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5" w:rsidRDefault="001D70D5" w:rsidP="001D70D5">
      <w:pPr>
        <w:pStyle w:val="a3"/>
        <w:tabs>
          <w:tab w:val="left" w:pos="3975"/>
        </w:tabs>
        <w:rPr>
          <w:sz w:val="26"/>
        </w:rPr>
      </w:pPr>
    </w:p>
    <w:p w:rsidR="001D70D5" w:rsidRDefault="001D70D5" w:rsidP="001D70D5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714375" cy="923925"/>
            <wp:effectExtent l="19050" t="0" r="9525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D5" w:rsidRDefault="001D70D5" w:rsidP="001D70D5">
      <w:pPr>
        <w:pStyle w:val="a3"/>
        <w:rPr>
          <w:rFonts w:ascii="Times New Roman" w:hAnsi="Times New Roman" w:cs="Times New Roman"/>
          <w:b/>
          <w:sz w:val="26"/>
          <w:szCs w:val="28"/>
        </w:rPr>
      </w:pPr>
    </w:p>
    <w:p w:rsidR="001D70D5" w:rsidRDefault="001D70D5" w:rsidP="001D70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ДАЛЬНЕГОРСКОГО ГОРОДСКОГО ОКРУГА           </w:t>
      </w:r>
    </w:p>
    <w:p w:rsidR="001D70D5" w:rsidRDefault="001D70D5" w:rsidP="001D70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ПРИМОРСКОГО КРАЯ</w:t>
      </w:r>
    </w:p>
    <w:p w:rsidR="001D70D5" w:rsidRDefault="001D70D5" w:rsidP="001D70D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D70D5" w:rsidRDefault="001D70D5" w:rsidP="001D70D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</w:t>
      </w:r>
    </w:p>
    <w:p w:rsidR="00C021A3" w:rsidRDefault="00C021A3" w:rsidP="006A31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1A3" w:rsidRDefault="00C021A3" w:rsidP="006A31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0D5" w:rsidRPr="00D212CC" w:rsidRDefault="00C021A3" w:rsidP="006A31BD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28марта  2014</w:t>
      </w:r>
      <w:r>
        <w:rPr>
          <w:rFonts w:ascii="Times New Roman" w:hAnsi="Times New Roman" w:cs="Times New Roman"/>
          <w:sz w:val="26"/>
        </w:rPr>
        <w:t>г.</w:t>
      </w:r>
      <w:r w:rsidR="001D70D5">
        <w:rPr>
          <w:rFonts w:ascii="Times New Roman" w:hAnsi="Times New Roman" w:cs="Times New Roman"/>
          <w:sz w:val="26"/>
        </w:rPr>
        <w:t xml:space="preserve">                  </w:t>
      </w:r>
      <w:r w:rsidR="00C47F2F">
        <w:rPr>
          <w:rFonts w:ascii="Times New Roman" w:hAnsi="Times New Roman" w:cs="Times New Roman"/>
          <w:sz w:val="26"/>
        </w:rPr>
        <w:t xml:space="preserve">           </w:t>
      </w:r>
      <w:r w:rsidR="009237C7">
        <w:rPr>
          <w:rFonts w:ascii="Times New Roman" w:hAnsi="Times New Roman" w:cs="Times New Roman"/>
          <w:sz w:val="26"/>
        </w:rPr>
        <w:t xml:space="preserve">  </w:t>
      </w:r>
      <w:r w:rsidR="001D70D5">
        <w:rPr>
          <w:rFonts w:ascii="Times New Roman" w:hAnsi="Times New Roman" w:cs="Times New Roman"/>
          <w:sz w:val="26"/>
        </w:rPr>
        <w:t xml:space="preserve">г. Дальнегорск      </w:t>
      </w:r>
      <w:r w:rsidR="006A31BD">
        <w:rPr>
          <w:rFonts w:ascii="Times New Roman" w:hAnsi="Times New Roman" w:cs="Times New Roman"/>
          <w:sz w:val="26"/>
        </w:rPr>
        <w:t xml:space="preserve">                    </w:t>
      </w:r>
      <w:r w:rsidR="00C47F2F">
        <w:rPr>
          <w:rFonts w:ascii="Times New Roman" w:hAnsi="Times New Roman" w:cs="Times New Roman"/>
          <w:sz w:val="26"/>
        </w:rPr>
        <w:t xml:space="preserve">            </w:t>
      </w:r>
      <w:r w:rsidR="006A31BD">
        <w:rPr>
          <w:rFonts w:ascii="Times New Roman" w:hAnsi="Times New Roman" w:cs="Times New Roman"/>
          <w:sz w:val="26"/>
        </w:rPr>
        <w:t xml:space="preserve"> </w:t>
      </w:r>
      <w:r w:rsidR="009237C7">
        <w:rPr>
          <w:rFonts w:ascii="Times New Roman" w:hAnsi="Times New Roman" w:cs="Times New Roman"/>
          <w:sz w:val="26"/>
        </w:rPr>
        <w:t>№</w:t>
      </w:r>
      <w:r w:rsidR="00D212CC">
        <w:rPr>
          <w:rFonts w:ascii="Times New Roman" w:hAnsi="Times New Roman" w:cs="Times New Roman"/>
          <w:sz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>267-па</w:t>
      </w:r>
    </w:p>
    <w:p w:rsidR="001D70D5" w:rsidRDefault="001D70D5" w:rsidP="001D70D5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1D70D5" w:rsidRDefault="001D70D5" w:rsidP="001D70D5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1D70D5" w:rsidRDefault="00D212CC" w:rsidP="00D212CC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</w:t>
      </w:r>
      <w:r w:rsidR="00532C05">
        <w:rPr>
          <w:rFonts w:ascii="Times New Roman" w:hAnsi="Times New Roman" w:cs="Times New Roman"/>
          <w:b/>
          <w:sz w:val="26"/>
        </w:rPr>
        <w:t>О предоставлении разрешения</w:t>
      </w:r>
      <w:r w:rsidR="001D70D5">
        <w:rPr>
          <w:rFonts w:ascii="Times New Roman" w:hAnsi="Times New Roman" w:cs="Times New Roman"/>
          <w:b/>
          <w:sz w:val="26"/>
        </w:rPr>
        <w:t xml:space="preserve"> на изменение</w:t>
      </w:r>
    </w:p>
    <w:p w:rsidR="001D70D5" w:rsidRDefault="001D70D5" w:rsidP="003E31F6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разрешённого вида использования</w:t>
      </w:r>
      <w:r w:rsidR="003E31F6">
        <w:rPr>
          <w:rFonts w:ascii="Times New Roman" w:hAnsi="Times New Roman" w:cs="Times New Roman"/>
          <w:b/>
          <w:sz w:val="26"/>
        </w:rPr>
        <w:t xml:space="preserve"> </w:t>
      </w:r>
      <w:r w:rsidR="00D212CC">
        <w:rPr>
          <w:rFonts w:ascii="Times New Roman" w:hAnsi="Times New Roman" w:cs="Times New Roman"/>
          <w:b/>
          <w:sz w:val="26"/>
        </w:rPr>
        <w:t>земельного участка</w:t>
      </w:r>
      <w:r w:rsidR="003E31F6"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 w:rsidR="003E31F6">
        <w:rPr>
          <w:rFonts w:ascii="Times New Roman" w:hAnsi="Times New Roman" w:cs="Times New Roman"/>
          <w:b/>
          <w:sz w:val="26"/>
        </w:rPr>
        <w:t>на</w:t>
      </w:r>
      <w:proofErr w:type="gramEnd"/>
      <w:r w:rsidR="003E31F6">
        <w:rPr>
          <w:rFonts w:ascii="Times New Roman" w:hAnsi="Times New Roman" w:cs="Times New Roman"/>
          <w:b/>
          <w:sz w:val="26"/>
        </w:rPr>
        <w:t xml:space="preserve"> </w:t>
      </w:r>
    </w:p>
    <w:p w:rsidR="001D70D5" w:rsidRDefault="001D70D5" w:rsidP="00D212CC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1D70D5" w:rsidRDefault="001D70D5" w:rsidP="001D70D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0D5" w:rsidRDefault="001D70D5" w:rsidP="001D70D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0D5" w:rsidRDefault="001D70D5" w:rsidP="001D70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года №191-ФЗ «О введении в действие Градостроительног</w:t>
      </w:r>
      <w:r w:rsidR="00A3580D">
        <w:rPr>
          <w:rFonts w:ascii="Times New Roman" w:hAnsi="Times New Roman" w:cs="Times New Roman"/>
          <w:sz w:val="26"/>
        </w:rPr>
        <w:t>о кодекса Российской Федерации»</w:t>
      </w:r>
      <w:r w:rsidR="00A3580D">
        <w:rPr>
          <w:rFonts w:ascii="Times New Roman" w:hAnsi="Times New Roman" w:cs="Times New Roman"/>
          <w:sz w:val="26"/>
          <w:szCs w:val="26"/>
        </w:rPr>
        <w:t>,</w:t>
      </w:r>
      <w:r w:rsidR="00A3580D"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Дальнегорского городского округа», утверждёнными Решением Думы Дальнегорского городского округа от 26.09.2013г. №137, </w:t>
      </w:r>
      <w:r>
        <w:rPr>
          <w:rFonts w:ascii="Times New Roman" w:hAnsi="Times New Roman" w:cs="Times New Roman"/>
          <w:sz w:val="26"/>
        </w:rPr>
        <w:t xml:space="preserve"> Положением «О публичных слушаниях в Дальнегорском городском округе», рекомендацией Комиссии по подготовке Проекта правил землепользования и застройки Дальнегорского</w:t>
      </w:r>
      <w:proofErr w:type="gramEnd"/>
      <w:r>
        <w:rPr>
          <w:rFonts w:ascii="Times New Roman" w:hAnsi="Times New Roman" w:cs="Times New Roman"/>
          <w:sz w:val="26"/>
        </w:rPr>
        <w:t xml:space="preserve"> городского округа и заключением по результатам публичных слушаний,</w:t>
      </w:r>
      <w:r w:rsidR="00CF59AA">
        <w:rPr>
          <w:rFonts w:ascii="Times New Roman" w:hAnsi="Times New Roman" w:cs="Times New Roman"/>
          <w:sz w:val="26"/>
        </w:rPr>
        <w:t xml:space="preserve"> </w:t>
      </w:r>
      <w:r w:rsidR="00C75BA0">
        <w:rPr>
          <w:rFonts w:ascii="Times New Roman" w:hAnsi="Times New Roman" w:cs="Times New Roman"/>
          <w:sz w:val="26"/>
        </w:rPr>
        <w:t>У</w:t>
      </w:r>
      <w:r w:rsidR="00FD7C1C">
        <w:rPr>
          <w:rFonts w:ascii="Times New Roman" w:hAnsi="Times New Roman" w:cs="Times New Roman"/>
          <w:sz w:val="26"/>
        </w:rPr>
        <w:t>ставом Дальнегорского городского округа,</w:t>
      </w:r>
      <w:r>
        <w:rPr>
          <w:rFonts w:ascii="Times New Roman" w:hAnsi="Times New Roman" w:cs="Times New Roman"/>
          <w:sz w:val="26"/>
        </w:rPr>
        <w:t xml:space="preserve"> учитывая заявление</w:t>
      </w:r>
      <w:r w:rsidR="00C64F1A">
        <w:rPr>
          <w:rFonts w:ascii="Times New Roman" w:hAnsi="Times New Roman" w:cs="Times New Roman"/>
          <w:sz w:val="26"/>
        </w:rPr>
        <w:t xml:space="preserve"> Управления м</w:t>
      </w:r>
      <w:r w:rsidR="00D212CC">
        <w:rPr>
          <w:rFonts w:ascii="Times New Roman" w:hAnsi="Times New Roman" w:cs="Times New Roman"/>
          <w:sz w:val="26"/>
        </w:rPr>
        <w:t>униципального имущества</w:t>
      </w:r>
      <w:r>
        <w:rPr>
          <w:rFonts w:ascii="Times New Roman" w:hAnsi="Times New Roman" w:cs="Times New Roman"/>
          <w:sz w:val="26"/>
        </w:rPr>
        <w:t>,  администрация Дальнегорского городского округа</w:t>
      </w:r>
    </w:p>
    <w:p w:rsidR="001D70D5" w:rsidRDefault="001D70D5" w:rsidP="001D70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1D70D5" w:rsidRDefault="001D70D5" w:rsidP="001D70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1D70D5" w:rsidRDefault="001D70D5" w:rsidP="001D70D5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1D70D5" w:rsidRDefault="001D70D5" w:rsidP="001D70D5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1D70D5" w:rsidRDefault="001D70D5" w:rsidP="001D70D5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022861" w:rsidRPr="00022861" w:rsidRDefault="001D70D5" w:rsidP="0002286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1.</w:t>
      </w:r>
      <w:r w:rsidRPr="00022861">
        <w:rPr>
          <w:rFonts w:ascii="Times New Roman" w:hAnsi="Times New Roman" w:cs="Times New Roman"/>
          <w:sz w:val="26"/>
          <w:szCs w:val="24"/>
        </w:rPr>
        <w:t xml:space="preserve">Предоставить </w:t>
      </w:r>
      <w:r w:rsidR="00A3580D" w:rsidRPr="00022861">
        <w:rPr>
          <w:rFonts w:ascii="Times New Roman" w:hAnsi="Times New Roman" w:cs="Times New Roman"/>
          <w:sz w:val="26"/>
          <w:szCs w:val="24"/>
        </w:rPr>
        <w:t xml:space="preserve"> разрешение на изменение </w:t>
      </w:r>
      <w:r w:rsidRPr="00022861">
        <w:rPr>
          <w:rFonts w:ascii="Times New Roman" w:hAnsi="Times New Roman" w:cs="Times New Roman"/>
          <w:sz w:val="26"/>
          <w:szCs w:val="24"/>
        </w:rPr>
        <w:t xml:space="preserve"> разрешённого вида испо</w:t>
      </w:r>
      <w:r w:rsidR="00E90337" w:rsidRPr="00022861">
        <w:rPr>
          <w:rFonts w:ascii="Times New Roman" w:hAnsi="Times New Roman" w:cs="Times New Roman"/>
          <w:sz w:val="26"/>
          <w:szCs w:val="24"/>
        </w:rPr>
        <w:t xml:space="preserve">льзования </w:t>
      </w:r>
      <w:r w:rsidR="00022861">
        <w:rPr>
          <w:rFonts w:ascii="Times New Roman" w:hAnsi="Times New Roman"/>
          <w:sz w:val="26"/>
          <w:szCs w:val="24"/>
        </w:rPr>
        <w:t xml:space="preserve">земельного участка </w:t>
      </w:r>
      <w:r w:rsidR="00022861" w:rsidRPr="00022861">
        <w:rPr>
          <w:rFonts w:ascii="Times New Roman" w:hAnsi="Times New Roman"/>
          <w:sz w:val="26"/>
          <w:szCs w:val="24"/>
        </w:rPr>
        <w:t xml:space="preserve">с кадастровым номером 25:03:010304:3532 площадью 7416+/-13 кв.м., местоположение земельного участка: Приморский край, </w:t>
      </w:r>
      <w:proofErr w:type="gramStart"/>
      <w:r w:rsidR="00022861" w:rsidRPr="00022861">
        <w:rPr>
          <w:rFonts w:ascii="Times New Roman" w:hAnsi="Times New Roman"/>
          <w:sz w:val="26"/>
          <w:szCs w:val="24"/>
        </w:rPr>
        <w:t>г</w:t>
      </w:r>
      <w:proofErr w:type="gramEnd"/>
      <w:r w:rsidR="00022861" w:rsidRPr="00022861">
        <w:rPr>
          <w:rFonts w:ascii="Times New Roman" w:hAnsi="Times New Roman"/>
          <w:sz w:val="26"/>
          <w:szCs w:val="24"/>
        </w:rPr>
        <w:t xml:space="preserve">. Дальнегорск, ул. Менделеева, д.11а предоставленного  «под расположение детсада № 14»  на условно разрешённый вид использования – «малоэтажные многоквартирные жилые дома </w:t>
      </w:r>
      <w:r w:rsidR="00022861">
        <w:rPr>
          <w:rFonts w:ascii="Times New Roman" w:hAnsi="Times New Roman"/>
          <w:sz w:val="26"/>
          <w:szCs w:val="24"/>
        </w:rPr>
        <w:t>до 4 этажей, включая мансардный</w:t>
      </w:r>
      <w:r w:rsidR="00446336">
        <w:rPr>
          <w:rFonts w:ascii="Times New Roman" w:hAnsi="Times New Roman"/>
          <w:sz w:val="26"/>
          <w:szCs w:val="24"/>
        </w:rPr>
        <w:t>»</w:t>
      </w:r>
      <w:r w:rsidR="00022861" w:rsidRPr="00022861">
        <w:rPr>
          <w:rFonts w:ascii="Times New Roman" w:hAnsi="Times New Roman"/>
          <w:sz w:val="26"/>
          <w:szCs w:val="24"/>
        </w:rPr>
        <w:t>.</w:t>
      </w:r>
    </w:p>
    <w:p w:rsidR="00816193" w:rsidRDefault="001D70D5" w:rsidP="000228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Настоящее постановление подлежит</w:t>
      </w:r>
      <w:r w:rsidR="00816193">
        <w:rPr>
          <w:rFonts w:ascii="Times New Roman" w:hAnsi="Times New Roman" w:cs="Times New Roman"/>
          <w:sz w:val="26"/>
        </w:rPr>
        <w:t xml:space="preserve"> опубликованию и размещению на официальном сайте.</w:t>
      </w:r>
    </w:p>
    <w:p w:rsidR="001D70D5" w:rsidRDefault="001D70D5" w:rsidP="000228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3E31F6" w:rsidRDefault="003E31F6" w:rsidP="0081619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816193" w:rsidRDefault="00F17012" w:rsidP="0081619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И.о.</w:t>
      </w:r>
      <w:r w:rsidR="00900A1A">
        <w:rPr>
          <w:rFonts w:ascii="Times New Roman" w:hAnsi="Times New Roman" w:cs="Times New Roman"/>
          <w:sz w:val="26"/>
        </w:rPr>
        <w:t xml:space="preserve"> Г</w:t>
      </w:r>
      <w:r>
        <w:rPr>
          <w:rFonts w:ascii="Times New Roman" w:hAnsi="Times New Roman" w:cs="Times New Roman"/>
          <w:sz w:val="26"/>
        </w:rPr>
        <w:t>лавы</w:t>
      </w:r>
      <w:r w:rsidR="003648B6">
        <w:rPr>
          <w:rFonts w:ascii="Times New Roman" w:hAnsi="Times New Roman" w:cs="Times New Roman"/>
          <w:sz w:val="26"/>
        </w:rPr>
        <w:t xml:space="preserve"> </w:t>
      </w:r>
      <w:r w:rsidR="001D70D5">
        <w:rPr>
          <w:rFonts w:ascii="Times New Roman" w:hAnsi="Times New Roman" w:cs="Times New Roman"/>
          <w:sz w:val="26"/>
        </w:rPr>
        <w:t xml:space="preserve"> Дальнегорского </w:t>
      </w:r>
    </w:p>
    <w:p w:rsidR="00890504" w:rsidRDefault="001D70D5" w:rsidP="00A932C9">
      <w:pPr>
        <w:pStyle w:val="a3"/>
        <w:spacing w:line="276" w:lineRule="auto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</w:t>
      </w:r>
      <w:r w:rsidR="00F17012">
        <w:rPr>
          <w:rFonts w:ascii="Times New Roman" w:hAnsi="Times New Roman" w:cs="Times New Roman"/>
          <w:sz w:val="26"/>
        </w:rPr>
        <w:t xml:space="preserve">                             Р.Р. Козырева</w:t>
      </w:r>
      <w:r>
        <w:rPr>
          <w:rFonts w:ascii="Times New Roman" w:hAnsi="Times New Roman" w:cs="Times New Roman"/>
          <w:sz w:val="26"/>
        </w:rPr>
        <w:t xml:space="preserve"> </w:t>
      </w:r>
    </w:p>
    <w:sectPr w:rsidR="00890504" w:rsidSect="0033762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02"/>
    <w:rsid w:val="00022861"/>
    <w:rsid w:val="00034143"/>
    <w:rsid w:val="000B7474"/>
    <w:rsid w:val="000C1108"/>
    <w:rsid w:val="000D351A"/>
    <w:rsid w:val="00125802"/>
    <w:rsid w:val="001B1368"/>
    <w:rsid w:val="001C7CA7"/>
    <w:rsid w:val="001D70D5"/>
    <w:rsid w:val="00220B97"/>
    <w:rsid w:val="00244F92"/>
    <w:rsid w:val="00283430"/>
    <w:rsid w:val="00332E02"/>
    <w:rsid w:val="0033762B"/>
    <w:rsid w:val="003648B6"/>
    <w:rsid w:val="00373F0C"/>
    <w:rsid w:val="00390CA9"/>
    <w:rsid w:val="003A398B"/>
    <w:rsid w:val="003D3D83"/>
    <w:rsid w:val="003E31F6"/>
    <w:rsid w:val="004252D8"/>
    <w:rsid w:val="00446336"/>
    <w:rsid w:val="00532C05"/>
    <w:rsid w:val="005962ED"/>
    <w:rsid w:val="00693B65"/>
    <w:rsid w:val="006A31BD"/>
    <w:rsid w:val="006C0F02"/>
    <w:rsid w:val="006E0200"/>
    <w:rsid w:val="006E7F2D"/>
    <w:rsid w:val="0072559B"/>
    <w:rsid w:val="00746F7A"/>
    <w:rsid w:val="007D7613"/>
    <w:rsid w:val="007F58A6"/>
    <w:rsid w:val="00816193"/>
    <w:rsid w:val="00890504"/>
    <w:rsid w:val="008A3F04"/>
    <w:rsid w:val="008D41B8"/>
    <w:rsid w:val="008D50AC"/>
    <w:rsid w:val="008E0071"/>
    <w:rsid w:val="00900A1A"/>
    <w:rsid w:val="009237C7"/>
    <w:rsid w:val="0099246B"/>
    <w:rsid w:val="00A3580D"/>
    <w:rsid w:val="00A37A28"/>
    <w:rsid w:val="00A829C8"/>
    <w:rsid w:val="00A932C9"/>
    <w:rsid w:val="00AE6561"/>
    <w:rsid w:val="00AF5A70"/>
    <w:rsid w:val="00B27897"/>
    <w:rsid w:val="00B412DD"/>
    <w:rsid w:val="00B820D8"/>
    <w:rsid w:val="00B84B78"/>
    <w:rsid w:val="00BC7D1C"/>
    <w:rsid w:val="00BE3F50"/>
    <w:rsid w:val="00C021A3"/>
    <w:rsid w:val="00C47F2F"/>
    <w:rsid w:val="00C538E4"/>
    <w:rsid w:val="00C64F1A"/>
    <w:rsid w:val="00C75BA0"/>
    <w:rsid w:val="00C863E4"/>
    <w:rsid w:val="00CB44B9"/>
    <w:rsid w:val="00CB5155"/>
    <w:rsid w:val="00CC427D"/>
    <w:rsid w:val="00CD3063"/>
    <w:rsid w:val="00CF59AA"/>
    <w:rsid w:val="00D212CC"/>
    <w:rsid w:val="00E05ED8"/>
    <w:rsid w:val="00E64146"/>
    <w:rsid w:val="00E90337"/>
    <w:rsid w:val="00EB4597"/>
    <w:rsid w:val="00EC5A10"/>
    <w:rsid w:val="00EC673F"/>
    <w:rsid w:val="00EF65D5"/>
    <w:rsid w:val="00F045C3"/>
    <w:rsid w:val="00F17012"/>
    <w:rsid w:val="00F329B0"/>
    <w:rsid w:val="00F34213"/>
    <w:rsid w:val="00F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2816-B392-4F41-A45C-22BD72C8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tarasovrm</cp:lastModifiedBy>
  <cp:revision>2</cp:revision>
  <cp:lastPrinted>2014-03-28T00:56:00Z</cp:lastPrinted>
  <dcterms:created xsi:type="dcterms:W3CDTF">2014-04-01T01:03:00Z</dcterms:created>
  <dcterms:modified xsi:type="dcterms:W3CDTF">2014-04-01T01:03:00Z</dcterms:modified>
</cp:coreProperties>
</file>