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2" w:rsidRDefault="001D6852" w:rsidP="003A613F">
      <w:pPr>
        <w:pStyle w:val="1"/>
        <w:shd w:val="clear" w:color="auto" w:fill="auto"/>
        <w:ind w:left="10206"/>
      </w:pPr>
      <w:r>
        <w:t xml:space="preserve">                                 Приложение №1</w:t>
      </w:r>
    </w:p>
    <w:p w:rsidR="001D6852" w:rsidRPr="001D6852" w:rsidRDefault="001D6852" w:rsidP="003A613F">
      <w:pPr>
        <w:pStyle w:val="1"/>
        <w:shd w:val="clear" w:color="auto" w:fill="auto"/>
        <w:ind w:left="10206"/>
        <w:rPr>
          <w:sz w:val="20"/>
          <w:szCs w:val="20"/>
        </w:rPr>
      </w:pPr>
    </w:p>
    <w:p w:rsidR="003A613F" w:rsidRDefault="001D6852" w:rsidP="001D6852">
      <w:pPr>
        <w:pStyle w:val="1"/>
        <w:shd w:val="clear" w:color="auto" w:fill="auto"/>
        <w:spacing w:line="276" w:lineRule="auto"/>
        <w:ind w:left="10206"/>
      </w:pPr>
      <w:r>
        <w:t xml:space="preserve">              </w:t>
      </w:r>
      <w:r w:rsidR="003A613F">
        <w:t>УТВЕРЖДЕН</w:t>
      </w:r>
    </w:p>
    <w:p w:rsidR="00300EE1" w:rsidRDefault="0010792B" w:rsidP="001D6852">
      <w:pPr>
        <w:pStyle w:val="1"/>
        <w:shd w:val="clear" w:color="auto" w:fill="auto"/>
        <w:spacing w:line="276" w:lineRule="auto"/>
        <w:ind w:left="10206"/>
      </w:pPr>
      <w:r>
        <w:t>распоряжением</w:t>
      </w:r>
      <w:r w:rsidR="00151D7D">
        <w:t xml:space="preserve"> администрации</w:t>
      </w:r>
    </w:p>
    <w:p w:rsidR="003A613F" w:rsidRDefault="00151D7D" w:rsidP="001D685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spacing w:line="276" w:lineRule="auto"/>
        <w:ind w:left="10206" w:hanging="27"/>
      </w:pPr>
      <w:r>
        <w:t xml:space="preserve">Дальнегорского городского округа </w:t>
      </w:r>
    </w:p>
    <w:p w:rsidR="00300EE1" w:rsidRDefault="00151D7D" w:rsidP="003A613F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ind w:left="10206" w:hanging="27"/>
      </w:pPr>
      <w:r>
        <w:t xml:space="preserve">от  </w:t>
      </w:r>
      <w:r>
        <w:tab/>
        <w:t xml:space="preserve">№ </w:t>
      </w:r>
      <w:r>
        <w:tab/>
      </w:r>
    </w:p>
    <w:p w:rsidR="003A613F" w:rsidRDefault="003A613F" w:rsidP="003A613F">
      <w:pPr>
        <w:pStyle w:val="1"/>
        <w:shd w:val="clear" w:color="auto" w:fill="auto"/>
        <w:spacing w:after="280"/>
        <w:ind w:left="10206"/>
        <w:jc w:val="center"/>
        <w:rPr>
          <w:b/>
          <w:bCs/>
        </w:rPr>
      </w:pPr>
    </w:p>
    <w:p w:rsidR="00300EE1" w:rsidRDefault="00151D7D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Перечень товарных рынков Дальнегорского городского округа</w:t>
      </w:r>
    </w:p>
    <w:p w:rsidR="00300EE1" w:rsidRDefault="00300EE1" w:rsidP="00F860A1">
      <w:pPr>
        <w:pStyle w:val="1"/>
        <w:shd w:val="clear" w:color="auto" w:fill="auto"/>
        <w:tabs>
          <w:tab w:val="left" w:pos="1017"/>
        </w:tabs>
        <w:ind w:left="620"/>
      </w:pP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услуг дополнительного образования детей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услуг детского отдыха и оздоровления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Рынок медицинских услуг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00EE1" w:rsidRDefault="00151D7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394613" w:rsidRDefault="001D6852" w:rsidP="0058065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620"/>
      </w:pPr>
      <w:r>
        <w:t>С</w:t>
      </w:r>
      <w:r w:rsidR="00151D7D">
        <w:t>фера наружной рекламы</w:t>
      </w:r>
    </w:p>
    <w:p w:rsidR="001D6852" w:rsidRDefault="001D6852" w:rsidP="0058065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620"/>
      </w:pPr>
      <w:r>
        <w:t>Рынок ритуальных услуг</w:t>
      </w:r>
    </w:p>
    <w:p w:rsidR="001D6852" w:rsidRDefault="001D6852" w:rsidP="001D6852">
      <w:pPr>
        <w:pStyle w:val="1"/>
        <w:shd w:val="clear" w:color="auto" w:fill="auto"/>
      </w:pPr>
      <w:bookmarkStart w:id="0" w:name="_GoBack"/>
      <w:bookmarkEnd w:id="0"/>
      <w:r>
        <w:t xml:space="preserve"> </w:t>
      </w:r>
      <w:r w:rsidR="00151D7D">
        <w:br w:type="page"/>
      </w:r>
      <w:r w:rsidR="00394613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      </w:t>
      </w:r>
      <w:r w:rsidR="00394613">
        <w:t xml:space="preserve"> </w:t>
      </w:r>
      <w:r>
        <w:t xml:space="preserve">                   Приложение №2</w:t>
      </w:r>
    </w:p>
    <w:p w:rsidR="001D6852" w:rsidRDefault="001D6852" w:rsidP="001D6852">
      <w:pPr>
        <w:pStyle w:val="1"/>
        <w:shd w:val="clear" w:color="auto" w:fill="auto"/>
      </w:pPr>
    </w:p>
    <w:p w:rsidR="00487BF2" w:rsidRDefault="001D6852" w:rsidP="001D6852">
      <w:pPr>
        <w:pStyle w:val="1"/>
        <w:shd w:val="clear" w:color="auto" w:fill="auto"/>
        <w:spacing w:line="276" w:lineRule="auto"/>
        <w:ind w:left="567"/>
      </w:pPr>
      <w:r>
        <w:t xml:space="preserve">                                                                                                                                                               </w:t>
      </w:r>
      <w:r w:rsidR="001313FC">
        <w:t xml:space="preserve"> </w:t>
      </w:r>
      <w:r>
        <w:t xml:space="preserve">   </w:t>
      </w:r>
      <w:r w:rsidR="00487BF2">
        <w:t>УТВЕРЖДЕН</w:t>
      </w:r>
    </w:p>
    <w:p w:rsidR="00487BF2" w:rsidRDefault="008C6CD5" w:rsidP="001D6852">
      <w:pPr>
        <w:pStyle w:val="1"/>
        <w:shd w:val="clear" w:color="auto" w:fill="auto"/>
        <w:spacing w:line="276" w:lineRule="auto"/>
        <w:ind w:left="10206"/>
      </w:pPr>
      <w:r>
        <w:t>распоряжением</w:t>
      </w:r>
      <w:r w:rsidR="00487BF2">
        <w:t xml:space="preserve"> администрации</w:t>
      </w:r>
    </w:p>
    <w:p w:rsidR="00487BF2" w:rsidRDefault="00487BF2" w:rsidP="001D685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spacing w:line="276" w:lineRule="auto"/>
        <w:ind w:left="10206" w:hanging="27"/>
      </w:pPr>
      <w:r>
        <w:t xml:space="preserve">Дальнегорского городского округа </w:t>
      </w:r>
    </w:p>
    <w:p w:rsidR="00487BF2" w:rsidRDefault="00487BF2" w:rsidP="00487BF2">
      <w:pPr>
        <w:pStyle w:val="1"/>
        <w:shd w:val="clear" w:color="auto" w:fill="auto"/>
        <w:tabs>
          <w:tab w:val="left" w:leader="underscore" w:pos="12606"/>
          <w:tab w:val="left" w:leader="underscore" w:pos="14348"/>
        </w:tabs>
        <w:ind w:left="10206" w:hanging="27"/>
      </w:pPr>
      <w:r>
        <w:t xml:space="preserve">от  </w:t>
      </w:r>
      <w:r>
        <w:tab/>
        <w:t xml:space="preserve">  № </w:t>
      </w:r>
      <w:r>
        <w:tab/>
      </w:r>
    </w:p>
    <w:p w:rsidR="00487BF2" w:rsidRDefault="00487BF2" w:rsidP="00487BF2">
      <w:pPr>
        <w:pStyle w:val="1"/>
        <w:shd w:val="clear" w:color="auto" w:fill="auto"/>
        <w:spacing w:after="280"/>
        <w:ind w:left="10206"/>
        <w:jc w:val="center"/>
        <w:rPr>
          <w:b/>
          <w:bCs/>
        </w:rPr>
      </w:pPr>
    </w:p>
    <w:p w:rsidR="00300EE1" w:rsidRDefault="00151D7D" w:rsidP="001313FC">
      <w:pPr>
        <w:pStyle w:val="1"/>
        <w:shd w:val="clear" w:color="auto" w:fill="auto"/>
        <w:tabs>
          <w:tab w:val="left" w:pos="1146"/>
        </w:tabs>
        <w:ind w:left="620"/>
        <w:jc w:val="center"/>
      </w:pPr>
      <w:r>
        <w:t>План мероприятий («дорожная карта»)</w:t>
      </w:r>
    </w:p>
    <w:p w:rsidR="00300EE1" w:rsidRDefault="00151D7D" w:rsidP="001313FC">
      <w:pPr>
        <w:pStyle w:val="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</w:p>
    <w:p w:rsidR="001313FC" w:rsidRDefault="001313FC" w:rsidP="001313FC">
      <w:pPr>
        <w:pStyle w:val="1"/>
        <w:shd w:val="clear" w:color="auto" w:fill="auto"/>
        <w:jc w:val="center"/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38"/>
        <w:gridCol w:w="1762"/>
        <w:gridCol w:w="1258"/>
      </w:tblGrid>
      <w:tr w:rsidR="00300EE1" w:rsidTr="00F860A1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F860A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F860A1">
        <w:trPr>
          <w:trHeight w:hRule="exact" w:val="51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12348E">
        <w:trPr>
          <w:trHeight w:hRule="exact" w:val="3809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3FC" w:rsidRPr="005E6547" w:rsidRDefault="00487BF2" w:rsidP="005526D3">
            <w:pPr>
              <w:pStyle w:val="a5"/>
              <w:spacing w:line="276" w:lineRule="auto"/>
              <w:ind w:firstLine="760"/>
            </w:pPr>
            <w:r w:rsidRPr="001102E4">
              <w:rPr>
                <w:u w:val="single"/>
              </w:rPr>
              <w:t>Основной проблемой</w:t>
            </w:r>
            <w:r w:rsidRPr="005E6547">
              <w:t xml:space="preserve"> развития дополнительного образования является узкий ассортимент предоставляемых услуг</w:t>
            </w:r>
            <w:r w:rsidR="00B20151" w:rsidRPr="005E6547">
              <w:t>, в виду</w:t>
            </w:r>
            <w:r w:rsidR="005526D3" w:rsidRPr="005E6547">
              <w:t>, нехватки нормативного, правового, методического и консультационного сопровождения развития негосударственного сектора в дополнительном образовании; высоких требований к условиям реализации программ (</w:t>
            </w:r>
            <w:proofErr w:type="spellStart"/>
            <w:r w:rsidR="005526D3" w:rsidRPr="005E6547">
              <w:t>СанПиН</w:t>
            </w:r>
            <w:proofErr w:type="spellEnd"/>
            <w:r w:rsidR="005526D3" w:rsidRPr="005E6547">
              <w:t xml:space="preserve">), </w:t>
            </w:r>
            <w:r w:rsidR="00B20151" w:rsidRPr="005E6547">
              <w:t>отсутствия помещений, соответствующих техническим характеристикам предоставляемых услуг</w:t>
            </w:r>
            <w:r w:rsidR="005526D3" w:rsidRPr="005E6547">
              <w:t>,</w:t>
            </w:r>
            <w:r w:rsidR="00B20151" w:rsidRPr="005E6547">
              <w:t xml:space="preserve"> квалифицированных кадров узкой направленности</w:t>
            </w:r>
            <w:proofErr w:type="gramStart"/>
            <w:r w:rsidR="00B20151" w:rsidRPr="005E6547">
              <w:t xml:space="preserve">., </w:t>
            </w:r>
            <w:proofErr w:type="gramEnd"/>
            <w:r w:rsidR="00B20151" w:rsidRPr="005E6547">
              <w:t>низкая платежеспособность населения</w:t>
            </w:r>
          </w:p>
          <w:p w:rsidR="001313FC" w:rsidRPr="005E6547" w:rsidRDefault="001313FC" w:rsidP="009D3AB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1102E4">
              <w:rPr>
                <w:u w:val="single"/>
              </w:rPr>
              <w:t>Структура рынка</w:t>
            </w:r>
            <w:r w:rsidRPr="005E6547">
              <w:t xml:space="preserve"> представлена </w:t>
            </w:r>
            <w:r w:rsidR="00B20151" w:rsidRPr="005E6547">
              <w:t xml:space="preserve">как </w:t>
            </w:r>
            <w:r w:rsidRPr="005E6547">
              <w:t>муниципальными учреждениями</w:t>
            </w:r>
            <w:r w:rsidR="00B20151" w:rsidRPr="005E6547">
              <w:t>, так и индивидуальными предпринимателями</w:t>
            </w:r>
            <w:r w:rsidRPr="005E6547">
              <w:t>. Дополнительное</w:t>
            </w:r>
            <w:r w:rsidR="00151D7D" w:rsidRPr="005E6547">
              <w:t xml:space="preserve"> образовани</w:t>
            </w:r>
            <w:r w:rsidRPr="005E6547">
              <w:t>е</w:t>
            </w:r>
            <w:r w:rsidR="00151D7D" w:rsidRPr="005E6547">
              <w:t xml:space="preserve"> осуществляется </w:t>
            </w:r>
            <w:r w:rsidRPr="005E6547">
              <w:t xml:space="preserve">на базе </w:t>
            </w:r>
            <w:r w:rsidR="005526D3" w:rsidRPr="005E6547">
              <w:t xml:space="preserve">12 </w:t>
            </w:r>
            <w:r w:rsidRPr="005E6547">
              <w:t xml:space="preserve">общеобразовательных учреждений педагогами общеобразовательных учреждений– 1611 учащихся, на базе </w:t>
            </w:r>
            <w:r w:rsidR="005526D3" w:rsidRPr="005E6547">
              <w:t xml:space="preserve">15 </w:t>
            </w:r>
            <w:r w:rsidRPr="005E6547">
              <w:t>дошкольных учреждений - 1031 человек, на базе Центра детского творчества – 1304 человека</w:t>
            </w:r>
            <w:r w:rsidR="005526D3" w:rsidRPr="0012348E">
              <w:t xml:space="preserve">, на базе Детской школы искусств – </w:t>
            </w:r>
            <w:r w:rsidR="0012348E" w:rsidRPr="0012348E">
              <w:t xml:space="preserve">275 </w:t>
            </w:r>
            <w:r w:rsidR="005526D3" w:rsidRPr="0012348E">
              <w:t>человек.</w:t>
            </w:r>
            <w:r w:rsidRPr="0012348E">
              <w:t xml:space="preserve"> </w:t>
            </w:r>
            <w:r w:rsidR="00FB1670" w:rsidRPr="005E6547">
              <w:t xml:space="preserve">Вместе с тем услуги по дополнительному образованию оказывают </w:t>
            </w:r>
            <w:r w:rsidR="00F11209" w:rsidRPr="005E6547">
              <w:t>7</w:t>
            </w:r>
            <w:r w:rsidR="00FB1670" w:rsidRPr="005E6547">
              <w:t xml:space="preserve"> субъектов малого и среднего предпринимательства</w:t>
            </w:r>
            <w:r w:rsidR="0012348E">
              <w:t xml:space="preserve"> общей численностью 6</w:t>
            </w:r>
            <w:r w:rsidR="00B20151" w:rsidRPr="005E6547">
              <w:t>00 человек</w:t>
            </w:r>
            <w:r w:rsidR="00FB1670" w:rsidRPr="005E6547">
              <w:t>.</w:t>
            </w:r>
          </w:p>
          <w:p w:rsidR="00300EE1" w:rsidRDefault="001102E4" w:rsidP="001313FC">
            <w:pPr>
              <w:pStyle w:val="a5"/>
              <w:shd w:val="clear" w:color="auto" w:fill="auto"/>
              <w:spacing w:line="276" w:lineRule="auto"/>
              <w:ind w:firstLine="760"/>
            </w:pPr>
            <w:r w:rsidRPr="001102E4">
              <w:rPr>
                <w:u w:val="single"/>
              </w:rPr>
              <w:t>Задача</w:t>
            </w:r>
            <w:r>
              <w:t xml:space="preserve">: </w:t>
            </w:r>
            <w:r w:rsidR="009D3AB7" w:rsidRPr="005E6547">
              <w:t>Реализация мероприятия по содействию развития конкуренции на данном рынке направлена на увеличение уровня конкурентных отношений</w:t>
            </w:r>
          </w:p>
        </w:tc>
      </w:tr>
      <w:tr w:rsidR="00300EE1" w:rsidTr="0064589C">
        <w:trPr>
          <w:trHeight w:hRule="exact" w:val="3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spacing w:before="100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D3" w:rsidRDefault="005526D3">
            <w:pPr>
              <w:rPr>
                <w:sz w:val="22"/>
                <w:szCs w:val="22"/>
              </w:rPr>
            </w:pPr>
          </w:p>
          <w:p w:rsidR="005526D3" w:rsidRPr="005526D3" w:rsidRDefault="005526D3">
            <w:pPr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19</w:t>
            </w:r>
            <w:r w:rsidR="00067778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300EE1">
            <w:pPr>
              <w:rPr>
                <w:sz w:val="10"/>
                <w:szCs w:val="10"/>
              </w:rPr>
            </w:pPr>
          </w:p>
          <w:p w:rsidR="005526D3" w:rsidRPr="005526D3" w:rsidRDefault="005526D3">
            <w:pPr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19</w:t>
            </w:r>
            <w:r w:rsidR="00067778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5526D3" w:rsidP="005526D3">
            <w:pPr>
              <w:pStyle w:val="a5"/>
              <w:shd w:val="clear" w:color="auto" w:fill="auto"/>
              <w:spacing w:before="120"/>
            </w:pPr>
            <w:r>
              <w:t>2</w:t>
            </w:r>
            <w:r w:rsidR="00067778"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067778" w:rsidP="005526D3">
            <w:pPr>
              <w:pStyle w:val="a5"/>
              <w:shd w:val="clear" w:color="auto" w:fill="auto"/>
              <w:spacing w:before="120"/>
            </w:pPr>
            <w:r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067778">
            <w:pPr>
              <w:pStyle w:val="a5"/>
              <w:shd w:val="clear" w:color="auto" w:fill="auto"/>
              <w:spacing w:before="120"/>
            </w:pPr>
            <w:r>
              <w:t>30,0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</w:p>
        </w:tc>
      </w:tr>
      <w:tr w:rsidR="00300EE1" w:rsidTr="0071375B">
        <w:trPr>
          <w:trHeight w:hRule="exact" w:val="56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D7D">
              <w:rPr>
                <w:sz w:val="26"/>
                <w:szCs w:val="26"/>
              </w:rPr>
              <w:t>. Рынок услуг детского отдыха и оздоровления</w:t>
            </w:r>
          </w:p>
        </w:tc>
      </w:tr>
      <w:tr w:rsidR="00300EE1" w:rsidTr="001102E4">
        <w:trPr>
          <w:trHeight w:hRule="exact" w:val="3950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Основными проблемами</w:t>
            </w:r>
            <w:r>
              <w:t xml:space="preserve"> в развитии услуг детского отдыха и оздоровления являются: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недостаточный уровень квалификации специалистов;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регулярные проверки со стороны надзорных органов;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высокая себестоимость услуг в условиях снижения платежеспособности населения.</w:t>
            </w:r>
          </w:p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Структура рынка</w:t>
            </w:r>
            <w:r>
              <w:t xml:space="preserve"> услуг детского отдыха и оздоровления: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- лагери с дневным пребыванием на базе муниципальных 12 общеобразовательных учреждений (в 2018 году охват – 1525 человек, в 2019 году – 1481 человек);</w:t>
            </w:r>
          </w:p>
          <w:p w:rsidR="001102E4" w:rsidRDefault="001102E4" w:rsidP="0071375B">
            <w:pPr>
              <w:pStyle w:val="a5"/>
              <w:ind w:left="411" w:firstLine="141"/>
            </w:pPr>
            <w:r>
              <w:t>- 1 частный загородный лагерь «Чайка» (в 2018 году оздоровлено – 573 человека, в 2019 году – 418 человек)</w:t>
            </w:r>
          </w:p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Задача</w:t>
            </w:r>
            <w:r>
              <w:t>: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  <w:p w:rsidR="00300EE1" w:rsidRDefault="00300EE1" w:rsidP="001102E4">
            <w:pPr>
              <w:pStyle w:val="a5"/>
              <w:shd w:val="clear" w:color="auto" w:fill="auto"/>
              <w:ind w:firstLine="760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right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>
            <w:pPr>
              <w:pStyle w:val="a5"/>
              <w:shd w:val="clear" w:color="auto" w:fill="auto"/>
              <w:spacing w:before="80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067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300E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48E" w:rsidRPr="0012348E" w:rsidRDefault="00067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7778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067778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 w:rsidRPr="00067778">
              <w:rPr>
                <w:sz w:val="22"/>
                <w:szCs w:val="22"/>
              </w:rPr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067778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 w:rsidRPr="00067778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12348E" w:rsidRDefault="0012348E" w:rsidP="0012348E">
            <w:pPr>
              <w:pStyle w:val="a5"/>
              <w:shd w:val="clear" w:color="auto" w:fill="auto"/>
              <w:spacing w:before="80"/>
              <w:rPr>
                <w:sz w:val="22"/>
                <w:szCs w:val="22"/>
              </w:rPr>
            </w:pPr>
            <w:r w:rsidRPr="0012348E">
              <w:rPr>
                <w:sz w:val="22"/>
                <w:szCs w:val="22"/>
              </w:rPr>
              <w:t>15</w:t>
            </w:r>
            <w:r w:rsidR="00067778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B167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1D7D">
              <w:rPr>
                <w:sz w:val="26"/>
                <w:szCs w:val="26"/>
              </w:rPr>
              <w:t>. Рынок медицинских услуг</w:t>
            </w:r>
          </w:p>
        </w:tc>
      </w:tr>
      <w:tr w:rsidR="00300EE1" w:rsidTr="0012348E">
        <w:trPr>
          <w:trHeight w:hRule="exact" w:val="419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 xml:space="preserve">Основными проблемами развития рынка медицинских услуг </w:t>
            </w:r>
            <w:r w:rsidR="000B394D">
              <w:rPr>
                <w:u w:val="single"/>
              </w:rPr>
              <w:t>являются</w:t>
            </w:r>
            <w:r w:rsidRPr="0012348E">
              <w:rPr>
                <w:u w:val="single"/>
              </w:rPr>
              <w:t>:</w:t>
            </w:r>
          </w:p>
          <w:p w:rsidR="0012348E" w:rsidRDefault="0012348E" w:rsidP="0012348E">
            <w:pPr>
              <w:pStyle w:val="a5"/>
            </w:pPr>
            <w:r>
              <w:t>лицензирование и регистрация медицинской деятельности в соответствии с федеральным законодательством;</w:t>
            </w:r>
          </w:p>
          <w:p w:rsidR="0012348E" w:rsidRDefault="0012348E" w:rsidP="0012348E">
            <w:pPr>
              <w:pStyle w:val="a5"/>
            </w:pPr>
            <w: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12348E" w:rsidRDefault="0012348E" w:rsidP="0012348E">
            <w:pPr>
              <w:pStyle w:val="a5"/>
            </w:pPr>
            <w:r>
              <w:t>отсутствие свободных помещений или высокая арендная плата</w:t>
            </w:r>
            <w:r w:rsidR="000B394D">
              <w:t xml:space="preserve"> у бизнеса</w:t>
            </w:r>
            <w:r>
              <w:t>;</w:t>
            </w:r>
          </w:p>
          <w:p w:rsidR="0012348E" w:rsidRDefault="0012348E" w:rsidP="0012348E">
            <w:pPr>
              <w:pStyle w:val="a5"/>
            </w:pPr>
            <w:r>
              <w:t>дефицит квалифицированных кадров.</w:t>
            </w:r>
          </w:p>
          <w:p w:rsidR="002D45AA" w:rsidRDefault="0012348E" w:rsidP="00F91096">
            <w:pPr>
              <w:pStyle w:val="a5"/>
              <w:shd w:val="clear" w:color="auto" w:fill="auto"/>
            </w:pPr>
            <w:proofErr w:type="gramStart"/>
            <w:r w:rsidRPr="0012348E">
              <w:rPr>
                <w:u w:val="single"/>
              </w:rPr>
              <w:t>Структура</w:t>
            </w:r>
            <w:r>
              <w:t>:</w:t>
            </w:r>
            <w:r w:rsidR="00151D7D">
              <w:t xml:space="preserve"> на территории городского округа на рынке медицинских услуг осуществляют деятельность 1</w:t>
            </w:r>
            <w:r w:rsidR="00F91096">
              <w:t>6</w:t>
            </w:r>
            <w:r w:rsidR="00151D7D">
              <w:t xml:space="preserve"> организаций различных форм собственности, в том числе </w:t>
            </w:r>
            <w:r w:rsidR="00FB1670">
              <w:t>2</w:t>
            </w:r>
            <w:r w:rsidR="00151D7D">
              <w:t xml:space="preserve"> краевых медицинских учреждения («</w:t>
            </w:r>
            <w:proofErr w:type="spellStart"/>
            <w:r w:rsidR="00FB1670" w:rsidRPr="00FB1670">
              <w:t>Дальнегорская</w:t>
            </w:r>
            <w:proofErr w:type="spellEnd"/>
            <w:r w:rsidR="00FB1670" w:rsidRPr="00FB1670">
              <w:t xml:space="preserve"> центральная городская больница</w:t>
            </w:r>
            <w:r w:rsidR="00151D7D">
              <w:t>», «</w:t>
            </w:r>
            <w:r w:rsidR="00FB1670" w:rsidRPr="00FB1670">
              <w:t>Приморская краевая психиатрическая больница № 5</w:t>
            </w:r>
            <w:r w:rsidR="00FB1670">
              <w:t xml:space="preserve">» </w:t>
            </w:r>
            <w:r w:rsidR="00151D7D">
              <w:t>и 1</w:t>
            </w:r>
            <w:r w:rsidR="00F91096">
              <w:t>4</w:t>
            </w:r>
            <w:r w:rsidR="00151D7D">
              <w:t xml:space="preserve"> частных организаций. </w:t>
            </w:r>
            <w:proofErr w:type="gramEnd"/>
          </w:p>
          <w:p w:rsidR="00105DC8" w:rsidRDefault="000B394D" w:rsidP="002D45AA">
            <w:pPr>
              <w:pStyle w:val="a5"/>
              <w:shd w:val="clear" w:color="auto" w:fill="auto"/>
            </w:pPr>
            <w:r w:rsidRPr="000B394D">
              <w:rPr>
                <w:u w:val="single"/>
              </w:rPr>
              <w:t>Задача</w:t>
            </w:r>
            <w:r w:rsidR="00105DC8">
              <w:t>: создание условий для развития конкуренции на рынке медицинских услуг</w:t>
            </w:r>
            <w:r w:rsidR="002D45AA">
              <w:t xml:space="preserve"> с целью участия организаций частной формы собственности в реализации территориальных программ обязательного медицинского страхования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8A0B4E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80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2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0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10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067778">
            <w:pPr>
              <w:pStyle w:val="a5"/>
              <w:shd w:val="clear" w:color="auto" w:fill="auto"/>
              <w:spacing w:before="80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71375B">
        <w:trPr>
          <w:trHeight w:hRule="exact" w:val="270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B4E" w:rsidRDefault="008A0B4E" w:rsidP="008A0B4E">
            <w:pPr>
              <w:pStyle w:val="a5"/>
            </w:pPr>
            <w:r w:rsidRPr="008A0B4E">
              <w:rPr>
                <w:u w:val="single"/>
              </w:rPr>
              <w:t>Основными проблемами</w:t>
            </w:r>
            <w:r w:rsidRPr="008A0B4E">
              <w:t xml:space="preserve"> развития рынка являются:</w:t>
            </w:r>
          </w:p>
          <w:p w:rsidR="008A0B4E" w:rsidRDefault="008A0B4E" w:rsidP="008A0B4E">
            <w:pPr>
              <w:pStyle w:val="a5"/>
            </w:pPr>
            <w: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8A0B4E" w:rsidRDefault="008A0B4E" w:rsidP="008A0B4E">
            <w:pPr>
              <w:pStyle w:val="a5"/>
            </w:pPr>
            <w: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300EE1" w:rsidRDefault="008A0B4E">
            <w:pPr>
              <w:pStyle w:val="a5"/>
              <w:shd w:val="clear" w:color="auto" w:fill="auto"/>
            </w:pPr>
            <w:r w:rsidRPr="008A0B4E">
              <w:rPr>
                <w:u w:val="single"/>
              </w:rPr>
              <w:t>Структура</w:t>
            </w:r>
            <w:r>
              <w:t xml:space="preserve">: </w:t>
            </w:r>
            <w:r w:rsidR="00151D7D"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="00151D7D">
              <w:t xml:space="preserve"> 100%. </w:t>
            </w:r>
          </w:p>
          <w:p w:rsidR="008A0B4E" w:rsidRPr="008A0B4E" w:rsidRDefault="008A0B4E" w:rsidP="008A0B4E">
            <w:pPr>
              <w:pStyle w:val="a5"/>
              <w:rPr>
                <w:u w:val="single"/>
              </w:rPr>
            </w:pPr>
            <w:r w:rsidRPr="008A0B4E">
              <w:rPr>
                <w:u w:val="single"/>
              </w:rPr>
              <w:t>Задачи:</w:t>
            </w:r>
          </w:p>
          <w:p w:rsidR="00E1497F" w:rsidRDefault="00E1497F" w:rsidP="008A0B4E">
            <w:pPr>
              <w:pStyle w:val="a5"/>
            </w:pPr>
            <w:r>
              <w:t>сохранение сложившегося уровня конкурентных отношений;</w:t>
            </w:r>
          </w:p>
          <w:p w:rsidR="008A0B4E" w:rsidRDefault="008A0B4E" w:rsidP="0071375B">
            <w:pPr>
              <w:pStyle w:val="a5"/>
              <w:pBdr>
                <w:bottom w:val="single" w:sz="4" w:space="1" w:color="auto"/>
              </w:pBdr>
            </w:pPr>
            <w:r>
              <w:t>повышен</w:t>
            </w:r>
            <w:r w:rsidR="00E1497F">
              <w:t>ие комфортности жилищного фонда.</w:t>
            </w:r>
          </w:p>
          <w:p w:rsidR="008A0B4E" w:rsidRDefault="008A0B4E" w:rsidP="008A0B4E">
            <w:pPr>
              <w:pStyle w:val="a5"/>
              <w:shd w:val="clear" w:color="auto" w:fill="auto"/>
            </w:pP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482F67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482F67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>
            <w:pPr>
              <w:pStyle w:val="a5"/>
              <w:shd w:val="clear" w:color="auto" w:fill="auto"/>
              <w:spacing w:before="100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71375B">
        <w:trPr>
          <w:trHeight w:hRule="exact" w:val="236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20" w:rsidRDefault="00901D20" w:rsidP="00901D20">
            <w:pPr>
              <w:pStyle w:val="a5"/>
            </w:pPr>
            <w:r w:rsidRPr="008A0B4E">
              <w:rPr>
                <w:u w:val="single"/>
              </w:rPr>
              <w:t>Основн</w:t>
            </w:r>
            <w:r>
              <w:rPr>
                <w:u w:val="single"/>
              </w:rPr>
              <w:t>ой</w:t>
            </w:r>
            <w:r w:rsidRPr="008A0B4E">
              <w:rPr>
                <w:u w:val="single"/>
              </w:rPr>
              <w:t xml:space="preserve"> проблем</w:t>
            </w:r>
            <w:r>
              <w:rPr>
                <w:u w:val="single"/>
              </w:rPr>
              <w:t>ой</w:t>
            </w:r>
            <w:r w:rsidRPr="008A0B4E">
              <w:t xml:space="preserve"> развития рынка явля</w:t>
            </w:r>
            <w:r>
              <w:t>е</w:t>
            </w:r>
            <w:r w:rsidRPr="008A0B4E">
              <w:t>тся:</w:t>
            </w:r>
            <w:r>
              <w:t xml:space="preserve">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073F55" w:rsidRDefault="002A4D71" w:rsidP="00901D20">
            <w:pPr>
              <w:pStyle w:val="a5"/>
            </w:pPr>
            <w:r w:rsidRPr="002A4D71">
              <w:rPr>
                <w:u w:val="single"/>
              </w:rPr>
              <w:t>Структура:</w:t>
            </w:r>
            <w:r>
              <w:t xml:space="preserve"> </w:t>
            </w:r>
            <w:r w:rsidR="00151D7D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>
              <w:t xml:space="preserve">по муниципальным маршрутам </w:t>
            </w:r>
            <w:r w:rsidR="00151D7D">
              <w:t xml:space="preserve">осуществляют деятельность </w:t>
            </w:r>
            <w:r>
              <w:t>3</w:t>
            </w:r>
            <w:r w:rsidR="00151D7D">
              <w:t xml:space="preserve"> </w:t>
            </w:r>
            <w:r>
              <w:t>хозяйствующих субъекта на 15</w:t>
            </w:r>
            <w:r w:rsidR="00151D7D">
              <w:t xml:space="preserve"> муниципальных маршрутах по согласованному расписанию. Доля </w:t>
            </w:r>
            <w:proofErr w:type="gramStart"/>
            <w:r w:rsidR="00151D7D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="00151D7D">
              <w:t xml:space="preserve"> 100</w:t>
            </w:r>
            <w:r>
              <w:t>%.</w:t>
            </w:r>
          </w:p>
          <w:p w:rsidR="00073F55" w:rsidRPr="006A6B85" w:rsidRDefault="002A4D71" w:rsidP="00073F55">
            <w:pPr>
              <w:pStyle w:val="a5"/>
              <w:rPr>
                <w:u w:val="single"/>
              </w:rPr>
            </w:pPr>
            <w:r w:rsidRPr="006A6B85">
              <w:rPr>
                <w:u w:val="single"/>
              </w:rPr>
              <w:t>Задачи</w:t>
            </w:r>
            <w:r w:rsidR="00073F55" w:rsidRPr="006A6B85">
              <w:rPr>
                <w:u w:val="single"/>
              </w:rPr>
              <w:t>:</w:t>
            </w:r>
          </w:p>
          <w:p w:rsidR="00073F55" w:rsidRDefault="00073F55" w:rsidP="00073F55">
            <w:pPr>
              <w:pStyle w:val="a5"/>
            </w:pPr>
            <w:r>
              <w:t>удовлетворение спроса населения на пассажирские перевозки;</w:t>
            </w:r>
          </w:p>
          <w:p w:rsidR="00300EE1" w:rsidRDefault="00073F55" w:rsidP="00073F55">
            <w:pPr>
              <w:pStyle w:val="a5"/>
              <w:shd w:val="clear" w:color="auto" w:fill="auto"/>
            </w:pPr>
            <w:r>
              <w:t>повышение качества пассажирских перевозок и культуры обслуживания населения</w:t>
            </w:r>
            <w:r w:rsidR="002A4D71">
              <w:t>.</w:t>
            </w:r>
          </w:p>
          <w:p w:rsidR="00073F55" w:rsidRDefault="00073F55">
            <w:pPr>
              <w:pStyle w:val="a5"/>
              <w:shd w:val="clear" w:color="auto" w:fill="auto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2A4D71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  <w:spacing w:before="100"/>
            </w:pPr>
            <w:r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2A4D7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1D7D">
              <w:rPr>
                <w:sz w:val="26"/>
                <w:szCs w:val="26"/>
              </w:rPr>
              <w:t>. Сфера наружной рекламы</w:t>
            </w:r>
          </w:p>
        </w:tc>
      </w:tr>
      <w:tr w:rsidR="00300EE1" w:rsidTr="00F744FD">
        <w:trPr>
          <w:trHeight w:hRule="exact" w:val="2660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B85" w:rsidRDefault="00155A46">
            <w:pPr>
              <w:pStyle w:val="a5"/>
              <w:shd w:val="clear" w:color="auto" w:fill="auto"/>
            </w:pPr>
            <w:r w:rsidRPr="00155A46">
              <w:rPr>
                <w:u w:val="single"/>
              </w:rPr>
              <w:t>Основн</w:t>
            </w:r>
            <w:r w:rsidR="006A6B85">
              <w:rPr>
                <w:u w:val="single"/>
              </w:rPr>
              <w:t>ыми</w:t>
            </w:r>
            <w:r w:rsidRPr="00155A46">
              <w:rPr>
                <w:u w:val="single"/>
              </w:rPr>
              <w:t xml:space="preserve"> проблем</w:t>
            </w:r>
            <w:r w:rsidR="006A6B85">
              <w:rPr>
                <w:u w:val="single"/>
              </w:rPr>
              <w:t>ами</w:t>
            </w:r>
            <w:r w:rsidRPr="00155A46">
              <w:t xml:space="preserve"> развития рынка</w:t>
            </w:r>
            <w:r>
              <w:t xml:space="preserve"> явля</w:t>
            </w:r>
            <w:r w:rsidR="006A6B85">
              <w:t>ю</w:t>
            </w:r>
            <w:r>
              <w:t>тся</w:t>
            </w:r>
            <w:r w:rsidR="006A6B85">
              <w:t>:</w:t>
            </w:r>
          </w:p>
          <w:p w:rsidR="00155A46" w:rsidRDefault="00155A46">
            <w:pPr>
              <w:pStyle w:val="a5"/>
              <w:shd w:val="clear" w:color="auto" w:fill="auto"/>
            </w:pPr>
            <w:r>
              <w:t xml:space="preserve">отсутствие </w:t>
            </w:r>
            <w:r w:rsidR="00F744FD">
              <w:t>документов, регламентирующих процедуру</w:t>
            </w:r>
            <w:r w:rsidRPr="00155A46">
              <w:t xml:space="preserve"> согласования размещения </w:t>
            </w:r>
            <w:r>
              <w:t>наружной рекламы</w:t>
            </w:r>
            <w:r w:rsidRPr="00155A46">
              <w:t xml:space="preserve"> на зданиях и сооружениях</w:t>
            </w:r>
            <w:r w:rsidR="006A6B85">
              <w:t>;</w:t>
            </w:r>
          </w:p>
          <w:p w:rsidR="006A6B85" w:rsidRDefault="006A6B85">
            <w:pPr>
              <w:pStyle w:val="a5"/>
              <w:shd w:val="clear" w:color="auto" w:fill="auto"/>
            </w:pPr>
            <w:r>
              <w:t>о</w:t>
            </w:r>
            <w:r w:rsidRPr="006A6B85">
              <w:t>тсутствие единой концепции развития городского пространства</w:t>
            </w:r>
            <w:r>
              <w:t>.</w:t>
            </w:r>
          </w:p>
          <w:p w:rsidR="00300EE1" w:rsidRDefault="006A6B85" w:rsidP="006A6B85">
            <w:pPr>
              <w:pStyle w:val="a5"/>
              <w:shd w:val="clear" w:color="auto" w:fill="auto"/>
            </w:pPr>
            <w:r w:rsidRPr="006A6B85">
              <w:rPr>
                <w:u w:val="single"/>
              </w:rPr>
              <w:t>Структура</w:t>
            </w:r>
            <w:r w:rsidRPr="006A6B85">
              <w:t>:</w:t>
            </w:r>
            <w:r>
              <w:t xml:space="preserve"> </w:t>
            </w:r>
            <w:r w:rsidR="00151D7D">
              <w:t xml:space="preserve">На территории </w:t>
            </w:r>
            <w:r w:rsidR="00F860A1">
              <w:t>Дальнегорского</w:t>
            </w:r>
            <w:r w:rsidR="00151D7D">
              <w:t xml:space="preserve">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="00151D7D">
              <w:t xml:space="preserve"> 100%</w:t>
            </w:r>
            <w:r>
              <w:t>, что в абсолютном выражении составляет 6 хозяйствующих субъектов</w:t>
            </w:r>
            <w:r w:rsidR="00151D7D">
              <w:t xml:space="preserve">. </w:t>
            </w:r>
          </w:p>
          <w:p w:rsidR="006A6B85" w:rsidRPr="006A6B85" w:rsidRDefault="006A6B85" w:rsidP="004B3C61">
            <w:pPr>
              <w:pStyle w:val="a5"/>
              <w:shd w:val="clear" w:color="auto" w:fill="auto"/>
              <w:rPr>
                <w:u w:val="single"/>
              </w:rPr>
            </w:pPr>
            <w:r w:rsidRPr="006A6B85">
              <w:rPr>
                <w:u w:val="single"/>
              </w:rPr>
              <w:t>Задачи:</w:t>
            </w:r>
            <w:r w:rsidR="004C0B14">
              <w:rPr>
                <w:u w:val="single"/>
              </w:rPr>
              <w:t xml:space="preserve"> </w:t>
            </w:r>
            <w:r w:rsidR="004C0B14" w:rsidRPr="004C0B14">
              <w:t xml:space="preserve">разработка регламентирующих документов, направленных на </w:t>
            </w:r>
            <w:r w:rsidR="004B3C61">
              <w:t xml:space="preserve">создание единой концепции развития городского пространства и </w:t>
            </w:r>
            <w:r w:rsidR="004C0B14" w:rsidRPr="004C0B14">
              <w:t>развити</w:t>
            </w:r>
            <w:r w:rsidR="004B3C61">
              <w:t>я</w:t>
            </w:r>
            <w:r w:rsidR="004C0B14" w:rsidRPr="004C0B14">
              <w:t xml:space="preserve"> наружной рекламы</w:t>
            </w:r>
            <w:r w:rsidR="004B3C61">
              <w:t xml:space="preserve">. </w:t>
            </w:r>
          </w:p>
        </w:tc>
      </w:tr>
      <w:tr w:rsidR="00150F08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150F08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150F08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</w:tr>
          </w:tbl>
          <w:p w:rsidR="00150F08" w:rsidRPr="00155A46" w:rsidRDefault="00150F08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71375B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  <w:jc w:val="center"/>
            </w:pPr>
            <w:r>
              <w:t>6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4B3C61">
            <w:pPr>
              <w:pStyle w:val="a5"/>
              <w:shd w:val="clear" w:color="auto" w:fill="auto"/>
              <w:jc w:val="center"/>
            </w:pPr>
            <w:r>
              <w:t xml:space="preserve">Разработка </w:t>
            </w:r>
            <w:r w:rsidR="00151D7D">
              <w:t>схем</w:t>
            </w:r>
            <w:r>
              <w:t>ы</w:t>
            </w:r>
            <w:r w:rsidR="00151D7D">
              <w:t xml:space="preserve"> размещения рекламных</w:t>
            </w:r>
            <w:r w:rsidR="0071375B">
              <w:t xml:space="preserve">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300EE1" w:rsidRDefault="004B3C61" w:rsidP="004B3C61">
            <w:pPr>
              <w:pStyle w:val="a5"/>
              <w:shd w:val="clear" w:color="auto" w:fill="auto"/>
              <w:jc w:val="center"/>
            </w:pPr>
            <w:r>
              <w:t>31</w:t>
            </w:r>
            <w:r w:rsidR="00151D7D">
              <w:t>.1</w:t>
            </w:r>
            <w:r>
              <w:t>2</w:t>
            </w:r>
            <w:r w:rsidR="00151D7D">
              <w:t>.2019, далее</w:t>
            </w:r>
            <w:r>
              <w:t xml:space="preserve"> актуализация </w:t>
            </w:r>
            <w:r w:rsidR="00151D7D">
              <w:t xml:space="preserve"> на</w:t>
            </w:r>
            <w:r w:rsidR="0071375B">
              <w:t xml:space="preserve">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26F21" w:rsidP="00150F08">
            <w:pPr>
              <w:pStyle w:val="a5"/>
              <w:shd w:val="clear" w:color="auto" w:fill="auto"/>
              <w:jc w:val="center"/>
            </w:pPr>
            <w:r>
              <w:t>Отдел</w:t>
            </w:r>
            <w:r w:rsidR="00151D7D">
              <w:t xml:space="preserve"> архитектуры и строитель</w:t>
            </w:r>
            <w:r w:rsidR="0071375B">
              <w:t>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</w:t>
            </w:r>
            <w:r w:rsidR="0071375B">
              <w:t xml:space="preserve"> доступа для хозяйству </w:t>
            </w:r>
            <w:proofErr w:type="spellStart"/>
            <w:r w:rsidR="0071375B">
              <w:t>ющих</w:t>
            </w:r>
            <w:proofErr w:type="spellEnd"/>
            <w:r w:rsidR="0071375B"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</w:pPr>
            <w:r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B3C61" w:rsidRDefault="00151D7D" w:rsidP="004B3C61">
            <w:pPr>
              <w:pStyle w:val="a5"/>
              <w:shd w:val="clear" w:color="auto" w:fill="auto"/>
              <w:tabs>
                <w:tab w:val="left" w:pos="1166"/>
              </w:tabs>
              <w:spacing w:before="120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300EE1">
        <w:trPr>
          <w:trHeight w:hRule="exact" w:val="52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5A4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51D7D">
              <w:rPr>
                <w:sz w:val="26"/>
                <w:szCs w:val="26"/>
              </w:rPr>
              <w:t xml:space="preserve">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F21" w:rsidRDefault="00126F21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Основными проблемами</w:t>
            </w:r>
            <w:r w:rsidRPr="00126F21">
              <w:t xml:space="preserve"> развития рынка являются:</w:t>
            </w:r>
          </w:p>
          <w:p w:rsidR="00126F21" w:rsidRDefault="00126F21">
            <w:pPr>
              <w:pStyle w:val="a5"/>
              <w:shd w:val="clear" w:color="auto" w:fill="auto"/>
            </w:pPr>
            <w:r>
              <w:t>высокая стоимость ритуальных услуг</w:t>
            </w:r>
            <w:r w:rsidR="000F412A">
              <w:t>;</w:t>
            </w:r>
          </w:p>
          <w:p w:rsidR="000F412A" w:rsidRDefault="000F412A">
            <w:pPr>
              <w:pStyle w:val="a5"/>
              <w:shd w:val="clear" w:color="auto" w:fill="auto"/>
            </w:pPr>
            <w:r>
              <w:t>д</w:t>
            </w:r>
            <w:r w:rsidRPr="000F412A">
              <w:t>ействующ</w:t>
            </w:r>
            <w:r>
              <w:t>ее</w:t>
            </w:r>
            <w:r w:rsidRPr="000F412A">
              <w:t xml:space="preserve"> закон</w:t>
            </w:r>
            <w:r>
              <w:t>одательство</w:t>
            </w:r>
            <w:r w:rsidRPr="000F412A">
              <w:t xml:space="preserve"> возлагает функции по погребению граждан на специализированные службы по вопросам похоронного дела, создаваемые органами местного самоуправления.</w:t>
            </w:r>
          </w:p>
          <w:p w:rsidR="00300EE1" w:rsidRDefault="00931889" w:rsidP="00931889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Структура</w:t>
            </w:r>
            <w:r>
              <w:t>: на</w:t>
            </w:r>
            <w:r w:rsidR="00151D7D">
              <w:t xml:space="preserve"> территории городского округа ритуальные </w:t>
            </w:r>
            <w:r>
              <w:t xml:space="preserve">услуги оказывают 7 предприятий, в том числе </w:t>
            </w:r>
            <w:r w:rsidR="00151D7D">
              <w:t>1 муниципальное</w:t>
            </w:r>
            <w:r>
              <w:t xml:space="preserve"> учреждение, оказывающее услуги по захоронению </w:t>
            </w:r>
            <w:r w:rsidRPr="00931889">
              <w:t>невостребованных</w:t>
            </w:r>
            <w:r>
              <w:t xml:space="preserve"> </w:t>
            </w:r>
            <w:r w:rsidRPr="00931889">
              <w:t>и</w:t>
            </w:r>
            <w:r>
              <w:t xml:space="preserve"> </w:t>
            </w:r>
            <w:r w:rsidRPr="00931889">
              <w:t>неопознанных</w:t>
            </w:r>
            <w:r>
              <w:t xml:space="preserve"> граждан.</w:t>
            </w:r>
            <w:r w:rsidR="00151D7D">
              <w:t xml:space="preserve"> Доля </w:t>
            </w:r>
            <w:proofErr w:type="gramStart"/>
            <w:r w:rsidR="00151D7D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>
              <w:t xml:space="preserve"> 8</w:t>
            </w:r>
            <w:r>
              <w:t>5,7</w:t>
            </w:r>
            <w:r w:rsidR="00151D7D">
              <w:t xml:space="preserve">%. </w:t>
            </w:r>
          </w:p>
          <w:p w:rsidR="00931889" w:rsidRDefault="00931889" w:rsidP="00931889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Задачи</w:t>
            </w:r>
            <w:r>
              <w:t>:</w:t>
            </w:r>
            <w:r w:rsidR="00CC6061">
              <w:t xml:space="preserve"> </w:t>
            </w:r>
            <w:r w:rsidR="00CC6061" w:rsidRPr="00CC6061">
              <w:t>система</w:t>
            </w:r>
            <w:r w:rsidR="00CC6061">
              <w:t xml:space="preserve"> </w:t>
            </w:r>
            <w:r w:rsidR="00CC6061" w:rsidRPr="00CC6061">
              <w:t>регулирования</w:t>
            </w:r>
            <w:r w:rsidR="00CC6061">
              <w:t xml:space="preserve"> </w:t>
            </w:r>
            <w:r w:rsidR="00CC6061" w:rsidRPr="00CC6061">
              <w:t>деятельности</w:t>
            </w:r>
            <w:r w:rsidR="00CC6061">
              <w:t xml:space="preserve"> </w:t>
            </w:r>
            <w:r w:rsidR="00CC6061" w:rsidRPr="00CC6061">
              <w:t>предприятий</w:t>
            </w:r>
            <w:r w:rsidR="00CC6061">
              <w:t xml:space="preserve"> </w:t>
            </w:r>
            <w:r w:rsidR="00CC6061" w:rsidRPr="00CC6061">
              <w:t>и</w:t>
            </w:r>
            <w:r w:rsidR="00CC6061">
              <w:t xml:space="preserve"> </w:t>
            </w:r>
            <w:r w:rsidR="00CC6061" w:rsidRPr="00CC6061">
              <w:t>информированность</w:t>
            </w:r>
            <w:r w:rsidR="00CC6061">
              <w:t xml:space="preserve"> </w:t>
            </w:r>
            <w:r w:rsidR="00CC6061" w:rsidRPr="00CC6061">
              <w:t>покупателей</w:t>
            </w:r>
            <w:r w:rsidR="00CC6061">
              <w:t xml:space="preserve"> </w:t>
            </w:r>
            <w:r w:rsidR="00CC6061" w:rsidRPr="00CC6061">
              <w:t>услуг</w:t>
            </w: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6722D3">
              <w:trPr>
                <w:trHeight w:hRule="exact" w:val="1995"/>
                <w:jc w:val="center"/>
              </w:trPr>
              <w:tc>
                <w:tcPr>
                  <w:tcW w:w="15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C04D4A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</w:t>
                        </w:r>
                        <w:proofErr w:type="gramStart"/>
                        <w: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C04D4A">
                    <w:trPr>
                      <w:trHeight w:hRule="exact" w:val="1070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300EE1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Системные мероприятия по содействию развитию конкуренции</w:t>
      </w:r>
      <w:bookmarkEnd w:id="1"/>
      <w:bookmarkEnd w:id="2"/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</w:t>
            </w: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ind w:left="2020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0A28C0">
        <w:trPr>
          <w:trHeight w:hRule="exact" w:val="19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0A28C0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 xml:space="preserve">Количество </w:t>
            </w:r>
            <w:proofErr w:type="gramStart"/>
            <w:r>
              <w:rPr>
                <w:color w:val="2D2D2D"/>
              </w:rPr>
              <w:t>выданных</w:t>
            </w:r>
            <w:proofErr w:type="gramEnd"/>
            <w:r>
              <w:rPr>
                <w:color w:val="2D2D2D"/>
              </w:rPr>
              <w:t xml:space="preserve">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  <w:r>
              <w:rPr>
                <w:color w:val="2D2D2D"/>
              </w:rPr>
              <w:t>, ед.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 xml:space="preserve"> Не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  <w:ind w:firstLine="140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5B723C">
        <w:trPr>
          <w:trHeight w:hRule="exact" w:val="29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Снижение количества проверок в рамках муниципального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жизнеобеспечения, отдел экономики и поддержки предпринимательства</w:t>
            </w:r>
            <w:proofErr w:type="gramStart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B723C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2019-2022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ind w:firstLine="140"/>
            </w:pPr>
            <w:r>
              <w:t xml:space="preserve">Отдел закупок МКУ «Обслуживающее учреждение» </w:t>
            </w:r>
          </w:p>
        </w:tc>
      </w:tr>
    </w:tbl>
    <w:p w:rsidR="00151D7D" w:rsidRDefault="00151D7D"/>
    <w:sectPr w:rsidR="00151D7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82" w:rsidRDefault="00EB1182">
      <w:r>
        <w:separator/>
      </w:r>
    </w:p>
  </w:endnote>
  <w:endnote w:type="continuationSeparator" w:id="0">
    <w:p w:rsidR="00EB1182" w:rsidRDefault="00EB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82" w:rsidRDefault="00EB1182"/>
  </w:footnote>
  <w:footnote w:type="continuationSeparator" w:id="0">
    <w:p w:rsidR="00EB1182" w:rsidRDefault="00EB11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17AF3"/>
    <w:rsid w:val="00067778"/>
    <w:rsid w:val="00073F55"/>
    <w:rsid w:val="00090FB7"/>
    <w:rsid w:val="000A28C0"/>
    <w:rsid w:val="000B394D"/>
    <w:rsid w:val="000F412A"/>
    <w:rsid w:val="00105DC8"/>
    <w:rsid w:val="0010792B"/>
    <w:rsid w:val="001102E4"/>
    <w:rsid w:val="0012348E"/>
    <w:rsid w:val="00126F21"/>
    <w:rsid w:val="001313FC"/>
    <w:rsid w:val="00150F08"/>
    <w:rsid w:val="00151D7D"/>
    <w:rsid w:val="00155A46"/>
    <w:rsid w:val="001D6852"/>
    <w:rsid w:val="001E29DA"/>
    <w:rsid w:val="00275255"/>
    <w:rsid w:val="00277C79"/>
    <w:rsid w:val="002A3C5A"/>
    <w:rsid w:val="002A4D71"/>
    <w:rsid w:val="002D3FC2"/>
    <w:rsid w:val="002D45AA"/>
    <w:rsid w:val="00300EE1"/>
    <w:rsid w:val="00394613"/>
    <w:rsid w:val="003A613F"/>
    <w:rsid w:val="003E3FC1"/>
    <w:rsid w:val="00450E15"/>
    <w:rsid w:val="00472057"/>
    <w:rsid w:val="00482F67"/>
    <w:rsid w:val="00487BF2"/>
    <w:rsid w:val="004B3C61"/>
    <w:rsid w:val="004C0B14"/>
    <w:rsid w:val="004C7AC7"/>
    <w:rsid w:val="005526D3"/>
    <w:rsid w:val="0058065B"/>
    <w:rsid w:val="005B1DD0"/>
    <w:rsid w:val="005B723C"/>
    <w:rsid w:val="005E2205"/>
    <w:rsid w:val="005E6547"/>
    <w:rsid w:val="0064589C"/>
    <w:rsid w:val="006722D3"/>
    <w:rsid w:val="006A6B85"/>
    <w:rsid w:val="006E7E47"/>
    <w:rsid w:val="0071375B"/>
    <w:rsid w:val="007E41DA"/>
    <w:rsid w:val="00837C34"/>
    <w:rsid w:val="008A0B4E"/>
    <w:rsid w:val="008C6CD5"/>
    <w:rsid w:val="00901D20"/>
    <w:rsid w:val="00931889"/>
    <w:rsid w:val="009D3AB7"/>
    <w:rsid w:val="00A77E4E"/>
    <w:rsid w:val="00B20151"/>
    <w:rsid w:val="00B40E73"/>
    <w:rsid w:val="00C03211"/>
    <w:rsid w:val="00CC6061"/>
    <w:rsid w:val="00D22F42"/>
    <w:rsid w:val="00D86536"/>
    <w:rsid w:val="00E00D74"/>
    <w:rsid w:val="00E1497F"/>
    <w:rsid w:val="00EB1182"/>
    <w:rsid w:val="00EF0B0E"/>
    <w:rsid w:val="00F11209"/>
    <w:rsid w:val="00F610B6"/>
    <w:rsid w:val="00F744FD"/>
    <w:rsid w:val="00F860A1"/>
    <w:rsid w:val="00F91096"/>
    <w:rsid w:val="00FB1670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7</cp:revision>
  <cp:lastPrinted>2019-11-28T01:51:00Z</cp:lastPrinted>
  <dcterms:created xsi:type="dcterms:W3CDTF">2019-09-16T07:33:00Z</dcterms:created>
  <dcterms:modified xsi:type="dcterms:W3CDTF">2019-11-28T01:55:00Z</dcterms:modified>
</cp:coreProperties>
</file>