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B6" w:rsidRDefault="005228B6" w:rsidP="005228B6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8B6" w:rsidRDefault="005228B6" w:rsidP="005228B6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5228B6" w:rsidRDefault="005228B6" w:rsidP="005228B6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5228B6" w:rsidRDefault="005228B6" w:rsidP="005228B6">
      <w:pPr>
        <w:jc w:val="center"/>
        <w:rPr>
          <w:b/>
          <w:sz w:val="28"/>
        </w:rPr>
      </w:pPr>
    </w:p>
    <w:p w:rsidR="005228B6" w:rsidRDefault="005228B6" w:rsidP="005228B6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228B6" w:rsidRDefault="005228B6" w:rsidP="005228B6"/>
    <w:p w:rsidR="005228B6" w:rsidRDefault="005228B6" w:rsidP="005228B6">
      <w:pPr>
        <w:rPr>
          <w:sz w:val="28"/>
          <w:szCs w:val="28"/>
        </w:rPr>
      </w:pPr>
      <w:r>
        <w:rPr>
          <w:sz w:val="28"/>
          <w:szCs w:val="28"/>
        </w:rPr>
        <w:t xml:space="preserve">06 июля 2017 г.                              </w:t>
      </w:r>
      <w:r>
        <w:rPr>
          <w:b/>
          <w:sz w:val="28"/>
          <w:szCs w:val="28"/>
        </w:rPr>
        <w:t xml:space="preserve">г. Дальнегорск                   </w:t>
      </w:r>
      <w:r>
        <w:rPr>
          <w:sz w:val="28"/>
          <w:szCs w:val="28"/>
        </w:rPr>
        <w:t xml:space="preserve">       № 149/35</w:t>
      </w:r>
    </w:p>
    <w:p w:rsidR="005228B6" w:rsidRDefault="005228B6" w:rsidP="005228B6">
      <w:pPr>
        <w:rPr>
          <w:sz w:val="28"/>
          <w:szCs w:val="28"/>
        </w:rPr>
      </w:pPr>
    </w:p>
    <w:p w:rsidR="005228B6" w:rsidRDefault="005228B6" w:rsidP="005228B6">
      <w:pPr>
        <w:rPr>
          <w:sz w:val="28"/>
          <w:szCs w:val="28"/>
        </w:rPr>
      </w:pPr>
    </w:p>
    <w:p w:rsidR="005228B6" w:rsidRDefault="005228B6" w:rsidP="005228B6">
      <w:pPr>
        <w:jc w:val="center"/>
        <w:rPr>
          <w:sz w:val="28"/>
          <w:szCs w:val="28"/>
        </w:rPr>
      </w:pPr>
    </w:p>
    <w:p w:rsidR="005228B6" w:rsidRDefault="005228B6" w:rsidP="00522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доверенного лица кандидата </w:t>
      </w:r>
    </w:p>
    <w:p w:rsidR="005228B6" w:rsidRDefault="005228B6" w:rsidP="005228B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Заикиной</w:t>
      </w:r>
      <w:proofErr w:type="spellEnd"/>
      <w:r>
        <w:rPr>
          <w:b/>
          <w:sz w:val="28"/>
          <w:szCs w:val="28"/>
        </w:rPr>
        <w:t xml:space="preserve"> Г.Т.</w:t>
      </w:r>
    </w:p>
    <w:p w:rsidR="005228B6" w:rsidRDefault="005228B6" w:rsidP="005228B6">
      <w:pPr>
        <w:jc w:val="center"/>
        <w:rPr>
          <w:b/>
          <w:sz w:val="28"/>
          <w:szCs w:val="28"/>
        </w:rPr>
      </w:pPr>
    </w:p>
    <w:p w:rsidR="005228B6" w:rsidRDefault="005228B6" w:rsidP="005228B6">
      <w:pPr>
        <w:jc w:val="center"/>
        <w:rPr>
          <w:b/>
          <w:sz w:val="28"/>
          <w:szCs w:val="28"/>
        </w:rPr>
      </w:pPr>
    </w:p>
    <w:p w:rsidR="005228B6" w:rsidRDefault="005228B6" w:rsidP="005228B6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ab/>
        <w:t xml:space="preserve">Рассмотрев представленные в территориальную избирательную комиссию города </w:t>
      </w:r>
      <w:proofErr w:type="gramStart"/>
      <w:r>
        <w:rPr>
          <w:sz w:val="28"/>
          <w:szCs w:val="28"/>
        </w:rPr>
        <w:t>Дальнегорска  документы</w:t>
      </w:r>
      <w:proofErr w:type="gramEnd"/>
      <w:r>
        <w:rPr>
          <w:sz w:val="28"/>
          <w:szCs w:val="28"/>
        </w:rPr>
        <w:t xml:space="preserve"> для регистрации доверенного лица кандидата </w:t>
      </w:r>
      <w:proofErr w:type="spellStart"/>
      <w:r>
        <w:rPr>
          <w:sz w:val="28"/>
          <w:szCs w:val="28"/>
        </w:rPr>
        <w:t>Заикиной</w:t>
      </w:r>
      <w:proofErr w:type="spellEnd"/>
      <w:r>
        <w:rPr>
          <w:sz w:val="28"/>
          <w:szCs w:val="28"/>
        </w:rPr>
        <w:t xml:space="preserve"> Галины Тимофеевны, выдвинутой в порядке самовыдвижения по одномандатному избирательному округу № 5 на выборах депутатов Думы Дальнегорского городского округа, в</w:t>
      </w:r>
      <w:r>
        <w:rPr>
          <w:rFonts w:eastAsia="SimSun"/>
          <w:sz w:val="28"/>
          <w:szCs w:val="28"/>
        </w:rPr>
        <w:t xml:space="preserve"> соответствии с  пунктом 8 статьи 28, пунктом 2 статьи 54  Избирательного кодекса Приморского края, территориальная избирательная комиссия города Дальнегорска</w:t>
      </w:r>
    </w:p>
    <w:p w:rsidR="005228B6" w:rsidRDefault="005228B6" w:rsidP="005228B6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5228B6" w:rsidRDefault="005228B6" w:rsidP="005228B6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228B6" w:rsidRDefault="005228B6" w:rsidP="005228B6">
      <w:pPr>
        <w:pStyle w:val="a3"/>
        <w:numPr>
          <w:ilvl w:val="0"/>
          <w:numId w:val="1"/>
        </w:num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Зарегистрировать доверенным лицом кандидата </w:t>
      </w:r>
      <w:proofErr w:type="spellStart"/>
      <w:r>
        <w:rPr>
          <w:rFonts w:eastAsia="SimSun"/>
          <w:sz w:val="28"/>
          <w:szCs w:val="28"/>
        </w:rPr>
        <w:t>Заикиной</w:t>
      </w:r>
      <w:proofErr w:type="spellEnd"/>
      <w:r>
        <w:rPr>
          <w:rFonts w:eastAsia="SimSun"/>
          <w:sz w:val="28"/>
          <w:szCs w:val="28"/>
        </w:rPr>
        <w:t xml:space="preserve"> Г.Т.</w:t>
      </w:r>
    </w:p>
    <w:p w:rsidR="005228B6" w:rsidRDefault="005228B6" w:rsidP="005228B6">
      <w:pPr>
        <w:spacing w:line="360" w:lineRule="auto"/>
        <w:jc w:val="both"/>
        <w:rPr>
          <w:rFonts w:eastAsia="SimSun"/>
          <w:sz w:val="28"/>
          <w:szCs w:val="28"/>
        </w:rPr>
      </w:pPr>
      <w:proofErr w:type="spellStart"/>
      <w:r>
        <w:rPr>
          <w:rFonts w:eastAsia="SimSun"/>
          <w:sz w:val="28"/>
          <w:szCs w:val="28"/>
        </w:rPr>
        <w:t>Катрук</w:t>
      </w:r>
      <w:proofErr w:type="spellEnd"/>
      <w:r>
        <w:rPr>
          <w:rFonts w:eastAsia="SimSun"/>
          <w:sz w:val="28"/>
          <w:szCs w:val="28"/>
        </w:rPr>
        <w:t xml:space="preserve"> Марию Анатольевну</w:t>
      </w:r>
    </w:p>
    <w:p w:rsidR="005228B6" w:rsidRDefault="005228B6" w:rsidP="005228B6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Выдать зарегистрированному доверенному лицу удостоверения установленного образца.</w:t>
      </w:r>
    </w:p>
    <w:p w:rsidR="005228B6" w:rsidRDefault="005228B6" w:rsidP="005228B6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5228B6" w:rsidRDefault="005228B6" w:rsidP="005228B6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5228B6" w:rsidRDefault="005228B6" w:rsidP="005228B6">
      <w:pPr>
        <w:suppressAutoHyphens/>
        <w:spacing w:line="360" w:lineRule="auto"/>
        <w:rPr>
          <w:sz w:val="28"/>
          <w:szCs w:val="28"/>
        </w:rPr>
      </w:pPr>
    </w:p>
    <w:p w:rsidR="005228B6" w:rsidRDefault="005228B6" w:rsidP="005228B6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О. Д. </w:t>
      </w:r>
      <w:proofErr w:type="spellStart"/>
      <w:r>
        <w:t>Деремешко</w:t>
      </w:r>
      <w:bookmarkStart w:id="0" w:name="_GoBack"/>
      <w:bookmarkEnd w:id="0"/>
      <w:proofErr w:type="spellEnd"/>
    </w:p>
    <w:p w:rsidR="00811C94" w:rsidRDefault="00811C94"/>
    <w:sectPr w:rsidR="0081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1358A"/>
    <w:multiLevelType w:val="hybridMultilevel"/>
    <w:tmpl w:val="CEC4D530"/>
    <w:lvl w:ilvl="0" w:tplc="ABC407C8">
      <w:start w:val="1"/>
      <w:numFmt w:val="decimal"/>
      <w:lvlText w:val="%1."/>
      <w:lvlJc w:val="left"/>
      <w:pPr>
        <w:ind w:left="1083" w:hanging="3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3A"/>
    <w:rsid w:val="005228B6"/>
    <w:rsid w:val="006F433A"/>
    <w:rsid w:val="0081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4A510-62DA-40CA-BD85-91A57AD9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228B6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228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228B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22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28B6"/>
    <w:pPr>
      <w:ind w:left="720"/>
      <w:contextualSpacing/>
    </w:pPr>
  </w:style>
  <w:style w:type="paragraph" w:customStyle="1" w:styleId="14-15">
    <w:name w:val="текст14-15"/>
    <w:basedOn w:val="a"/>
    <w:rsid w:val="005228B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5228B6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2017-07-06T23:51:00Z</dcterms:created>
  <dcterms:modified xsi:type="dcterms:W3CDTF">2017-07-06T23:51:00Z</dcterms:modified>
</cp:coreProperties>
</file>