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73" w:rsidRDefault="00495273" w:rsidP="00495273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73" w:rsidRDefault="00495273" w:rsidP="00495273">
      <w:pPr>
        <w:ind w:right="-5"/>
        <w:jc w:val="center"/>
        <w:rPr>
          <w:sz w:val="16"/>
          <w:szCs w:val="16"/>
        </w:rPr>
      </w:pPr>
    </w:p>
    <w:p w:rsidR="00495273" w:rsidRDefault="00495273" w:rsidP="0049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495273" w:rsidRPr="00AE2EB9" w:rsidRDefault="00495273" w:rsidP="00495273">
      <w:pPr>
        <w:jc w:val="center"/>
        <w:rPr>
          <w:sz w:val="16"/>
          <w:szCs w:val="16"/>
        </w:rPr>
      </w:pPr>
    </w:p>
    <w:p w:rsidR="00495273" w:rsidRPr="00AE2EB9" w:rsidRDefault="00495273" w:rsidP="00495273">
      <w:pPr>
        <w:jc w:val="center"/>
        <w:rPr>
          <w:sz w:val="16"/>
          <w:szCs w:val="16"/>
        </w:rPr>
      </w:pPr>
      <w:r w:rsidRPr="00AE2EB9">
        <w:rPr>
          <w:sz w:val="16"/>
          <w:szCs w:val="16"/>
        </w:rPr>
        <w:t xml:space="preserve">                                                                   </w:t>
      </w:r>
    </w:p>
    <w:p w:rsidR="00495273" w:rsidRDefault="00495273" w:rsidP="004952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5273" w:rsidRPr="00AE2EB9" w:rsidRDefault="00495273" w:rsidP="00495273">
      <w:pPr>
        <w:jc w:val="center"/>
        <w:rPr>
          <w:sz w:val="16"/>
          <w:szCs w:val="16"/>
        </w:rPr>
      </w:pPr>
    </w:p>
    <w:p w:rsidR="00495273" w:rsidRPr="00AE2EB9" w:rsidRDefault="002537C2" w:rsidP="00495273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s1026" style="position:absolute;left:0;text-align:left;margin-left:442.65pt;margin-top:1.7pt;width:50.5pt;height:28.95pt;z-index:251660288" strokecolor="white">
            <v:textbox style="mso-next-textbox:#_x0000_s1026">
              <w:txbxContent>
                <w:p w:rsidR="00495273" w:rsidRDefault="00495273" w:rsidP="004952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495273" w:rsidRDefault="002537C2" w:rsidP="00495273">
      <w:pPr>
        <w:rPr>
          <w:sz w:val="24"/>
          <w:szCs w:val="24"/>
        </w:rPr>
      </w:pPr>
      <w:r w:rsidRPr="002537C2">
        <w:pict>
          <v:rect id="_x0000_s1027" style="position:absolute;margin-left:-68.6pt;margin-top:6.6pt;width:58.55pt;height:18pt;z-index:251661312" strokecolor="white">
            <v:textbox style="mso-next-textbox:#_x0000_s1027">
              <w:txbxContent>
                <w:p w:rsidR="00495273" w:rsidRDefault="00495273" w:rsidP="004952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D2741D">
        <w:rPr>
          <w:sz w:val="24"/>
          <w:szCs w:val="24"/>
        </w:rPr>
        <w:t>06 апреля 2015 г.</w:t>
      </w:r>
      <w:r w:rsidR="00495273">
        <w:rPr>
          <w:sz w:val="24"/>
          <w:szCs w:val="24"/>
        </w:rPr>
        <w:t xml:space="preserve">               </w:t>
      </w:r>
      <w:r w:rsidR="00495273">
        <w:rPr>
          <w:szCs w:val="24"/>
        </w:rPr>
        <w:t>г</w:t>
      </w:r>
      <w:proofErr w:type="gramStart"/>
      <w:r w:rsidR="00495273">
        <w:rPr>
          <w:szCs w:val="24"/>
        </w:rPr>
        <w:t>.Д</w:t>
      </w:r>
      <w:proofErr w:type="gramEnd"/>
      <w:r w:rsidR="00495273">
        <w:rPr>
          <w:szCs w:val="24"/>
        </w:rPr>
        <w:t>альнегорск</w:t>
      </w:r>
      <w:r w:rsidR="00495273">
        <w:rPr>
          <w:sz w:val="24"/>
          <w:szCs w:val="24"/>
        </w:rPr>
        <w:t xml:space="preserve">                                     </w:t>
      </w:r>
      <w:r w:rsidR="00495273">
        <w:rPr>
          <w:szCs w:val="24"/>
        </w:rPr>
        <w:t xml:space="preserve"> №</w:t>
      </w:r>
      <w:r w:rsidR="00D2741D">
        <w:rPr>
          <w:szCs w:val="24"/>
        </w:rPr>
        <w:t xml:space="preserve"> 214-па</w:t>
      </w:r>
    </w:p>
    <w:p w:rsidR="00495273" w:rsidRDefault="00495273" w:rsidP="00495273">
      <w:pPr>
        <w:jc w:val="center"/>
      </w:pPr>
    </w:p>
    <w:p w:rsidR="00495273" w:rsidRDefault="00495273" w:rsidP="00495273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F72840" w:rsidRDefault="00495273" w:rsidP="00495273">
      <w:pPr>
        <w:jc w:val="center"/>
        <w:rPr>
          <w:rFonts w:eastAsia="Calibri"/>
          <w:b/>
          <w:lang w:eastAsia="en-US"/>
        </w:rPr>
      </w:pPr>
      <w:r w:rsidRPr="005841A1">
        <w:rPr>
          <w:rFonts w:eastAsia="Calibri"/>
          <w:b/>
          <w:lang w:eastAsia="en-US"/>
        </w:rPr>
        <w:t>О приемочной</w:t>
      </w:r>
      <w:r>
        <w:rPr>
          <w:rFonts w:eastAsia="Calibri"/>
          <w:b/>
          <w:lang w:eastAsia="en-US"/>
        </w:rPr>
        <w:t xml:space="preserve"> комиссии </w:t>
      </w:r>
      <w:r w:rsidRPr="003F3BD2">
        <w:rPr>
          <w:rFonts w:eastAsia="Calibri"/>
          <w:b/>
          <w:lang w:eastAsia="en-US"/>
        </w:rPr>
        <w:t>для приемки</w:t>
      </w:r>
    </w:p>
    <w:p w:rsidR="00F72840" w:rsidRDefault="00495273" w:rsidP="00495273">
      <w:pPr>
        <w:jc w:val="center"/>
        <w:rPr>
          <w:rFonts w:eastAsia="Calibri"/>
          <w:b/>
          <w:lang w:eastAsia="en-US"/>
        </w:rPr>
      </w:pPr>
      <w:r w:rsidRPr="003F3BD2">
        <w:rPr>
          <w:rFonts w:eastAsia="Calibri"/>
          <w:b/>
          <w:lang w:eastAsia="en-US"/>
        </w:rPr>
        <w:t xml:space="preserve"> по</w:t>
      </w:r>
      <w:r w:rsidR="00F72840">
        <w:rPr>
          <w:rFonts w:eastAsia="Calibri"/>
          <w:b/>
          <w:lang w:eastAsia="en-US"/>
        </w:rPr>
        <w:t xml:space="preserve">ставленного товара, выполненной </w:t>
      </w:r>
      <w:r w:rsidRPr="003F3BD2">
        <w:rPr>
          <w:rFonts w:eastAsia="Calibri"/>
          <w:b/>
          <w:lang w:eastAsia="en-US"/>
        </w:rPr>
        <w:t>работы,</w:t>
      </w:r>
    </w:p>
    <w:p w:rsidR="00F72840" w:rsidRDefault="00495273" w:rsidP="00495273">
      <w:pPr>
        <w:jc w:val="center"/>
        <w:rPr>
          <w:rFonts w:eastAsia="Calibri"/>
          <w:b/>
          <w:lang w:eastAsia="en-US"/>
        </w:rPr>
      </w:pPr>
      <w:r w:rsidRPr="003F3BD2">
        <w:rPr>
          <w:rFonts w:eastAsia="Calibri"/>
          <w:b/>
          <w:lang w:eastAsia="en-US"/>
        </w:rPr>
        <w:t xml:space="preserve"> оказанной услуги</w:t>
      </w:r>
      <w:r w:rsidR="00B979EC">
        <w:rPr>
          <w:rFonts w:eastAsia="Calibri"/>
          <w:b/>
          <w:lang w:eastAsia="en-US"/>
        </w:rPr>
        <w:t>,</w:t>
      </w:r>
      <w:r w:rsidR="00F72840">
        <w:rPr>
          <w:rFonts w:eastAsia="Calibri"/>
          <w:b/>
          <w:lang w:eastAsia="en-US"/>
        </w:rPr>
        <w:t xml:space="preserve"> </w:t>
      </w:r>
      <w:r w:rsidR="00B979EC">
        <w:rPr>
          <w:rFonts w:eastAsia="Calibri"/>
          <w:b/>
          <w:lang w:eastAsia="en-US"/>
        </w:rPr>
        <w:t>результатов отдельного этапа</w:t>
      </w:r>
    </w:p>
    <w:p w:rsidR="00F72840" w:rsidRDefault="00B979EC" w:rsidP="00495273">
      <w:pPr>
        <w:jc w:val="center"/>
        <w:rPr>
          <w:b/>
          <w:lang w:eastAsia="en-US"/>
        </w:rPr>
      </w:pPr>
      <w:r>
        <w:rPr>
          <w:rFonts w:eastAsia="Calibri"/>
          <w:b/>
          <w:lang w:eastAsia="en-US"/>
        </w:rPr>
        <w:t xml:space="preserve"> исполнения контракта</w:t>
      </w:r>
      <w:r w:rsidR="00F7284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="00495273">
        <w:rPr>
          <w:b/>
          <w:lang w:eastAsia="en-US"/>
        </w:rPr>
        <w:t xml:space="preserve">муниципального заказчика </w:t>
      </w:r>
      <w:r w:rsidR="00F72840">
        <w:rPr>
          <w:b/>
          <w:lang w:eastAsia="en-US"/>
        </w:rPr>
        <w:t>–</w:t>
      </w:r>
      <w:r w:rsidR="00495273">
        <w:rPr>
          <w:b/>
          <w:lang w:eastAsia="en-US"/>
        </w:rPr>
        <w:t xml:space="preserve"> </w:t>
      </w:r>
    </w:p>
    <w:p w:rsidR="00495273" w:rsidRDefault="00495273" w:rsidP="0049527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администрации Дальнегорского городского округа </w:t>
      </w:r>
    </w:p>
    <w:p w:rsidR="00495273" w:rsidRDefault="00495273" w:rsidP="00495273">
      <w:pPr>
        <w:suppressAutoHyphens/>
        <w:rPr>
          <w:b/>
        </w:rPr>
      </w:pPr>
    </w:p>
    <w:p w:rsidR="00495273" w:rsidRDefault="00495273" w:rsidP="00495273">
      <w:pPr>
        <w:suppressAutoHyphens/>
      </w:pPr>
    </w:p>
    <w:p w:rsidR="00495273" w:rsidRDefault="00495273" w:rsidP="00495273">
      <w:pPr>
        <w:spacing w:line="360" w:lineRule="auto"/>
        <w:ind w:firstLine="709"/>
        <w:jc w:val="both"/>
      </w:pPr>
      <w:r>
        <w:t xml:space="preserve">В соответствии с частью 6 статьи 94 </w:t>
      </w:r>
      <w:r w:rsidRPr="005841A1">
        <w:t xml:space="preserve">Федерального </w:t>
      </w:r>
      <w:hyperlink r:id="rId9" w:history="1">
        <w:r w:rsidRPr="005841A1">
          <w:rPr>
            <w:rStyle w:val="a3"/>
            <w:color w:val="auto"/>
            <w:u w:val="none"/>
          </w:rPr>
          <w:t>закона</w:t>
        </w:r>
      </w:hyperlink>
      <w:r w:rsidRPr="00AE2EB9">
        <w:t xml:space="preserve"> </w:t>
      </w:r>
      <w:r>
        <w:t>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AE2EB9">
        <w:t xml:space="preserve"> </w:t>
      </w:r>
      <w:r>
        <w:t>руководствуясь Уставом Дальнегорского</w:t>
      </w:r>
      <w:r w:rsidRPr="002C4842">
        <w:t xml:space="preserve"> городского округа, </w:t>
      </w:r>
      <w:r>
        <w:t>администрация Дальнегорского</w:t>
      </w:r>
      <w:r w:rsidRPr="002C4842">
        <w:t xml:space="preserve"> городского округа </w:t>
      </w:r>
    </w:p>
    <w:p w:rsidR="00495273" w:rsidRDefault="00495273" w:rsidP="00495273">
      <w:pPr>
        <w:jc w:val="both"/>
      </w:pPr>
    </w:p>
    <w:p w:rsidR="00495273" w:rsidRDefault="00495273" w:rsidP="00495273">
      <w:pPr>
        <w:jc w:val="both"/>
      </w:pPr>
    </w:p>
    <w:p w:rsidR="00495273" w:rsidRDefault="00495273" w:rsidP="005841A1">
      <w:pPr>
        <w:spacing w:line="360" w:lineRule="auto"/>
        <w:jc w:val="both"/>
      </w:pPr>
      <w:r>
        <w:t>ПОСТАНОВЛЯЕТ:</w:t>
      </w:r>
    </w:p>
    <w:p w:rsidR="00495273" w:rsidRPr="0010714D" w:rsidRDefault="00495273" w:rsidP="005841A1">
      <w:pPr>
        <w:spacing w:line="360" w:lineRule="auto"/>
        <w:ind w:firstLine="709"/>
        <w:jc w:val="both"/>
        <w:rPr>
          <w:sz w:val="16"/>
          <w:szCs w:val="16"/>
        </w:rPr>
      </w:pPr>
    </w:p>
    <w:p w:rsidR="004A5FD7" w:rsidRPr="005841A1" w:rsidRDefault="004A5FD7" w:rsidP="0010714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N w:val="0"/>
        <w:spacing w:line="360" w:lineRule="auto"/>
        <w:ind w:left="0" w:firstLine="720"/>
        <w:jc w:val="both"/>
        <w:rPr>
          <w:color w:val="333333"/>
        </w:rPr>
      </w:pPr>
      <w:r w:rsidRPr="005841A1">
        <w:rPr>
          <w:rFonts w:eastAsia="Calibri"/>
          <w:lang w:eastAsia="en-US"/>
        </w:rPr>
        <w:t xml:space="preserve">Утвердить </w:t>
      </w:r>
      <w:r>
        <w:t>прилагаемое</w:t>
      </w:r>
      <w:r w:rsidRPr="005841A1">
        <w:rPr>
          <w:rFonts w:eastAsia="Calibri"/>
          <w:lang w:eastAsia="en-US"/>
        </w:rPr>
        <w:t xml:space="preserve"> Положение о приемочной комиссии для приемки поставленного товара, выполненной работы, оказанной услуги по муниципальному контракту (отдельному этапу муниципального контракта)</w:t>
      </w:r>
      <w:r w:rsidRPr="005841A1">
        <w:rPr>
          <w:rFonts w:eastAsia="Calibri"/>
          <w:b/>
          <w:lang w:eastAsia="en-US"/>
        </w:rPr>
        <w:t xml:space="preserve"> </w:t>
      </w:r>
      <w:r w:rsidRPr="005841A1">
        <w:rPr>
          <w:rFonts w:eastAsia="Calibri"/>
          <w:lang w:eastAsia="en-US"/>
        </w:rPr>
        <w:t xml:space="preserve">при осуществлении закупок товаров (работ, услуг) для обеспечения нужд муниципального заказчика - администрации Дальнегорского городского округа. </w:t>
      </w:r>
    </w:p>
    <w:p w:rsidR="00495273" w:rsidRDefault="0010714D" w:rsidP="0010714D">
      <w:pPr>
        <w:tabs>
          <w:tab w:val="left" w:pos="0"/>
          <w:tab w:val="left" w:pos="993"/>
        </w:tabs>
        <w:spacing w:line="360" w:lineRule="auto"/>
        <w:ind w:firstLine="720"/>
        <w:jc w:val="both"/>
      </w:pPr>
      <w:r w:rsidRPr="0010714D">
        <w:t>2</w:t>
      </w:r>
      <w:r>
        <w:t>.</w:t>
      </w:r>
      <w:r w:rsidRPr="0010714D">
        <w:t xml:space="preserve"> </w:t>
      </w:r>
      <w:r w:rsidR="00495273">
        <w:t>Настоящее постановление подлежит размещению на официальном интернет-сайте Дальнегорского городского округа.</w:t>
      </w:r>
    </w:p>
    <w:p w:rsidR="00495273" w:rsidRDefault="00495273" w:rsidP="0010714D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720"/>
        <w:jc w:val="both"/>
      </w:pPr>
      <w:r>
        <w:t>Контроль исполнения настоящего постановления возложить на первого заместителя главы администрации</w:t>
      </w:r>
      <w:r w:rsidR="00F72840" w:rsidRPr="00F72840">
        <w:t xml:space="preserve"> </w:t>
      </w:r>
      <w:r w:rsidR="00F72840">
        <w:t>В.Н.</w:t>
      </w:r>
      <w:r>
        <w:t xml:space="preserve"> </w:t>
      </w:r>
      <w:proofErr w:type="spellStart"/>
      <w:r>
        <w:t>Колоскова</w:t>
      </w:r>
      <w:proofErr w:type="spellEnd"/>
      <w:r>
        <w:t xml:space="preserve"> </w:t>
      </w:r>
    </w:p>
    <w:p w:rsidR="00311A69" w:rsidRDefault="00311A69" w:rsidP="00495273">
      <w:pPr>
        <w:suppressAutoHyphens/>
        <w:jc w:val="both"/>
        <w:rPr>
          <w:sz w:val="16"/>
          <w:szCs w:val="16"/>
        </w:rPr>
      </w:pPr>
    </w:p>
    <w:p w:rsidR="004A5FD7" w:rsidRPr="00D82794" w:rsidRDefault="004A5FD7" w:rsidP="00495273">
      <w:pPr>
        <w:suppressAutoHyphens/>
        <w:jc w:val="both"/>
        <w:rPr>
          <w:sz w:val="16"/>
          <w:szCs w:val="16"/>
        </w:rPr>
      </w:pPr>
    </w:p>
    <w:p w:rsidR="00495273" w:rsidRDefault="00495273" w:rsidP="00495273">
      <w:pPr>
        <w:suppressAutoHyphens/>
        <w:jc w:val="both"/>
      </w:pPr>
      <w:r>
        <w:t>Глава Дальнегорского</w:t>
      </w:r>
    </w:p>
    <w:p w:rsidR="00495273" w:rsidRDefault="00495273" w:rsidP="00495273">
      <w:pPr>
        <w:suppressAutoHyphens/>
        <w:jc w:val="both"/>
      </w:pPr>
      <w:r>
        <w:t xml:space="preserve">городского округа                                                                                            И.В. </w:t>
      </w:r>
      <w:proofErr w:type="spellStart"/>
      <w:r>
        <w:t>Сахута</w:t>
      </w:r>
      <w:proofErr w:type="spellEnd"/>
    </w:p>
    <w:p w:rsidR="00B979EC" w:rsidRPr="00E40702" w:rsidRDefault="005841A1" w:rsidP="005841A1">
      <w:pPr>
        <w:pageBreakBefore/>
        <w:ind w:firstLine="5387"/>
        <w:jc w:val="center"/>
        <w:rPr>
          <w:sz w:val="24"/>
          <w:szCs w:val="24"/>
        </w:rPr>
      </w:pPr>
      <w:r>
        <w:lastRenderedPageBreak/>
        <w:t>УТВЕРЖДЕНО</w:t>
      </w:r>
    </w:p>
    <w:p w:rsidR="00B979EC" w:rsidRPr="00E40702" w:rsidRDefault="00B979EC" w:rsidP="00B979EC">
      <w:pPr>
        <w:ind w:firstLine="567"/>
        <w:jc w:val="right"/>
      </w:pPr>
      <w:r w:rsidRPr="00E40702">
        <w:t xml:space="preserve">постановлением администрации </w:t>
      </w:r>
    </w:p>
    <w:p w:rsidR="00B979EC" w:rsidRPr="00E40702" w:rsidRDefault="00B979EC" w:rsidP="00B979EC">
      <w:pPr>
        <w:ind w:firstLine="567"/>
        <w:jc w:val="right"/>
        <w:rPr>
          <w:sz w:val="24"/>
          <w:szCs w:val="24"/>
        </w:rPr>
      </w:pPr>
      <w:r w:rsidRPr="00E40702">
        <w:t>Дальнегорского городского округа</w:t>
      </w:r>
    </w:p>
    <w:p w:rsidR="00B979EC" w:rsidRDefault="00B979EC" w:rsidP="00B979EC">
      <w:pPr>
        <w:ind w:left="5387"/>
        <w:outlineLvl w:val="0"/>
      </w:pPr>
      <w:r w:rsidRPr="00E40702">
        <w:t xml:space="preserve">от </w:t>
      </w:r>
      <w:r w:rsidR="002036D1">
        <w:t>06 апреля 2015 г.</w:t>
      </w:r>
      <w:r w:rsidRPr="00E40702">
        <w:t xml:space="preserve"> № </w:t>
      </w:r>
      <w:r w:rsidR="002036D1">
        <w:t>214-па</w:t>
      </w:r>
    </w:p>
    <w:p w:rsidR="00B979EC" w:rsidRDefault="00B979EC" w:rsidP="00B979EC">
      <w:pPr>
        <w:outlineLvl w:val="0"/>
      </w:pPr>
      <w:r>
        <w:t xml:space="preserve">     </w:t>
      </w:r>
    </w:p>
    <w:p w:rsidR="00B979EC" w:rsidRPr="007F2D5C" w:rsidRDefault="00B979EC" w:rsidP="00B979EC">
      <w:pPr>
        <w:jc w:val="center"/>
        <w:outlineLvl w:val="0"/>
        <w:rPr>
          <w:b/>
        </w:rPr>
      </w:pPr>
    </w:p>
    <w:p w:rsidR="00B979EC" w:rsidRPr="007F2D5C" w:rsidRDefault="00B979EC" w:rsidP="00B979EC">
      <w:pPr>
        <w:jc w:val="center"/>
        <w:outlineLvl w:val="0"/>
        <w:rPr>
          <w:b/>
        </w:rPr>
      </w:pPr>
    </w:p>
    <w:p w:rsidR="00B979EC" w:rsidRDefault="00B979EC" w:rsidP="00B979EC">
      <w:pPr>
        <w:jc w:val="center"/>
        <w:outlineLvl w:val="0"/>
        <w:rPr>
          <w:b/>
        </w:rPr>
      </w:pPr>
      <w:r>
        <w:rPr>
          <w:b/>
        </w:rPr>
        <w:t>ПОЛОЖЕНИЕ</w:t>
      </w:r>
    </w:p>
    <w:p w:rsidR="00B979EC" w:rsidRPr="003B5468" w:rsidRDefault="00B979EC" w:rsidP="00B979EC">
      <w:pPr>
        <w:jc w:val="center"/>
        <w:rPr>
          <w:rFonts w:eastAsia="Calibri"/>
          <w:b/>
          <w:lang w:eastAsia="en-US"/>
        </w:rPr>
      </w:pPr>
      <w:r w:rsidRPr="00B979EC">
        <w:rPr>
          <w:rFonts w:eastAsia="Calibri"/>
          <w:b/>
          <w:lang w:eastAsia="en-US"/>
        </w:rPr>
        <w:t xml:space="preserve"> о приемочной</w:t>
      </w:r>
      <w:r>
        <w:rPr>
          <w:rFonts w:eastAsia="Calibri"/>
          <w:b/>
          <w:lang w:eastAsia="en-US"/>
        </w:rPr>
        <w:t xml:space="preserve"> комиссии </w:t>
      </w:r>
      <w:r w:rsidRPr="003F3BD2">
        <w:rPr>
          <w:rFonts w:eastAsia="Calibri"/>
          <w:b/>
          <w:lang w:eastAsia="en-US"/>
        </w:rPr>
        <w:t>для приемки поставленного товара, выполненной работы, оказанной услуги</w:t>
      </w:r>
      <w:r>
        <w:rPr>
          <w:rFonts w:eastAsia="Calibri"/>
          <w:b/>
          <w:lang w:eastAsia="en-US"/>
        </w:rPr>
        <w:t xml:space="preserve">, результатов отдельного этапа исполнения контракта </w:t>
      </w:r>
      <w:r>
        <w:rPr>
          <w:b/>
          <w:lang w:eastAsia="en-US"/>
        </w:rPr>
        <w:t xml:space="preserve">муниципального заказчика - </w:t>
      </w:r>
      <w:r>
        <w:rPr>
          <w:rFonts w:eastAsia="Calibri"/>
          <w:b/>
          <w:lang w:eastAsia="en-US"/>
        </w:rPr>
        <w:t xml:space="preserve">администрации Дальнегорского городского округа </w:t>
      </w:r>
    </w:p>
    <w:p w:rsidR="007512C3" w:rsidRPr="003B5468" w:rsidRDefault="007512C3" w:rsidP="00B979EC">
      <w:pPr>
        <w:jc w:val="center"/>
        <w:rPr>
          <w:rFonts w:eastAsia="Calibri"/>
          <w:b/>
          <w:lang w:eastAsia="en-US"/>
        </w:rPr>
      </w:pPr>
    </w:p>
    <w:p w:rsidR="00B979EC" w:rsidRDefault="00B979EC" w:rsidP="00B979EC">
      <w:pPr>
        <w:numPr>
          <w:ilvl w:val="0"/>
          <w:numId w:val="11"/>
        </w:numPr>
        <w:tabs>
          <w:tab w:val="left" w:pos="284"/>
        </w:tabs>
        <w:autoSpaceDN w:val="0"/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Общие положения</w:t>
      </w:r>
    </w:p>
    <w:p w:rsidR="00B979EC" w:rsidRDefault="00B979EC" w:rsidP="00B979EC">
      <w:pPr>
        <w:numPr>
          <w:ilvl w:val="1"/>
          <w:numId w:val="12"/>
        </w:numPr>
        <w:tabs>
          <w:tab w:val="left" w:pos="1276"/>
        </w:tabs>
        <w:autoSpaceDN w:val="0"/>
        <w:ind w:left="0" w:firstLine="709"/>
        <w:jc w:val="both"/>
        <w:rPr>
          <w:rFonts w:eastAsia="Calibri"/>
          <w:lang w:eastAsia="en-US"/>
        </w:rPr>
      </w:pPr>
      <w:r>
        <w:t xml:space="preserve">Настоящее Положение </w:t>
      </w:r>
      <w:r w:rsidRPr="00B07C6F">
        <w:rPr>
          <w:rFonts w:eastAsia="Calibri"/>
          <w:lang w:eastAsia="en-US"/>
        </w:rPr>
        <w:t>о приемочной комиссии для приемки поставленн</w:t>
      </w:r>
      <w:r>
        <w:rPr>
          <w:rFonts w:eastAsia="Calibri"/>
          <w:lang w:eastAsia="en-US"/>
        </w:rPr>
        <w:t>ого</w:t>
      </w:r>
      <w:r w:rsidRPr="00B07C6F">
        <w:rPr>
          <w:rFonts w:eastAsia="Calibri"/>
          <w:lang w:eastAsia="en-US"/>
        </w:rPr>
        <w:t xml:space="preserve"> товар</w:t>
      </w:r>
      <w:r>
        <w:rPr>
          <w:rFonts w:eastAsia="Calibri"/>
          <w:lang w:eastAsia="en-US"/>
        </w:rPr>
        <w:t>а</w:t>
      </w:r>
      <w:r w:rsidRPr="00B07C6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выполненной </w:t>
      </w:r>
      <w:r w:rsidRPr="00B07C6F">
        <w:rPr>
          <w:rFonts w:eastAsia="Calibri"/>
          <w:lang w:eastAsia="en-US"/>
        </w:rPr>
        <w:t>работ</w:t>
      </w:r>
      <w:r>
        <w:rPr>
          <w:rFonts w:eastAsia="Calibri"/>
          <w:lang w:eastAsia="en-US"/>
        </w:rPr>
        <w:t>ы</w:t>
      </w:r>
      <w:r w:rsidRPr="00B07C6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оказанной </w:t>
      </w:r>
      <w:r w:rsidRPr="00B07C6F">
        <w:rPr>
          <w:rFonts w:eastAsia="Calibri"/>
          <w:lang w:eastAsia="en-US"/>
        </w:rPr>
        <w:t>услуг</w:t>
      </w:r>
      <w:r>
        <w:rPr>
          <w:rFonts w:eastAsia="Calibri"/>
          <w:lang w:eastAsia="en-US"/>
        </w:rPr>
        <w:t>и</w:t>
      </w:r>
      <w:r>
        <w:rPr>
          <w:rFonts w:eastAsia="Calibri"/>
          <w:b/>
          <w:lang w:eastAsia="en-US"/>
        </w:rPr>
        <w:t xml:space="preserve">, </w:t>
      </w:r>
      <w:r w:rsidRPr="007512C3">
        <w:rPr>
          <w:rFonts w:eastAsia="Calibri"/>
          <w:lang w:eastAsia="en-US"/>
        </w:rPr>
        <w:t>результатов отдельного этапа исполнения контракта</w:t>
      </w:r>
      <w:r>
        <w:rPr>
          <w:rFonts w:eastAsia="Calibri"/>
          <w:b/>
          <w:lang w:eastAsia="en-US"/>
        </w:rPr>
        <w:t xml:space="preserve"> </w:t>
      </w:r>
      <w:r w:rsidRPr="00B07C6F">
        <w:rPr>
          <w:rFonts w:eastAsia="Calibri"/>
          <w:lang w:eastAsia="en-US"/>
        </w:rPr>
        <w:t>муниципального заказчика - администрации Дальнегорского городского округа</w:t>
      </w:r>
      <w:r w:rsidRPr="00E60DED">
        <w:t xml:space="preserve"> </w:t>
      </w:r>
      <w:r>
        <w:t>(далее – Положение, Приемочная комиссия, Заказчик) определяет задачи и функции, порядок формирования и работы Приемочной комиссии.</w:t>
      </w:r>
    </w:p>
    <w:p w:rsidR="00B979EC" w:rsidRDefault="00B979EC" w:rsidP="00B979EC">
      <w:pPr>
        <w:numPr>
          <w:ilvl w:val="1"/>
          <w:numId w:val="12"/>
        </w:numPr>
        <w:tabs>
          <w:tab w:val="left" w:pos="1276"/>
        </w:tabs>
        <w:autoSpaceDN w:val="0"/>
        <w:ind w:left="0" w:firstLine="709"/>
        <w:jc w:val="both"/>
        <w:rPr>
          <w:rFonts w:eastAsia="Calibri"/>
          <w:lang w:eastAsia="en-US"/>
        </w:rPr>
      </w:pPr>
      <w:proofErr w:type="gramStart"/>
      <w:r>
        <w:t xml:space="preserve">Приемочная комиссия в своей деятельности руководствуется Гражданским кодексом Российской Федерации, Федеральным </w:t>
      </w:r>
      <w:hyperlink r:id="rId10" w:history="1">
        <w:r w:rsidRPr="005841A1">
          <w:rPr>
            <w:rStyle w:val="a3"/>
            <w:color w:val="auto"/>
            <w:u w:val="none"/>
          </w:rPr>
          <w:t>законом</w:t>
        </w:r>
      </w:hyperlink>
      <w:r w:rsidRPr="00D82794">
        <w:t xml:space="preserve"> </w:t>
      </w:r>
      <w:r>
        <w:t xml:space="preserve">                         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40019D">
        <w:t>(далее – Федеральный закон</w:t>
      </w:r>
      <w:r w:rsidR="00746B21" w:rsidRPr="0040019D">
        <w:t xml:space="preserve"> № 44-ФЗ</w:t>
      </w:r>
      <w:r w:rsidRPr="0040019D">
        <w:t>)</w:t>
      </w:r>
      <w:r>
        <w:t>, иными федеральными законами и нормативно-правовыми актами Российской Федерации и Приморского края, в соответствии с которыми осуществляется регулирование в соответствующей сфере деятельности, а также определяющих порядок оборота</w:t>
      </w:r>
      <w:proofErr w:type="gramEnd"/>
      <w:r>
        <w:t xml:space="preserve"> и требования к поставляемым товарам, выполняемым работам, оказываемым услугам, настоящим Положением.</w:t>
      </w:r>
    </w:p>
    <w:p w:rsidR="00B979EC" w:rsidRDefault="00B979EC" w:rsidP="00B979EC">
      <w:pPr>
        <w:tabs>
          <w:tab w:val="left" w:pos="1134"/>
        </w:tabs>
        <w:ind w:left="709"/>
        <w:jc w:val="both"/>
      </w:pPr>
    </w:p>
    <w:p w:rsidR="00B979EC" w:rsidRDefault="00B979EC" w:rsidP="00B979EC">
      <w:pPr>
        <w:numPr>
          <w:ilvl w:val="0"/>
          <w:numId w:val="12"/>
        </w:numPr>
        <w:tabs>
          <w:tab w:val="left" w:pos="284"/>
        </w:tabs>
        <w:autoSpaceDN w:val="0"/>
        <w:jc w:val="center"/>
        <w:rPr>
          <w:b/>
        </w:rPr>
      </w:pPr>
      <w:r>
        <w:rPr>
          <w:b/>
        </w:rPr>
        <w:t>Задачи Приемочной комиссии</w:t>
      </w:r>
    </w:p>
    <w:p w:rsidR="00B979EC" w:rsidRDefault="00B979EC" w:rsidP="00B979EC">
      <w:pPr>
        <w:tabs>
          <w:tab w:val="left" w:pos="284"/>
        </w:tabs>
        <w:rPr>
          <w:b/>
        </w:rPr>
      </w:pPr>
    </w:p>
    <w:p w:rsidR="00B979EC" w:rsidRDefault="00B979EC" w:rsidP="00B979EC">
      <w:pPr>
        <w:pStyle w:val="a4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t>Основными задач</w:t>
      </w:r>
      <w:r w:rsidR="005841A1">
        <w:t>ами</w:t>
      </w:r>
      <w:r>
        <w:t xml:space="preserve"> Приемочной комиссии являются:</w:t>
      </w:r>
    </w:p>
    <w:p w:rsidR="00B979EC" w:rsidRDefault="00B979EC" w:rsidP="00B979EC">
      <w:pPr>
        <w:ind w:firstLine="720"/>
        <w:jc w:val="both"/>
      </w:pPr>
      <w:r>
        <w:t xml:space="preserve">2.2.1 </w:t>
      </w:r>
      <w:r w:rsidR="0010714D">
        <w:t>У</w:t>
      </w:r>
      <w:r>
        <w:t xml:space="preserve">становление соответствия количества, объёма, комплектности и качества поставленных товаров, выполненных работ, оказанных услуг </w:t>
      </w:r>
      <w:r w:rsidR="009C5ECA">
        <w:t>по к</w:t>
      </w:r>
      <w:r>
        <w:t>онтракту (отдельному этапу</w:t>
      </w:r>
      <w:r w:rsidR="009C5ECA">
        <w:t xml:space="preserve">  исполнения к</w:t>
      </w:r>
      <w:r>
        <w:t>онтракта)</w:t>
      </w:r>
      <w:r w:rsidRPr="006F7366">
        <w:t xml:space="preserve"> </w:t>
      </w:r>
      <w:r>
        <w:t xml:space="preserve">условиям и </w:t>
      </w:r>
      <w:r w:rsidRPr="00B94797">
        <w:t>требованиям,  указанным</w:t>
      </w:r>
      <w:r>
        <w:t xml:space="preserve"> в нормативно – технической документации</w:t>
      </w:r>
      <w:r w:rsidR="009C5ECA">
        <w:t xml:space="preserve"> и сопроводительных документах к</w:t>
      </w:r>
      <w:r>
        <w:t>онтракта;</w:t>
      </w:r>
    </w:p>
    <w:p w:rsidR="00B979EC" w:rsidRDefault="0010714D" w:rsidP="00B979EC">
      <w:pPr>
        <w:pStyle w:val="a4"/>
        <w:numPr>
          <w:ilvl w:val="2"/>
          <w:numId w:val="13"/>
        </w:numPr>
        <w:ind w:left="0" w:firstLine="720"/>
        <w:jc w:val="both"/>
      </w:pPr>
      <w:r>
        <w:t>П</w:t>
      </w:r>
      <w:r w:rsidR="00B979EC">
        <w:t xml:space="preserve">ринятие решения об исполнении поставщиком (подрядчиком, исполнителем) обязательств по </w:t>
      </w:r>
      <w:r w:rsidR="009C5ECA">
        <w:t>к</w:t>
      </w:r>
      <w:r w:rsidR="00B979EC">
        <w:t>онтракту.</w:t>
      </w:r>
    </w:p>
    <w:p w:rsidR="00B979EC" w:rsidRDefault="00B979EC" w:rsidP="00B979EC">
      <w:pPr>
        <w:ind w:left="720"/>
        <w:jc w:val="both"/>
      </w:pPr>
    </w:p>
    <w:p w:rsidR="00B979EC" w:rsidRPr="00DD719D" w:rsidRDefault="00B979EC" w:rsidP="00B979EC">
      <w:pPr>
        <w:pStyle w:val="a4"/>
        <w:numPr>
          <w:ilvl w:val="0"/>
          <w:numId w:val="12"/>
        </w:numPr>
        <w:tabs>
          <w:tab w:val="left" w:pos="284"/>
        </w:tabs>
        <w:autoSpaceDN w:val="0"/>
        <w:jc w:val="center"/>
        <w:rPr>
          <w:b/>
        </w:rPr>
      </w:pPr>
      <w:r w:rsidRPr="00DD719D">
        <w:rPr>
          <w:b/>
        </w:rPr>
        <w:t>Функции Приемочной комиссии</w:t>
      </w:r>
    </w:p>
    <w:p w:rsidR="00B979EC" w:rsidRDefault="00B979EC" w:rsidP="00B979EC">
      <w:pPr>
        <w:tabs>
          <w:tab w:val="left" w:pos="426"/>
        </w:tabs>
      </w:pPr>
    </w:p>
    <w:p w:rsidR="00B979EC" w:rsidRDefault="00B979EC" w:rsidP="00B979EC">
      <w:pPr>
        <w:pStyle w:val="a4"/>
        <w:numPr>
          <w:ilvl w:val="1"/>
          <w:numId w:val="12"/>
        </w:numPr>
        <w:tabs>
          <w:tab w:val="left" w:pos="1134"/>
        </w:tabs>
        <w:autoSpaceDN w:val="0"/>
        <w:ind w:hanging="862"/>
        <w:jc w:val="both"/>
      </w:pPr>
      <w:r>
        <w:t>Приемочная комиссия осуществляет следующие функции:</w:t>
      </w:r>
    </w:p>
    <w:p w:rsidR="00B979EC" w:rsidRDefault="0010714D" w:rsidP="00B979EC">
      <w:pPr>
        <w:pStyle w:val="a4"/>
        <w:numPr>
          <w:ilvl w:val="2"/>
          <w:numId w:val="12"/>
        </w:numPr>
        <w:tabs>
          <w:tab w:val="left" w:pos="1418"/>
        </w:tabs>
        <w:autoSpaceDN w:val="0"/>
        <w:ind w:left="0" w:firstLine="709"/>
        <w:jc w:val="both"/>
      </w:pPr>
      <w:r>
        <w:t>П</w:t>
      </w:r>
      <w:r w:rsidR="00B979EC">
        <w:t>роводит анализ документов, подтверждающих факт поставки товаров, выпол</w:t>
      </w:r>
      <w:r w:rsidR="009C5ECA">
        <w:t>нения работ, оказания услуг по к</w:t>
      </w:r>
      <w:r w:rsidR="00B979EC">
        <w:t xml:space="preserve">онтракту (отдельному этапу </w:t>
      </w:r>
      <w:r w:rsidR="009C5ECA">
        <w:t xml:space="preserve"> исполнения к</w:t>
      </w:r>
      <w:r w:rsidR="00B979EC">
        <w:t>онтракта) на предмет соответствия указанных товаров, работ, услуг количеству и качеству, ассортименту, сроку годности, утвержденным образцам и формам изготовления, а также ин</w:t>
      </w:r>
      <w:r w:rsidR="009C5ECA">
        <w:t>ым требованиям предусмотренным к</w:t>
      </w:r>
      <w:r w:rsidR="00B979EC">
        <w:t>онтрактом;</w:t>
      </w:r>
    </w:p>
    <w:p w:rsidR="00B979EC" w:rsidRPr="00F72840" w:rsidRDefault="0010714D" w:rsidP="00B979EC">
      <w:pPr>
        <w:pStyle w:val="a4"/>
        <w:numPr>
          <w:ilvl w:val="2"/>
          <w:numId w:val="12"/>
        </w:numPr>
        <w:tabs>
          <w:tab w:val="left" w:pos="1418"/>
        </w:tabs>
        <w:autoSpaceDN w:val="0"/>
        <w:ind w:left="0" w:firstLine="709"/>
        <w:jc w:val="both"/>
      </w:pPr>
      <w:r>
        <w:lastRenderedPageBreak/>
        <w:t>П</w:t>
      </w:r>
      <w:r w:rsidR="00B979EC">
        <w:t>роверяет соответствие представленных количеству, ассортименту и комплектности требованиям, у</w:t>
      </w:r>
      <w:r w:rsidR="009C5ECA">
        <w:t>становленным к</w:t>
      </w:r>
      <w:r w:rsidR="00B979EC">
        <w:t xml:space="preserve">онтрактом и </w:t>
      </w:r>
      <w:r w:rsidR="00B979EC" w:rsidRPr="00703B74">
        <w:t xml:space="preserve">отчетных документов на предмет их соответствия требованиям законодательства Российской Федерации и </w:t>
      </w:r>
      <w:r w:rsidR="009C5ECA">
        <w:t xml:space="preserve"> условиям к</w:t>
      </w:r>
      <w:r w:rsidR="00B979EC" w:rsidRPr="00703B74">
        <w:t>онтракта, а также устанавливает нали</w:t>
      </w:r>
      <w:r w:rsidR="009C5ECA">
        <w:t xml:space="preserve">чие предусмотренного </w:t>
      </w:r>
      <w:r w:rsidR="009C5ECA" w:rsidRPr="00F72840">
        <w:t>условиями к</w:t>
      </w:r>
      <w:r w:rsidR="00B979EC" w:rsidRPr="00F72840">
        <w:t>онтракта количества экземпляров и копий отчетных документов;</w:t>
      </w:r>
    </w:p>
    <w:p w:rsidR="00B979EC" w:rsidRPr="00F72840" w:rsidRDefault="0010714D" w:rsidP="00B979EC">
      <w:pPr>
        <w:numPr>
          <w:ilvl w:val="2"/>
          <w:numId w:val="12"/>
        </w:numPr>
        <w:tabs>
          <w:tab w:val="left" w:pos="1418"/>
        </w:tabs>
        <w:autoSpaceDN w:val="0"/>
        <w:ind w:left="0" w:firstLine="709"/>
        <w:jc w:val="both"/>
      </w:pPr>
      <w:r>
        <w:t>В</w:t>
      </w:r>
      <w:r w:rsidR="00B979EC" w:rsidRPr="00F72840">
        <w:t xml:space="preserve"> случае соответствия товара, работы, услуги</w:t>
      </w:r>
      <w:r w:rsidR="009C5ECA" w:rsidRPr="00F72840">
        <w:t xml:space="preserve"> требованиям и условиям к</w:t>
      </w:r>
      <w:r w:rsidR="00B979EC" w:rsidRPr="00F72840">
        <w:t>онтракта (отдельному этапу</w:t>
      </w:r>
      <w:r w:rsidR="009C5ECA" w:rsidRPr="00F72840">
        <w:t xml:space="preserve">  исполнения к</w:t>
      </w:r>
      <w:r w:rsidR="00B979EC" w:rsidRPr="00F72840">
        <w:t>онтракта) подписывает Акт при</w:t>
      </w:r>
      <w:r w:rsidR="009C5ECA" w:rsidRPr="00F72840">
        <w:t>емки товаров (работ, услуг) по к</w:t>
      </w:r>
      <w:r w:rsidR="00B979EC" w:rsidRPr="00F72840">
        <w:t xml:space="preserve">онтракту (отдельному этапу </w:t>
      </w:r>
      <w:r w:rsidR="009C5ECA" w:rsidRPr="00F72840">
        <w:t xml:space="preserve"> исполнения к</w:t>
      </w:r>
      <w:r w:rsidR="00B979EC" w:rsidRPr="00F72840">
        <w:t>онтракта) (Приложение № 1 к настоящему Положению).</w:t>
      </w:r>
    </w:p>
    <w:p w:rsidR="00B979EC" w:rsidRDefault="00B979EC" w:rsidP="00B979EC">
      <w:pPr>
        <w:tabs>
          <w:tab w:val="left" w:pos="1134"/>
        </w:tabs>
        <w:ind w:left="709"/>
        <w:jc w:val="both"/>
      </w:pPr>
    </w:p>
    <w:p w:rsidR="00B979EC" w:rsidRDefault="00B979EC" w:rsidP="00B979EC">
      <w:pPr>
        <w:numPr>
          <w:ilvl w:val="0"/>
          <w:numId w:val="12"/>
        </w:numPr>
        <w:tabs>
          <w:tab w:val="left" w:pos="284"/>
        </w:tabs>
        <w:autoSpaceDN w:val="0"/>
        <w:ind w:left="0" w:firstLine="0"/>
        <w:jc w:val="center"/>
        <w:rPr>
          <w:b/>
        </w:rPr>
      </w:pPr>
      <w:r>
        <w:rPr>
          <w:b/>
        </w:rPr>
        <w:t xml:space="preserve">Порядок </w:t>
      </w:r>
      <w:r w:rsidR="00BB22D6">
        <w:rPr>
          <w:b/>
        </w:rPr>
        <w:t>создания</w:t>
      </w:r>
      <w:r>
        <w:rPr>
          <w:b/>
        </w:rPr>
        <w:t xml:space="preserve"> Приемочной комиссии</w:t>
      </w:r>
    </w:p>
    <w:p w:rsidR="00B979EC" w:rsidRDefault="00B979EC" w:rsidP="00B979EC">
      <w:pPr>
        <w:tabs>
          <w:tab w:val="left" w:pos="284"/>
        </w:tabs>
        <w:rPr>
          <w:b/>
        </w:rPr>
      </w:pPr>
    </w:p>
    <w:p w:rsidR="00B979EC" w:rsidRPr="00F72840" w:rsidRDefault="00746B21" w:rsidP="00746B21">
      <w:pPr>
        <w:pStyle w:val="a4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F72840">
        <w:t xml:space="preserve"> </w:t>
      </w:r>
      <w:r w:rsidR="0010714D">
        <w:t xml:space="preserve">Заказчик </w:t>
      </w:r>
      <w:r w:rsidR="00BB22D6">
        <w:t>создает</w:t>
      </w:r>
      <w:r w:rsidR="0010714D">
        <w:t xml:space="preserve"> </w:t>
      </w:r>
      <w:r w:rsidR="00D44F2E">
        <w:t>П</w:t>
      </w:r>
      <w:r w:rsidR="0010714D">
        <w:t xml:space="preserve">риемочную комиссию из </w:t>
      </w:r>
      <w:r w:rsidR="00BB22D6">
        <w:t xml:space="preserve">числа своих </w:t>
      </w:r>
      <w:r w:rsidR="0010714D">
        <w:t>сотрудников по контрактам, размещаемы</w:t>
      </w:r>
      <w:r w:rsidR="00BB22D6">
        <w:t>м</w:t>
      </w:r>
      <w:r w:rsidR="0010714D">
        <w:t xml:space="preserve"> методом торгов</w:t>
      </w:r>
      <w:r w:rsidR="00A02578">
        <w:t>, запросом котировок, запросом предложений</w:t>
      </w:r>
      <w:r w:rsidR="0010714D">
        <w:t xml:space="preserve"> и </w:t>
      </w:r>
      <w:r w:rsidR="00BB22D6">
        <w:t xml:space="preserve">заключаемым </w:t>
      </w:r>
      <w:r w:rsidR="0010714D">
        <w:t xml:space="preserve">по статье 93 </w:t>
      </w:r>
      <w:r w:rsidR="0010714D" w:rsidRPr="0040019D">
        <w:t>Федеральн</w:t>
      </w:r>
      <w:r w:rsidR="0010714D">
        <w:t>ого</w:t>
      </w:r>
      <w:r w:rsidR="0010714D" w:rsidRPr="0040019D">
        <w:t xml:space="preserve"> закон</w:t>
      </w:r>
      <w:r w:rsidR="0010714D">
        <w:t>а</w:t>
      </w:r>
      <w:r w:rsidR="00BB22D6">
        <w:t xml:space="preserve"> </w:t>
      </w:r>
      <w:r w:rsidR="0010714D" w:rsidRPr="0040019D">
        <w:t>№ 44-ФЗ</w:t>
      </w:r>
      <w:r w:rsidR="0010714D">
        <w:t xml:space="preserve"> (с единственным </w:t>
      </w:r>
      <w:r w:rsidR="00663733">
        <w:t>п</w:t>
      </w:r>
      <w:r w:rsidR="0010714D">
        <w:t>оставщиком</w:t>
      </w:r>
      <w:r w:rsidR="00663733">
        <w:t xml:space="preserve"> (подрядчиком, исполнителем))</w:t>
      </w:r>
      <w:r w:rsidR="0010714D">
        <w:t xml:space="preserve"> на сумму</w:t>
      </w:r>
      <w:r w:rsidR="00BB22D6">
        <w:t>,</w:t>
      </w:r>
      <w:r w:rsidR="0010714D">
        <w:t xml:space="preserve"> превышающую 100</w:t>
      </w:r>
      <w:r w:rsidR="00663733">
        <w:t> 000 (сто тысяч) рублей.</w:t>
      </w:r>
    </w:p>
    <w:p w:rsidR="00BB22D6" w:rsidRDefault="00746B21" w:rsidP="00746B21">
      <w:pPr>
        <w:pStyle w:val="a4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BB22D6">
        <w:t>По контрактам Заказчика на сумму, не превышающую 100 000 (сто тысяч) рублей</w:t>
      </w:r>
      <w:r w:rsidR="00D44F2E">
        <w:t>,</w:t>
      </w:r>
      <w:r w:rsidR="00BB22D6">
        <w:t xml:space="preserve"> </w:t>
      </w:r>
      <w:r w:rsidR="00BB22D6" w:rsidRPr="00E260D8">
        <w:t>Акт</w:t>
      </w:r>
      <w:r w:rsidR="00BB22D6">
        <w:t>ы</w:t>
      </w:r>
      <w:r w:rsidR="00BB22D6" w:rsidRPr="00E260D8">
        <w:t xml:space="preserve"> при</w:t>
      </w:r>
      <w:r w:rsidR="00BB22D6">
        <w:t>емки товаров (работ, услуг) по</w:t>
      </w:r>
      <w:r w:rsidR="00A02578">
        <w:t xml:space="preserve"> результатам исполнения </w:t>
      </w:r>
      <w:r w:rsidR="00BB22D6">
        <w:t xml:space="preserve"> к</w:t>
      </w:r>
      <w:r w:rsidR="00BB22D6" w:rsidRPr="00E260D8">
        <w:t>онтракт</w:t>
      </w:r>
      <w:r w:rsidR="00A02578">
        <w:t>а</w:t>
      </w:r>
      <w:r w:rsidR="00BB22D6" w:rsidRPr="00E260D8">
        <w:t xml:space="preserve"> (</w:t>
      </w:r>
      <w:r w:rsidR="00A02578">
        <w:t>отдельного этапа</w:t>
      </w:r>
      <w:r w:rsidR="00BB22D6">
        <w:t xml:space="preserve"> исполнения к</w:t>
      </w:r>
      <w:r w:rsidR="00BB22D6" w:rsidRPr="00E260D8">
        <w:t>онтракта)</w:t>
      </w:r>
      <w:r w:rsidR="00BB22D6">
        <w:t xml:space="preserve"> со стороны Заказчика подписывает Глава Дальнегорского городского округа</w:t>
      </w:r>
      <w:r w:rsidR="00D44F2E">
        <w:t xml:space="preserve"> или лицо, уполномоченное Главой Дальнегорского городского округа, и непосредственно указанное в контракте.</w:t>
      </w:r>
    </w:p>
    <w:p w:rsidR="00D44F2E" w:rsidRDefault="00D44F2E" w:rsidP="00746B21">
      <w:pPr>
        <w:pStyle w:val="a4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>
        <w:t>Состав Приемочной комиссии в соответствии с пунктом 4.1 Положения формируется по каждому контракту и утверждается распоряжением Заказчика.</w:t>
      </w:r>
    </w:p>
    <w:p w:rsidR="00B979EC" w:rsidRDefault="00B979EC" w:rsidP="00746B21">
      <w:pPr>
        <w:pStyle w:val="a4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>
        <w:t>В состав Приемочной комиссии входят не менее 5 (пяти) человек, включая Председателя П</w:t>
      </w:r>
      <w:r w:rsidR="00CA641C">
        <w:t xml:space="preserve">риемочной комиссии </w:t>
      </w:r>
      <w:r>
        <w:t>и членов Приемочной комиссии.</w:t>
      </w:r>
    </w:p>
    <w:p w:rsidR="00CA641C" w:rsidRPr="00CA641C" w:rsidRDefault="00CA641C" w:rsidP="00746B21">
      <w:pPr>
        <w:pStyle w:val="a4"/>
        <w:numPr>
          <w:ilvl w:val="1"/>
          <w:numId w:val="12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  <w:rPr>
          <w:color w:val="252525"/>
        </w:rPr>
      </w:pPr>
      <w:r w:rsidRPr="00CA641C">
        <w:rPr>
          <w:color w:val="252525"/>
        </w:rPr>
        <w:t>Возглавляет Приёмочную комиссию и организует ее работу</w:t>
      </w:r>
      <w:r w:rsidR="00746B21">
        <w:rPr>
          <w:color w:val="252525"/>
        </w:rPr>
        <w:t xml:space="preserve"> </w:t>
      </w:r>
      <w:r w:rsidRPr="00CA641C">
        <w:rPr>
          <w:color w:val="252525"/>
        </w:rPr>
        <w:t>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обязанности.</w:t>
      </w:r>
    </w:p>
    <w:p w:rsidR="00B979EC" w:rsidRDefault="00746B21" w:rsidP="00746B21">
      <w:pPr>
        <w:pStyle w:val="a4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>
        <w:rPr>
          <w:color w:val="000000"/>
          <w:spacing w:val="5"/>
        </w:rPr>
        <w:t xml:space="preserve"> </w:t>
      </w:r>
      <w:r w:rsidR="00B979EC">
        <w:rPr>
          <w:color w:val="000000"/>
          <w:spacing w:val="5"/>
        </w:rPr>
        <w:t>Члены Приемочной комиссии осуществляют свои полномочия лично, передача полномочий члена Приемочной комиссии другим лицам не допускается</w:t>
      </w:r>
    </w:p>
    <w:p w:rsidR="00B979EC" w:rsidRPr="00F72840" w:rsidRDefault="00746B21" w:rsidP="00746B21">
      <w:pPr>
        <w:pStyle w:val="a4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F72840">
        <w:t xml:space="preserve"> </w:t>
      </w:r>
      <w:r w:rsidR="00B979EC" w:rsidRPr="00F72840">
        <w:t xml:space="preserve">Замена члена Приемочной комиссии осуществляется </w:t>
      </w:r>
      <w:r w:rsidR="00EC2DC5" w:rsidRPr="00F72840">
        <w:t xml:space="preserve">внесением изменений в </w:t>
      </w:r>
      <w:r w:rsidR="00D44F2E">
        <w:t>распоряжение Заказчика</w:t>
      </w:r>
      <w:r w:rsidR="00B979EC" w:rsidRPr="00F72840">
        <w:t>.</w:t>
      </w:r>
    </w:p>
    <w:p w:rsidR="00B979EC" w:rsidRDefault="00B979EC" w:rsidP="00B979EC">
      <w:pPr>
        <w:pStyle w:val="a4"/>
        <w:jc w:val="both"/>
      </w:pPr>
    </w:p>
    <w:p w:rsidR="00B979EC" w:rsidRDefault="00B979EC" w:rsidP="00746B21">
      <w:pPr>
        <w:pStyle w:val="a4"/>
        <w:widowControl w:val="0"/>
        <w:numPr>
          <w:ilvl w:val="0"/>
          <w:numId w:val="12"/>
        </w:numPr>
        <w:tabs>
          <w:tab w:val="left" w:pos="284"/>
        </w:tabs>
        <w:autoSpaceDN w:val="0"/>
        <w:adjustRightInd w:val="0"/>
        <w:ind w:left="0" w:firstLine="0"/>
        <w:jc w:val="center"/>
        <w:rPr>
          <w:b/>
        </w:rPr>
      </w:pPr>
      <w:r w:rsidRPr="003F3BD2">
        <w:rPr>
          <w:b/>
        </w:rPr>
        <w:t xml:space="preserve">Порядок работы Приемочной комиссии </w:t>
      </w:r>
    </w:p>
    <w:p w:rsidR="00746B21" w:rsidRPr="00746B21" w:rsidRDefault="00746B21" w:rsidP="00746B21">
      <w:pPr>
        <w:widowControl w:val="0"/>
        <w:tabs>
          <w:tab w:val="left" w:pos="284"/>
        </w:tabs>
        <w:autoSpaceDN w:val="0"/>
        <w:adjustRightInd w:val="0"/>
        <w:jc w:val="center"/>
        <w:rPr>
          <w:b/>
        </w:rPr>
      </w:pPr>
    </w:p>
    <w:p w:rsidR="00B979EC" w:rsidRDefault="00B979EC" w:rsidP="00746B21">
      <w:pPr>
        <w:pStyle w:val="a4"/>
        <w:widowControl w:val="0"/>
        <w:numPr>
          <w:ilvl w:val="1"/>
          <w:numId w:val="12"/>
        </w:numPr>
        <w:tabs>
          <w:tab w:val="left" w:pos="0"/>
        </w:tabs>
        <w:adjustRightInd w:val="0"/>
        <w:ind w:left="0" w:firstLine="709"/>
        <w:jc w:val="both"/>
      </w:pPr>
      <w:proofErr w:type="gramStart"/>
      <w:r>
        <w:t xml:space="preserve">Приёмочная комиссия осуществляет приёмку товаров </w:t>
      </w:r>
      <w:r w:rsidR="006A4B1C">
        <w:t>(работ, услуг)  по к</w:t>
      </w:r>
      <w:r>
        <w:t xml:space="preserve">онтракту (отдельному этапу </w:t>
      </w:r>
      <w:r w:rsidR="006A4B1C">
        <w:t xml:space="preserve"> исполнения </w:t>
      </w:r>
      <w:r>
        <w:t xml:space="preserve">контракта) от поставщиков (подрядчиков, исполнителей) по количеству, и качеству в </w:t>
      </w:r>
      <w:r w:rsidR="006A4B1C">
        <w:t>порядке и сроки, установленные к</w:t>
      </w:r>
      <w:r>
        <w:t>онтрактом.</w:t>
      </w:r>
      <w:proofErr w:type="gramEnd"/>
    </w:p>
    <w:p w:rsidR="00B979EC" w:rsidRDefault="00B979EC" w:rsidP="00746B21">
      <w:pPr>
        <w:pStyle w:val="a4"/>
        <w:widowControl w:val="0"/>
        <w:numPr>
          <w:ilvl w:val="1"/>
          <w:numId w:val="12"/>
        </w:numPr>
        <w:tabs>
          <w:tab w:val="left" w:pos="0"/>
        </w:tabs>
        <w:adjustRightInd w:val="0"/>
        <w:ind w:left="0" w:firstLine="709"/>
        <w:jc w:val="both"/>
      </w:pPr>
      <w:r>
        <w:t>Контрактный управляющий (либо должностное лицо контрактной службы, ответственное за исполнение контракта) извещает членов приёмочной комиссии о дате, месте и времени при</w:t>
      </w:r>
      <w:r w:rsidR="006A4B1C">
        <w:t>ёмки товаров (работ, услуг) по к</w:t>
      </w:r>
      <w:r>
        <w:t xml:space="preserve">онтракту (отдельному этапу </w:t>
      </w:r>
      <w:r w:rsidR="006A4B1C">
        <w:t xml:space="preserve"> исполнения </w:t>
      </w:r>
      <w:r>
        <w:t>контракта).</w:t>
      </w:r>
    </w:p>
    <w:p w:rsidR="00E46084" w:rsidRPr="00E46084" w:rsidRDefault="00E46084" w:rsidP="00B337CE">
      <w:pPr>
        <w:pStyle w:val="a4"/>
        <w:ind w:left="0" w:firstLine="709"/>
        <w:jc w:val="both"/>
        <w:rPr>
          <w:color w:val="252525"/>
        </w:rPr>
      </w:pPr>
      <w:r w:rsidRPr="00E46084">
        <w:rPr>
          <w:color w:val="252525"/>
        </w:rPr>
        <w:t>5.</w:t>
      </w:r>
      <w:r w:rsidR="00B337CE" w:rsidRPr="00B337CE">
        <w:rPr>
          <w:color w:val="252525"/>
        </w:rPr>
        <w:t>3</w:t>
      </w:r>
      <w:r w:rsidRPr="00E46084">
        <w:rPr>
          <w:color w:val="252525"/>
        </w:rPr>
        <w:t xml:space="preserve">. Приемочная комиссия принимает решения открытым голосованием простым большинством голосов от числа присутствующих членов комиссии. В </w:t>
      </w:r>
      <w:r w:rsidRPr="00E46084">
        <w:rPr>
          <w:color w:val="252525"/>
        </w:rPr>
        <w:lastRenderedPageBreak/>
        <w:t>случае равенства голосов председатель Приёмочной комиссии имеет решающий голос.</w:t>
      </w:r>
    </w:p>
    <w:p w:rsidR="00B979EC" w:rsidRDefault="00B337CE" w:rsidP="00B337CE">
      <w:pPr>
        <w:widowControl w:val="0"/>
        <w:tabs>
          <w:tab w:val="left" w:pos="0"/>
        </w:tabs>
        <w:autoSpaceDN w:val="0"/>
        <w:adjustRightInd w:val="0"/>
        <w:ind w:firstLine="709"/>
        <w:jc w:val="both"/>
      </w:pPr>
      <w:r w:rsidRPr="00B337CE">
        <w:t>5</w:t>
      </w:r>
      <w:r>
        <w:t xml:space="preserve">.4. </w:t>
      </w:r>
      <w:r w:rsidR="00B979EC">
        <w:t xml:space="preserve">По итогам проведения приемки товаров, работ, услуг </w:t>
      </w:r>
      <w:r w:rsidR="00B979EC" w:rsidRPr="007C7952">
        <w:t xml:space="preserve">по </w:t>
      </w:r>
      <w:r w:rsidR="00E46084">
        <w:t>к</w:t>
      </w:r>
      <w:r w:rsidR="00B979EC" w:rsidRPr="007C7952">
        <w:t>онтракт</w:t>
      </w:r>
      <w:r w:rsidR="00B979EC">
        <w:t>у</w:t>
      </w:r>
      <w:r w:rsidR="00B979EC" w:rsidRPr="007C7952">
        <w:t xml:space="preserve"> (</w:t>
      </w:r>
      <w:r w:rsidR="00B979EC">
        <w:t xml:space="preserve">отдельному этапу </w:t>
      </w:r>
      <w:r w:rsidR="00E46084">
        <w:t>исполнения к</w:t>
      </w:r>
      <w:r w:rsidR="00B979EC" w:rsidRPr="007C7952">
        <w:t>онтракта)</w:t>
      </w:r>
      <w:r w:rsidR="00B979EC">
        <w:t xml:space="preserve"> Приемочной комиссией принимается одно из следующих решений:</w:t>
      </w:r>
    </w:p>
    <w:p w:rsidR="00B979EC" w:rsidRDefault="00B979EC" w:rsidP="00746B21">
      <w:pPr>
        <w:pStyle w:val="a4"/>
        <w:tabs>
          <w:tab w:val="left" w:pos="0"/>
        </w:tabs>
        <w:ind w:left="0" w:firstLine="709"/>
        <w:jc w:val="both"/>
      </w:pPr>
      <w:r>
        <w:t>5.</w:t>
      </w:r>
      <w:r w:rsidR="00B337CE">
        <w:t>4</w:t>
      </w:r>
      <w:r>
        <w:t xml:space="preserve">.1. товары поставлены, работы выполнены, услуги оказаны полностью </w:t>
      </w:r>
      <w:r w:rsidR="00E46084">
        <w:t>по к</w:t>
      </w:r>
      <w:r w:rsidRPr="00E260D8">
        <w:t>онтракт</w:t>
      </w:r>
      <w:r>
        <w:t>у</w:t>
      </w:r>
      <w:r w:rsidRPr="00E260D8">
        <w:t xml:space="preserve"> (</w:t>
      </w:r>
      <w:r>
        <w:t xml:space="preserve">отдельному этапу </w:t>
      </w:r>
      <w:r w:rsidR="00E46084">
        <w:t>исполнения к</w:t>
      </w:r>
      <w:r w:rsidRPr="00E260D8">
        <w:t>онтракта)</w:t>
      </w:r>
      <w:r w:rsidR="00E46084">
        <w:t xml:space="preserve"> в соответствии с условиями к</w:t>
      </w:r>
      <w:r>
        <w:t>онтракта и предусмотренной им нормативной и технической документаци</w:t>
      </w:r>
      <w:r w:rsidR="009B3E11">
        <w:t>ей</w:t>
      </w:r>
      <w:r>
        <w:t>, и  подлежат приемке;</w:t>
      </w:r>
    </w:p>
    <w:p w:rsidR="00B979EC" w:rsidRDefault="00B979EC" w:rsidP="00746B21">
      <w:pPr>
        <w:pStyle w:val="a4"/>
        <w:ind w:left="0" w:firstLine="720"/>
        <w:jc w:val="both"/>
      </w:pPr>
      <w:proofErr w:type="gramStart"/>
      <w:r>
        <w:t>5.</w:t>
      </w:r>
      <w:r w:rsidR="00B337CE">
        <w:t>4</w:t>
      </w:r>
      <w:r>
        <w:t xml:space="preserve">.2. по итогам приемки товаров, работ, услуг </w:t>
      </w:r>
      <w:r w:rsidR="00E46084">
        <w:t>по к</w:t>
      </w:r>
      <w:r w:rsidRPr="00E260D8">
        <w:t>онтракт</w:t>
      </w:r>
      <w:r>
        <w:t>у</w:t>
      </w:r>
      <w:r w:rsidRPr="00E260D8">
        <w:t xml:space="preserve"> (</w:t>
      </w:r>
      <w:r>
        <w:t xml:space="preserve">отдельному этапу </w:t>
      </w:r>
      <w:r w:rsidR="00E46084">
        <w:t>исполнения к</w:t>
      </w:r>
      <w:r w:rsidRPr="00E260D8">
        <w:t>онтракта)</w:t>
      </w:r>
      <w:r>
        <w:t xml:space="preserve"> выявлены недостатки поставленных товаров, выполненных работ, оказанных услуг </w:t>
      </w:r>
      <w:r w:rsidR="00E46084">
        <w:t xml:space="preserve"> по к</w:t>
      </w:r>
      <w:r>
        <w:t xml:space="preserve">онтракту </w:t>
      </w:r>
      <w:r w:rsidRPr="00E260D8">
        <w:t>(</w:t>
      </w:r>
      <w:r>
        <w:t xml:space="preserve">отдельному этапу </w:t>
      </w:r>
      <w:r w:rsidR="00E46084">
        <w:t>исполнения к</w:t>
      </w:r>
      <w:r w:rsidRPr="00E260D8">
        <w:t>онтракта)</w:t>
      </w:r>
      <w:r>
        <w:t xml:space="preserve"> по количеству, комплектности, объему, качеству и и</w:t>
      </w:r>
      <w:r w:rsidR="00E46084">
        <w:t>ным требованиям, установленным к</w:t>
      </w:r>
      <w:r>
        <w:t>онтрактом, которые поставщику (подрядчику, исполнителю) следует устранить в согласованные с Заказчиком сроки.</w:t>
      </w:r>
      <w:proofErr w:type="gramEnd"/>
    </w:p>
    <w:p w:rsidR="00B979EC" w:rsidRDefault="00B979EC" w:rsidP="00B337CE">
      <w:pPr>
        <w:pStyle w:val="a4"/>
        <w:numPr>
          <w:ilvl w:val="2"/>
          <w:numId w:val="16"/>
        </w:numPr>
        <w:ind w:left="0" w:firstLine="709"/>
        <w:jc w:val="both"/>
      </w:pPr>
      <w:r>
        <w:t xml:space="preserve">товары не поставлены, работы не выполнены, услуги не оказаны </w:t>
      </w:r>
      <w:r w:rsidR="00E46084">
        <w:t>по к</w:t>
      </w:r>
      <w:r w:rsidRPr="00E260D8">
        <w:t>онтракт</w:t>
      </w:r>
      <w:r>
        <w:t>у</w:t>
      </w:r>
      <w:r w:rsidRPr="00E260D8">
        <w:t xml:space="preserve"> (</w:t>
      </w:r>
      <w:r>
        <w:t xml:space="preserve">отдельному этапу </w:t>
      </w:r>
      <w:r w:rsidR="00E46084">
        <w:t>исполнения к</w:t>
      </w:r>
      <w:r w:rsidRPr="00E260D8">
        <w:t>онтракта)</w:t>
      </w:r>
      <w:r>
        <w:t xml:space="preserve"> либо товары поставлены, работы выполнены, услуги оказаны </w:t>
      </w:r>
      <w:r w:rsidR="00E46084">
        <w:t>по к</w:t>
      </w:r>
      <w:r w:rsidRPr="00E260D8">
        <w:t>онтракт</w:t>
      </w:r>
      <w:r>
        <w:t xml:space="preserve">у </w:t>
      </w:r>
      <w:r w:rsidRPr="00E260D8">
        <w:t>(</w:t>
      </w:r>
      <w:r>
        <w:t xml:space="preserve">отдельному этапу </w:t>
      </w:r>
      <w:r w:rsidR="00E46084">
        <w:t>исполнения к</w:t>
      </w:r>
      <w:r w:rsidRPr="00E260D8">
        <w:t>онтракта)</w:t>
      </w:r>
      <w:r>
        <w:t xml:space="preserve"> </w:t>
      </w:r>
      <w:r w:rsidR="00E46084">
        <w:t>с нарушениями условий к</w:t>
      </w:r>
      <w:r>
        <w:t>онтракта и предусмотренной им нормативной и технической документаци</w:t>
      </w:r>
      <w:r w:rsidR="009B3E11">
        <w:t>ей</w:t>
      </w:r>
      <w:r>
        <w:t>, не подлежат приемке (товары подлежат возврату).</w:t>
      </w:r>
    </w:p>
    <w:p w:rsidR="00B979EC" w:rsidRDefault="00B979EC" w:rsidP="00746B21">
      <w:pPr>
        <w:pStyle w:val="a4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Style w:val="blk"/>
        </w:rPr>
      </w:pPr>
      <w:proofErr w:type="gramStart"/>
      <w:r>
        <w:rPr>
          <w:rStyle w:val="blk"/>
        </w:rPr>
        <w:t xml:space="preserve">Приемка </w:t>
      </w:r>
      <w:r w:rsidR="00E46084">
        <w:t>товаров, работ, услуг по к</w:t>
      </w:r>
      <w:r w:rsidRPr="00E260D8">
        <w:t>онтракт</w:t>
      </w:r>
      <w:r>
        <w:t>у</w:t>
      </w:r>
      <w:r w:rsidRPr="00E260D8">
        <w:t xml:space="preserve"> (</w:t>
      </w:r>
      <w:r>
        <w:t xml:space="preserve">отдельному этапу </w:t>
      </w:r>
      <w:r w:rsidR="00E46084">
        <w:t>исполнения к</w:t>
      </w:r>
      <w:r w:rsidRPr="00E260D8">
        <w:t>онтракта)</w:t>
      </w:r>
      <w:r>
        <w:t xml:space="preserve"> в случае, указанном в пункте 5.</w:t>
      </w:r>
      <w:r w:rsidR="009B3E11">
        <w:t>4</w:t>
      </w:r>
      <w:r>
        <w:t>.1 настоящего Положения в день окончания приёмки</w:t>
      </w:r>
      <w:r>
        <w:rPr>
          <w:rStyle w:val="blk"/>
        </w:rPr>
        <w:t xml:space="preserve"> оформляется </w:t>
      </w:r>
      <w:r w:rsidRPr="00E260D8">
        <w:t>Акт</w:t>
      </w:r>
      <w:r>
        <w:t>ом</w:t>
      </w:r>
      <w:r w:rsidRPr="00E260D8">
        <w:t xml:space="preserve"> при</w:t>
      </w:r>
      <w:r w:rsidR="00E46084">
        <w:t>емки товаров (работ, услуг) по к</w:t>
      </w:r>
      <w:r w:rsidRPr="00E260D8">
        <w:t>онтракт</w:t>
      </w:r>
      <w:r>
        <w:t>у</w:t>
      </w:r>
      <w:r w:rsidRPr="00E260D8">
        <w:t xml:space="preserve"> (</w:t>
      </w:r>
      <w:r>
        <w:t xml:space="preserve">отдельному этапу </w:t>
      </w:r>
      <w:r w:rsidR="00E46084">
        <w:t>исполнения к</w:t>
      </w:r>
      <w:r w:rsidRPr="00E260D8">
        <w:t>онтракта)</w:t>
      </w:r>
      <w:r>
        <w:t xml:space="preserve"> (далее –</w:t>
      </w:r>
      <w:r w:rsidR="00746B21">
        <w:t xml:space="preserve"> </w:t>
      </w:r>
      <w:r>
        <w:t>Акт)</w:t>
      </w:r>
      <w:r>
        <w:rPr>
          <w:rStyle w:val="blk"/>
        </w:rPr>
        <w:t>, который подписывается всеми членами Приемочной комиссии</w:t>
      </w:r>
      <w:r w:rsidR="00D44F2E">
        <w:rPr>
          <w:rStyle w:val="blk"/>
        </w:rPr>
        <w:t xml:space="preserve">, а также Заказчиком и </w:t>
      </w:r>
      <w:r>
        <w:rPr>
          <w:rStyle w:val="blk"/>
        </w:rPr>
        <w:t xml:space="preserve"> </w:t>
      </w:r>
      <w:r w:rsidR="00D44F2E">
        <w:t xml:space="preserve">поставщиком (подрядчиком, исполнителем) </w:t>
      </w:r>
      <w:r>
        <w:rPr>
          <w:rStyle w:val="blk"/>
        </w:rPr>
        <w:t xml:space="preserve">и утверждается </w:t>
      </w:r>
      <w:r w:rsidR="00D44F2E">
        <w:rPr>
          <w:rStyle w:val="blk"/>
        </w:rPr>
        <w:t>Главой Дальнегорского городского округа</w:t>
      </w:r>
      <w:r>
        <w:rPr>
          <w:rStyle w:val="blk"/>
        </w:rPr>
        <w:t xml:space="preserve">. </w:t>
      </w:r>
      <w:proofErr w:type="gramEnd"/>
    </w:p>
    <w:p w:rsidR="00B979EC" w:rsidRDefault="00B979EC" w:rsidP="00746B21">
      <w:pPr>
        <w:pStyle w:val="a4"/>
        <w:tabs>
          <w:tab w:val="left" w:pos="1276"/>
        </w:tabs>
        <w:ind w:left="0" w:firstLine="709"/>
        <w:jc w:val="both"/>
        <w:rPr>
          <w:rStyle w:val="blk"/>
        </w:rPr>
      </w:pPr>
      <w:proofErr w:type="gramStart"/>
      <w:r>
        <w:rPr>
          <w:rStyle w:val="blk"/>
        </w:rPr>
        <w:t>Акт</w:t>
      </w:r>
      <w:proofErr w:type="gramEnd"/>
      <w:r>
        <w:rPr>
          <w:rStyle w:val="blk"/>
        </w:rPr>
        <w:t xml:space="preserve"> составленный  в ходе приёмки товаров, работ, услуг оформляется в двух экземплярах, один из которых остаётся у Заказчика. Второй передаётся представителю поставщика (подрядчика, исполнителя).</w:t>
      </w:r>
    </w:p>
    <w:p w:rsidR="00B979EC" w:rsidRDefault="00B979EC" w:rsidP="00746B21">
      <w:pPr>
        <w:pStyle w:val="a4"/>
        <w:tabs>
          <w:tab w:val="left" w:pos="1276"/>
        </w:tabs>
        <w:ind w:left="0" w:firstLine="709"/>
        <w:jc w:val="both"/>
        <w:rPr>
          <w:rStyle w:val="blk"/>
        </w:rPr>
      </w:pPr>
      <w:r>
        <w:rPr>
          <w:rStyle w:val="blk"/>
        </w:rPr>
        <w:t>В Акте  члены приёмочной комиссии удостоверяют своей подписью только те факты, которые были установлены с их участием.</w:t>
      </w:r>
    </w:p>
    <w:p w:rsidR="00B979EC" w:rsidRDefault="00B979EC" w:rsidP="00746B21">
      <w:pPr>
        <w:pStyle w:val="a4"/>
        <w:tabs>
          <w:tab w:val="left" w:pos="1276"/>
        </w:tabs>
        <w:ind w:left="0" w:firstLine="709"/>
        <w:jc w:val="both"/>
        <w:rPr>
          <w:rStyle w:val="blk"/>
        </w:rPr>
      </w:pPr>
      <w:r>
        <w:rPr>
          <w:rStyle w:val="blk"/>
        </w:rPr>
        <w:t>Акт, составленный в ходе приёмки товаров (работ, услуг) без подписи членов Приёмочной комиссии и даты составления недействителен.</w:t>
      </w:r>
    </w:p>
    <w:p w:rsidR="00B979EC" w:rsidRDefault="003B5468" w:rsidP="003B5468">
      <w:pPr>
        <w:tabs>
          <w:tab w:val="left" w:pos="1134"/>
        </w:tabs>
        <w:ind w:firstLine="638"/>
        <w:jc w:val="both"/>
        <w:rPr>
          <w:rStyle w:val="blk"/>
        </w:rPr>
      </w:pPr>
      <w:r w:rsidRPr="003B5468">
        <w:rPr>
          <w:rStyle w:val="blk"/>
        </w:rPr>
        <w:t>5</w:t>
      </w:r>
      <w:r>
        <w:rPr>
          <w:rStyle w:val="blk"/>
        </w:rPr>
        <w:t>.</w:t>
      </w:r>
      <w:r w:rsidRPr="003B5468">
        <w:rPr>
          <w:rStyle w:val="blk"/>
        </w:rPr>
        <w:t>6</w:t>
      </w:r>
      <w:r>
        <w:rPr>
          <w:rStyle w:val="blk"/>
        </w:rPr>
        <w:t>.</w:t>
      </w:r>
      <w:r w:rsidR="009B3E11">
        <w:rPr>
          <w:rStyle w:val="blk"/>
        </w:rPr>
        <w:t xml:space="preserve"> </w:t>
      </w:r>
      <w:proofErr w:type="gramStart"/>
      <w:r w:rsidR="00B979EC" w:rsidRPr="00473ACB">
        <w:rPr>
          <w:rStyle w:val="blk"/>
        </w:rPr>
        <w:t>В случае</w:t>
      </w:r>
      <w:r w:rsidR="00B979EC">
        <w:rPr>
          <w:rStyle w:val="blk"/>
        </w:rPr>
        <w:t xml:space="preserve"> не соответствия поставляемого товара (выполненной работы, оказанной услуги) ус</w:t>
      </w:r>
      <w:r w:rsidR="00E46084">
        <w:rPr>
          <w:rStyle w:val="blk"/>
        </w:rPr>
        <w:t>ловиям к</w:t>
      </w:r>
      <w:r w:rsidR="00B979EC">
        <w:rPr>
          <w:rStyle w:val="blk"/>
        </w:rPr>
        <w:t xml:space="preserve">онтракта и нормативным документам </w:t>
      </w:r>
      <w:r w:rsidR="00746B21">
        <w:rPr>
          <w:rStyle w:val="blk"/>
        </w:rPr>
        <w:t xml:space="preserve">                       </w:t>
      </w:r>
      <w:r w:rsidR="00B979EC">
        <w:rPr>
          <w:rStyle w:val="blk"/>
        </w:rPr>
        <w:t>(</w:t>
      </w:r>
      <w:proofErr w:type="spellStart"/>
      <w:r w:rsidR="00B979EC">
        <w:rPr>
          <w:rStyle w:val="blk"/>
        </w:rPr>
        <w:t>СНиП</w:t>
      </w:r>
      <w:proofErr w:type="spellEnd"/>
      <w:r w:rsidR="00B979EC">
        <w:rPr>
          <w:rStyle w:val="blk"/>
        </w:rPr>
        <w:t>, техническим регламентам,  стандартам и прочее)  в случаях, указанных в пункте 5.</w:t>
      </w:r>
      <w:r w:rsidRPr="003B5468">
        <w:rPr>
          <w:rStyle w:val="blk"/>
        </w:rPr>
        <w:t>4</w:t>
      </w:r>
      <w:r w:rsidR="00B979EC">
        <w:rPr>
          <w:rStyle w:val="blk"/>
        </w:rPr>
        <w:t>.2. настоящего Положения</w:t>
      </w:r>
      <w:r w:rsidR="00B979EC" w:rsidRPr="00473ACB">
        <w:rPr>
          <w:rStyle w:val="blk"/>
        </w:rPr>
        <w:t xml:space="preserve"> либо иных обстоятельств, препятствующих приёмке, приостановить приёмку товаров (работ, услуг)  и зафи</w:t>
      </w:r>
      <w:r w:rsidR="00E46084">
        <w:rPr>
          <w:rStyle w:val="blk"/>
        </w:rPr>
        <w:t>ксировать данный фак</w:t>
      </w:r>
      <w:r w:rsidR="00B979EC" w:rsidRPr="00473ACB">
        <w:rPr>
          <w:rStyle w:val="blk"/>
        </w:rPr>
        <w:t>т путём составления соответс</w:t>
      </w:r>
      <w:r w:rsidR="00B979EC">
        <w:rPr>
          <w:rStyle w:val="blk"/>
        </w:rPr>
        <w:t>т</w:t>
      </w:r>
      <w:r w:rsidR="00B979EC" w:rsidRPr="00473ACB">
        <w:rPr>
          <w:rStyle w:val="blk"/>
        </w:rPr>
        <w:t>вующего акта рекламаций</w:t>
      </w:r>
      <w:r w:rsidR="00B979EC">
        <w:rPr>
          <w:rStyle w:val="blk"/>
        </w:rPr>
        <w:t>, в котором указываются фактические наименования и объёмы поставок товаров, (работ, услуг)  и</w:t>
      </w:r>
      <w:proofErr w:type="gramEnd"/>
      <w:r w:rsidR="00B979EC">
        <w:rPr>
          <w:rStyle w:val="blk"/>
        </w:rPr>
        <w:t xml:space="preserve"> данные, указанные в документах поставщика (исполнителя, подрядчика).</w:t>
      </w:r>
    </w:p>
    <w:p w:rsidR="00B979EC" w:rsidRDefault="00B979EC" w:rsidP="003B5468">
      <w:pPr>
        <w:pStyle w:val="a4"/>
        <w:numPr>
          <w:ilvl w:val="1"/>
          <w:numId w:val="18"/>
        </w:numPr>
        <w:tabs>
          <w:tab w:val="left" w:pos="1134"/>
        </w:tabs>
        <w:ind w:left="0" w:firstLine="638"/>
        <w:jc w:val="both"/>
        <w:rPr>
          <w:rStyle w:val="blk"/>
        </w:rPr>
      </w:pPr>
      <w:proofErr w:type="gramStart"/>
      <w:r>
        <w:rPr>
          <w:rStyle w:val="blk"/>
        </w:rPr>
        <w:t xml:space="preserve">Приемочная комиссия вправе не отказывать в приемке </w:t>
      </w:r>
      <w:r>
        <w:t>товаров (</w:t>
      </w:r>
      <w:r w:rsidRPr="00E260D8">
        <w:t>работ, услуг</w:t>
      </w:r>
      <w:r>
        <w:t>)</w:t>
      </w:r>
      <w:r w:rsidR="00E46084">
        <w:t xml:space="preserve"> по к</w:t>
      </w:r>
      <w:r w:rsidRPr="00E260D8">
        <w:t>онтракт</w:t>
      </w:r>
      <w:r>
        <w:t>у</w:t>
      </w:r>
      <w:r w:rsidRPr="00E260D8">
        <w:t xml:space="preserve"> (</w:t>
      </w:r>
      <w:r>
        <w:t xml:space="preserve">отдельному этапу </w:t>
      </w:r>
      <w:r w:rsidR="00E46084">
        <w:t>исполнения к</w:t>
      </w:r>
      <w:r w:rsidRPr="00E260D8">
        <w:t xml:space="preserve">онтракта) </w:t>
      </w:r>
      <w:r>
        <w:rPr>
          <w:rStyle w:val="blk"/>
        </w:rPr>
        <w:t>в случае, указанном в пункте 5.</w:t>
      </w:r>
      <w:r w:rsidR="00B337CE">
        <w:rPr>
          <w:rStyle w:val="blk"/>
        </w:rPr>
        <w:t>4</w:t>
      </w:r>
      <w:r>
        <w:rPr>
          <w:rStyle w:val="blk"/>
        </w:rPr>
        <w:t xml:space="preserve">.2, если выявленное несоответствие не препятствует приемке </w:t>
      </w:r>
      <w:r>
        <w:t>товаров (</w:t>
      </w:r>
      <w:r w:rsidRPr="00E260D8">
        <w:t>работ, услуг</w:t>
      </w:r>
      <w:r>
        <w:t>)</w:t>
      </w:r>
      <w:r w:rsidR="00E46084">
        <w:t xml:space="preserve"> по к</w:t>
      </w:r>
      <w:r w:rsidRPr="00E260D8">
        <w:t>онтракт</w:t>
      </w:r>
      <w:r>
        <w:t>у</w:t>
      </w:r>
      <w:r w:rsidRPr="00E260D8">
        <w:t xml:space="preserve"> (</w:t>
      </w:r>
      <w:r>
        <w:t xml:space="preserve">отдельному этапу </w:t>
      </w:r>
      <w:r w:rsidR="00E46084">
        <w:t>исполнения к</w:t>
      </w:r>
      <w:r w:rsidRPr="00E260D8">
        <w:t xml:space="preserve">онтракта) </w:t>
      </w:r>
      <w:r>
        <w:rPr>
          <w:rStyle w:val="blk"/>
        </w:rPr>
        <w:t xml:space="preserve">и устранено поставщиком (подрядчиком, исполнителем) в указанном в акте </w:t>
      </w:r>
      <w:r w:rsidRPr="00473ACB">
        <w:rPr>
          <w:rStyle w:val="blk"/>
        </w:rPr>
        <w:t>рекламаций</w:t>
      </w:r>
      <w:r>
        <w:rPr>
          <w:rStyle w:val="blk"/>
        </w:rPr>
        <w:t xml:space="preserve"> сроки.</w:t>
      </w:r>
      <w:proofErr w:type="gramEnd"/>
      <w:r>
        <w:rPr>
          <w:rStyle w:val="blk"/>
        </w:rPr>
        <w:t xml:space="preserve"> Акт рекламаций составляется Приёмочной комиссией и передаётся представителю поставщика (подрядчика, исполнителя) в день начала приёмки товаров (работ, услуг).</w:t>
      </w:r>
    </w:p>
    <w:p w:rsidR="00B979EC" w:rsidRDefault="00B979EC" w:rsidP="003B5468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</w:pPr>
      <w:r>
        <w:rPr>
          <w:rStyle w:val="blk"/>
        </w:rPr>
        <w:lastRenderedPageBreak/>
        <w:t>В случае, указанном в пункте 5.</w:t>
      </w:r>
      <w:r w:rsidR="00B337CE">
        <w:rPr>
          <w:rStyle w:val="blk"/>
        </w:rPr>
        <w:t>4</w:t>
      </w:r>
      <w:r>
        <w:rPr>
          <w:rStyle w:val="blk"/>
        </w:rPr>
        <w:t>.3. настоящего Положения, если товары (работы</w:t>
      </w:r>
      <w:proofErr w:type="gramStart"/>
      <w:r>
        <w:rPr>
          <w:rStyle w:val="blk"/>
        </w:rPr>
        <w:t>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>у</w:t>
      </w:r>
      <w:proofErr w:type="gramEnd"/>
      <w:r>
        <w:rPr>
          <w:rStyle w:val="blk"/>
        </w:rPr>
        <w:t>слуги) поставлены (выполнены, оказаны)</w:t>
      </w:r>
      <w:r w:rsidRPr="00D6756C">
        <w:t xml:space="preserve"> </w:t>
      </w:r>
      <w:r>
        <w:t>с нарушениями условий Контракта и предусмотренной им нормативной и технической документации, Приёмочная комиссия направляет поставщику в сроки, указанные в контракте в письменной форме мотивированный отказ от подписания акта приёмки товаров (работ, услуг).</w:t>
      </w:r>
    </w:p>
    <w:p w:rsidR="00B979EC" w:rsidRDefault="000C0211" w:rsidP="003B5468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Style w:val="blk"/>
        </w:rPr>
      </w:pPr>
      <w:r>
        <w:t xml:space="preserve"> </w:t>
      </w:r>
      <w:r w:rsidR="00B979EC">
        <w:t>При не достижении согласия между поставщиком (подрядчиком, исполнителем) и Приёмочной комиссией, спор разрешается в порядке, установленном  гражданским законодательством РФ.</w:t>
      </w:r>
    </w:p>
    <w:p w:rsidR="00B979EC" w:rsidRPr="00D6756C" w:rsidRDefault="00B979EC" w:rsidP="003B5468">
      <w:pPr>
        <w:pStyle w:val="a4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Style w:val="blk"/>
        </w:rPr>
      </w:pPr>
      <w:r w:rsidRPr="00D6756C">
        <w:rPr>
          <w:rStyle w:val="blk"/>
        </w:rPr>
        <w:t xml:space="preserve">В случае </w:t>
      </w:r>
      <w:r>
        <w:rPr>
          <w:rStyle w:val="blk"/>
        </w:rPr>
        <w:t>невозможности определения Приёмочной комиссией  качества  поставленных товаров, выполненных работ, оказанных услуг требованиям, указанным в контракте Заказчик</w:t>
      </w:r>
      <w:r w:rsidRPr="00D6756C">
        <w:rPr>
          <w:rStyle w:val="blk"/>
        </w:rPr>
        <w:t xml:space="preserve"> </w:t>
      </w:r>
      <w:r>
        <w:rPr>
          <w:rStyle w:val="blk"/>
        </w:rPr>
        <w:t>вправе привлечь независимую экспертизу</w:t>
      </w:r>
      <w:r w:rsidRPr="00D6756C">
        <w:rPr>
          <w:rStyle w:val="blk"/>
        </w:rPr>
        <w:t xml:space="preserve"> </w:t>
      </w:r>
      <w:r>
        <w:rPr>
          <w:rStyle w:val="blk"/>
        </w:rPr>
        <w:t>(</w:t>
      </w:r>
      <w:r w:rsidRPr="00D6756C">
        <w:rPr>
          <w:rStyle w:val="blk"/>
        </w:rPr>
        <w:t>экспертов, экспертных организаций</w:t>
      </w:r>
      <w:r>
        <w:rPr>
          <w:rStyle w:val="blk"/>
        </w:rPr>
        <w:t xml:space="preserve">). </w:t>
      </w:r>
      <w:r w:rsidRPr="00D6756C">
        <w:rPr>
          <w:rStyle w:val="blk"/>
        </w:rPr>
        <w:t>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B979EC" w:rsidRDefault="00B979EC" w:rsidP="00B979EC">
      <w:pPr>
        <w:pStyle w:val="a4"/>
        <w:widowControl w:val="0"/>
        <w:tabs>
          <w:tab w:val="left" w:pos="0"/>
        </w:tabs>
        <w:adjustRightInd w:val="0"/>
        <w:ind w:left="709"/>
      </w:pPr>
    </w:p>
    <w:p w:rsidR="00B979EC" w:rsidRPr="00217B04" w:rsidRDefault="00B979EC" w:rsidP="003B5468">
      <w:pPr>
        <w:pStyle w:val="a4"/>
        <w:widowControl w:val="0"/>
        <w:numPr>
          <w:ilvl w:val="0"/>
          <w:numId w:val="18"/>
        </w:numPr>
        <w:tabs>
          <w:tab w:val="left" w:pos="0"/>
          <w:tab w:val="left" w:pos="284"/>
        </w:tabs>
        <w:adjustRightInd w:val="0"/>
        <w:ind w:left="0" w:firstLine="0"/>
        <w:jc w:val="center"/>
        <w:rPr>
          <w:b/>
        </w:rPr>
      </w:pPr>
      <w:r w:rsidRPr="00217B04">
        <w:rPr>
          <w:b/>
        </w:rPr>
        <w:t>Функциональные обязанности членов Приёмочной комиссии</w:t>
      </w:r>
    </w:p>
    <w:p w:rsidR="00B979EC" w:rsidRDefault="00B979EC" w:rsidP="00B979EC">
      <w:pPr>
        <w:widowControl w:val="0"/>
        <w:tabs>
          <w:tab w:val="left" w:pos="0"/>
        </w:tabs>
        <w:adjustRightInd w:val="0"/>
      </w:pPr>
    </w:p>
    <w:p w:rsidR="00B979EC" w:rsidRPr="00746B21" w:rsidRDefault="00B979EC" w:rsidP="00746B21">
      <w:pPr>
        <w:pStyle w:val="a4"/>
        <w:widowControl w:val="0"/>
        <w:numPr>
          <w:ilvl w:val="1"/>
          <w:numId w:val="15"/>
        </w:numPr>
        <w:tabs>
          <w:tab w:val="left" w:pos="1134"/>
        </w:tabs>
        <w:autoSpaceDN w:val="0"/>
        <w:adjustRightInd w:val="0"/>
        <w:ind w:left="0" w:firstLine="638"/>
        <w:jc w:val="both"/>
      </w:pPr>
      <w:bookmarkStart w:id="0" w:name="sub_35"/>
      <w:r w:rsidRPr="00746B21">
        <w:t>Председатель Приемочной комиссии:</w:t>
      </w:r>
    </w:p>
    <w:bookmarkEnd w:id="0"/>
    <w:p w:rsidR="00B979EC" w:rsidRDefault="00D44F2E" w:rsidP="00746B21">
      <w:pPr>
        <w:widowControl w:val="0"/>
        <w:numPr>
          <w:ilvl w:val="2"/>
          <w:numId w:val="15"/>
        </w:numPr>
        <w:tabs>
          <w:tab w:val="left" w:pos="1418"/>
        </w:tabs>
        <w:autoSpaceDN w:val="0"/>
        <w:adjustRightInd w:val="0"/>
        <w:ind w:left="0" w:firstLine="638"/>
        <w:jc w:val="both"/>
      </w:pPr>
      <w:r>
        <w:rPr>
          <w:color w:val="000000"/>
        </w:rPr>
        <w:t>О</w:t>
      </w:r>
      <w:r w:rsidR="00B979EC">
        <w:rPr>
          <w:color w:val="000000"/>
        </w:rPr>
        <w:t>существляет общее руководство работой Приемочной комиссии, организует и планирует деятельность Приемочной комиссии,</w:t>
      </w:r>
      <w:r w:rsidR="00B979EC">
        <w:t xml:space="preserve"> председательствует на заседаниях Приемочной комиссии, </w:t>
      </w:r>
      <w:r w:rsidR="00B979EC">
        <w:rPr>
          <w:color w:val="000000"/>
        </w:rPr>
        <w:t>обеспечивает выполнение настоящего Положения;</w:t>
      </w:r>
    </w:p>
    <w:p w:rsidR="00B979EC" w:rsidRPr="00217B04" w:rsidRDefault="00B979EC" w:rsidP="00746B21">
      <w:pPr>
        <w:widowControl w:val="0"/>
        <w:numPr>
          <w:ilvl w:val="2"/>
          <w:numId w:val="15"/>
        </w:numPr>
        <w:tabs>
          <w:tab w:val="left" w:pos="1418"/>
        </w:tabs>
        <w:autoSpaceDN w:val="0"/>
        <w:adjustRightInd w:val="0"/>
        <w:ind w:left="0" w:firstLine="638"/>
        <w:jc w:val="both"/>
      </w:pPr>
      <w:r>
        <w:rPr>
          <w:color w:val="000000"/>
        </w:rPr>
        <w:t>Проводит заседания приёмочной комиссии:</w:t>
      </w:r>
    </w:p>
    <w:p w:rsidR="00B979EC" w:rsidRDefault="00B979EC" w:rsidP="00746B21">
      <w:pPr>
        <w:widowControl w:val="0"/>
        <w:tabs>
          <w:tab w:val="left" w:pos="1418"/>
        </w:tabs>
        <w:autoSpaceDN w:val="0"/>
        <w:adjustRightInd w:val="0"/>
        <w:ind w:firstLine="638"/>
        <w:jc w:val="both"/>
      </w:pPr>
      <w:r>
        <w:rPr>
          <w:color w:val="000000"/>
        </w:rPr>
        <w:t xml:space="preserve">– </w:t>
      </w:r>
      <w:r w:rsidR="00D44F2E">
        <w:rPr>
          <w:color w:val="000000"/>
        </w:rPr>
        <w:t>О</w:t>
      </w:r>
      <w:r>
        <w:rPr>
          <w:color w:val="000000"/>
        </w:rPr>
        <w:t>бъявляет заседание правомочным или выносит решение о его переносе из-за отсутствия необходимого количества членов Приемочной комиссии;</w:t>
      </w:r>
    </w:p>
    <w:p w:rsidR="00B979EC" w:rsidRDefault="00B979EC" w:rsidP="00746B21">
      <w:pPr>
        <w:widowControl w:val="0"/>
        <w:tabs>
          <w:tab w:val="left" w:pos="1418"/>
        </w:tabs>
        <w:autoSpaceDN w:val="0"/>
        <w:adjustRightInd w:val="0"/>
        <w:ind w:firstLine="638"/>
        <w:jc w:val="both"/>
      </w:pPr>
      <w:r>
        <w:t xml:space="preserve">– </w:t>
      </w:r>
      <w:r w:rsidR="00D44F2E">
        <w:t>О</w:t>
      </w:r>
      <w:r>
        <w:t>ткрывает и ведет заседание Приемочной комиссии, объявляет перерывы;</w:t>
      </w:r>
    </w:p>
    <w:p w:rsidR="00B979EC" w:rsidRDefault="00B979EC" w:rsidP="00746B21">
      <w:pPr>
        <w:widowControl w:val="0"/>
        <w:tabs>
          <w:tab w:val="left" w:pos="1418"/>
        </w:tabs>
        <w:autoSpaceDN w:val="0"/>
        <w:adjustRightInd w:val="0"/>
        <w:ind w:firstLine="638"/>
        <w:jc w:val="both"/>
      </w:pPr>
      <w:r>
        <w:t xml:space="preserve">– </w:t>
      </w:r>
      <w:r w:rsidR="00D44F2E">
        <w:t>О</w:t>
      </w:r>
      <w:r>
        <w:t>бъявляет состав Приемочной комиссии;</w:t>
      </w:r>
    </w:p>
    <w:p w:rsidR="00B979EC" w:rsidRDefault="00D44F2E" w:rsidP="00746B21">
      <w:pPr>
        <w:widowControl w:val="0"/>
        <w:numPr>
          <w:ilvl w:val="2"/>
          <w:numId w:val="15"/>
        </w:numPr>
        <w:tabs>
          <w:tab w:val="left" w:pos="1418"/>
        </w:tabs>
        <w:autoSpaceDN w:val="0"/>
        <w:adjustRightInd w:val="0"/>
        <w:ind w:left="0" w:firstLine="638"/>
        <w:jc w:val="both"/>
      </w:pPr>
      <w:r>
        <w:t>В</w:t>
      </w:r>
      <w:r w:rsidR="00B979EC">
        <w:t>носит предложения об исключении из состава членов Приемочной комиссии, нарушающих свои обязанности;</w:t>
      </w:r>
    </w:p>
    <w:p w:rsidR="00B979EC" w:rsidRDefault="00D44F2E" w:rsidP="00746B21">
      <w:pPr>
        <w:widowControl w:val="0"/>
        <w:numPr>
          <w:ilvl w:val="2"/>
          <w:numId w:val="15"/>
        </w:numPr>
        <w:tabs>
          <w:tab w:val="left" w:pos="1418"/>
        </w:tabs>
        <w:autoSpaceDN w:val="0"/>
        <w:adjustRightInd w:val="0"/>
        <w:ind w:left="0" w:firstLine="638"/>
        <w:jc w:val="both"/>
      </w:pPr>
      <w:r>
        <w:t>П</w:t>
      </w:r>
      <w:r w:rsidR="00B979EC">
        <w:t xml:space="preserve">одписывает </w:t>
      </w:r>
      <w:r w:rsidR="00B979EC" w:rsidRPr="00992E1E">
        <w:t>Акт при</w:t>
      </w:r>
      <w:r w:rsidR="00AB790C">
        <w:t>емки товаров (работ, услуг) по к</w:t>
      </w:r>
      <w:r w:rsidR="00B979EC" w:rsidRPr="00992E1E">
        <w:t>онтракт</w:t>
      </w:r>
      <w:r w:rsidR="00B979EC">
        <w:t xml:space="preserve">у </w:t>
      </w:r>
      <w:r w:rsidR="00B979EC" w:rsidRPr="00992E1E">
        <w:t>(</w:t>
      </w:r>
      <w:r w:rsidR="00B979EC">
        <w:t>отдельному этапу</w:t>
      </w:r>
      <w:r w:rsidR="00B979EC" w:rsidRPr="00992E1E">
        <w:t xml:space="preserve"> </w:t>
      </w:r>
      <w:r w:rsidR="00AB790C">
        <w:t>исполнения к</w:t>
      </w:r>
      <w:r w:rsidR="00B979EC" w:rsidRPr="00992E1E">
        <w:t>онтракта)</w:t>
      </w:r>
      <w:r w:rsidR="00B979EC">
        <w:t>;</w:t>
      </w:r>
    </w:p>
    <w:p w:rsidR="00B979EC" w:rsidRDefault="00D44F2E" w:rsidP="00746B21">
      <w:pPr>
        <w:widowControl w:val="0"/>
        <w:numPr>
          <w:ilvl w:val="2"/>
          <w:numId w:val="15"/>
        </w:numPr>
        <w:tabs>
          <w:tab w:val="left" w:pos="1418"/>
        </w:tabs>
        <w:autoSpaceDN w:val="0"/>
        <w:adjustRightInd w:val="0"/>
        <w:ind w:left="0" w:firstLine="638"/>
        <w:jc w:val="both"/>
      </w:pPr>
      <w:r>
        <w:t>Н</w:t>
      </w:r>
      <w:r w:rsidR="00B979EC">
        <w:t>есет ответственность за своевременную приемку товаров, работ, услуг</w:t>
      </w:r>
      <w:r w:rsidR="005D630E">
        <w:t xml:space="preserve"> по к</w:t>
      </w:r>
      <w:r w:rsidR="00B979EC">
        <w:t xml:space="preserve">онтракту </w:t>
      </w:r>
      <w:r w:rsidR="00B979EC" w:rsidRPr="00992E1E">
        <w:t>(</w:t>
      </w:r>
      <w:r w:rsidR="00B979EC">
        <w:t>отдельному этапу</w:t>
      </w:r>
      <w:r w:rsidR="00B979EC" w:rsidRPr="00992E1E">
        <w:t xml:space="preserve"> </w:t>
      </w:r>
      <w:r w:rsidR="005D630E">
        <w:t>исполнения к</w:t>
      </w:r>
      <w:r w:rsidR="00B979EC" w:rsidRPr="00992E1E">
        <w:t>онтракта)</w:t>
      </w:r>
      <w:r w:rsidR="00B979EC">
        <w:t xml:space="preserve">, а также за соответствие принятых товаров, работ, услуг условиям </w:t>
      </w:r>
      <w:r w:rsidR="005D630E">
        <w:t>к</w:t>
      </w:r>
      <w:r w:rsidR="00B979EC">
        <w:t>онтракта</w:t>
      </w:r>
      <w:r w:rsidR="005D630E">
        <w:t xml:space="preserve"> </w:t>
      </w:r>
      <w:r w:rsidR="00B979EC" w:rsidRPr="00992E1E">
        <w:t>(</w:t>
      </w:r>
      <w:r w:rsidR="00B979EC">
        <w:t>отдельному этапу</w:t>
      </w:r>
      <w:r w:rsidR="00B979EC" w:rsidRPr="00992E1E">
        <w:t xml:space="preserve"> </w:t>
      </w:r>
      <w:r w:rsidR="005D630E">
        <w:t>исполнения к</w:t>
      </w:r>
      <w:r w:rsidR="00B979EC" w:rsidRPr="00992E1E">
        <w:t>онтракта)</w:t>
      </w:r>
      <w:r w:rsidR="00B979EC">
        <w:t>;</w:t>
      </w:r>
    </w:p>
    <w:p w:rsidR="00B979EC" w:rsidRPr="00992E1E" w:rsidRDefault="00D44F2E" w:rsidP="00746B21">
      <w:pPr>
        <w:widowControl w:val="0"/>
        <w:numPr>
          <w:ilvl w:val="2"/>
          <w:numId w:val="15"/>
        </w:numPr>
        <w:tabs>
          <w:tab w:val="left" w:pos="1560"/>
        </w:tabs>
        <w:autoSpaceDN w:val="0"/>
        <w:adjustRightInd w:val="0"/>
        <w:ind w:left="0" w:firstLine="638"/>
        <w:jc w:val="both"/>
      </w:pPr>
      <w:r>
        <w:rPr>
          <w:color w:val="000000"/>
        </w:rPr>
        <w:t>О</w:t>
      </w:r>
      <w:r w:rsidR="00B979EC">
        <w:rPr>
          <w:color w:val="000000"/>
        </w:rPr>
        <w:t>существляет иные действия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:rsidR="00B979EC" w:rsidRPr="003B5468" w:rsidRDefault="00B979EC" w:rsidP="00B979EC">
      <w:pPr>
        <w:widowControl w:val="0"/>
        <w:tabs>
          <w:tab w:val="left" w:pos="1560"/>
        </w:tabs>
        <w:autoSpaceDN w:val="0"/>
        <w:adjustRightInd w:val="0"/>
        <w:ind w:left="709"/>
        <w:jc w:val="both"/>
        <w:rPr>
          <w:sz w:val="16"/>
          <w:szCs w:val="16"/>
        </w:rPr>
      </w:pPr>
    </w:p>
    <w:p w:rsidR="00192333" w:rsidRPr="00746B21" w:rsidRDefault="00B979EC" w:rsidP="00F72840">
      <w:pPr>
        <w:pStyle w:val="a4"/>
        <w:numPr>
          <w:ilvl w:val="1"/>
          <w:numId w:val="15"/>
        </w:numPr>
        <w:tabs>
          <w:tab w:val="left" w:pos="1276"/>
        </w:tabs>
        <w:autoSpaceDE w:val="0"/>
        <w:autoSpaceDN w:val="0"/>
        <w:jc w:val="both"/>
      </w:pPr>
      <w:r w:rsidRPr="00746B21">
        <w:t>Члены Приемочной комиссии:</w:t>
      </w:r>
    </w:p>
    <w:p w:rsidR="00B979EC" w:rsidRDefault="00D44F2E" w:rsidP="00B979EC">
      <w:pPr>
        <w:numPr>
          <w:ilvl w:val="2"/>
          <w:numId w:val="15"/>
        </w:numPr>
        <w:tabs>
          <w:tab w:val="left" w:pos="1276"/>
        </w:tabs>
        <w:autoSpaceDE w:val="0"/>
        <w:autoSpaceDN w:val="0"/>
        <w:ind w:left="0" w:firstLine="709"/>
        <w:jc w:val="both"/>
      </w:pPr>
      <w:r>
        <w:t>О</w:t>
      </w:r>
      <w:r w:rsidR="00B979EC">
        <w:t xml:space="preserve">существляют проверку товаров, работ, услуг </w:t>
      </w:r>
      <w:r w:rsidR="00B979EC" w:rsidRPr="00586EF5">
        <w:t>по Контракт</w:t>
      </w:r>
      <w:r w:rsidR="00B979EC">
        <w:t>у</w:t>
      </w:r>
      <w:r w:rsidR="00B979EC" w:rsidRPr="00586EF5">
        <w:t xml:space="preserve"> (</w:t>
      </w:r>
      <w:r w:rsidR="00B979EC">
        <w:t>отдельному этапу</w:t>
      </w:r>
      <w:r w:rsidR="00B979EC" w:rsidRPr="00586EF5">
        <w:t xml:space="preserve"> Контракта)</w:t>
      </w:r>
      <w:r w:rsidR="00B979EC">
        <w:t xml:space="preserve"> на предмет их соответствия условиям Контракта по качеству и количеству и предусмотренной им нормативной и технической документации;</w:t>
      </w:r>
    </w:p>
    <w:p w:rsidR="00B979EC" w:rsidRDefault="00D44F2E" w:rsidP="00B979EC">
      <w:pPr>
        <w:numPr>
          <w:ilvl w:val="2"/>
          <w:numId w:val="15"/>
        </w:numPr>
        <w:tabs>
          <w:tab w:val="left" w:pos="1418"/>
        </w:tabs>
        <w:autoSpaceDE w:val="0"/>
        <w:autoSpaceDN w:val="0"/>
        <w:ind w:left="0" w:firstLine="709"/>
        <w:jc w:val="both"/>
      </w:pPr>
      <w:r>
        <w:t>О</w:t>
      </w:r>
      <w:r w:rsidR="00B979EC">
        <w:t>существляют проверку оформления представленной отчетной документации, комплектность и количество экземпляров представленной документации на достоверность и полноту;</w:t>
      </w:r>
    </w:p>
    <w:p w:rsidR="00B979EC" w:rsidRDefault="00D44F2E" w:rsidP="00B979EC">
      <w:pPr>
        <w:numPr>
          <w:ilvl w:val="2"/>
          <w:numId w:val="15"/>
        </w:numPr>
        <w:tabs>
          <w:tab w:val="left" w:pos="1418"/>
        </w:tabs>
        <w:autoSpaceDE w:val="0"/>
        <w:autoSpaceDN w:val="0"/>
        <w:ind w:left="0" w:firstLine="709"/>
        <w:jc w:val="both"/>
      </w:pPr>
      <w:r>
        <w:lastRenderedPageBreak/>
        <w:t>П</w:t>
      </w:r>
      <w:r w:rsidR="00B979EC">
        <w:t>ринимают решения о соответствии или не соответствии поставленного товара (выполненной работы, оказанной услуги) характеристикам,  заявленным в контракте;</w:t>
      </w:r>
    </w:p>
    <w:p w:rsidR="00B979EC" w:rsidRPr="00FD1F4E" w:rsidRDefault="00D44F2E" w:rsidP="00AD7ECA">
      <w:pPr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jc w:val="both"/>
      </w:pPr>
      <w:r>
        <w:t>В</w:t>
      </w:r>
      <w:r w:rsidR="00B979EC" w:rsidRPr="00FD1F4E">
        <w:t xml:space="preserve"> случае несоответствия поставленного товара, (выполненной работы, оказанной услуги) требованиям нормативных документов и условиям контракта, либо при наличии отрицательного заключения экспертизы, приостанавливают приёмку товаров (работ, услуг)  и незамедлительно извещают об этом контрактного управляющего либо должностное лицо контрактной службы, ответственное за исполнение контракта</w:t>
      </w:r>
      <w:r w:rsidR="00B979EC">
        <w:t xml:space="preserve"> и составляют соответствующий акт рекламации</w:t>
      </w:r>
      <w:r w:rsidR="00B979EC" w:rsidRPr="00FD1F4E">
        <w:t>.</w:t>
      </w:r>
    </w:p>
    <w:p w:rsidR="00B979EC" w:rsidRDefault="00D44F2E" w:rsidP="00A16B82">
      <w:pPr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jc w:val="both"/>
      </w:pPr>
      <w:r>
        <w:t>О</w:t>
      </w:r>
      <w:r w:rsidR="00192333" w:rsidRPr="00F72840">
        <w:t xml:space="preserve">формляют и </w:t>
      </w:r>
      <w:r w:rsidR="00B979EC" w:rsidRPr="00F72840">
        <w:t>подписывают</w:t>
      </w:r>
      <w:r w:rsidR="00B979EC">
        <w:t xml:space="preserve"> </w:t>
      </w:r>
      <w:r w:rsidR="00B979EC" w:rsidRPr="00586EF5">
        <w:t>Акт приемки товаров (работ, услуг) по Контракт</w:t>
      </w:r>
      <w:r w:rsidR="00B979EC">
        <w:t>у</w:t>
      </w:r>
      <w:r w:rsidR="00B979EC" w:rsidRPr="00586EF5">
        <w:t xml:space="preserve"> (</w:t>
      </w:r>
      <w:r w:rsidR="00B979EC">
        <w:t xml:space="preserve">результатов </w:t>
      </w:r>
      <w:r w:rsidR="00B979EC" w:rsidRPr="00586EF5">
        <w:t>отдельного этапа</w:t>
      </w:r>
      <w:r w:rsidR="00B979EC">
        <w:t xml:space="preserve"> исполнения</w:t>
      </w:r>
      <w:r w:rsidR="00B979EC" w:rsidRPr="00586EF5">
        <w:t xml:space="preserve"> Контракта)</w:t>
      </w:r>
      <w:r w:rsidR="00B979EC">
        <w:t>;</w:t>
      </w:r>
    </w:p>
    <w:p w:rsidR="00B979EC" w:rsidRDefault="00D44F2E" w:rsidP="00A16B82">
      <w:pPr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jc w:val="both"/>
      </w:pPr>
      <w:r>
        <w:t>Е</w:t>
      </w:r>
      <w:r w:rsidR="00B979EC">
        <w:t xml:space="preserve">сли имеются обоснованные возражения против приёмки товаров, (работ, услуг), </w:t>
      </w:r>
      <w:r w:rsidR="002A37F4">
        <w:t xml:space="preserve">член (члены) Приемочной комиссии вправе </w:t>
      </w:r>
      <w:r w:rsidR="00B979EC">
        <w:t>не подписыват</w:t>
      </w:r>
      <w:r w:rsidR="002A37F4">
        <w:t>ь</w:t>
      </w:r>
      <w:r w:rsidR="00B979EC">
        <w:t xml:space="preserve"> акт приёмки товаров, (работ, услуг) и </w:t>
      </w:r>
      <w:r w:rsidR="002A37F4">
        <w:t>представить</w:t>
      </w:r>
      <w:r w:rsidR="00B979EC">
        <w:t xml:space="preserve"> свои возражения в письменном виде председателю Приёмочной комиссии.</w:t>
      </w:r>
    </w:p>
    <w:p w:rsidR="008978A8" w:rsidRPr="00F72840" w:rsidRDefault="00D44F2E" w:rsidP="00A16B82">
      <w:pPr>
        <w:pStyle w:val="a4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color w:val="000000"/>
        </w:rPr>
      </w:pPr>
      <w:r>
        <w:t>П</w:t>
      </w:r>
      <w:r w:rsidR="00192333" w:rsidRPr="00F72840">
        <w:t>о поручению Председател</w:t>
      </w:r>
      <w:r w:rsidR="008978A8" w:rsidRPr="00F72840">
        <w:t>я Приемочной комиссии запрашиваю</w:t>
      </w:r>
      <w:r w:rsidR="00192333" w:rsidRPr="00F72840">
        <w:t>т от поставщика (подрядчика, исполнителя) документы</w:t>
      </w:r>
      <w:r w:rsidR="008978A8" w:rsidRPr="00F72840">
        <w:t xml:space="preserve"> и материалы, а также получают разъяснения по представленным материалам, документам;</w:t>
      </w:r>
    </w:p>
    <w:p w:rsidR="00B979EC" w:rsidRDefault="00D44F2E" w:rsidP="00A16B82">
      <w:pPr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jc w:val="both"/>
      </w:pPr>
      <w:r>
        <w:t>О</w:t>
      </w:r>
      <w:r w:rsidR="00B979EC">
        <w:t xml:space="preserve">существляют иные действия для всесторонней оценки (проверки) соответствия товаров, работ, услуг </w:t>
      </w:r>
      <w:r w:rsidR="00B979EC" w:rsidRPr="00586EF5">
        <w:t>по Контракт</w:t>
      </w:r>
      <w:r w:rsidR="00B979EC">
        <w:t>у</w:t>
      </w:r>
      <w:r w:rsidR="00B979EC" w:rsidRPr="00586EF5">
        <w:t xml:space="preserve"> (</w:t>
      </w:r>
      <w:r w:rsidR="00B979EC">
        <w:t xml:space="preserve">результатов </w:t>
      </w:r>
      <w:r w:rsidR="00B979EC" w:rsidRPr="00586EF5">
        <w:t xml:space="preserve">отдельного этапа </w:t>
      </w:r>
      <w:r w:rsidR="00B979EC">
        <w:t xml:space="preserve">исполнения </w:t>
      </w:r>
      <w:r w:rsidR="00B979EC" w:rsidRPr="00586EF5">
        <w:t>Контракта)</w:t>
      </w:r>
      <w:r w:rsidR="00B979EC">
        <w:t xml:space="preserve"> условиям Контракта и требованиям законодательства Российской Федерации.</w:t>
      </w:r>
    </w:p>
    <w:p w:rsidR="00B979EC" w:rsidRDefault="00B979EC" w:rsidP="00B979EC">
      <w:pPr>
        <w:tabs>
          <w:tab w:val="left" w:pos="1276"/>
        </w:tabs>
        <w:ind w:firstLine="720"/>
        <w:jc w:val="both"/>
      </w:pPr>
    </w:p>
    <w:p w:rsidR="00B979EC" w:rsidRDefault="00B979EC" w:rsidP="00B979EC">
      <w:pPr>
        <w:numPr>
          <w:ilvl w:val="0"/>
          <w:numId w:val="15"/>
        </w:numPr>
        <w:tabs>
          <w:tab w:val="left" w:pos="284"/>
        </w:tabs>
        <w:autoSpaceDN w:val="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Ответственность членов Приемочной комиссии</w:t>
      </w:r>
    </w:p>
    <w:p w:rsidR="00B979EC" w:rsidRDefault="00B979EC" w:rsidP="00B979EC">
      <w:pPr>
        <w:tabs>
          <w:tab w:val="left" w:pos="284"/>
        </w:tabs>
        <w:rPr>
          <w:rFonts w:eastAsia="Calibri"/>
          <w:lang w:eastAsia="en-US"/>
        </w:rPr>
      </w:pPr>
    </w:p>
    <w:p w:rsidR="00B979EC" w:rsidRDefault="00B979EC" w:rsidP="00B979EC">
      <w:pPr>
        <w:numPr>
          <w:ilvl w:val="1"/>
          <w:numId w:val="15"/>
        </w:numPr>
        <w:tabs>
          <w:tab w:val="left" w:pos="1276"/>
        </w:tabs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color w:val="000000"/>
        </w:rPr>
        <w:t>Члены Приемочной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979EC" w:rsidRDefault="00B979EC" w:rsidP="00B979EC">
      <w:pPr>
        <w:numPr>
          <w:ilvl w:val="1"/>
          <w:numId w:val="15"/>
        </w:numPr>
        <w:tabs>
          <w:tab w:val="left" w:pos="1276"/>
        </w:tabs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color w:val="000000"/>
        </w:rPr>
        <w:t>Член Приемочной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распоряжению Заказчика.</w:t>
      </w:r>
    </w:p>
    <w:p w:rsidR="00B979EC" w:rsidRDefault="00B979EC" w:rsidP="00B979EC">
      <w:pPr>
        <w:numPr>
          <w:ilvl w:val="1"/>
          <w:numId w:val="15"/>
        </w:numPr>
        <w:tabs>
          <w:tab w:val="left" w:pos="1276"/>
        </w:tabs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>
        <w:t xml:space="preserve">В случае если члену Приемочной комиссии станет известно о нарушении порядка приемки </w:t>
      </w:r>
      <w:r w:rsidRPr="00685A1F">
        <w:t>товаров, работ, услуг по Контракт</w:t>
      </w:r>
      <w:r>
        <w:t>у</w:t>
      </w:r>
      <w:r w:rsidRPr="00685A1F">
        <w:t xml:space="preserve"> (</w:t>
      </w:r>
      <w:r>
        <w:t xml:space="preserve">отдельному этапу </w:t>
      </w:r>
      <w:r w:rsidRPr="00685A1F">
        <w:t>Контракта)</w:t>
      </w:r>
      <w:r>
        <w:t>, закупаемых для нужд Заказчика, член Приемочной комиссии обязан письменно сообщить о данном нарушении Председателю Приёмочной комиссии  и (или) Заказчику в течение 1 (одного) дня с момента, когда он узнал о таком нарушении.</w:t>
      </w:r>
      <w:proofErr w:type="gramEnd"/>
    </w:p>
    <w:p w:rsidR="00B979EC" w:rsidRDefault="00B979EC" w:rsidP="00B979EC">
      <w:pPr>
        <w:numPr>
          <w:ilvl w:val="1"/>
          <w:numId w:val="15"/>
        </w:numPr>
        <w:tabs>
          <w:tab w:val="left" w:pos="1276"/>
        </w:tabs>
        <w:autoSpaceDN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color w:val="000000"/>
        </w:rPr>
        <w:t xml:space="preserve">Члены Приемочной комиссии не вправе распространять сведения, ставшие известными им в ходе приемки </w:t>
      </w:r>
      <w:r>
        <w:t>товаров, работ, услуг по Контракту (отдельному этапу Контракта)</w:t>
      </w:r>
      <w:r>
        <w:rPr>
          <w:color w:val="000000"/>
        </w:rPr>
        <w:t>.</w:t>
      </w:r>
    </w:p>
    <w:p w:rsidR="00B979EC" w:rsidRDefault="00B979EC" w:rsidP="00BE29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2184" w:rsidRDefault="008C2184" w:rsidP="00BE29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2184" w:rsidRDefault="008C2184" w:rsidP="00BE29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B82" w:rsidRDefault="00A16B82" w:rsidP="008C2184">
      <w:pPr>
        <w:tabs>
          <w:tab w:val="left" w:pos="1276"/>
        </w:tabs>
        <w:ind w:left="4536"/>
        <w:jc w:val="right"/>
        <w:rPr>
          <w:sz w:val="24"/>
          <w:szCs w:val="24"/>
        </w:rPr>
      </w:pPr>
    </w:p>
    <w:p w:rsidR="00B337CE" w:rsidRDefault="00B337CE" w:rsidP="008C2184">
      <w:pPr>
        <w:tabs>
          <w:tab w:val="left" w:pos="1276"/>
        </w:tabs>
        <w:ind w:left="4536"/>
        <w:jc w:val="right"/>
        <w:rPr>
          <w:sz w:val="24"/>
          <w:szCs w:val="24"/>
        </w:rPr>
      </w:pPr>
    </w:p>
    <w:p w:rsidR="008C2184" w:rsidRPr="002A37F4" w:rsidRDefault="008C2184" w:rsidP="008C2184">
      <w:pPr>
        <w:tabs>
          <w:tab w:val="left" w:pos="1276"/>
        </w:tabs>
        <w:ind w:left="4536"/>
        <w:jc w:val="right"/>
        <w:rPr>
          <w:sz w:val="24"/>
          <w:szCs w:val="24"/>
        </w:rPr>
      </w:pPr>
      <w:r w:rsidRPr="002A37F4">
        <w:rPr>
          <w:sz w:val="24"/>
          <w:szCs w:val="24"/>
        </w:rPr>
        <w:lastRenderedPageBreak/>
        <w:t>Прило</w:t>
      </w:r>
      <w:bookmarkStart w:id="1" w:name="_GoBack"/>
      <w:bookmarkEnd w:id="1"/>
      <w:r w:rsidRPr="002A37F4">
        <w:rPr>
          <w:sz w:val="24"/>
          <w:szCs w:val="24"/>
        </w:rPr>
        <w:t>жение № 1</w:t>
      </w:r>
    </w:p>
    <w:p w:rsidR="008C2184" w:rsidRPr="002A37F4" w:rsidRDefault="008C2184" w:rsidP="005A1DB0">
      <w:pPr>
        <w:ind w:left="4820"/>
        <w:jc w:val="both"/>
        <w:rPr>
          <w:rFonts w:eastAsia="Calibri"/>
          <w:sz w:val="24"/>
          <w:szCs w:val="24"/>
          <w:lang w:eastAsia="en-US"/>
        </w:rPr>
      </w:pPr>
      <w:r w:rsidRPr="002A37F4">
        <w:rPr>
          <w:sz w:val="24"/>
          <w:szCs w:val="24"/>
        </w:rPr>
        <w:t xml:space="preserve">к Положению </w:t>
      </w:r>
      <w:r w:rsidRPr="002A37F4">
        <w:rPr>
          <w:rFonts w:eastAsia="Calibri"/>
          <w:sz w:val="24"/>
          <w:szCs w:val="24"/>
          <w:lang w:eastAsia="en-US"/>
        </w:rPr>
        <w:t xml:space="preserve">о приемочной комиссии для приемки поставленного товара, выполненной работы, оказанной услуги, результатов отдельного этапа исполнения контракта </w:t>
      </w:r>
      <w:r w:rsidRPr="002A37F4">
        <w:rPr>
          <w:sz w:val="24"/>
          <w:szCs w:val="24"/>
          <w:lang w:eastAsia="en-US"/>
        </w:rPr>
        <w:t xml:space="preserve">муниципального заказчика - </w:t>
      </w:r>
      <w:r w:rsidRPr="002A37F4">
        <w:rPr>
          <w:rFonts w:eastAsia="Calibri"/>
          <w:sz w:val="24"/>
          <w:szCs w:val="24"/>
          <w:lang w:eastAsia="en-US"/>
        </w:rPr>
        <w:t xml:space="preserve">администрации Дальнегорского городского округа </w:t>
      </w:r>
    </w:p>
    <w:p w:rsidR="008C2184" w:rsidRPr="001F38D1" w:rsidRDefault="008C2184" w:rsidP="008C2184">
      <w:pPr>
        <w:tabs>
          <w:tab w:val="left" w:pos="1276"/>
        </w:tabs>
        <w:ind w:left="4820"/>
        <w:jc w:val="both"/>
        <w:rPr>
          <w:sz w:val="16"/>
          <w:szCs w:val="16"/>
        </w:rPr>
      </w:pPr>
    </w:p>
    <w:p w:rsidR="008C2184" w:rsidRPr="002A37F4" w:rsidRDefault="008C2184" w:rsidP="008C2184">
      <w:pPr>
        <w:tabs>
          <w:tab w:val="left" w:pos="1276"/>
        </w:tabs>
        <w:ind w:left="4820"/>
        <w:jc w:val="center"/>
        <w:rPr>
          <w:b/>
          <w:sz w:val="24"/>
          <w:szCs w:val="24"/>
        </w:rPr>
      </w:pPr>
      <w:r w:rsidRPr="002A37F4">
        <w:rPr>
          <w:b/>
          <w:sz w:val="24"/>
          <w:szCs w:val="24"/>
        </w:rPr>
        <w:t>УТВЕРЖДАЮ</w:t>
      </w:r>
    </w:p>
    <w:p w:rsidR="00DA5233" w:rsidRPr="002A37F4" w:rsidRDefault="008C2184" w:rsidP="008C2184">
      <w:pPr>
        <w:tabs>
          <w:tab w:val="left" w:pos="1276"/>
        </w:tabs>
        <w:ind w:left="4820"/>
        <w:jc w:val="both"/>
        <w:rPr>
          <w:b/>
          <w:sz w:val="24"/>
          <w:szCs w:val="24"/>
        </w:rPr>
      </w:pPr>
      <w:r w:rsidRPr="002A37F4">
        <w:rPr>
          <w:b/>
          <w:sz w:val="24"/>
          <w:szCs w:val="24"/>
        </w:rPr>
        <w:t xml:space="preserve">Глава </w:t>
      </w:r>
    </w:p>
    <w:p w:rsidR="008C2184" w:rsidRPr="002A37F4" w:rsidRDefault="008C2184" w:rsidP="008C2184">
      <w:pPr>
        <w:tabs>
          <w:tab w:val="left" w:pos="1276"/>
        </w:tabs>
        <w:ind w:left="4820"/>
        <w:jc w:val="both"/>
        <w:rPr>
          <w:b/>
          <w:sz w:val="24"/>
          <w:szCs w:val="24"/>
        </w:rPr>
      </w:pPr>
      <w:r w:rsidRPr="002A37F4">
        <w:rPr>
          <w:b/>
          <w:sz w:val="24"/>
          <w:szCs w:val="24"/>
        </w:rPr>
        <w:t>Дальнегорского городского округа</w:t>
      </w:r>
    </w:p>
    <w:p w:rsidR="008C2184" w:rsidRPr="001F38D1" w:rsidRDefault="008C2184" w:rsidP="008C2184">
      <w:pPr>
        <w:tabs>
          <w:tab w:val="left" w:pos="1276"/>
        </w:tabs>
        <w:ind w:left="4820"/>
        <w:jc w:val="both"/>
        <w:rPr>
          <w:b/>
          <w:sz w:val="16"/>
          <w:szCs w:val="16"/>
        </w:rPr>
      </w:pPr>
    </w:p>
    <w:p w:rsidR="008C2184" w:rsidRPr="002A37F4" w:rsidRDefault="008C2184" w:rsidP="008C2184">
      <w:pPr>
        <w:tabs>
          <w:tab w:val="left" w:pos="1276"/>
        </w:tabs>
        <w:ind w:left="4820"/>
        <w:jc w:val="both"/>
        <w:rPr>
          <w:b/>
          <w:sz w:val="24"/>
          <w:szCs w:val="24"/>
        </w:rPr>
      </w:pPr>
      <w:r w:rsidRPr="002A37F4">
        <w:rPr>
          <w:b/>
          <w:sz w:val="24"/>
          <w:szCs w:val="24"/>
        </w:rPr>
        <w:t xml:space="preserve">______________________ </w:t>
      </w:r>
      <w:proofErr w:type="spellStart"/>
      <w:r w:rsidRPr="002A37F4">
        <w:rPr>
          <w:b/>
          <w:sz w:val="24"/>
          <w:szCs w:val="24"/>
        </w:rPr>
        <w:t>И.В.Сахута</w:t>
      </w:r>
      <w:proofErr w:type="spellEnd"/>
    </w:p>
    <w:p w:rsidR="008C2184" w:rsidRPr="002A37F4" w:rsidRDefault="008C2184" w:rsidP="008C2184">
      <w:pPr>
        <w:tabs>
          <w:tab w:val="left" w:pos="1276"/>
        </w:tabs>
        <w:ind w:left="4820"/>
        <w:jc w:val="both"/>
        <w:rPr>
          <w:b/>
          <w:sz w:val="24"/>
          <w:szCs w:val="24"/>
        </w:rPr>
      </w:pPr>
      <w:r w:rsidRPr="002A37F4">
        <w:rPr>
          <w:b/>
          <w:sz w:val="24"/>
          <w:szCs w:val="24"/>
        </w:rPr>
        <w:t>«_____»________________ 201 ___ г.</w:t>
      </w:r>
    </w:p>
    <w:p w:rsidR="008C2184" w:rsidRPr="001F38D1" w:rsidRDefault="008C2184" w:rsidP="008C2184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8C2184" w:rsidRDefault="008C2184" w:rsidP="008C218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2A37F4" w:rsidRDefault="008C2184" w:rsidP="008C218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приемки товаров (работ, услуг) </w:t>
      </w:r>
    </w:p>
    <w:p w:rsidR="008C2184" w:rsidRDefault="008C2184" w:rsidP="008C218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контракту</w:t>
      </w:r>
      <w:r w:rsidR="002A37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(отдельному этапу исполнения контракта)</w:t>
      </w:r>
    </w:p>
    <w:p w:rsidR="008C2184" w:rsidRPr="002A37F4" w:rsidRDefault="008C2184" w:rsidP="008C2184">
      <w:pPr>
        <w:tabs>
          <w:tab w:val="left" w:pos="0"/>
        </w:tabs>
        <w:jc w:val="center"/>
        <w:rPr>
          <w:b/>
          <w:sz w:val="16"/>
          <w:szCs w:val="16"/>
          <w:u w:val="single"/>
        </w:rPr>
      </w:pPr>
      <w:r w:rsidRPr="002A37F4">
        <w:rPr>
          <w:b/>
          <w:sz w:val="16"/>
          <w:szCs w:val="16"/>
          <w:u w:val="single"/>
        </w:rPr>
        <w:t>(указать необходимое)</w:t>
      </w:r>
    </w:p>
    <w:p w:rsidR="008C2184" w:rsidRDefault="008C2184" w:rsidP="008C2184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муниципальному контракту № ____________________ от _____________ 201__ г.</w:t>
      </w:r>
    </w:p>
    <w:p w:rsidR="008C2184" w:rsidRPr="001F38D1" w:rsidRDefault="008C2184" w:rsidP="008C2184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8C2184" w:rsidRDefault="008C2184" w:rsidP="008C2184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Дальнегорск                                                                          «____» ____________ 201 __ г.</w:t>
      </w:r>
    </w:p>
    <w:p w:rsidR="008C2184" w:rsidRPr="00883BFA" w:rsidRDefault="008C2184" w:rsidP="008C2184">
      <w:pPr>
        <w:tabs>
          <w:tab w:val="left" w:pos="0"/>
        </w:tabs>
        <w:jc w:val="both"/>
        <w:rPr>
          <w:b/>
          <w:sz w:val="16"/>
          <w:szCs w:val="16"/>
        </w:rPr>
      </w:pPr>
    </w:p>
    <w:p w:rsidR="008C2184" w:rsidRDefault="008C2184" w:rsidP="008C2184">
      <w:pPr>
        <w:tabs>
          <w:tab w:val="left" w:pos="0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 xml:space="preserve">товара, работы, услуги по контракту (отдельному этапу исполнения контракта) </w:t>
      </w:r>
      <w:r>
        <w:rPr>
          <w:sz w:val="24"/>
          <w:szCs w:val="24"/>
          <w:u w:val="single"/>
        </w:rPr>
        <w:t>(указать необходимое):</w:t>
      </w:r>
    </w:p>
    <w:p w:rsidR="008C2184" w:rsidRDefault="008C2184" w:rsidP="008C218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2184" w:rsidRDefault="008C2184" w:rsidP="008C218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Мы, нижеподписавшиеся члены Приемочной комиссии, с учетом заключения экспертизы проведенной силами Заказчика, составили настоящий Акт о том, что </w:t>
      </w:r>
      <w:r w:rsidR="00EB09CD">
        <w:rPr>
          <w:i/>
          <w:sz w:val="24"/>
          <w:szCs w:val="24"/>
        </w:rPr>
        <w:t>товар, работа, услуга по к</w:t>
      </w:r>
      <w:r>
        <w:rPr>
          <w:i/>
          <w:sz w:val="24"/>
          <w:szCs w:val="24"/>
        </w:rPr>
        <w:t xml:space="preserve">онтракту (отдельному этапу </w:t>
      </w:r>
      <w:r w:rsidR="00EB09CD">
        <w:rPr>
          <w:i/>
          <w:sz w:val="24"/>
          <w:szCs w:val="24"/>
        </w:rPr>
        <w:t>исполнения к</w:t>
      </w:r>
      <w:r>
        <w:rPr>
          <w:i/>
          <w:sz w:val="24"/>
          <w:szCs w:val="24"/>
        </w:rPr>
        <w:t>онтракта) (</w:t>
      </w:r>
      <w:r>
        <w:rPr>
          <w:sz w:val="24"/>
          <w:szCs w:val="24"/>
          <w:u w:val="single"/>
        </w:rPr>
        <w:t>указать необходимое)</w:t>
      </w:r>
      <w:r>
        <w:rPr>
          <w:sz w:val="24"/>
          <w:szCs w:val="24"/>
        </w:rPr>
        <w:t xml:space="preserve"> __________________________________________________________</w:t>
      </w:r>
    </w:p>
    <w:p w:rsidR="008C2184" w:rsidRDefault="008C2184" w:rsidP="008C218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 поставлены (выполнены, оказаны) в полном объеме, имеют надлежащие количественные и качественные характеристики, удовл</w:t>
      </w:r>
      <w:r w:rsidR="00605514">
        <w:rPr>
          <w:sz w:val="24"/>
          <w:szCs w:val="24"/>
        </w:rPr>
        <w:t>етворяют условиям и требования к</w:t>
      </w:r>
      <w:r>
        <w:rPr>
          <w:sz w:val="24"/>
          <w:szCs w:val="24"/>
        </w:rPr>
        <w:t>онтракта и подлежат приемке.</w:t>
      </w:r>
    </w:p>
    <w:p w:rsidR="008C2184" w:rsidRPr="00883BFA" w:rsidRDefault="008C2184" w:rsidP="008C2184">
      <w:pPr>
        <w:tabs>
          <w:tab w:val="left" w:pos="0"/>
        </w:tabs>
        <w:jc w:val="both"/>
        <w:rPr>
          <w:sz w:val="16"/>
          <w:szCs w:val="16"/>
        </w:rPr>
      </w:pPr>
    </w:p>
    <w:p w:rsidR="008C2184" w:rsidRDefault="008C2184" w:rsidP="008C218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Приемочной комиссии:</w:t>
      </w:r>
    </w:p>
    <w:p w:rsidR="008C2184" w:rsidRDefault="008C2184" w:rsidP="008C218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        __________________________</w:t>
      </w:r>
    </w:p>
    <w:p w:rsidR="008C2184" w:rsidRPr="001F38D1" w:rsidRDefault="008C2184" w:rsidP="008C2184">
      <w:pPr>
        <w:tabs>
          <w:tab w:val="left" w:pos="0"/>
        </w:tabs>
        <w:jc w:val="both"/>
        <w:rPr>
          <w:sz w:val="16"/>
          <w:szCs w:val="16"/>
        </w:rPr>
      </w:pPr>
      <w:r w:rsidRPr="001F38D1">
        <w:rPr>
          <w:sz w:val="16"/>
          <w:szCs w:val="16"/>
        </w:rPr>
        <w:t xml:space="preserve">              </w:t>
      </w:r>
      <w:r w:rsidR="001F38D1">
        <w:rPr>
          <w:sz w:val="16"/>
          <w:szCs w:val="16"/>
        </w:rPr>
        <w:t xml:space="preserve">     </w:t>
      </w:r>
      <w:r w:rsidRPr="001F38D1">
        <w:rPr>
          <w:sz w:val="16"/>
          <w:szCs w:val="16"/>
        </w:rPr>
        <w:t xml:space="preserve">    (фамилия, имя, отчество)                                                                         </w:t>
      </w:r>
      <w:r w:rsidR="005A1DB0" w:rsidRPr="001F38D1">
        <w:rPr>
          <w:sz w:val="16"/>
          <w:szCs w:val="16"/>
        </w:rPr>
        <w:t xml:space="preserve"> </w:t>
      </w:r>
      <w:r w:rsidRPr="001F38D1">
        <w:rPr>
          <w:sz w:val="16"/>
          <w:szCs w:val="16"/>
        </w:rPr>
        <w:t xml:space="preserve"> </w:t>
      </w:r>
      <w:r w:rsidR="001F38D1">
        <w:rPr>
          <w:sz w:val="16"/>
          <w:szCs w:val="16"/>
        </w:rPr>
        <w:t xml:space="preserve">                                   </w:t>
      </w:r>
      <w:r w:rsidRPr="001F38D1">
        <w:rPr>
          <w:sz w:val="16"/>
          <w:szCs w:val="16"/>
        </w:rPr>
        <w:t xml:space="preserve">  (подпись)</w:t>
      </w:r>
    </w:p>
    <w:p w:rsidR="008C2184" w:rsidRPr="001F38D1" w:rsidRDefault="008C2184" w:rsidP="008C2184">
      <w:pPr>
        <w:tabs>
          <w:tab w:val="left" w:pos="1276"/>
        </w:tabs>
        <w:jc w:val="both"/>
        <w:rPr>
          <w:sz w:val="16"/>
          <w:szCs w:val="16"/>
        </w:rPr>
      </w:pPr>
    </w:p>
    <w:p w:rsidR="008C2184" w:rsidRPr="004107DC" w:rsidRDefault="008C2184" w:rsidP="008C2184">
      <w:pPr>
        <w:tabs>
          <w:tab w:val="left" w:pos="1276"/>
        </w:tabs>
        <w:jc w:val="both"/>
        <w:rPr>
          <w:sz w:val="24"/>
          <w:szCs w:val="24"/>
        </w:rPr>
      </w:pPr>
      <w:r w:rsidRPr="004107DC">
        <w:rPr>
          <w:sz w:val="24"/>
          <w:szCs w:val="24"/>
        </w:rPr>
        <w:t>Члены Приемочной комиссии:</w:t>
      </w:r>
    </w:p>
    <w:p w:rsidR="008C2184" w:rsidRPr="004107DC" w:rsidRDefault="008C2184" w:rsidP="008C2184">
      <w:pPr>
        <w:tabs>
          <w:tab w:val="left" w:pos="1276"/>
        </w:tabs>
        <w:jc w:val="both"/>
        <w:rPr>
          <w:sz w:val="24"/>
          <w:szCs w:val="24"/>
        </w:rPr>
      </w:pPr>
      <w:r w:rsidRPr="004107DC">
        <w:rPr>
          <w:sz w:val="24"/>
          <w:szCs w:val="24"/>
        </w:rPr>
        <w:t xml:space="preserve">_______________________________________               </w:t>
      </w:r>
      <w:r>
        <w:rPr>
          <w:sz w:val="24"/>
          <w:szCs w:val="24"/>
        </w:rPr>
        <w:t xml:space="preserve">      </w:t>
      </w:r>
      <w:r w:rsidRPr="004107DC">
        <w:rPr>
          <w:sz w:val="24"/>
          <w:szCs w:val="24"/>
        </w:rPr>
        <w:t xml:space="preserve">   __________________________</w:t>
      </w:r>
    </w:p>
    <w:p w:rsidR="008C2184" w:rsidRPr="001F38D1" w:rsidRDefault="008C2184" w:rsidP="008C2184">
      <w:pPr>
        <w:tabs>
          <w:tab w:val="left" w:pos="1276"/>
        </w:tabs>
        <w:jc w:val="both"/>
        <w:rPr>
          <w:sz w:val="16"/>
          <w:szCs w:val="16"/>
        </w:rPr>
      </w:pPr>
      <w:r w:rsidRPr="001F38D1">
        <w:rPr>
          <w:sz w:val="16"/>
          <w:szCs w:val="16"/>
        </w:rPr>
        <w:t xml:space="preserve">                </w:t>
      </w:r>
      <w:r w:rsidR="001F38D1">
        <w:rPr>
          <w:sz w:val="16"/>
          <w:szCs w:val="16"/>
        </w:rPr>
        <w:t xml:space="preserve">    </w:t>
      </w:r>
      <w:r w:rsidRPr="001F38D1">
        <w:rPr>
          <w:sz w:val="16"/>
          <w:szCs w:val="16"/>
        </w:rPr>
        <w:t xml:space="preserve">  (фамилия, имя, отчество)                                                                          </w:t>
      </w:r>
      <w:r w:rsidR="001F38D1">
        <w:rPr>
          <w:sz w:val="16"/>
          <w:szCs w:val="16"/>
        </w:rPr>
        <w:t xml:space="preserve">                                     </w:t>
      </w:r>
      <w:r w:rsidRPr="001F38D1">
        <w:rPr>
          <w:sz w:val="16"/>
          <w:szCs w:val="16"/>
        </w:rPr>
        <w:t xml:space="preserve">  (подпись)</w:t>
      </w:r>
    </w:p>
    <w:p w:rsidR="008C2184" w:rsidRPr="004107DC" w:rsidRDefault="008C2184" w:rsidP="008C2184">
      <w:pPr>
        <w:tabs>
          <w:tab w:val="left" w:pos="1276"/>
        </w:tabs>
        <w:jc w:val="both"/>
        <w:rPr>
          <w:sz w:val="24"/>
          <w:szCs w:val="24"/>
        </w:rPr>
      </w:pPr>
      <w:r w:rsidRPr="004107DC">
        <w:rPr>
          <w:sz w:val="24"/>
          <w:szCs w:val="24"/>
        </w:rPr>
        <w:t>_______________________________________                        __________________________</w:t>
      </w:r>
    </w:p>
    <w:p w:rsidR="008C2184" w:rsidRPr="001F38D1" w:rsidRDefault="008C2184" w:rsidP="008C2184">
      <w:pPr>
        <w:tabs>
          <w:tab w:val="left" w:pos="1276"/>
        </w:tabs>
        <w:jc w:val="both"/>
        <w:rPr>
          <w:sz w:val="16"/>
          <w:szCs w:val="16"/>
        </w:rPr>
      </w:pPr>
      <w:r w:rsidRPr="001F38D1">
        <w:rPr>
          <w:sz w:val="16"/>
          <w:szCs w:val="16"/>
        </w:rPr>
        <w:t xml:space="preserve">                      (фамилия, имя, отчество)                                                                          </w:t>
      </w:r>
      <w:r w:rsidR="005A1DB0" w:rsidRPr="001F38D1">
        <w:rPr>
          <w:sz w:val="16"/>
          <w:szCs w:val="16"/>
        </w:rPr>
        <w:t xml:space="preserve"> </w:t>
      </w:r>
      <w:r w:rsidRPr="001F38D1">
        <w:rPr>
          <w:sz w:val="16"/>
          <w:szCs w:val="16"/>
        </w:rPr>
        <w:t xml:space="preserve"> </w:t>
      </w:r>
      <w:r w:rsidR="001F38D1">
        <w:rPr>
          <w:sz w:val="16"/>
          <w:szCs w:val="16"/>
        </w:rPr>
        <w:t xml:space="preserve">                                    </w:t>
      </w:r>
      <w:r w:rsidRPr="001F38D1">
        <w:rPr>
          <w:sz w:val="16"/>
          <w:szCs w:val="16"/>
        </w:rPr>
        <w:t xml:space="preserve"> (подпись)</w:t>
      </w:r>
    </w:p>
    <w:p w:rsidR="008C2184" w:rsidRPr="001F38D1" w:rsidRDefault="008C2184" w:rsidP="008C2184">
      <w:pPr>
        <w:tabs>
          <w:tab w:val="left" w:pos="1276"/>
        </w:tabs>
        <w:jc w:val="both"/>
        <w:rPr>
          <w:sz w:val="24"/>
          <w:szCs w:val="24"/>
        </w:rPr>
      </w:pPr>
      <w:r w:rsidRPr="001F38D1">
        <w:rPr>
          <w:sz w:val="24"/>
          <w:szCs w:val="24"/>
        </w:rPr>
        <w:t>_______________________________________                        __________________________</w:t>
      </w:r>
    </w:p>
    <w:p w:rsidR="008C2184" w:rsidRPr="001F38D1" w:rsidRDefault="008C2184" w:rsidP="008C2184">
      <w:pPr>
        <w:tabs>
          <w:tab w:val="left" w:pos="1276"/>
        </w:tabs>
        <w:jc w:val="both"/>
        <w:rPr>
          <w:sz w:val="16"/>
          <w:szCs w:val="16"/>
        </w:rPr>
      </w:pPr>
      <w:r w:rsidRPr="001F38D1">
        <w:rPr>
          <w:sz w:val="16"/>
          <w:szCs w:val="16"/>
        </w:rPr>
        <w:t xml:space="preserve">                </w:t>
      </w:r>
      <w:r w:rsidR="001F38D1">
        <w:rPr>
          <w:sz w:val="16"/>
          <w:szCs w:val="16"/>
        </w:rPr>
        <w:t xml:space="preserve">   </w:t>
      </w:r>
      <w:r w:rsidRPr="001F38D1">
        <w:rPr>
          <w:sz w:val="16"/>
          <w:szCs w:val="16"/>
        </w:rPr>
        <w:t xml:space="preserve">  (фамилия, имя, отчество)                                                                          </w:t>
      </w:r>
      <w:r w:rsidR="001F38D1">
        <w:rPr>
          <w:sz w:val="16"/>
          <w:szCs w:val="16"/>
        </w:rPr>
        <w:t xml:space="preserve">                                       </w:t>
      </w:r>
      <w:r w:rsidRPr="001F38D1">
        <w:rPr>
          <w:sz w:val="16"/>
          <w:szCs w:val="16"/>
        </w:rPr>
        <w:t xml:space="preserve"> (подпись)</w:t>
      </w:r>
    </w:p>
    <w:p w:rsidR="007512C3" w:rsidRPr="001F38D1" w:rsidRDefault="008C2184" w:rsidP="001F38D1">
      <w:pPr>
        <w:tabs>
          <w:tab w:val="left" w:pos="1276"/>
        </w:tabs>
        <w:ind w:left="851" w:hanging="851"/>
        <w:jc w:val="both"/>
        <w:rPr>
          <w:sz w:val="16"/>
          <w:szCs w:val="16"/>
        </w:rPr>
      </w:pPr>
      <w:r w:rsidRPr="004107DC">
        <w:rPr>
          <w:sz w:val="24"/>
          <w:szCs w:val="24"/>
        </w:rPr>
        <w:t>_______________________________________                        __________________________</w:t>
      </w:r>
      <w:r w:rsidRPr="004107DC">
        <w:rPr>
          <w:sz w:val="20"/>
          <w:szCs w:val="20"/>
        </w:rPr>
        <w:t xml:space="preserve">                      </w:t>
      </w:r>
      <w:r w:rsidR="007512C3" w:rsidRPr="007512C3">
        <w:rPr>
          <w:sz w:val="20"/>
          <w:szCs w:val="20"/>
        </w:rPr>
        <w:t xml:space="preserve">                     </w:t>
      </w:r>
      <w:r w:rsidRPr="001F38D1">
        <w:rPr>
          <w:sz w:val="16"/>
          <w:szCs w:val="16"/>
        </w:rPr>
        <w:t>(фамилия, имя, отчество</w:t>
      </w:r>
      <w:r w:rsidR="007512C3" w:rsidRPr="001F38D1">
        <w:rPr>
          <w:sz w:val="16"/>
          <w:szCs w:val="16"/>
        </w:rPr>
        <w:t xml:space="preserve">)                                                         </w:t>
      </w:r>
      <w:r w:rsidR="005A1DB0" w:rsidRPr="001F38D1">
        <w:rPr>
          <w:sz w:val="16"/>
          <w:szCs w:val="16"/>
        </w:rPr>
        <w:t xml:space="preserve"> </w:t>
      </w:r>
      <w:r w:rsidR="007512C3" w:rsidRPr="001F38D1">
        <w:rPr>
          <w:sz w:val="16"/>
          <w:szCs w:val="16"/>
        </w:rPr>
        <w:t xml:space="preserve"> </w:t>
      </w:r>
      <w:r w:rsidR="001F38D1">
        <w:rPr>
          <w:sz w:val="16"/>
          <w:szCs w:val="16"/>
        </w:rPr>
        <w:t xml:space="preserve">                                                     </w:t>
      </w:r>
      <w:r w:rsidR="007512C3" w:rsidRPr="001F38D1">
        <w:rPr>
          <w:sz w:val="16"/>
          <w:szCs w:val="16"/>
        </w:rPr>
        <w:t xml:space="preserve">  (подпись)</w:t>
      </w:r>
    </w:p>
    <w:p w:rsidR="00D44F2E" w:rsidRPr="001F38D1" w:rsidRDefault="00D44F2E" w:rsidP="005A1DB0">
      <w:pPr>
        <w:tabs>
          <w:tab w:val="left" w:pos="1276"/>
        </w:tabs>
        <w:ind w:left="4536"/>
        <w:jc w:val="right"/>
        <w:rPr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37F4" w:rsidTr="002A37F4">
        <w:tc>
          <w:tcPr>
            <w:tcW w:w="4785" w:type="dxa"/>
          </w:tcPr>
          <w:p w:rsidR="002A37F4" w:rsidRPr="001F38D1" w:rsidRDefault="002A37F4" w:rsidP="001F38D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F38D1">
              <w:rPr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:rsidR="002A37F4" w:rsidRPr="001F38D1" w:rsidRDefault="002A37F4" w:rsidP="002A37F4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1F38D1">
              <w:rPr>
                <w:sz w:val="24"/>
                <w:szCs w:val="24"/>
              </w:rPr>
              <w:t>Поставщик (подрядчик, исполнитель)</w:t>
            </w:r>
          </w:p>
        </w:tc>
      </w:tr>
      <w:tr w:rsidR="002A37F4" w:rsidTr="002A37F4">
        <w:tc>
          <w:tcPr>
            <w:tcW w:w="4785" w:type="dxa"/>
          </w:tcPr>
          <w:p w:rsidR="002A37F4" w:rsidRDefault="002A37F4" w:rsidP="001F38D1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F38D1">
              <w:rPr>
                <w:sz w:val="24"/>
                <w:szCs w:val="24"/>
              </w:rPr>
              <w:t>____________</w:t>
            </w:r>
            <w:r w:rsidR="001F38D1">
              <w:rPr>
                <w:sz w:val="24"/>
                <w:szCs w:val="24"/>
              </w:rPr>
              <w:t>_____</w:t>
            </w:r>
            <w:r w:rsidRPr="001F38D1">
              <w:rPr>
                <w:sz w:val="24"/>
                <w:szCs w:val="24"/>
              </w:rPr>
              <w:t>________________</w:t>
            </w:r>
          </w:p>
          <w:p w:rsidR="001F38D1" w:rsidRPr="001F38D1" w:rsidRDefault="001F38D1" w:rsidP="001F38D1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2A37F4" w:rsidRPr="001F38D1" w:rsidRDefault="002A37F4" w:rsidP="002A37F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F38D1">
              <w:rPr>
                <w:sz w:val="24"/>
                <w:szCs w:val="24"/>
              </w:rPr>
              <w:t>___________________(____________)</w:t>
            </w:r>
          </w:p>
          <w:p w:rsidR="002A37F4" w:rsidRPr="001F38D1" w:rsidRDefault="002A37F4" w:rsidP="002A37F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F38D1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2A37F4" w:rsidRDefault="002A37F4" w:rsidP="001F38D1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1F38D1">
              <w:rPr>
                <w:sz w:val="24"/>
                <w:szCs w:val="24"/>
              </w:rPr>
              <w:t>______</w:t>
            </w:r>
            <w:r w:rsidR="001F38D1">
              <w:rPr>
                <w:sz w:val="24"/>
                <w:szCs w:val="24"/>
              </w:rPr>
              <w:t>______</w:t>
            </w:r>
            <w:r w:rsidRPr="001F38D1">
              <w:rPr>
                <w:sz w:val="24"/>
                <w:szCs w:val="24"/>
              </w:rPr>
              <w:t>________________________</w:t>
            </w:r>
          </w:p>
          <w:p w:rsidR="001F38D1" w:rsidRPr="001F38D1" w:rsidRDefault="001F38D1" w:rsidP="001F38D1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2A37F4" w:rsidRPr="001F38D1" w:rsidRDefault="002A37F4" w:rsidP="002A37F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1F38D1">
              <w:rPr>
                <w:sz w:val="24"/>
                <w:szCs w:val="24"/>
              </w:rPr>
              <w:t>______________________(____________)</w:t>
            </w:r>
          </w:p>
          <w:p w:rsidR="002A37F4" w:rsidRPr="001F38D1" w:rsidRDefault="002A37F4" w:rsidP="002A37F4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1F38D1">
              <w:rPr>
                <w:sz w:val="24"/>
                <w:szCs w:val="24"/>
              </w:rPr>
              <w:t>м.п.</w:t>
            </w:r>
          </w:p>
        </w:tc>
      </w:tr>
    </w:tbl>
    <w:p w:rsidR="00D44F2E" w:rsidRDefault="00D44F2E" w:rsidP="002A37F4">
      <w:pPr>
        <w:tabs>
          <w:tab w:val="left" w:pos="1276"/>
        </w:tabs>
        <w:jc w:val="center"/>
      </w:pPr>
    </w:p>
    <w:p w:rsidR="005A1DB0" w:rsidRPr="00584846" w:rsidRDefault="005A1DB0" w:rsidP="005A1DB0">
      <w:pPr>
        <w:tabs>
          <w:tab w:val="left" w:pos="1276"/>
        </w:tabs>
        <w:ind w:left="4536"/>
        <w:jc w:val="right"/>
      </w:pPr>
      <w:r w:rsidRPr="00584846">
        <w:lastRenderedPageBreak/>
        <w:t>Приложение № 2</w:t>
      </w:r>
    </w:p>
    <w:p w:rsidR="005A1DB0" w:rsidRPr="00584846" w:rsidRDefault="005A1DB0" w:rsidP="005A1DB0">
      <w:pPr>
        <w:ind w:left="4820"/>
        <w:jc w:val="both"/>
        <w:rPr>
          <w:rFonts w:eastAsia="Calibri"/>
          <w:lang w:eastAsia="en-US"/>
        </w:rPr>
      </w:pPr>
      <w:r w:rsidRPr="00584846">
        <w:t xml:space="preserve">к Положению </w:t>
      </w:r>
      <w:r w:rsidRPr="00584846">
        <w:rPr>
          <w:rFonts w:eastAsia="Calibri"/>
          <w:lang w:eastAsia="en-US"/>
        </w:rPr>
        <w:t xml:space="preserve">о приемочной комиссии для приемки поставленного товара, выполненной работы, оказанной услуги, результатов отдельного этапа исполнения контракта </w:t>
      </w:r>
      <w:r w:rsidRPr="00584846">
        <w:rPr>
          <w:lang w:eastAsia="en-US"/>
        </w:rPr>
        <w:t xml:space="preserve">муниципального заказчика - </w:t>
      </w:r>
      <w:r w:rsidRPr="00584846">
        <w:rPr>
          <w:rFonts w:eastAsia="Calibri"/>
          <w:lang w:eastAsia="en-US"/>
        </w:rPr>
        <w:t xml:space="preserve">администрации Дальнегорского городского округа </w:t>
      </w:r>
    </w:p>
    <w:p w:rsidR="005A1DB0" w:rsidRPr="00FD1F4E" w:rsidRDefault="005A1DB0" w:rsidP="005A1DB0">
      <w:pPr>
        <w:jc w:val="right"/>
        <w:rPr>
          <w:rFonts w:eastAsia="Calibri"/>
          <w:sz w:val="24"/>
          <w:szCs w:val="24"/>
          <w:lang w:eastAsia="en-US"/>
        </w:rPr>
      </w:pPr>
    </w:p>
    <w:p w:rsidR="005A1DB0" w:rsidRDefault="005A1DB0" w:rsidP="005A1DB0">
      <w:pPr>
        <w:tabs>
          <w:tab w:val="left" w:pos="1276"/>
        </w:tabs>
        <w:ind w:left="4820"/>
        <w:jc w:val="both"/>
        <w:rPr>
          <w:sz w:val="24"/>
          <w:szCs w:val="24"/>
        </w:rPr>
      </w:pPr>
    </w:p>
    <w:p w:rsidR="005A1DB0" w:rsidRPr="006C259A" w:rsidRDefault="005A1DB0" w:rsidP="005A1DB0">
      <w:pPr>
        <w:tabs>
          <w:tab w:val="left" w:pos="1276"/>
        </w:tabs>
        <w:ind w:left="4820"/>
        <w:jc w:val="center"/>
        <w:rPr>
          <w:b/>
        </w:rPr>
      </w:pPr>
      <w:r w:rsidRPr="006C259A">
        <w:rPr>
          <w:b/>
        </w:rPr>
        <w:t>УТВЕРЖДАЮ</w:t>
      </w:r>
    </w:p>
    <w:p w:rsidR="00DA5233" w:rsidRDefault="005A1DB0" w:rsidP="005A1DB0">
      <w:pPr>
        <w:tabs>
          <w:tab w:val="left" w:pos="1276"/>
        </w:tabs>
        <w:ind w:left="4820"/>
        <w:jc w:val="both"/>
        <w:rPr>
          <w:b/>
        </w:rPr>
      </w:pPr>
      <w:r w:rsidRPr="006C259A">
        <w:rPr>
          <w:b/>
        </w:rPr>
        <w:t xml:space="preserve">Глава </w:t>
      </w:r>
    </w:p>
    <w:p w:rsidR="005A1DB0" w:rsidRPr="006C259A" w:rsidRDefault="005A1DB0" w:rsidP="005A1DB0">
      <w:pPr>
        <w:tabs>
          <w:tab w:val="left" w:pos="1276"/>
        </w:tabs>
        <w:ind w:left="4820"/>
        <w:jc w:val="both"/>
        <w:rPr>
          <w:b/>
        </w:rPr>
      </w:pPr>
      <w:r w:rsidRPr="006C259A">
        <w:rPr>
          <w:b/>
        </w:rPr>
        <w:t>Дальнегорского городского округа</w:t>
      </w:r>
    </w:p>
    <w:p w:rsidR="005A1DB0" w:rsidRPr="006C259A" w:rsidRDefault="005A1DB0" w:rsidP="005A1DB0">
      <w:pPr>
        <w:tabs>
          <w:tab w:val="left" w:pos="1276"/>
        </w:tabs>
        <w:ind w:left="4820"/>
        <w:jc w:val="both"/>
        <w:rPr>
          <w:b/>
        </w:rPr>
      </w:pPr>
    </w:p>
    <w:p w:rsidR="005A1DB0" w:rsidRPr="006C259A" w:rsidRDefault="005A1DB0" w:rsidP="005A1DB0">
      <w:pPr>
        <w:tabs>
          <w:tab w:val="left" w:pos="1276"/>
        </w:tabs>
        <w:ind w:left="4820"/>
        <w:jc w:val="both"/>
        <w:rPr>
          <w:b/>
        </w:rPr>
      </w:pPr>
      <w:r w:rsidRPr="006C259A">
        <w:rPr>
          <w:b/>
        </w:rPr>
        <w:t xml:space="preserve">_______________________ </w:t>
      </w:r>
      <w:proofErr w:type="spellStart"/>
      <w:r w:rsidRPr="006C259A">
        <w:rPr>
          <w:b/>
        </w:rPr>
        <w:t>И.В.Сахута</w:t>
      </w:r>
      <w:proofErr w:type="spellEnd"/>
    </w:p>
    <w:p w:rsidR="005A1DB0" w:rsidRPr="006C259A" w:rsidRDefault="005A1DB0" w:rsidP="005A1DB0">
      <w:pPr>
        <w:tabs>
          <w:tab w:val="left" w:pos="1276"/>
        </w:tabs>
        <w:ind w:left="4820"/>
        <w:jc w:val="both"/>
        <w:rPr>
          <w:b/>
        </w:rPr>
      </w:pPr>
      <w:r w:rsidRPr="006C259A">
        <w:rPr>
          <w:b/>
        </w:rPr>
        <w:t>«_____»________________ 201 ___ г.</w:t>
      </w:r>
    </w:p>
    <w:p w:rsidR="00584846" w:rsidRPr="006C259A" w:rsidRDefault="00584846" w:rsidP="005A1DB0">
      <w:pPr>
        <w:tabs>
          <w:tab w:val="left" w:pos="1276"/>
        </w:tabs>
        <w:ind w:left="4820"/>
        <w:jc w:val="both"/>
        <w:rPr>
          <w:b/>
        </w:rPr>
      </w:pPr>
    </w:p>
    <w:p w:rsidR="00584846" w:rsidRPr="006C259A" w:rsidRDefault="00584846" w:rsidP="005A1DB0">
      <w:pPr>
        <w:tabs>
          <w:tab w:val="left" w:pos="1276"/>
        </w:tabs>
        <w:ind w:left="4820"/>
        <w:jc w:val="both"/>
        <w:rPr>
          <w:b/>
        </w:rPr>
      </w:pPr>
    </w:p>
    <w:p w:rsidR="00584846" w:rsidRPr="006C259A" w:rsidRDefault="00584846" w:rsidP="00584846">
      <w:pPr>
        <w:tabs>
          <w:tab w:val="left" w:pos="1276"/>
        </w:tabs>
        <w:jc w:val="center"/>
        <w:rPr>
          <w:b/>
        </w:rPr>
      </w:pPr>
    </w:p>
    <w:p w:rsidR="00584846" w:rsidRPr="006C259A" w:rsidRDefault="00584846" w:rsidP="00584846">
      <w:pPr>
        <w:tabs>
          <w:tab w:val="left" w:pos="1276"/>
        </w:tabs>
        <w:jc w:val="center"/>
        <w:rPr>
          <w:b/>
        </w:rPr>
      </w:pPr>
      <w:r w:rsidRPr="006C259A">
        <w:rPr>
          <w:b/>
        </w:rPr>
        <w:t>АКТ РЕКЛАМАЦИЙ</w:t>
      </w:r>
    </w:p>
    <w:p w:rsidR="00584846" w:rsidRPr="006C259A" w:rsidRDefault="00584846" w:rsidP="00584846">
      <w:pPr>
        <w:tabs>
          <w:tab w:val="left" w:pos="1276"/>
        </w:tabs>
        <w:jc w:val="center"/>
        <w:rPr>
          <w:b/>
        </w:rPr>
      </w:pPr>
    </w:p>
    <w:p w:rsidR="00584846" w:rsidRPr="006C259A" w:rsidRDefault="00584846" w:rsidP="00584846">
      <w:pPr>
        <w:tabs>
          <w:tab w:val="left" w:pos="1276"/>
        </w:tabs>
        <w:jc w:val="both"/>
        <w:rPr>
          <w:b/>
        </w:rPr>
      </w:pPr>
      <w:r w:rsidRPr="006C259A">
        <w:rPr>
          <w:b/>
        </w:rPr>
        <w:t xml:space="preserve">г. Дальнегорск                                                  </w:t>
      </w:r>
      <w:r w:rsidR="006C259A">
        <w:rPr>
          <w:b/>
        </w:rPr>
        <w:t xml:space="preserve">  </w:t>
      </w:r>
      <w:r w:rsidRPr="006C259A">
        <w:rPr>
          <w:b/>
        </w:rPr>
        <w:t xml:space="preserve">                   «____»_________ 201__ г.</w:t>
      </w:r>
    </w:p>
    <w:p w:rsidR="00584846" w:rsidRPr="006C259A" w:rsidRDefault="00584846" w:rsidP="00584846">
      <w:pPr>
        <w:tabs>
          <w:tab w:val="left" w:pos="1276"/>
        </w:tabs>
        <w:jc w:val="both"/>
        <w:rPr>
          <w:b/>
        </w:rPr>
      </w:pPr>
    </w:p>
    <w:p w:rsidR="00584846" w:rsidRPr="00DA5233" w:rsidRDefault="00584846" w:rsidP="00584846">
      <w:pPr>
        <w:tabs>
          <w:tab w:val="left" w:pos="1276"/>
        </w:tabs>
        <w:jc w:val="both"/>
      </w:pPr>
      <w:r w:rsidRPr="00DA5233">
        <w:t>Дата и № муниципального контракта ____________________________</w:t>
      </w:r>
      <w:r w:rsidR="00DA5233">
        <w:t>__</w:t>
      </w:r>
      <w:r w:rsidRPr="00DA5233">
        <w:t>_________</w:t>
      </w:r>
    </w:p>
    <w:p w:rsidR="00584846" w:rsidRPr="00DA5233" w:rsidRDefault="006C259A" w:rsidP="00584846">
      <w:pPr>
        <w:tabs>
          <w:tab w:val="left" w:pos="1276"/>
        </w:tabs>
        <w:jc w:val="both"/>
      </w:pPr>
      <w:r w:rsidRPr="00DA5233">
        <w:t>Предмет муниципального контракта _______________________________</w:t>
      </w:r>
      <w:r w:rsidR="00DA5233">
        <w:t>___</w:t>
      </w:r>
      <w:r w:rsidRPr="00DA5233">
        <w:t>______</w:t>
      </w:r>
    </w:p>
    <w:p w:rsidR="006C259A" w:rsidRPr="00DA5233" w:rsidRDefault="006C259A" w:rsidP="00584846">
      <w:pPr>
        <w:tabs>
          <w:tab w:val="left" w:pos="1276"/>
        </w:tabs>
        <w:jc w:val="both"/>
      </w:pPr>
      <w:r w:rsidRPr="00DA5233">
        <w:t>_______________________________________________________________________</w:t>
      </w:r>
    </w:p>
    <w:p w:rsidR="006C259A" w:rsidRPr="00DA5233" w:rsidRDefault="006C259A" w:rsidP="00584846">
      <w:pPr>
        <w:tabs>
          <w:tab w:val="left" w:pos="1276"/>
        </w:tabs>
        <w:jc w:val="both"/>
      </w:pPr>
      <w:r w:rsidRPr="00DA5233">
        <w:t>Наименование, почтовый адрес, контактные телефоны поставщика (подрядчика, исполнителя) __________________________________________</w:t>
      </w:r>
      <w:r w:rsidR="00DA5233">
        <w:t>_____________</w:t>
      </w:r>
      <w:r w:rsidRPr="00DA5233">
        <w:t>____</w:t>
      </w:r>
    </w:p>
    <w:p w:rsidR="006C259A" w:rsidRPr="00DA5233" w:rsidRDefault="006C259A" w:rsidP="00584846">
      <w:pPr>
        <w:tabs>
          <w:tab w:val="left" w:pos="1276"/>
        </w:tabs>
        <w:jc w:val="both"/>
      </w:pPr>
      <w:r w:rsidRPr="00DA5233">
        <w:t>______________________________________________________________________</w:t>
      </w:r>
    </w:p>
    <w:p w:rsidR="006C259A" w:rsidRDefault="006C259A" w:rsidP="00584846">
      <w:pPr>
        <w:tabs>
          <w:tab w:val="left" w:pos="1276"/>
        </w:tabs>
        <w:jc w:val="both"/>
      </w:pPr>
      <w:r w:rsidRPr="00DA5233">
        <w:t>______________________________________________________________________</w:t>
      </w:r>
    </w:p>
    <w:p w:rsidR="00DA5233" w:rsidRDefault="00DA5233" w:rsidP="00584846">
      <w:pPr>
        <w:tabs>
          <w:tab w:val="left" w:pos="1276"/>
        </w:tabs>
        <w:jc w:val="both"/>
      </w:pPr>
      <w:r w:rsidRPr="00DA5233">
        <w:t>Заказчик __________________________________________________________</w:t>
      </w:r>
      <w:r>
        <w:t>_</w:t>
      </w:r>
      <w:r w:rsidRPr="00DA5233">
        <w:t>___</w:t>
      </w:r>
    </w:p>
    <w:p w:rsidR="00DA5233" w:rsidRDefault="00DA5233" w:rsidP="00584846">
      <w:pPr>
        <w:tabs>
          <w:tab w:val="left" w:pos="1276"/>
        </w:tabs>
        <w:jc w:val="both"/>
      </w:pPr>
      <w:r>
        <w:t>Приемочная комиссия:</w:t>
      </w:r>
    </w:p>
    <w:p w:rsidR="00DA5233" w:rsidRPr="00DA5233" w:rsidRDefault="00DA5233" w:rsidP="00DA5233">
      <w:pPr>
        <w:tabs>
          <w:tab w:val="left" w:pos="0"/>
        </w:tabs>
        <w:jc w:val="both"/>
      </w:pPr>
      <w:r w:rsidRPr="00DA5233">
        <w:t>Председатель Приемочной комиссии:</w:t>
      </w:r>
      <w:r w:rsidR="00AF7847">
        <w:t xml:space="preserve">           </w:t>
      </w:r>
      <w:r w:rsidRPr="00DA5233">
        <w:t>__________________</w:t>
      </w:r>
      <w:r w:rsidR="00AF7847">
        <w:t>___</w:t>
      </w:r>
      <w:r w:rsidRPr="00DA5233">
        <w:t xml:space="preserve">_____________                         </w:t>
      </w:r>
    </w:p>
    <w:p w:rsidR="00DA5233" w:rsidRPr="00FB0326" w:rsidRDefault="00DA5233" w:rsidP="00DA5233">
      <w:pPr>
        <w:tabs>
          <w:tab w:val="left" w:pos="0"/>
        </w:tabs>
        <w:jc w:val="both"/>
        <w:rPr>
          <w:sz w:val="16"/>
          <w:szCs w:val="16"/>
        </w:rPr>
      </w:pPr>
      <w:r w:rsidRPr="00DA5233">
        <w:t xml:space="preserve">   </w:t>
      </w:r>
      <w:r w:rsidR="00FB0326">
        <w:t xml:space="preserve">   </w:t>
      </w:r>
      <w:r w:rsidRPr="00DA5233">
        <w:t xml:space="preserve">   </w:t>
      </w:r>
      <w:r w:rsidR="00AF7847">
        <w:t xml:space="preserve">                                                                                      </w:t>
      </w:r>
      <w:r w:rsidRPr="00DA5233">
        <w:t xml:space="preserve"> </w:t>
      </w:r>
      <w:r w:rsidRPr="00FB0326">
        <w:rPr>
          <w:sz w:val="16"/>
          <w:szCs w:val="16"/>
        </w:rPr>
        <w:t xml:space="preserve">(фамилия, имя, отчество)                                          </w:t>
      </w:r>
      <w:r w:rsidR="00FB0326" w:rsidRPr="00FB0326">
        <w:rPr>
          <w:sz w:val="16"/>
          <w:szCs w:val="16"/>
        </w:rPr>
        <w:t xml:space="preserve">    </w:t>
      </w:r>
      <w:r w:rsidRPr="00FB0326">
        <w:rPr>
          <w:sz w:val="16"/>
          <w:szCs w:val="16"/>
        </w:rPr>
        <w:t xml:space="preserve">         </w:t>
      </w:r>
      <w:r w:rsidR="00FB0326">
        <w:rPr>
          <w:sz w:val="16"/>
          <w:szCs w:val="16"/>
        </w:rPr>
        <w:t xml:space="preserve">                                                          </w:t>
      </w:r>
      <w:r w:rsidRPr="00FB0326">
        <w:rPr>
          <w:sz w:val="16"/>
          <w:szCs w:val="16"/>
        </w:rPr>
        <w:t xml:space="preserve">    </w:t>
      </w:r>
    </w:p>
    <w:p w:rsidR="00DA5233" w:rsidRPr="00AF7847" w:rsidRDefault="00DA5233" w:rsidP="00DA5233">
      <w:pPr>
        <w:tabs>
          <w:tab w:val="left" w:pos="1276"/>
        </w:tabs>
        <w:jc w:val="both"/>
        <w:rPr>
          <w:sz w:val="16"/>
          <w:szCs w:val="16"/>
        </w:rPr>
      </w:pPr>
    </w:p>
    <w:p w:rsidR="00DA5233" w:rsidRPr="00DA5233" w:rsidRDefault="00DA5233" w:rsidP="00DA5233">
      <w:pPr>
        <w:tabs>
          <w:tab w:val="left" w:pos="1276"/>
        </w:tabs>
        <w:jc w:val="both"/>
      </w:pPr>
      <w:r w:rsidRPr="00DA5233">
        <w:t>Члены Приемочной комиссии:</w:t>
      </w:r>
      <w:r w:rsidR="00AF7847">
        <w:t xml:space="preserve">                        </w:t>
      </w:r>
      <w:r w:rsidRPr="00DA5233">
        <w:t>_________</w:t>
      </w:r>
      <w:r w:rsidR="00AF7847">
        <w:t>_</w:t>
      </w:r>
      <w:r w:rsidRPr="00DA5233">
        <w:t>________</w:t>
      </w:r>
      <w:r w:rsidR="00AF7847">
        <w:t>_</w:t>
      </w:r>
      <w:r w:rsidRPr="00DA5233">
        <w:t xml:space="preserve">______________                        </w:t>
      </w:r>
    </w:p>
    <w:p w:rsidR="00DA5233" w:rsidRPr="00FB0326" w:rsidRDefault="00DA5233" w:rsidP="00DA5233">
      <w:pPr>
        <w:tabs>
          <w:tab w:val="left" w:pos="1276"/>
        </w:tabs>
        <w:jc w:val="both"/>
        <w:rPr>
          <w:sz w:val="16"/>
          <w:szCs w:val="16"/>
        </w:rPr>
      </w:pPr>
      <w:r w:rsidRPr="00FB0326">
        <w:rPr>
          <w:sz w:val="16"/>
          <w:szCs w:val="16"/>
        </w:rPr>
        <w:t xml:space="preserve">     </w:t>
      </w:r>
      <w:r w:rsidR="00FB0326">
        <w:rPr>
          <w:sz w:val="16"/>
          <w:szCs w:val="16"/>
        </w:rPr>
        <w:t xml:space="preserve">       </w:t>
      </w:r>
      <w:r w:rsidRPr="00FB0326">
        <w:rPr>
          <w:sz w:val="16"/>
          <w:szCs w:val="16"/>
        </w:rPr>
        <w:t xml:space="preserve">  </w:t>
      </w:r>
      <w:r w:rsidR="00AF7847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FB0326">
        <w:rPr>
          <w:sz w:val="16"/>
          <w:szCs w:val="16"/>
        </w:rPr>
        <w:t xml:space="preserve">(фамилия, имя, отчество)                                                        </w:t>
      </w:r>
      <w:r w:rsidR="00FB0326">
        <w:rPr>
          <w:sz w:val="16"/>
          <w:szCs w:val="16"/>
        </w:rPr>
        <w:t xml:space="preserve">                                                            </w:t>
      </w:r>
      <w:r w:rsidRPr="00FB0326">
        <w:rPr>
          <w:sz w:val="16"/>
          <w:szCs w:val="16"/>
        </w:rPr>
        <w:t xml:space="preserve">  </w:t>
      </w:r>
    </w:p>
    <w:p w:rsidR="00AF7847" w:rsidRDefault="00AF7847" w:rsidP="00AF7847">
      <w:pPr>
        <w:tabs>
          <w:tab w:val="left" w:pos="567"/>
        </w:tabs>
        <w:ind w:firstLine="4820"/>
        <w:jc w:val="both"/>
      </w:pPr>
      <w:r>
        <w:t xml:space="preserve">  </w:t>
      </w:r>
      <w:r w:rsidRPr="00DA5233">
        <w:t xml:space="preserve">_________________________________                                                                 </w:t>
      </w:r>
      <w:r>
        <w:t xml:space="preserve">                                          </w:t>
      </w:r>
    </w:p>
    <w:p w:rsidR="00AF7847" w:rsidRDefault="00AF7847" w:rsidP="00AF7847">
      <w:pPr>
        <w:tabs>
          <w:tab w:val="left" w:pos="567"/>
        </w:tabs>
        <w:ind w:firstLine="4820"/>
        <w:jc w:val="both"/>
      </w:pPr>
      <w:r>
        <w:rPr>
          <w:sz w:val="16"/>
          <w:szCs w:val="16"/>
        </w:rPr>
        <w:t xml:space="preserve">                                  </w:t>
      </w:r>
      <w:r w:rsidRPr="00FB0326">
        <w:rPr>
          <w:sz w:val="16"/>
          <w:szCs w:val="16"/>
        </w:rPr>
        <w:t xml:space="preserve">(фамилия, имя, отчество)                                                           </w:t>
      </w:r>
      <w:r>
        <w:rPr>
          <w:sz w:val="16"/>
          <w:szCs w:val="16"/>
        </w:rPr>
        <w:t xml:space="preserve">       </w:t>
      </w:r>
    </w:p>
    <w:p w:rsidR="00AF7847" w:rsidRDefault="00AF7847" w:rsidP="00AF7847">
      <w:pPr>
        <w:tabs>
          <w:tab w:val="left" w:pos="567"/>
        </w:tabs>
        <w:ind w:firstLine="4820"/>
        <w:jc w:val="both"/>
      </w:pPr>
      <w:r>
        <w:t xml:space="preserve"> </w:t>
      </w:r>
      <w:r w:rsidRPr="00DA5233">
        <w:t xml:space="preserve">_________________________________                                                                 </w:t>
      </w:r>
      <w:r>
        <w:t xml:space="preserve">                                          </w:t>
      </w:r>
    </w:p>
    <w:p w:rsidR="00AF7847" w:rsidRDefault="00AF7847" w:rsidP="00AF7847">
      <w:pPr>
        <w:tabs>
          <w:tab w:val="left" w:pos="567"/>
        </w:tabs>
        <w:ind w:firstLine="4820"/>
        <w:jc w:val="both"/>
      </w:pPr>
      <w:r>
        <w:rPr>
          <w:sz w:val="16"/>
          <w:szCs w:val="16"/>
        </w:rPr>
        <w:t xml:space="preserve">                                  </w:t>
      </w:r>
      <w:r w:rsidRPr="00FB0326">
        <w:rPr>
          <w:sz w:val="16"/>
          <w:szCs w:val="16"/>
        </w:rPr>
        <w:t xml:space="preserve">(фамилия, имя, отчество)                                                           </w:t>
      </w:r>
      <w:r>
        <w:rPr>
          <w:sz w:val="16"/>
          <w:szCs w:val="16"/>
        </w:rPr>
        <w:t xml:space="preserve">       </w:t>
      </w:r>
    </w:p>
    <w:p w:rsidR="00AF7847" w:rsidRDefault="00AF7847" w:rsidP="00AF7847">
      <w:pPr>
        <w:tabs>
          <w:tab w:val="left" w:pos="567"/>
        </w:tabs>
        <w:ind w:firstLine="4820"/>
        <w:jc w:val="both"/>
      </w:pPr>
      <w:r>
        <w:t xml:space="preserve"> </w:t>
      </w:r>
      <w:r w:rsidRPr="00DA5233">
        <w:t xml:space="preserve">_________________________________                                                                 </w:t>
      </w:r>
      <w:r>
        <w:t xml:space="preserve">                                          </w:t>
      </w:r>
    </w:p>
    <w:p w:rsidR="00AF7847" w:rsidRDefault="00AF7847" w:rsidP="00AF7847">
      <w:pPr>
        <w:tabs>
          <w:tab w:val="left" w:pos="567"/>
        </w:tabs>
        <w:ind w:firstLine="4820"/>
        <w:jc w:val="both"/>
      </w:pPr>
      <w:r>
        <w:rPr>
          <w:sz w:val="16"/>
          <w:szCs w:val="16"/>
        </w:rPr>
        <w:t xml:space="preserve">                                  </w:t>
      </w:r>
      <w:r w:rsidRPr="00FB0326">
        <w:rPr>
          <w:sz w:val="16"/>
          <w:szCs w:val="16"/>
        </w:rPr>
        <w:t xml:space="preserve">(фамилия, имя, отчество)                                                           </w:t>
      </w:r>
      <w:r>
        <w:rPr>
          <w:sz w:val="16"/>
          <w:szCs w:val="16"/>
        </w:rPr>
        <w:t xml:space="preserve">       </w:t>
      </w:r>
    </w:p>
    <w:p w:rsidR="00AF7847" w:rsidRDefault="00AF7847" w:rsidP="00FB0326">
      <w:pPr>
        <w:tabs>
          <w:tab w:val="left" w:pos="567"/>
        </w:tabs>
        <w:jc w:val="both"/>
      </w:pPr>
    </w:p>
    <w:p w:rsidR="006C259A" w:rsidRDefault="00E050EB" w:rsidP="00584846">
      <w:pPr>
        <w:tabs>
          <w:tab w:val="left" w:pos="1276"/>
        </w:tabs>
        <w:jc w:val="both"/>
      </w:pPr>
      <w:r w:rsidRPr="00E050EB">
        <w:t>Приемочной комиссией осуществлена приемка</w:t>
      </w:r>
      <w:r>
        <w:t xml:space="preserve"> _______________________________</w:t>
      </w:r>
    </w:p>
    <w:p w:rsidR="00E050EB" w:rsidRDefault="00E050EB" w:rsidP="00584846">
      <w:pPr>
        <w:tabs>
          <w:tab w:val="left" w:pos="1276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050EB" w:rsidRDefault="002732C6" w:rsidP="00584846">
      <w:pPr>
        <w:tabs>
          <w:tab w:val="left" w:pos="1276"/>
        </w:tabs>
        <w:jc w:val="both"/>
      </w:pPr>
      <w:r>
        <w:t>В процессе приемки установлено: __________________________________________</w:t>
      </w:r>
    </w:p>
    <w:p w:rsidR="002732C6" w:rsidRDefault="002732C6" w:rsidP="00584846">
      <w:pPr>
        <w:tabs>
          <w:tab w:val="left" w:pos="1276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020" w:rsidRDefault="00401020" w:rsidP="00584846">
      <w:pPr>
        <w:tabs>
          <w:tab w:val="left" w:pos="1276"/>
        </w:tabs>
        <w:jc w:val="both"/>
      </w:pPr>
    </w:p>
    <w:p w:rsidR="002732C6" w:rsidRDefault="002732C6" w:rsidP="00584846">
      <w:pPr>
        <w:tabs>
          <w:tab w:val="left" w:pos="1276"/>
        </w:tabs>
        <w:jc w:val="both"/>
      </w:pPr>
      <w:r>
        <w:t>РЕШЕНИЕ:</w:t>
      </w:r>
    </w:p>
    <w:p w:rsidR="002732C6" w:rsidRDefault="002732C6" w:rsidP="00584846">
      <w:pPr>
        <w:tabs>
          <w:tab w:val="left" w:pos="1276"/>
        </w:tabs>
        <w:jc w:val="both"/>
      </w:pPr>
      <w:r>
        <w:t>Для устранения выявленных нарушений</w:t>
      </w:r>
    </w:p>
    <w:p w:rsidR="002732C6" w:rsidRDefault="002732C6" w:rsidP="00584846">
      <w:pPr>
        <w:tabs>
          <w:tab w:val="left" w:pos="1276"/>
        </w:tabs>
        <w:jc w:val="both"/>
      </w:pPr>
      <w:r>
        <w:t xml:space="preserve"> ______________________________________________________________________ </w:t>
      </w:r>
    </w:p>
    <w:p w:rsidR="002732C6" w:rsidRPr="00401020" w:rsidRDefault="002732C6" w:rsidP="00401020">
      <w:pPr>
        <w:tabs>
          <w:tab w:val="left" w:pos="1276"/>
        </w:tabs>
        <w:jc w:val="center"/>
        <w:rPr>
          <w:sz w:val="16"/>
          <w:szCs w:val="16"/>
        </w:rPr>
      </w:pPr>
      <w:proofErr w:type="gramStart"/>
      <w:r w:rsidRPr="002732C6">
        <w:rPr>
          <w:sz w:val="16"/>
          <w:szCs w:val="16"/>
        </w:rPr>
        <w:t xml:space="preserve">(наименование поставщика </w:t>
      </w:r>
      <w:r w:rsidR="00401020" w:rsidRPr="00401020">
        <w:rPr>
          <w:rStyle w:val="blk"/>
          <w:sz w:val="16"/>
          <w:szCs w:val="16"/>
        </w:rPr>
        <w:t>(подрядчика, исполнителя)</w:t>
      </w:r>
      <w:proofErr w:type="gramEnd"/>
    </w:p>
    <w:p w:rsidR="002732C6" w:rsidRDefault="002732C6" w:rsidP="00584846">
      <w:pPr>
        <w:tabs>
          <w:tab w:val="left" w:pos="1276"/>
        </w:tabs>
        <w:jc w:val="both"/>
      </w:pPr>
      <w:r>
        <w:t>необходимо: ___________________________________________________________</w:t>
      </w:r>
    </w:p>
    <w:p w:rsidR="002732C6" w:rsidRDefault="002732C6" w:rsidP="002732C6">
      <w:pPr>
        <w:tabs>
          <w:tab w:val="left" w:pos="1276"/>
        </w:tabs>
        <w:jc w:val="center"/>
        <w:rPr>
          <w:sz w:val="16"/>
          <w:szCs w:val="16"/>
        </w:rPr>
      </w:pPr>
      <w:r w:rsidRPr="002732C6">
        <w:rPr>
          <w:sz w:val="16"/>
          <w:szCs w:val="16"/>
        </w:rPr>
        <w:t>(подробно указываются мероприятия по устранению нарушений)</w:t>
      </w:r>
    </w:p>
    <w:p w:rsidR="002732C6" w:rsidRDefault="002732C6" w:rsidP="002732C6">
      <w:pPr>
        <w:tabs>
          <w:tab w:val="left" w:pos="1276"/>
        </w:tabs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46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847" w:rsidRDefault="00AF7847" w:rsidP="002732C6">
      <w:pPr>
        <w:tabs>
          <w:tab w:val="left" w:pos="1276"/>
        </w:tabs>
        <w:jc w:val="center"/>
      </w:pPr>
    </w:p>
    <w:p w:rsidR="00AF7847" w:rsidRDefault="00AF7847" w:rsidP="00AF7847">
      <w:pPr>
        <w:tabs>
          <w:tab w:val="left" w:pos="1276"/>
        </w:tabs>
        <w:jc w:val="both"/>
      </w:pPr>
      <w:r>
        <w:t>Срок устранения нарушений _______________________________________ дней.</w:t>
      </w:r>
    </w:p>
    <w:p w:rsidR="00AF7847" w:rsidRDefault="00AF7847" w:rsidP="00AF7847">
      <w:pPr>
        <w:tabs>
          <w:tab w:val="left" w:pos="1276"/>
        </w:tabs>
        <w:jc w:val="both"/>
      </w:pPr>
    </w:p>
    <w:p w:rsidR="00AF7847" w:rsidRDefault="00AF7847" w:rsidP="00AF7847">
      <w:pPr>
        <w:tabs>
          <w:tab w:val="left" w:pos="1276"/>
        </w:tabs>
        <w:jc w:val="both"/>
      </w:pPr>
      <w:r>
        <w:t>Акт рекламаций составлен в 2 (двух) экземплярах.</w:t>
      </w:r>
    </w:p>
    <w:p w:rsidR="00AF7847" w:rsidRDefault="00AF7847" w:rsidP="00AF7847">
      <w:pPr>
        <w:tabs>
          <w:tab w:val="left" w:pos="1276"/>
        </w:tabs>
        <w:jc w:val="both"/>
      </w:pPr>
    </w:p>
    <w:p w:rsidR="00AF7847" w:rsidRPr="00DA5233" w:rsidRDefault="00AF7847" w:rsidP="00AF7847">
      <w:pPr>
        <w:tabs>
          <w:tab w:val="left" w:pos="0"/>
        </w:tabs>
        <w:jc w:val="both"/>
      </w:pPr>
      <w:r w:rsidRPr="00DA5233">
        <w:t>Председатель Приемочной комиссии:</w:t>
      </w:r>
      <w:r>
        <w:t xml:space="preserve">           </w:t>
      </w:r>
      <w:r w:rsidRPr="00DA5233">
        <w:t>__________</w:t>
      </w:r>
      <w:r>
        <w:t xml:space="preserve">  </w:t>
      </w:r>
      <w:r w:rsidRPr="00DA5233">
        <w:t>_______</w:t>
      </w:r>
      <w:r>
        <w:t>___</w:t>
      </w:r>
      <w:r w:rsidRPr="00DA5233">
        <w:t xml:space="preserve">_____________                         </w:t>
      </w:r>
    </w:p>
    <w:p w:rsidR="00AF7847" w:rsidRPr="00FB0326" w:rsidRDefault="00AF7847" w:rsidP="00AF7847">
      <w:pPr>
        <w:tabs>
          <w:tab w:val="left" w:pos="0"/>
        </w:tabs>
        <w:jc w:val="both"/>
        <w:rPr>
          <w:sz w:val="16"/>
          <w:szCs w:val="16"/>
        </w:rPr>
      </w:pPr>
      <w:r w:rsidRPr="00DA5233">
        <w:t xml:space="preserve">   </w:t>
      </w:r>
      <w:r>
        <w:t xml:space="preserve">   </w:t>
      </w:r>
      <w:r w:rsidRPr="00DA5233">
        <w:t xml:space="preserve">   </w:t>
      </w:r>
      <w:r>
        <w:t xml:space="preserve">                                                                      </w:t>
      </w:r>
      <w:r w:rsidRPr="00AF7847">
        <w:rPr>
          <w:sz w:val="16"/>
          <w:szCs w:val="16"/>
        </w:rPr>
        <w:t xml:space="preserve">(подпись) </w:t>
      </w:r>
      <w:r>
        <w:t xml:space="preserve">                          </w:t>
      </w:r>
      <w:r w:rsidRPr="00DA5233">
        <w:t xml:space="preserve"> </w:t>
      </w:r>
      <w:r w:rsidRPr="00FB0326">
        <w:rPr>
          <w:sz w:val="16"/>
          <w:szCs w:val="16"/>
        </w:rPr>
        <w:t>(</w:t>
      </w:r>
      <w:r>
        <w:rPr>
          <w:sz w:val="16"/>
          <w:szCs w:val="16"/>
        </w:rPr>
        <w:t>ф.и.о.</w:t>
      </w:r>
      <w:r w:rsidRPr="00FB0326">
        <w:rPr>
          <w:sz w:val="16"/>
          <w:szCs w:val="16"/>
        </w:rPr>
        <w:t xml:space="preserve">)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FB0326">
        <w:rPr>
          <w:sz w:val="16"/>
          <w:szCs w:val="16"/>
        </w:rPr>
        <w:t xml:space="preserve">    </w:t>
      </w:r>
    </w:p>
    <w:p w:rsidR="00AF7847" w:rsidRPr="00AF7847" w:rsidRDefault="00AF7847" w:rsidP="00AF7847">
      <w:pPr>
        <w:tabs>
          <w:tab w:val="left" w:pos="1276"/>
        </w:tabs>
        <w:jc w:val="both"/>
        <w:rPr>
          <w:sz w:val="16"/>
          <w:szCs w:val="16"/>
        </w:rPr>
      </w:pPr>
    </w:p>
    <w:p w:rsidR="00AF7847" w:rsidRPr="00DA5233" w:rsidRDefault="00AF7847" w:rsidP="00AF7847">
      <w:pPr>
        <w:tabs>
          <w:tab w:val="left" w:pos="1276"/>
        </w:tabs>
        <w:jc w:val="both"/>
      </w:pPr>
      <w:r w:rsidRPr="00DA5233">
        <w:t>Члены Приемочной комиссии:</w:t>
      </w:r>
      <w:r>
        <w:t xml:space="preserve">                       </w:t>
      </w:r>
      <w:r w:rsidRPr="00DA5233">
        <w:t>_________</w:t>
      </w:r>
      <w:r>
        <w:t xml:space="preserve">_  </w:t>
      </w:r>
      <w:r w:rsidRPr="00DA5233">
        <w:t>________</w:t>
      </w:r>
      <w:r>
        <w:t>_</w:t>
      </w:r>
      <w:r w:rsidRPr="00DA5233">
        <w:t xml:space="preserve">______________                        </w:t>
      </w:r>
    </w:p>
    <w:p w:rsidR="00AF7847" w:rsidRPr="00FB0326" w:rsidRDefault="00AF7847" w:rsidP="00AF7847">
      <w:pPr>
        <w:tabs>
          <w:tab w:val="left" w:pos="0"/>
        </w:tabs>
        <w:jc w:val="both"/>
        <w:rPr>
          <w:sz w:val="16"/>
          <w:szCs w:val="16"/>
        </w:rPr>
      </w:pPr>
      <w:r w:rsidRPr="00DA5233">
        <w:t xml:space="preserve">   </w:t>
      </w:r>
      <w:r>
        <w:t xml:space="preserve">   </w:t>
      </w:r>
      <w:r w:rsidRPr="00DA5233">
        <w:t xml:space="preserve">   </w:t>
      </w:r>
      <w:r>
        <w:t xml:space="preserve">                                                                      </w:t>
      </w:r>
      <w:r w:rsidRPr="00AF7847">
        <w:rPr>
          <w:sz w:val="16"/>
          <w:szCs w:val="16"/>
        </w:rPr>
        <w:t xml:space="preserve">(подпись) </w:t>
      </w:r>
      <w:r>
        <w:t xml:space="preserve">                          </w:t>
      </w:r>
      <w:r w:rsidRPr="00DA5233">
        <w:t xml:space="preserve"> </w:t>
      </w:r>
      <w:r w:rsidRPr="00FB0326">
        <w:rPr>
          <w:sz w:val="16"/>
          <w:szCs w:val="16"/>
        </w:rPr>
        <w:t>(</w:t>
      </w:r>
      <w:r>
        <w:rPr>
          <w:sz w:val="16"/>
          <w:szCs w:val="16"/>
        </w:rPr>
        <w:t>ф.и.о.</w:t>
      </w:r>
      <w:r w:rsidRPr="00FB0326">
        <w:rPr>
          <w:sz w:val="16"/>
          <w:szCs w:val="16"/>
        </w:rPr>
        <w:t xml:space="preserve">)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FB0326">
        <w:rPr>
          <w:sz w:val="16"/>
          <w:szCs w:val="16"/>
        </w:rPr>
        <w:t xml:space="preserve">    </w:t>
      </w:r>
    </w:p>
    <w:p w:rsidR="00AF7847" w:rsidRDefault="00AF7847" w:rsidP="00AF7847">
      <w:pPr>
        <w:tabs>
          <w:tab w:val="left" w:pos="567"/>
        </w:tabs>
        <w:ind w:firstLine="4820"/>
        <w:jc w:val="both"/>
      </w:pPr>
      <w:r>
        <w:t xml:space="preserve"> </w:t>
      </w:r>
      <w:r w:rsidRPr="00DA5233">
        <w:t>__________</w:t>
      </w:r>
      <w:r>
        <w:t xml:space="preserve">  </w:t>
      </w:r>
      <w:r w:rsidRPr="00DA5233">
        <w:t xml:space="preserve">_______________________                                                                 </w:t>
      </w:r>
      <w:r>
        <w:t xml:space="preserve">                                          </w:t>
      </w:r>
    </w:p>
    <w:p w:rsidR="00AF7847" w:rsidRPr="00FB0326" w:rsidRDefault="00AF7847" w:rsidP="00AF7847">
      <w:pPr>
        <w:tabs>
          <w:tab w:val="left" w:pos="0"/>
        </w:tabs>
        <w:jc w:val="both"/>
        <w:rPr>
          <w:sz w:val="16"/>
          <w:szCs w:val="16"/>
        </w:rPr>
      </w:pPr>
      <w:r w:rsidRPr="00DA5233">
        <w:t xml:space="preserve">   </w:t>
      </w:r>
      <w:r>
        <w:t xml:space="preserve">   </w:t>
      </w:r>
      <w:r w:rsidRPr="00DA5233">
        <w:t xml:space="preserve">   </w:t>
      </w:r>
      <w:r>
        <w:t xml:space="preserve">                                                                      </w:t>
      </w:r>
      <w:r w:rsidRPr="00AF7847">
        <w:rPr>
          <w:sz w:val="16"/>
          <w:szCs w:val="16"/>
        </w:rPr>
        <w:t xml:space="preserve">(подпись) </w:t>
      </w:r>
      <w:r>
        <w:t xml:space="preserve">                          </w:t>
      </w:r>
      <w:r w:rsidRPr="00DA5233">
        <w:t xml:space="preserve"> </w:t>
      </w:r>
      <w:r w:rsidRPr="00FB0326">
        <w:rPr>
          <w:sz w:val="16"/>
          <w:szCs w:val="16"/>
        </w:rPr>
        <w:t>(</w:t>
      </w:r>
      <w:r>
        <w:rPr>
          <w:sz w:val="16"/>
          <w:szCs w:val="16"/>
        </w:rPr>
        <w:t>ф.и.о.</w:t>
      </w:r>
      <w:r w:rsidRPr="00FB0326">
        <w:rPr>
          <w:sz w:val="16"/>
          <w:szCs w:val="16"/>
        </w:rPr>
        <w:t xml:space="preserve">)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FB0326">
        <w:rPr>
          <w:sz w:val="16"/>
          <w:szCs w:val="16"/>
        </w:rPr>
        <w:t xml:space="preserve">    </w:t>
      </w:r>
    </w:p>
    <w:p w:rsidR="00AF7847" w:rsidRDefault="00AF7847" w:rsidP="00AF7847">
      <w:pPr>
        <w:tabs>
          <w:tab w:val="left" w:pos="567"/>
        </w:tabs>
        <w:ind w:firstLine="4820"/>
        <w:jc w:val="both"/>
      </w:pPr>
      <w:r>
        <w:t xml:space="preserve"> </w:t>
      </w:r>
      <w:r w:rsidRPr="00DA5233">
        <w:t>__________</w:t>
      </w:r>
      <w:r>
        <w:t xml:space="preserve">  </w:t>
      </w:r>
      <w:r w:rsidRPr="00DA5233">
        <w:t xml:space="preserve">_______________________                                                                 </w:t>
      </w:r>
      <w:r>
        <w:t xml:space="preserve">                                          </w:t>
      </w:r>
    </w:p>
    <w:p w:rsidR="00AF7847" w:rsidRPr="00FB0326" w:rsidRDefault="00AF7847" w:rsidP="00AF7847">
      <w:pPr>
        <w:tabs>
          <w:tab w:val="left" w:pos="0"/>
        </w:tabs>
        <w:jc w:val="both"/>
        <w:rPr>
          <w:sz w:val="16"/>
          <w:szCs w:val="16"/>
        </w:rPr>
      </w:pPr>
      <w:r w:rsidRPr="00DA5233">
        <w:t xml:space="preserve">   </w:t>
      </w:r>
      <w:r>
        <w:t xml:space="preserve">   </w:t>
      </w:r>
      <w:r w:rsidRPr="00DA5233">
        <w:t xml:space="preserve">   </w:t>
      </w:r>
      <w:r>
        <w:t xml:space="preserve">                                                                      </w:t>
      </w:r>
      <w:r w:rsidRPr="00AF7847">
        <w:rPr>
          <w:sz w:val="16"/>
          <w:szCs w:val="16"/>
        </w:rPr>
        <w:t xml:space="preserve">(подпись) </w:t>
      </w:r>
      <w:r>
        <w:t xml:space="preserve">                          </w:t>
      </w:r>
      <w:r w:rsidRPr="00DA5233">
        <w:t xml:space="preserve"> </w:t>
      </w:r>
      <w:r w:rsidRPr="00FB0326">
        <w:rPr>
          <w:sz w:val="16"/>
          <w:szCs w:val="16"/>
        </w:rPr>
        <w:t>(</w:t>
      </w:r>
      <w:r>
        <w:rPr>
          <w:sz w:val="16"/>
          <w:szCs w:val="16"/>
        </w:rPr>
        <w:t>ф.и.о.</w:t>
      </w:r>
      <w:r w:rsidRPr="00FB0326">
        <w:rPr>
          <w:sz w:val="16"/>
          <w:szCs w:val="16"/>
        </w:rPr>
        <w:t xml:space="preserve">)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FB0326">
        <w:rPr>
          <w:sz w:val="16"/>
          <w:szCs w:val="16"/>
        </w:rPr>
        <w:t xml:space="preserve">    </w:t>
      </w:r>
    </w:p>
    <w:p w:rsidR="00AF7847" w:rsidRDefault="00AF7847" w:rsidP="00AF7847">
      <w:pPr>
        <w:tabs>
          <w:tab w:val="left" w:pos="567"/>
        </w:tabs>
        <w:ind w:firstLine="4820"/>
        <w:jc w:val="both"/>
      </w:pPr>
      <w:r>
        <w:t xml:space="preserve"> </w:t>
      </w:r>
      <w:r w:rsidRPr="00DA5233">
        <w:t>__________</w:t>
      </w:r>
      <w:r>
        <w:t xml:space="preserve">  </w:t>
      </w:r>
      <w:r w:rsidRPr="00DA5233">
        <w:t xml:space="preserve">_______________________                                                                 </w:t>
      </w:r>
      <w:r>
        <w:t xml:space="preserve">                                          </w:t>
      </w:r>
    </w:p>
    <w:p w:rsidR="00AF7847" w:rsidRPr="00FB0326" w:rsidRDefault="00AF7847" w:rsidP="00AF7847">
      <w:pPr>
        <w:tabs>
          <w:tab w:val="left" w:pos="0"/>
        </w:tabs>
        <w:jc w:val="both"/>
        <w:rPr>
          <w:sz w:val="16"/>
          <w:szCs w:val="16"/>
        </w:rPr>
      </w:pPr>
      <w:r w:rsidRPr="00DA5233">
        <w:t xml:space="preserve">   </w:t>
      </w:r>
      <w:r>
        <w:t xml:space="preserve">   </w:t>
      </w:r>
      <w:r w:rsidRPr="00DA5233">
        <w:t xml:space="preserve">   </w:t>
      </w:r>
      <w:r>
        <w:t xml:space="preserve">                                                                      </w:t>
      </w:r>
      <w:r w:rsidRPr="00AF7847">
        <w:rPr>
          <w:sz w:val="16"/>
          <w:szCs w:val="16"/>
        </w:rPr>
        <w:t xml:space="preserve">(подпись) </w:t>
      </w:r>
      <w:r>
        <w:t xml:space="preserve">                          </w:t>
      </w:r>
      <w:r w:rsidRPr="00DA5233">
        <w:t xml:space="preserve"> </w:t>
      </w:r>
      <w:r w:rsidRPr="00FB0326">
        <w:rPr>
          <w:sz w:val="16"/>
          <w:szCs w:val="16"/>
        </w:rPr>
        <w:t>(</w:t>
      </w:r>
      <w:r>
        <w:rPr>
          <w:sz w:val="16"/>
          <w:szCs w:val="16"/>
        </w:rPr>
        <w:t>ф.и.о.</w:t>
      </w:r>
      <w:r w:rsidRPr="00FB0326">
        <w:rPr>
          <w:sz w:val="16"/>
          <w:szCs w:val="16"/>
        </w:rPr>
        <w:t xml:space="preserve">)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FB0326">
        <w:rPr>
          <w:sz w:val="16"/>
          <w:szCs w:val="16"/>
        </w:rPr>
        <w:t xml:space="preserve">    </w:t>
      </w:r>
    </w:p>
    <w:p w:rsidR="00AF7847" w:rsidRDefault="00AF7847" w:rsidP="00AF7847">
      <w:pPr>
        <w:tabs>
          <w:tab w:val="left" w:pos="567"/>
        </w:tabs>
        <w:ind w:firstLine="4820"/>
        <w:jc w:val="both"/>
      </w:pPr>
    </w:p>
    <w:p w:rsidR="00AF7847" w:rsidRDefault="00AF7847" w:rsidP="00AF7847">
      <w:pPr>
        <w:tabs>
          <w:tab w:val="left" w:pos="567"/>
        </w:tabs>
        <w:jc w:val="both"/>
      </w:pPr>
      <w:r>
        <w:t>Акт рекламаций получил: _________________________________________________</w:t>
      </w:r>
    </w:p>
    <w:p w:rsidR="00401020" w:rsidRDefault="00401020" w:rsidP="00401020">
      <w:pPr>
        <w:tabs>
          <w:tab w:val="left" w:pos="567"/>
        </w:tabs>
        <w:jc w:val="center"/>
        <w:rPr>
          <w:rStyle w:val="blk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proofErr w:type="gramStart"/>
      <w:r w:rsidRPr="00401020">
        <w:rPr>
          <w:sz w:val="16"/>
          <w:szCs w:val="16"/>
        </w:rPr>
        <w:t xml:space="preserve">(фамилия, имя, отчество представителя поставщика </w:t>
      </w:r>
      <w:r w:rsidRPr="00401020">
        <w:rPr>
          <w:rStyle w:val="blk"/>
          <w:sz w:val="16"/>
          <w:szCs w:val="16"/>
        </w:rPr>
        <w:t xml:space="preserve">(подрядчика, исполнителя), </w:t>
      </w:r>
      <w:proofErr w:type="gramEnd"/>
    </w:p>
    <w:p w:rsidR="00401020" w:rsidRPr="00401020" w:rsidRDefault="00401020" w:rsidP="00401020">
      <w:pPr>
        <w:tabs>
          <w:tab w:val="left" w:pos="567"/>
        </w:tabs>
        <w:jc w:val="center"/>
        <w:rPr>
          <w:rStyle w:val="blk"/>
        </w:rPr>
      </w:pPr>
      <w:r>
        <w:rPr>
          <w:rStyle w:val="blk"/>
        </w:rPr>
        <w:t>_______________________________________________________________________</w:t>
      </w:r>
    </w:p>
    <w:p w:rsidR="00401020" w:rsidRPr="00401020" w:rsidRDefault="00401020" w:rsidP="00401020">
      <w:pPr>
        <w:tabs>
          <w:tab w:val="left" w:pos="567"/>
        </w:tabs>
        <w:jc w:val="center"/>
        <w:rPr>
          <w:sz w:val="16"/>
          <w:szCs w:val="16"/>
        </w:rPr>
      </w:pPr>
      <w:r w:rsidRPr="00401020">
        <w:rPr>
          <w:rStyle w:val="blk"/>
          <w:sz w:val="16"/>
          <w:szCs w:val="16"/>
        </w:rPr>
        <w:t>дата и номер документа, подтверждающего полномочия</w:t>
      </w:r>
      <w:r>
        <w:rPr>
          <w:rStyle w:val="blk"/>
          <w:sz w:val="16"/>
          <w:szCs w:val="16"/>
        </w:rPr>
        <w:t>)</w:t>
      </w:r>
    </w:p>
    <w:p w:rsidR="00AF7847" w:rsidRDefault="00401020" w:rsidP="00AF7847">
      <w:pPr>
        <w:tabs>
          <w:tab w:val="left" w:pos="1276"/>
        </w:tabs>
        <w:jc w:val="both"/>
      </w:pPr>
      <w:r>
        <w:t>«____»___________ 201__ г.</w:t>
      </w:r>
    </w:p>
    <w:p w:rsidR="00AF7847" w:rsidRPr="002732C6" w:rsidRDefault="00AF7847" w:rsidP="002732C6">
      <w:pPr>
        <w:tabs>
          <w:tab w:val="left" w:pos="1276"/>
        </w:tabs>
        <w:jc w:val="center"/>
      </w:pPr>
    </w:p>
    <w:sectPr w:rsidR="00AF7847" w:rsidRPr="002732C6" w:rsidSect="001071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B4" w:rsidRDefault="009348B4" w:rsidP="00495273">
      <w:r>
        <w:separator/>
      </w:r>
    </w:p>
  </w:endnote>
  <w:endnote w:type="continuationSeparator" w:id="0">
    <w:p w:rsidR="009348B4" w:rsidRDefault="009348B4" w:rsidP="0049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B4" w:rsidRDefault="009348B4" w:rsidP="00495273">
      <w:r>
        <w:separator/>
      </w:r>
    </w:p>
  </w:footnote>
  <w:footnote w:type="continuationSeparator" w:id="0">
    <w:p w:rsidR="009348B4" w:rsidRDefault="009348B4" w:rsidP="00495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F9F"/>
    <w:multiLevelType w:val="hybridMultilevel"/>
    <w:tmpl w:val="9B546D7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BB8"/>
    <w:multiLevelType w:val="multilevel"/>
    <w:tmpl w:val="BDA4BD4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0B957CC9"/>
    <w:multiLevelType w:val="hybridMultilevel"/>
    <w:tmpl w:val="21063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B27"/>
    <w:multiLevelType w:val="multilevel"/>
    <w:tmpl w:val="4440B03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8"/>
      </w:rPr>
    </w:lvl>
  </w:abstractNum>
  <w:abstractNum w:abstractNumId="4">
    <w:nsid w:val="171A6DF7"/>
    <w:multiLevelType w:val="hybridMultilevel"/>
    <w:tmpl w:val="7834D3D2"/>
    <w:lvl w:ilvl="0" w:tplc="16F4E5F4">
      <w:start w:val="2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301F71"/>
    <w:multiLevelType w:val="multilevel"/>
    <w:tmpl w:val="E004B0F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>
    <w:nsid w:val="28F214A0"/>
    <w:multiLevelType w:val="multilevel"/>
    <w:tmpl w:val="F65CCC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/>
      </w:rPr>
    </w:lvl>
  </w:abstractNum>
  <w:abstractNum w:abstractNumId="7">
    <w:nsid w:val="33737D1A"/>
    <w:multiLevelType w:val="multilevel"/>
    <w:tmpl w:val="E0DA8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34D75718"/>
    <w:multiLevelType w:val="hybridMultilevel"/>
    <w:tmpl w:val="4814B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0AE6"/>
    <w:multiLevelType w:val="multilevel"/>
    <w:tmpl w:val="70B07D9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>
    <w:nsid w:val="4A8F1F59"/>
    <w:multiLevelType w:val="hybridMultilevel"/>
    <w:tmpl w:val="91388CD0"/>
    <w:lvl w:ilvl="0" w:tplc="1BD07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B55D10"/>
    <w:multiLevelType w:val="hybridMultilevel"/>
    <w:tmpl w:val="E0DCE75E"/>
    <w:lvl w:ilvl="0" w:tplc="C71E7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81CDE"/>
    <w:multiLevelType w:val="hybridMultilevel"/>
    <w:tmpl w:val="3A3458EE"/>
    <w:lvl w:ilvl="0" w:tplc="FD7E8C7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3C572C"/>
    <w:multiLevelType w:val="multilevel"/>
    <w:tmpl w:val="15E8DC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62A34BF6"/>
    <w:multiLevelType w:val="hybridMultilevel"/>
    <w:tmpl w:val="3A3458EE"/>
    <w:lvl w:ilvl="0" w:tplc="FD7E8C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7CC9"/>
    <w:multiLevelType w:val="multilevel"/>
    <w:tmpl w:val="DD7433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>
    <w:nsid w:val="66395B9C"/>
    <w:multiLevelType w:val="multilevel"/>
    <w:tmpl w:val="9046631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10" w:hanging="600"/>
      </w:pPr>
    </w:lvl>
    <w:lvl w:ilvl="2">
      <w:start w:val="2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17">
    <w:nsid w:val="6E6278AF"/>
    <w:multiLevelType w:val="hybridMultilevel"/>
    <w:tmpl w:val="094C099E"/>
    <w:lvl w:ilvl="0" w:tplc="4C1AE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273"/>
    <w:rsid w:val="00007B4D"/>
    <w:rsid w:val="000C0211"/>
    <w:rsid w:val="0010714D"/>
    <w:rsid w:val="00134624"/>
    <w:rsid w:val="001633A1"/>
    <w:rsid w:val="00192333"/>
    <w:rsid w:val="001D1D27"/>
    <w:rsid w:val="001F38D1"/>
    <w:rsid w:val="002036D1"/>
    <w:rsid w:val="00205F7C"/>
    <w:rsid w:val="002537C2"/>
    <w:rsid w:val="002732C6"/>
    <w:rsid w:val="002A37F4"/>
    <w:rsid w:val="00311A69"/>
    <w:rsid w:val="00330BDC"/>
    <w:rsid w:val="00373ED5"/>
    <w:rsid w:val="003B5468"/>
    <w:rsid w:val="0040019D"/>
    <w:rsid w:val="00401020"/>
    <w:rsid w:val="00495273"/>
    <w:rsid w:val="004A5FD7"/>
    <w:rsid w:val="00502B30"/>
    <w:rsid w:val="005841A1"/>
    <w:rsid w:val="00584846"/>
    <w:rsid w:val="005A1DB0"/>
    <w:rsid w:val="005D630E"/>
    <w:rsid w:val="00605514"/>
    <w:rsid w:val="00617413"/>
    <w:rsid w:val="00634808"/>
    <w:rsid w:val="006410AB"/>
    <w:rsid w:val="00663733"/>
    <w:rsid w:val="00666115"/>
    <w:rsid w:val="006A4B1C"/>
    <w:rsid w:val="006C259A"/>
    <w:rsid w:val="006C6398"/>
    <w:rsid w:val="00746B21"/>
    <w:rsid w:val="007512C3"/>
    <w:rsid w:val="007F13F8"/>
    <w:rsid w:val="00803F66"/>
    <w:rsid w:val="008978A8"/>
    <w:rsid w:val="008C2184"/>
    <w:rsid w:val="008C39CD"/>
    <w:rsid w:val="009348B4"/>
    <w:rsid w:val="00961614"/>
    <w:rsid w:val="00976DFF"/>
    <w:rsid w:val="00980FD9"/>
    <w:rsid w:val="009B3E11"/>
    <w:rsid w:val="009C5ECA"/>
    <w:rsid w:val="009E1601"/>
    <w:rsid w:val="00A02578"/>
    <w:rsid w:val="00A05571"/>
    <w:rsid w:val="00A10F65"/>
    <w:rsid w:val="00A15683"/>
    <w:rsid w:val="00A16B82"/>
    <w:rsid w:val="00AB790C"/>
    <w:rsid w:val="00AC1EA9"/>
    <w:rsid w:val="00AD7ECA"/>
    <w:rsid w:val="00AE6F23"/>
    <w:rsid w:val="00AF7847"/>
    <w:rsid w:val="00B337CE"/>
    <w:rsid w:val="00B612ED"/>
    <w:rsid w:val="00B979EC"/>
    <w:rsid w:val="00BB22D6"/>
    <w:rsid w:val="00BE2919"/>
    <w:rsid w:val="00C60B9E"/>
    <w:rsid w:val="00C8420E"/>
    <w:rsid w:val="00CA641C"/>
    <w:rsid w:val="00CD2DCC"/>
    <w:rsid w:val="00CD6CC0"/>
    <w:rsid w:val="00D004FC"/>
    <w:rsid w:val="00D2741D"/>
    <w:rsid w:val="00D44F2E"/>
    <w:rsid w:val="00DA5233"/>
    <w:rsid w:val="00DF3F9A"/>
    <w:rsid w:val="00E050EB"/>
    <w:rsid w:val="00E16BE1"/>
    <w:rsid w:val="00E31040"/>
    <w:rsid w:val="00E46084"/>
    <w:rsid w:val="00EA0635"/>
    <w:rsid w:val="00EB09CD"/>
    <w:rsid w:val="00EC2DC5"/>
    <w:rsid w:val="00EF06C1"/>
    <w:rsid w:val="00F26E0F"/>
    <w:rsid w:val="00F72840"/>
    <w:rsid w:val="00FA7A1F"/>
    <w:rsid w:val="00FB0326"/>
    <w:rsid w:val="00FC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2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2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2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952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52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952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2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A15683"/>
    <w:pPr>
      <w:spacing w:after="182"/>
    </w:pPr>
    <w:rPr>
      <w:sz w:val="24"/>
      <w:szCs w:val="24"/>
    </w:rPr>
  </w:style>
  <w:style w:type="paragraph" w:customStyle="1" w:styleId="ConsPlusNonformat">
    <w:name w:val="ConsPlusNonformat"/>
    <w:uiPriority w:val="99"/>
    <w:rsid w:val="00A15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B979EC"/>
  </w:style>
  <w:style w:type="table" w:styleId="ac">
    <w:name w:val="Table Grid"/>
    <w:basedOn w:val="a1"/>
    <w:uiPriority w:val="59"/>
    <w:rsid w:val="002A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22323F4C76C482E6CBE4C2A486478BC748D61E5655B3B6ED50F274FEA9V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C3CE33AA163FC145ECED91E793030E37A6939A5E62816D07704769F9m1z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49214-7A1F-482A-A30C-4FD5DF8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35</cp:revision>
  <cp:lastPrinted>2015-02-24T05:33:00Z</cp:lastPrinted>
  <dcterms:created xsi:type="dcterms:W3CDTF">2015-02-10T07:42:00Z</dcterms:created>
  <dcterms:modified xsi:type="dcterms:W3CDTF">2015-05-21T04:55:00Z</dcterms:modified>
</cp:coreProperties>
</file>