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Дополнительные выборы депутатов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Думы Дальнегорского городского округа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одномандатному избирательному округу № </w:t>
      </w:r>
      <w:r w:rsidR="00ED2C79">
        <w:rPr>
          <w:rFonts w:ascii="Times New Roman" w:hAnsi="Times New Roman" w:cs="Times New Roman"/>
          <w:b/>
          <w:sz w:val="32"/>
          <w:szCs w:val="32"/>
        </w:rPr>
        <w:t>17</w:t>
      </w:r>
    </w:p>
    <w:p w:rsidR="003258A0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сентября 2020 года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кандидатах, выдвинутых 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избирательному округу № </w:t>
      </w:r>
      <w:r w:rsidR="00ED2C79">
        <w:rPr>
          <w:rFonts w:ascii="Times New Roman" w:hAnsi="Times New Roman" w:cs="Times New Roman"/>
          <w:b/>
          <w:sz w:val="32"/>
          <w:szCs w:val="32"/>
        </w:rPr>
        <w:t>17</w:t>
      </w:r>
    </w:p>
    <w:p w:rsidR="00193156" w:rsidRPr="009B6863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93156" w:rsidRPr="00193156" w:rsidRDefault="00ED2C79" w:rsidP="00F250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Бахупова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Игоревна</w:t>
      </w:r>
      <w:r w:rsidR="00193156" w:rsidRPr="0019315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193156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 Приморский край, город Дальнегорск;</w:t>
      </w:r>
    </w:p>
    <w:p w:rsidR="00F25073" w:rsidRPr="00911B92" w:rsidRDefault="00F25073" w:rsidP="00F25073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073" w:rsidRDefault="00193156" w:rsidP="00F250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фессиональное образование</w:t>
      </w:r>
      <w:r w:rsidR="00CA46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73" w:rsidRDefault="00F25073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2C7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2C79">
        <w:rPr>
          <w:rFonts w:ascii="Times New Roman" w:hAnsi="Times New Roman" w:cs="Times New Roman"/>
          <w:sz w:val="28"/>
          <w:szCs w:val="28"/>
        </w:rPr>
        <w:t>студентка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073" w:rsidRDefault="00F25073" w:rsidP="00F250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</w:t>
      </w:r>
      <w:r w:rsidR="00ED17E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партией «КОММУНИСТИЧЕСКАЯ ПАРТИЯ РОССИЙСКОЙ ФЕДЕРАЦИИ»;</w:t>
      </w:r>
    </w:p>
    <w:p w:rsidR="00193156" w:rsidRDefault="00F25073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политической партии «КОММУНИСТИЧЕСКАЯ ПАРТИЯ РОССИЙСКОЙ ФЕДЕРАЦИИ»</w:t>
      </w:r>
    </w:p>
    <w:p w:rsidR="009B6863" w:rsidRDefault="009B6863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863" w:rsidRPr="009B6863" w:rsidRDefault="009B6863" w:rsidP="009B68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863">
        <w:rPr>
          <w:rFonts w:ascii="Times New Roman" w:hAnsi="Times New Roman" w:cs="Times New Roman"/>
          <w:b/>
          <w:sz w:val="28"/>
          <w:szCs w:val="28"/>
        </w:rPr>
        <w:t>Ку</w:t>
      </w:r>
      <w:r w:rsidR="00ED17EE">
        <w:rPr>
          <w:rFonts w:ascii="Times New Roman" w:hAnsi="Times New Roman" w:cs="Times New Roman"/>
          <w:b/>
          <w:sz w:val="28"/>
          <w:szCs w:val="28"/>
        </w:rPr>
        <w:t>ликов</w:t>
      </w:r>
      <w:r w:rsidRPr="009B6863">
        <w:rPr>
          <w:rFonts w:ascii="Times New Roman" w:hAnsi="Times New Roman" w:cs="Times New Roman"/>
          <w:b/>
          <w:sz w:val="28"/>
          <w:szCs w:val="28"/>
        </w:rPr>
        <w:t xml:space="preserve"> Даниил Сергеевич, </w:t>
      </w:r>
      <w:r w:rsidRPr="009B6863">
        <w:rPr>
          <w:rFonts w:ascii="Times New Roman" w:hAnsi="Times New Roman" w:cs="Times New Roman"/>
          <w:sz w:val="28"/>
          <w:szCs w:val="28"/>
        </w:rPr>
        <w:t>1985 года рождения, место жительства –  Приморский край, город Дальнегорск;</w:t>
      </w:r>
    </w:p>
    <w:p w:rsidR="009B6863" w:rsidRPr="00911B92" w:rsidRDefault="009B6863" w:rsidP="009B6863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B6863" w:rsidRDefault="009B6863" w:rsidP="009B68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 – высшее, Государственное образовательное учреждение высшего профессионального образования «Дальневосточный государственный университет», 2008 г.; </w:t>
      </w:r>
    </w:p>
    <w:p w:rsidR="009B6863" w:rsidRDefault="009B6863" w:rsidP="009B6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временно неработающий;</w:t>
      </w:r>
    </w:p>
    <w:p w:rsidR="009B6863" w:rsidRDefault="009B6863" w:rsidP="009B68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Самовыдвижение</w:t>
      </w:r>
    </w:p>
    <w:p w:rsidR="00911B92" w:rsidRPr="009B6863" w:rsidRDefault="00911B92" w:rsidP="00F25073">
      <w:pPr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5F6880" w:rsidRPr="005F6880" w:rsidRDefault="005F6880" w:rsidP="009B68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Петренко Людмила Анатольевна</w:t>
      </w:r>
      <w:r w:rsidRPr="005F68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688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5F6880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 Приморский край, город Дальнегорск;</w:t>
      </w:r>
    </w:p>
    <w:p w:rsidR="005F6880" w:rsidRPr="00911B92" w:rsidRDefault="005F6880" w:rsidP="005F6880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F6880" w:rsidRDefault="005F6880" w:rsidP="005F688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 – высшее, 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сервиса», 2016 г.; </w:t>
      </w:r>
    </w:p>
    <w:p w:rsidR="005F6880" w:rsidRDefault="005F6880" w:rsidP="005F6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МБУ «Спортивная школа «Гранит»</w:t>
      </w:r>
      <w:r w:rsidR="00A9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7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77F7">
        <w:rPr>
          <w:rFonts w:ascii="Times New Roman" w:hAnsi="Times New Roman" w:cs="Times New Roman"/>
          <w:sz w:val="28"/>
          <w:szCs w:val="28"/>
        </w:rPr>
        <w:t>. Дальнегорска</w:t>
      </w:r>
      <w:r>
        <w:rPr>
          <w:rFonts w:ascii="Times New Roman" w:hAnsi="Times New Roman" w:cs="Times New Roman"/>
          <w:sz w:val="28"/>
          <w:szCs w:val="28"/>
        </w:rPr>
        <w:t>, специалист по кадровому делопроизводству;</w:t>
      </w:r>
    </w:p>
    <w:p w:rsidR="005F6880" w:rsidRDefault="009B6863" w:rsidP="005F68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Самовыдвижение</w:t>
      </w:r>
    </w:p>
    <w:p w:rsidR="009B6863" w:rsidRDefault="009B6863" w:rsidP="005F68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B92" w:rsidRPr="00911B92" w:rsidRDefault="005F6880" w:rsidP="009B68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Фадеев Владимир Леонидович</w:t>
      </w:r>
      <w:r w:rsidR="00911B92" w:rsidRPr="00911B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1B92" w:rsidRPr="00911B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58</w:t>
      </w:r>
      <w:r w:rsidR="00911B92" w:rsidRPr="00911B9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 Приморский край, город Дальнегорск;</w:t>
      </w:r>
    </w:p>
    <w:p w:rsidR="00911B92" w:rsidRPr="00911B92" w:rsidRDefault="00911B92" w:rsidP="00911B92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11B92" w:rsidRDefault="00911B92" w:rsidP="00911B9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 – высшее, </w:t>
      </w:r>
      <w:r w:rsidR="005F6880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«Владивостокский государственный университет экономики и сервиса», 2010</w:t>
      </w:r>
      <w:r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911B92" w:rsidRDefault="00911B92" w:rsidP="00911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МБУ </w:t>
      </w:r>
      <w:r w:rsidR="005F6880">
        <w:rPr>
          <w:rFonts w:ascii="Times New Roman" w:hAnsi="Times New Roman" w:cs="Times New Roman"/>
          <w:sz w:val="28"/>
          <w:szCs w:val="28"/>
        </w:rPr>
        <w:t>«Спортивная школа «Гранит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7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77F7">
        <w:rPr>
          <w:rFonts w:ascii="Times New Roman" w:hAnsi="Times New Roman" w:cs="Times New Roman"/>
          <w:sz w:val="28"/>
          <w:szCs w:val="28"/>
        </w:rPr>
        <w:t>. Дальнегорска</w:t>
      </w:r>
      <w:r>
        <w:rPr>
          <w:rFonts w:ascii="Times New Roman" w:hAnsi="Times New Roman" w:cs="Times New Roman"/>
          <w:sz w:val="28"/>
          <w:szCs w:val="28"/>
        </w:rPr>
        <w:t>, директор;</w:t>
      </w:r>
    </w:p>
    <w:p w:rsidR="00911B92" w:rsidRDefault="00911B92" w:rsidP="00911B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 Всероссийской политической партией «ЕДИНАЯ РОССИЯ»</w:t>
      </w:r>
    </w:p>
    <w:p w:rsidR="00911B92" w:rsidRPr="00F25073" w:rsidRDefault="00911B92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1B92" w:rsidRPr="00F25073" w:rsidSect="0032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A0C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921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A95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A26A7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1AE3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56"/>
    <w:rsid w:val="000F0812"/>
    <w:rsid w:val="00193156"/>
    <w:rsid w:val="003258A0"/>
    <w:rsid w:val="00375D89"/>
    <w:rsid w:val="003A11E4"/>
    <w:rsid w:val="00596798"/>
    <w:rsid w:val="005F6880"/>
    <w:rsid w:val="008E6C0C"/>
    <w:rsid w:val="00911B92"/>
    <w:rsid w:val="009B6863"/>
    <w:rsid w:val="00A96471"/>
    <w:rsid w:val="00A977F7"/>
    <w:rsid w:val="00BE1985"/>
    <w:rsid w:val="00C63C91"/>
    <w:rsid w:val="00CA46FA"/>
    <w:rsid w:val="00E57BE2"/>
    <w:rsid w:val="00ED17EE"/>
    <w:rsid w:val="00ED2C79"/>
    <w:rsid w:val="00F2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25T010</dc:creator>
  <cp:keywords/>
  <dc:description/>
  <cp:lastModifiedBy>Admin</cp:lastModifiedBy>
  <cp:revision>11</cp:revision>
  <dcterms:created xsi:type="dcterms:W3CDTF">2020-07-31T01:12:00Z</dcterms:created>
  <dcterms:modified xsi:type="dcterms:W3CDTF">2020-08-03T23:30:00Z</dcterms:modified>
</cp:coreProperties>
</file>