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A" w:rsidRDefault="004E01CA" w:rsidP="004E01C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заседания комитета по социальной политике</w:t>
      </w:r>
    </w:p>
    <w:p w:rsid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4E01C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E01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3EBA" w:rsidRDefault="004F034D" w:rsidP="004E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E01CA" w:rsidRPr="00F2680C">
        <w:rPr>
          <w:rFonts w:ascii="Times New Roman" w:hAnsi="Times New Roman" w:cs="Times New Roman"/>
          <w:sz w:val="28"/>
          <w:szCs w:val="28"/>
        </w:rPr>
        <w:t>.</w:t>
      </w:r>
      <w:r w:rsidR="00CA2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1CA" w:rsidRPr="00F2680C">
        <w:rPr>
          <w:rFonts w:ascii="Times New Roman" w:hAnsi="Times New Roman" w:cs="Times New Roman"/>
          <w:sz w:val="28"/>
          <w:szCs w:val="28"/>
        </w:rPr>
        <w:t>.201</w:t>
      </w:r>
      <w:r w:rsidR="00CA296F">
        <w:rPr>
          <w:rFonts w:ascii="Times New Roman" w:hAnsi="Times New Roman" w:cs="Times New Roman"/>
          <w:sz w:val="28"/>
          <w:szCs w:val="28"/>
        </w:rPr>
        <w:t>7</w:t>
      </w:r>
      <w:r w:rsidR="004E01CA" w:rsidRPr="00F2680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="004E01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01CA" w:rsidRPr="00F2680C">
        <w:rPr>
          <w:rFonts w:ascii="Times New Roman" w:hAnsi="Times New Roman" w:cs="Times New Roman"/>
          <w:sz w:val="28"/>
          <w:szCs w:val="28"/>
        </w:rPr>
        <w:t>нач.1</w:t>
      </w:r>
      <w:r w:rsidR="00573EBA">
        <w:rPr>
          <w:rFonts w:ascii="Times New Roman" w:hAnsi="Times New Roman" w:cs="Times New Roman"/>
          <w:sz w:val="28"/>
          <w:szCs w:val="28"/>
        </w:rPr>
        <w:t>6</w:t>
      </w:r>
      <w:r w:rsidR="004E01CA" w:rsidRPr="00F2680C">
        <w:rPr>
          <w:rFonts w:ascii="Times New Roman" w:hAnsi="Times New Roman" w:cs="Times New Roman"/>
          <w:sz w:val="28"/>
          <w:szCs w:val="28"/>
        </w:rPr>
        <w:t>-00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проектов муниципальных программ, представленных  Управлением культуры, спорта и молодежной политики.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Управления культуры, спорта и молодежной политики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«Об определении схемы одномандатных избирательных округов по выборам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Лесков А.А.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</w:t>
      </w:r>
      <w:r w:rsidRPr="00CA1813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81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Лесков А.А.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Приложение к решению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10.08.2009 года № 1079 «О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Лесков А.А.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Думы </w:t>
      </w:r>
      <w:proofErr w:type="spellStart"/>
      <w:r w:rsidRPr="005B2871">
        <w:rPr>
          <w:rFonts w:ascii="Times New Roman" w:eastAsia="Calibri" w:hAnsi="Times New Roman" w:cs="Times New Roman"/>
          <w:bCs/>
          <w:sz w:val="28"/>
          <w:szCs w:val="28"/>
        </w:rPr>
        <w:t>Дальнегорского</w:t>
      </w:r>
      <w:proofErr w:type="spellEnd"/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«О порядке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ими сведений о доходах, расходах об имуществе и обязательствах имущественного характера, соблюдения установленных </w:t>
      </w:r>
      <w:r w:rsidRPr="005B2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ограничений, запретов и (или) требований о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предотвращении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и урегулировани</w:t>
      </w:r>
      <w:r w:rsidRPr="005B2871">
        <w:rPr>
          <w:rFonts w:ascii="Times New Roman" w:hAnsi="Times New Roman" w:cs="Times New Roman"/>
          <w:sz w:val="28"/>
          <w:szCs w:val="28"/>
        </w:rPr>
        <w:t>ю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интересов»</w:t>
      </w:r>
      <w:r w:rsidRPr="005B2871">
        <w:rPr>
          <w:rFonts w:ascii="Times New Roman" w:hAnsi="Times New Roman" w:cs="Times New Roman"/>
          <w:sz w:val="28"/>
          <w:szCs w:val="28"/>
        </w:rPr>
        <w:t xml:space="preserve"> ко второму чтению.</w:t>
      </w:r>
    </w:p>
    <w:p w:rsid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4F034D" w:rsidRDefault="004F034D" w:rsidP="004F034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34D">
        <w:rPr>
          <w:rFonts w:ascii="Times New Roman" w:hAnsi="Times New Roman" w:cs="Times New Roman"/>
          <w:sz w:val="28"/>
          <w:szCs w:val="28"/>
        </w:rPr>
        <w:t xml:space="preserve">О плане работы Думы </w:t>
      </w:r>
      <w:proofErr w:type="spellStart"/>
      <w:r w:rsidRPr="004F034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F034D">
        <w:rPr>
          <w:rFonts w:ascii="Times New Roman" w:hAnsi="Times New Roman" w:cs="Times New Roman"/>
          <w:sz w:val="28"/>
          <w:szCs w:val="28"/>
        </w:rPr>
        <w:t xml:space="preserve"> городского округа на 2017 год. </w:t>
      </w:r>
      <w:proofErr w:type="spellStart"/>
      <w:r w:rsidRPr="004F034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034D"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4F034D" w:rsidRPr="004F034D" w:rsidRDefault="004F034D" w:rsidP="004F034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1CA" w:rsidRPr="00F2680C" w:rsidRDefault="004E01CA" w:rsidP="00573EB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893DA4" w:rsidRDefault="00893DA4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p w:rsidR="003921A0" w:rsidRDefault="003921A0"/>
    <w:sectPr w:rsidR="003921A0" w:rsidSect="008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E0B92"/>
    <w:multiLevelType w:val="hybridMultilevel"/>
    <w:tmpl w:val="7F6CF92E"/>
    <w:lvl w:ilvl="0" w:tplc="6F628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B2AE7"/>
    <w:multiLevelType w:val="hybridMultilevel"/>
    <w:tmpl w:val="3D6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7F71"/>
    <w:multiLevelType w:val="hybridMultilevel"/>
    <w:tmpl w:val="0BE6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A"/>
    <w:rsid w:val="0000123F"/>
    <w:rsid w:val="00123EDF"/>
    <w:rsid w:val="001B6564"/>
    <w:rsid w:val="00282275"/>
    <w:rsid w:val="003921A0"/>
    <w:rsid w:val="003D722F"/>
    <w:rsid w:val="00436B1F"/>
    <w:rsid w:val="0045798C"/>
    <w:rsid w:val="004E01CA"/>
    <w:rsid w:val="004F034D"/>
    <w:rsid w:val="00573EBA"/>
    <w:rsid w:val="00821D5C"/>
    <w:rsid w:val="00893DA4"/>
    <w:rsid w:val="00AB71A1"/>
    <w:rsid w:val="00B91894"/>
    <w:rsid w:val="00CA28AF"/>
    <w:rsid w:val="00CA296F"/>
    <w:rsid w:val="00D2792C"/>
    <w:rsid w:val="00E8088F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1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EDF"/>
    <w:pPr>
      <w:ind w:left="720"/>
      <w:contextualSpacing/>
    </w:pPr>
  </w:style>
  <w:style w:type="paragraph" w:customStyle="1" w:styleId="14-15">
    <w:name w:val="текст14-15"/>
    <w:basedOn w:val="a"/>
    <w:rsid w:val="00CA2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2016-12-22T01:47:00Z</cp:lastPrinted>
  <dcterms:created xsi:type="dcterms:W3CDTF">2017-01-22T23:30:00Z</dcterms:created>
  <dcterms:modified xsi:type="dcterms:W3CDTF">2017-02-02T22:10:00Z</dcterms:modified>
</cp:coreProperties>
</file>