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7E0390" w:rsidTr="00E052DD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4E3AB7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4E3AB7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7E039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7E039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7E039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7E039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культуры на территории </w:t>
            </w:r>
            <w:proofErr w:type="spellStart"/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C2F83" w:rsidRPr="007E039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7E039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</w:t>
            </w: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7E039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7E039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7E039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7E039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7E039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7E039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7E039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7E039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7E039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7E039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7E039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7E039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7E039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7E039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7E039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7E039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7E039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музейного обслуживания</w:t>
            </w: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7E039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7E039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музейных предметов, внесенных в электронный каталог, от общего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7E039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7E039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в сфере культуры и искусства</w:t>
            </w: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DC1A40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7E0390" w:rsidTr="00E052DD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0F7825" w:rsidRPr="007E0390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3707"/>
        <w:gridCol w:w="2833"/>
        <w:gridCol w:w="148"/>
        <w:gridCol w:w="1555"/>
        <w:gridCol w:w="146"/>
        <w:gridCol w:w="1650"/>
        <w:gridCol w:w="51"/>
        <w:gridCol w:w="4450"/>
      </w:tblGrid>
      <w:tr w:rsidR="006B0755" w:rsidRPr="007E0390" w:rsidTr="00912D4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912D4F"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="00037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E80" w:rsidRPr="007E0390" w:rsidRDefault="00FA5E80" w:rsidP="00FA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proofErr w:type="gramEnd"/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МБУ «Дворец культуры химиков».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AD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B42B36">
        <w:trPr>
          <w:trHeight w:val="19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B42B3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«Культурно-спортивный центр «Полиметалл» с.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0374E8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 2: </w:t>
            </w:r>
            <w:r w:rsidR="00C07E32"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C0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передвижными </w:t>
            </w: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многофункциональными культурными центрами (автоклубами)</w:t>
            </w: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библиотечного обслуживания населения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912D4F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912D4F">
        <w:trPr>
          <w:trHeight w:val="10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AC52E3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12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12 шт. в 2022 г.                     </w:t>
            </w:r>
            <w:proofErr w:type="gramEnd"/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912D4F">
        <w:trPr>
          <w:trHeight w:val="10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(художественной):   с 14388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 чел.-час.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D4F" w:rsidRPr="007E0390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всероссийских мероприятиях (фестивалях и конкурсах), в том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распространение норм и установок здорового образа жизни, толерантного сознания и законопослушного поведения.    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12D4F" w:rsidRPr="007E0390" w:rsidTr="00912D4F">
        <w:trPr>
          <w:trHeight w:val="1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rPr>
          <w:trHeight w:val="420"/>
        </w:trPr>
        <w:tc>
          <w:tcPr>
            <w:tcW w:w="15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D4F" w:rsidRPr="007E0390" w:rsidRDefault="00912D4F" w:rsidP="009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ED3E0C" w:rsidRPr="00ED3E0C" w:rsidTr="00ED3E0C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ED3E0C" w:rsidRPr="00ED3E0C" w:rsidTr="00ED3E0C">
        <w:trPr>
          <w:trHeight w:val="18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D3E0C" w:rsidRPr="00ED3E0C" w:rsidTr="00ED3E0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D3E0C" w:rsidRPr="00ED3E0C" w:rsidTr="00ED3E0C">
        <w:trPr>
          <w:trHeight w:val="111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48 323,2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58 921,6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25 920,0</w:t>
            </w:r>
          </w:p>
        </w:tc>
      </w:tr>
      <w:tr w:rsidR="00ED3E0C" w:rsidRPr="00ED3E0C" w:rsidTr="00ED3E0C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9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26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9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(в стационарных условиях)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4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58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</w:t>
            </w:r>
          </w:p>
        </w:tc>
      </w:tr>
      <w:tr w:rsidR="00ED3E0C" w:rsidRPr="00ED3E0C" w:rsidTr="00ED3E0C">
        <w:trPr>
          <w:trHeight w:val="3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8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3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Pr="00175827" w:rsidRDefault="00ED3E0C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126"/>
        <w:gridCol w:w="1560"/>
        <w:gridCol w:w="1559"/>
        <w:gridCol w:w="1559"/>
        <w:gridCol w:w="1559"/>
        <w:gridCol w:w="1560"/>
      </w:tblGrid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(2018)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(2022)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«Дворец культуры химиков»;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Дворец культуры «Горняк»;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143 056,23968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152 956,17882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188 465,16951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141 380,25396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141 123,40996</w:t>
            </w:r>
          </w:p>
        </w:tc>
      </w:tr>
      <w:tr w:rsidR="00ED3E0C" w:rsidRPr="00ED3E0C" w:rsidTr="00ED3E0C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6 481,21143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2 870,49802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38 990,17660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134 373,69472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133 686,67204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140 727,58295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132 632,84400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132 376,00000</w:t>
            </w:r>
          </w:p>
        </w:tc>
      </w:tr>
      <w:tr w:rsidR="00ED3E0C" w:rsidRPr="00ED3E0C" w:rsidTr="00ED3E0C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8 682,54496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9 917,79733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8 747,40996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8 747,40996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МБУ «Дворец культуры химиков»;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Дворец культуры «Горняк»;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78 912,39268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92 257,14206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68 182,44896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67 990,92596</w:t>
            </w:r>
          </w:p>
        </w:tc>
      </w:tr>
      <w:tr w:rsidR="00ED3E0C" w:rsidRPr="00ED3E0C" w:rsidTr="00ED3E0C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18 530,12340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65 052,83204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68 031,09270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62 486,52300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62 295,00000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МБУ «Дворец культуры химиков»;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Дворец культуры «Горняк»;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71 492,81042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92 257,14206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68 182,44896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67 990,92596</w:t>
            </w:r>
          </w:p>
        </w:tc>
      </w:tr>
      <w:tr w:rsidR="00ED3E0C" w:rsidRPr="00ED3E0C" w:rsidTr="00ED3E0C">
        <w:trPr>
          <w:trHeight w:val="1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18 530,12340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64 876,01309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68 031,09270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62 486,52300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62 295,00000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МБУ «Дворец культуры химиков»;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Дворец культуры «Горняк»;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65 600,26700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65 213,83641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68 182,44896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68 182,44896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67 990,92596</w:t>
            </w:r>
          </w:p>
        </w:tc>
      </w:tr>
      <w:tr w:rsidR="00ED3E0C" w:rsidRPr="00ED3E0C" w:rsidTr="00ED3E0C">
        <w:trPr>
          <w:trHeight w:val="1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60 573,89700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58 921,58330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62 486,52300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62 486,52300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62 295,00000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6 292,25311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5 695,92596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Дворец культуры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«Горняк»;  МБУ Центр культуры и досуга «Бриз» с. Рудная Пристань;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19 867,69310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18 530,12340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1 337,56970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1 136,46750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МБУ «Дворец культуры химиков»;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МБУ Дворец культуры «Горняк»;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8 266,75000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3 937,16622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8 247,57000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218,64422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"Культурная среда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27 235,28345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26 932,03600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26 890,58400</w:t>
            </w:r>
          </w:p>
        </w:tc>
      </w:tr>
      <w:tr w:rsidR="00ED3E0C" w:rsidRPr="00ED3E0C" w:rsidTr="00ED3E0C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26 715,45200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26 561,45200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26 520,00000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27 235,28345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26 932,03600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26 890,58400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26 715,45200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26 561,45200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                             МБУ «Централизованная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библиотечная система»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23 867,81800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26 332,03600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26 332,03600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26 290,58400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25 961,45200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370,58400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(помещений)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общегородских окружных мероприятий, фестивалей,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конкурсов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ED3E0C" w:rsidRPr="00ED3E0C" w:rsidTr="00ED3E0C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музейного дела"</w:t>
            </w:r>
            <w:r w:rsidRPr="00E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"Организация доступа населения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 музейным коллекция и музейным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7 819,73300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10 935,90000</w:t>
            </w:r>
          </w:p>
        </w:tc>
      </w:tr>
      <w:tr w:rsidR="00ED3E0C" w:rsidRPr="00ED3E0C" w:rsidTr="00ED3E0C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7 316,73300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здания (помещений)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общегородских окружных мероприятий, выставок, конкурсов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МВЦ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25 760,79996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24 246,00000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МБУ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    МБУ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24 246,00000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21 099,82473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24 246,00000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20 855,33000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1 788,35473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(помещений)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242,43350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206,99350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40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</w:tr>
      <w:tr w:rsidR="00ED3E0C" w:rsidRPr="00ED3E0C" w:rsidTr="00ED3E0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22 938,97500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D3E0C" w:rsidRPr="00ED3E0C" w:rsidTr="00ED3E0C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20 310,80575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2 628,16925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10 610,00000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17F9" w:rsidRDefault="00A717F9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17F9" w:rsidRDefault="00A717F9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17F9" w:rsidRDefault="00A717F9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628E8" w:rsidRPr="003F5F12" w:rsidRDefault="00F628E8" w:rsidP="00A526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95" w:rsidRDefault="00AD5395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985"/>
        <w:gridCol w:w="1756"/>
        <w:gridCol w:w="1504"/>
        <w:gridCol w:w="1559"/>
        <w:gridCol w:w="2552"/>
        <w:gridCol w:w="1701"/>
        <w:gridCol w:w="1559"/>
      </w:tblGrid>
      <w:tr w:rsidR="00ED3E0C" w:rsidRPr="00ED3E0C" w:rsidTr="00ED3E0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(2019), (тыс. руб.)</w:t>
            </w:r>
          </w:p>
        </w:tc>
      </w:tr>
      <w:tr w:rsidR="00ED3E0C" w:rsidRPr="00ED3E0C" w:rsidTr="00ED3E0C">
        <w:trPr>
          <w:trHeight w:val="2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D3E0C" w:rsidRPr="00ED3E0C" w:rsidTr="00ED3E0C">
        <w:trPr>
          <w:trHeight w:val="20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152956,17882</w:t>
            </w:r>
          </w:p>
        </w:tc>
      </w:tr>
      <w:tr w:rsidR="00ED3E0C" w:rsidRPr="00ED3E0C" w:rsidTr="00ED3E0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МБУ «Дворец культуры химиков»;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Дворец культуры «Горняк»;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услуг, оказываемых учреждениями культуры клубного типа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78912,39268</w:t>
            </w:r>
          </w:p>
        </w:tc>
      </w:tr>
      <w:tr w:rsidR="00ED3E0C" w:rsidRPr="00ED3E0C" w:rsidTr="00ED3E0C">
        <w:trPr>
          <w:trHeight w:val="2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71492,81042</w:t>
            </w:r>
          </w:p>
        </w:tc>
      </w:tr>
      <w:tr w:rsidR="00ED3E0C" w:rsidRPr="00ED3E0C" w:rsidTr="00ED3E0C">
        <w:trPr>
          <w:trHeight w:val="23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(количество клубных формирований/ количество участников клубных формирований):  101 ед./1668 чел.,  в т.: МБУ «Дворец культуры химиков» 29 ед./536 чел.;  МБУ Дворец культуры «Горняк»  21 ед./296 чел.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МБУ «Культурно-спортивный центр «Полиметалл» с. Краснореченский  26 ед./280 чел.;  МБУ Центр культуры и досуга «Бриз» с. Рудная Пристань  17 ед./279 чел.;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16 ед./277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58921,58330</w:t>
            </w:r>
          </w:p>
        </w:tc>
      </w:tr>
      <w:tr w:rsidR="00ED3E0C" w:rsidRPr="00ED3E0C" w:rsidTr="00ED3E0C">
        <w:trPr>
          <w:trHeight w:val="27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6292,25311</w:t>
            </w:r>
          </w:p>
        </w:tc>
      </w:tr>
      <w:tr w:rsidR="00ED3E0C" w:rsidRPr="00ED3E0C" w:rsidTr="00ED3E0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программно-аппаратного комплекса для управления лазерными шоу (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анамационный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лазер), театральной скамьи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966 08 1 01 80590 600 000 00 0 00 00000 000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439,05000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оборудования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программно-аппаратного комплекса для управления лазерными шоу (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анамационный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лазер), театральной скамьи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154,00000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31.03.2019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оборудования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Приобретение театральной скамьи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194,35000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ED3E0C" w:rsidTr="00ED3E0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90,70000</w:t>
            </w:r>
          </w:p>
        </w:tc>
      </w:tr>
      <w:tr w:rsidR="00ED3E0C" w:rsidRPr="00ED3E0C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ED3E0C" w:rsidTr="00ED3E0C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клубоного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проезда, проживание и суточные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15,20000</w:t>
            </w:r>
          </w:p>
        </w:tc>
      </w:tr>
      <w:tr w:rsidR="00ED3E0C" w:rsidRPr="00ED3E0C" w:rsidTr="00ED3E0C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3718,52200</w:t>
            </w:r>
          </w:p>
        </w:tc>
      </w:tr>
      <w:tr w:rsidR="00ED3E0C" w:rsidRPr="00ED3E0C" w:rsidTr="00ED3E0C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218,64422</w:t>
            </w:r>
          </w:p>
        </w:tc>
      </w:tr>
      <w:tr w:rsidR="00ED3E0C" w:rsidRPr="00ED3E0C" w:rsidTr="00ED3E0C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выявленных нарушений по результатам проверок ОНД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УНД и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ГУ МЧС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1317,55779</w:t>
            </w:r>
          </w:p>
        </w:tc>
      </w:tr>
      <w:tr w:rsidR="00ED3E0C" w:rsidRPr="00ED3E0C" w:rsidTr="00ED3E0C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Замена ограждения на стадионе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  Выполнение работ по установке ограждения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570,00000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политики, МБУ "Дворец культуры химиков"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специализированного автотранспорта для обслуживания населения, в том числе сельского населения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7419,58226</w:t>
            </w:r>
          </w:p>
        </w:tc>
      </w:tr>
      <w:tr w:rsidR="00ED3E0C" w:rsidRPr="00ED3E0C" w:rsidTr="00ED3E0C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4761,89413</w:t>
            </w:r>
          </w:p>
        </w:tc>
      </w:tr>
      <w:tr w:rsidR="00ED3E0C" w:rsidRPr="00ED3E0C" w:rsidTr="00ED3E0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2483,81286</w:t>
            </w:r>
          </w:p>
        </w:tc>
      </w:tr>
      <w:tr w:rsidR="00ED3E0C" w:rsidRPr="00ED3E0C" w:rsidTr="00ED3E0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76,81895</w:t>
            </w:r>
          </w:p>
        </w:tc>
      </w:tr>
      <w:tr w:rsidR="00ED3E0C" w:rsidRPr="00ED3E0C" w:rsidTr="00ED3E0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97,05632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  Приобретение многофункционального передвижного культурного центра (автоклуба)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"Дворец культуры химиков"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специализированного автотранспорта для обслуживания населения, в том числе сельского населения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4 761,89413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92660 600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2 483,81286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S2660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76,81895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97,05632</w:t>
            </w:r>
          </w:p>
        </w:tc>
      </w:tr>
      <w:tr w:rsidR="00ED3E0C" w:rsidRPr="00ED3E0C" w:rsidTr="00ED3E0C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25812,59318</w:t>
            </w:r>
          </w:p>
        </w:tc>
      </w:tr>
      <w:tr w:rsidR="00ED3E0C" w:rsidRPr="00ED3E0C" w:rsidTr="00ED3E0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25812,59318</w:t>
            </w:r>
          </w:p>
        </w:tc>
      </w:tr>
      <w:tr w:rsidR="00ED3E0C" w:rsidRPr="00ED3E0C" w:rsidTr="00ED3E0C">
        <w:trPr>
          <w:trHeight w:val="17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144 740 ед.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7 560 шт.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24453,00000</w:t>
            </w:r>
          </w:p>
        </w:tc>
      </w:tr>
      <w:tr w:rsidR="00ED3E0C" w:rsidRPr="00ED3E0C" w:rsidTr="00ED3E0C">
        <w:trPr>
          <w:trHeight w:val="30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339,80000</w:t>
            </w:r>
          </w:p>
        </w:tc>
      </w:tr>
      <w:tr w:rsidR="00ED3E0C" w:rsidRPr="00ED3E0C" w:rsidTr="00ED3E0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двери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  Выполнение работ по ремонт зданий (помещений)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58,21700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книг для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коплектования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637,33156</w:t>
            </w:r>
          </w:p>
        </w:tc>
      </w:tr>
      <w:tr w:rsidR="00ED3E0C" w:rsidRPr="00ED3E0C" w:rsidTr="00ED3E0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18,60000</w:t>
            </w:r>
          </w:p>
        </w:tc>
      </w:tr>
      <w:tr w:rsidR="00ED3E0C" w:rsidRPr="00ED3E0C" w:rsidTr="00ED3E0C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0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общегородских окружных мероприятий, фестивалей, конкурсов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16,40000</w:t>
            </w:r>
          </w:p>
        </w:tc>
      </w:tr>
      <w:tr w:rsidR="00ED3E0C" w:rsidRPr="00ED3E0C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12,60000</w:t>
            </w:r>
          </w:p>
        </w:tc>
      </w:tr>
      <w:tr w:rsidR="00ED3E0C" w:rsidRPr="00ED3E0C" w:rsidTr="00ED3E0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966 08 2 01 00000 000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150,61462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   комплектование книжных фондов и обеспечение информационно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ехническим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оборудованием библиотек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966 08 2 01 92540 600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146,09618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S2540 600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4,51844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пожарной безопасности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47,80000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железной двери в филиале №7, установка тревожных кнопок, монтаж охранной системы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обеспечению общественного порядка, в том числе защита от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78,23000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8790,71000</w:t>
            </w:r>
          </w:p>
        </w:tc>
      </w:tr>
      <w:tr w:rsidR="00ED3E0C" w:rsidRPr="00ED3E0C" w:rsidTr="00ED3E0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8790,71000</w:t>
            </w:r>
          </w:p>
        </w:tc>
      </w:tr>
      <w:tr w:rsidR="00ED3E0C" w:rsidRPr="00ED3E0C" w:rsidTr="00ED3E0C">
        <w:trPr>
          <w:trHeight w:val="3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4 060 чел.   Публичный показ музейных предметов, музейных коллекций (вне стационара), (число посетителей):  8 150 чел.                          Формирование, учет,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изучение, обеспечение физического сохранения  и безопасности музейных предметов, музейных коллекций, (количество предметов):  77 450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7920,00000</w:t>
            </w:r>
          </w:p>
        </w:tc>
      </w:tr>
      <w:tr w:rsidR="00ED3E0C" w:rsidRPr="00ED3E0C" w:rsidTr="00ED3E0C">
        <w:trPr>
          <w:trHeight w:val="3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152,60000</w:t>
            </w:r>
          </w:p>
        </w:tc>
      </w:tr>
      <w:tr w:rsidR="00ED3E0C" w:rsidRPr="00ED3E0C" w:rsidTr="00ED3E0C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туалетной комнаты и узла учета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здания (помещений)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110,71900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чучел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475,00000</w:t>
            </w:r>
          </w:p>
        </w:tc>
      </w:tr>
      <w:tr w:rsidR="00ED3E0C" w:rsidRPr="00ED3E0C" w:rsidTr="00ED3E0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общегородских окружных мероприятий, фестивалей, конкурсов МБУ МВЦ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2,40000</w:t>
            </w:r>
          </w:p>
        </w:tc>
      </w:tr>
      <w:tr w:rsidR="00ED3E0C" w:rsidRPr="00ED3E0C" w:rsidTr="00ED3E0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видеонаблюдения, установка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рольставня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окно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обеспечению общественного порядка, в том числе защита от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129,99100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25760,79996</w:t>
            </w:r>
          </w:p>
        </w:tc>
      </w:tr>
      <w:tr w:rsidR="00ED3E0C" w:rsidRPr="00ED3E0C" w:rsidTr="00ED3E0C">
        <w:trPr>
          <w:trHeight w:val="30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23647,95000</w:t>
            </w:r>
          </w:p>
        </w:tc>
      </w:tr>
      <w:tr w:rsidR="00ED3E0C" w:rsidRPr="00ED3E0C" w:rsidTr="00ED3E0C">
        <w:trPr>
          <w:trHeight w:val="1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задания МБУ ДО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(художественной):  21 813,00 чел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                    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(живопись): 21 499,00 чел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инструменты):  17 160,00 чел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инструменты): 5 395,00 чел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исскуства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(фортепиано): 11 071,50 чел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20855,33000</w:t>
            </w:r>
          </w:p>
        </w:tc>
      </w:tr>
      <w:tr w:rsidR="00ED3E0C" w:rsidRPr="00ED3E0C" w:rsidTr="00ED3E0C">
        <w:trPr>
          <w:trHeight w:val="4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2059,95000</w:t>
            </w:r>
          </w:p>
        </w:tc>
      </w:tr>
      <w:tr w:rsidR="00ED3E0C" w:rsidRPr="00ED3E0C" w:rsidTr="00ED3E0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кабинета филиала с. Каменка, ремонт кабинета  ДШИ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зданий (помещений)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417,62000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завершения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шкафов, стола, баяна, монитора, костюмов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59,30000</w:t>
            </w:r>
          </w:p>
        </w:tc>
      </w:tr>
      <w:tr w:rsidR="00ED3E0C" w:rsidRPr="00ED3E0C" w:rsidTr="00ED3E0C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проезда, проживание и суточные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180,75000</w:t>
            </w:r>
          </w:p>
        </w:tc>
      </w:tr>
      <w:tr w:rsidR="00ED3E0C" w:rsidRPr="00ED3E0C" w:rsidTr="00ED3E0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противопожарных датчиков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17,00000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58,00000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58,00000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2112,84996</w:t>
            </w:r>
          </w:p>
        </w:tc>
      </w:tr>
      <w:tr w:rsidR="00ED3E0C" w:rsidRPr="00ED3E0C" w:rsidTr="00ED3E0C">
        <w:trPr>
          <w:trHeight w:val="1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1967,34718</w:t>
            </w:r>
          </w:p>
        </w:tc>
      </w:tr>
      <w:tr w:rsidR="00ED3E0C" w:rsidRPr="00ED3E0C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145,50278</w:t>
            </w:r>
          </w:p>
        </w:tc>
      </w:tr>
      <w:tr w:rsidR="00ED3E0C" w:rsidRPr="00ED3E0C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Поставка музыкальных инструментов, оборудования и учебных материалов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1 967,34718</w:t>
            </w:r>
          </w:p>
        </w:tc>
      </w:tr>
      <w:tr w:rsidR="00ED3E0C" w:rsidRPr="00ED3E0C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145,50278</w:t>
            </w:r>
          </w:p>
        </w:tc>
      </w:tr>
      <w:tr w:rsidR="00ED3E0C" w:rsidRPr="00ED3E0C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13679,68300</w:t>
            </w:r>
          </w:p>
        </w:tc>
      </w:tr>
      <w:tr w:rsidR="00ED3E0C" w:rsidRPr="00ED3E0C" w:rsidTr="00ED3E0C">
        <w:trPr>
          <w:trHeight w:val="3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4280,97800</w:t>
            </w:r>
          </w:p>
        </w:tc>
      </w:tr>
      <w:tr w:rsidR="00ED3E0C" w:rsidRPr="00ED3E0C" w:rsidTr="00ED3E0C">
        <w:trPr>
          <w:trHeight w:val="10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научно-проектной документации на проведение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1 962,82882</w:t>
            </w:r>
          </w:p>
        </w:tc>
      </w:tr>
      <w:tr w:rsidR="00ED3E0C" w:rsidRPr="00ED3E0C" w:rsidTr="00ED3E0C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этап 1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объектов культурного наследия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2318,14918</w:t>
            </w:r>
          </w:p>
        </w:tc>
      </w:tr>
      <w:tr w:rsidR="00ED3E0C" w:rsidRPr="00ED3E0C" w:rsidTr="00ED3E0C">
        <w:trPr>
          <w:trHeight w:val="4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9398,70500</w:t>
            </w:r>
          </w:p>
        </w:tc>
      </w:tr>
    </w:tbl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Pr="00AD5395" w:rsidRDefault="008F1FDE" w:rsidP="000D3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F12" w:rsidRDefault="003F5F12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76"/>
        <w:gridCol w:w="1276"/>
        <w:gridCol w:w="1984"/>
        <w:gridCol w:w="568"/>
        <w:gridCol w:w="709"/>
        <w:gridCol w:w="708"/>
        <w:gridCol w:w="850"/>
        <w:gridCol w:w="851"/>
      </w:tblGrid>
      <w:tr w:rsidR="008F1FDE" w:rsidRPr="0030615C" w:rsidTr="0030615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30615C" w:rsidRPr="0030615C" w:rsidTr="0030615C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8F1FD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8F1FDE" w:rsidRPr="0030615C" w:rsidTr="0030615C">
        <w:trPr>
          <w:trHeight w:val="2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FDE" w:rsidRPr="0030615C" w:rsidTr="0030615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1FDE" w:rsidRPr="0030615C" w:rsidTr="0030615C">
        <w:trPr>
          <w:trHeight w:val="139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уплате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ind w:left="-250" w:firstLine="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3061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</w:tr>
      <w:tr w:rsidR="008F1FDE" w:rsidRPr="0030615C" w:rsidTr="0030615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1FDE" w:rsidRPr="0030615C" w:rsidTr="0030615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1FDE" w:rsidRPr="003F5F12" w:rsidRDefault="008F1FDE" w:rsidP="0068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EC" w:rsidRDefault="00D571EC" w:rsidP="00AB2D60">
      <w:pPr>
        <w:spacing w:after="0" w:line="240" w:lineRule="auto"/>
      </w:pPr>
      <w:r>
        <w:separator/>
      </w:r>
    </w:p>
  </w:endnote>
  <w:endnote w:type="continuationSeparator" w:id="0">
    <w:p w:rsidR="00D571EC" w:rsidRDefault="00D571EC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EC" w:rsidRDefault="00D571EC" w:rsidP="00AB2D60">
      <w:pPr>
        <w:spacing w:after="0" w:line="240" w:lineRule="auto"/>
      </w:pPr>
      <w:r>
        <w:separator/>
      </w:r>
    </w:p>
  </w:footnote>
  <w:footnote w:type="continuationSeparator" w:id="0">
    <w:p w:rsidR="00D571EC" w:rsidRDefault="00D571EC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F1B51"/>
    <w:rsid w:val="0030615C"/>
    <w:rsid w:val="00306C9F"/>
    <w:rsid w:val="003154EE"/>
    <w:rsid w:val="00317F89"/>
    <w:rsid w:val="00331D87"/>
    <w:rsid w:val="003418D3"/>
    <w:rsid w:val="003453D2"/>
    <w:rsid w:val="00355345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5EBF"/>
    <w:rsid w:val="004D214E"/>
    <w:rsid w:val="004D2FF9"/>
    <w:rsid w:val="004D3CB4"/>
    <w:rsid w:val="004E3AB7"/>
    <w:rsid w:val="004F40A1"/>
    <w:rsid w:val="00506CBD"/>
    <w:rsid w:val="00520465"/>
    <w:rsid w:val="005558BE"/>
    <w:rsid w:val="00561388"/>
    <w:rsid w:val="005A053B"/>
    <w:rsid w:val="005C6EB6"/>
    <w:rsid w:val="005E7ADE"/>
    <w:rsid w:val="005F43B8"/>
    <w:rsid w:val="00633A12"/>
    <w:rsid w:val="00651E8F"/>
    <w:rsid w:val="00664765"/>
    <w:rsid w:val="00681280"/>
    <w:rsid w:val="006814AF"/>
    <w:rsid w:val="00693613"/>
    <w:rsid w:val="006A0F8C"/>
    <w:rsid w:val="006B0755"/>
    <w:rsid w:val="006D6CAE"/>
    <w:rsid w:val="00717A38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63407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53AD"/>
    <w:rsid w:val="00CF2A84"/>
    <w:rsid w:val="00D01340"/>
    <w:rsid w:val="00D05E50"/>
    <w:rsid w:val="00D34F3C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8309-1B46-4785-9E4B-CE195D6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84</Pages>
  <Words>14391</Words>
  <Characters>82033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sasjhjhj</cp:lastModifiedBy>
  <cp:revision>83</cp:revision>
  <cp:lastPrinted>2019-05-22T05:21:00Z</cp:lastPrinted>
  <dcterms:created xsi:type="dcterms:W3CDTF">2019-01-16T00:47:00Z</dcterms:created>
  <dcterms:modified xsi:type="dcterms:W3CDTF">2019-12-25T14:48:00Z</dcterms:modified>
</cp:coreProperties>
</file>