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47" w:rsidRPr="004101E1" w:rsidRDefault="00281DD0" w:rsidP="00281D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1E1">
        <w:rPr>
          <w:rFonts w:ascii="Times New Roman" w:hAnsi="Times New Roman" w:cs="Times New Roman"/>
          <w:sz w:val="28"/>
          <w:szCs w:val="28"/>
        </w:rPr>
        <w:t>ПОВЕСТКА (проект)</w:t>
      </w:r>
    </w:p>
    <w:p w:rsidR="00281DD0" w:rsidRPr="004101E1" w:rsidRDefault="00281DD0" w:rsidP="00281D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1E1">
        <w:rPr>
          <w:rFonts w:ascii="Times New Roman" w:hAnsi="Times New Roman" w:cs="Times New Roman"/>
          <w:sz w:val="28"/>
          <w:szCs w:val="28"/>
        </w:rPr>
        <w:t xml:space="preserve">заседания комитета по местному самоуправлению и законности Думы </w:t>
      </w:r>
    </w:p>
    <w:p w:rsidR="00281DD0" w:rsidRPr="004101E1" w:rsidRDefault="00281DD0" w:rsidP="00281D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101E1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Pr="004101E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281DD0" w:rsidRPr="004101E1" w:rsidRDefault="00281DD0" w:rsidP="00281D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01E1">
        <w:rPr>
          <w:rFonts w:ascii="Times New Roman" w:hAnsi="Times New Roman" w:cs="Times New Roman"/>
          <w:sz w:val="28"/>
          <w:szCs w:val="28"/>
        </w:rPr>
        <w:t xml:space="preserve">проспект 50 лет Октября, 125,                                      </w:t>
      </w:r>
      <w:r w:rsidR="00585252">
        <w:rPr>
          <w:rFonts w:ascii="Times New Roman" w:hAnsi="Times New Roman" w:cs="Times New Roman"/>
          <w:sz w:val="28"/>
          <w:szCs w:val="28"/>
        </w:rPr>
        <w:t>0</w:t>
      </w:r>
      <w:r w:rsidR="00A53BA7">
        <w:rPr>
          <w:rFonts w:ascii="Times New Roman" w:hAnsi="Times New Roman" w:cs="Times New Roman"/>
          <w:sz w:val="28"/>
          <w:szCs w:val="28"/>
        </w:rPr>
        <w:t>6</w:t>
      </w:r>
      <w:r w:rsidR="009D0CA7" w:rsidRPr="004101E1">
        <w:rPr>
          <w:rFonts w:ascii="Times New Roman" w:hAnsi="Times New Roman" w:cs="Times New Roman"/>
          <w:sz w:val="28"/>
          <w:szCs w:val="28"/>
        </w:rPr>
        <w:t>.</w:t>
      </w:r>
      <w:r w:rsidR="00CA1813">
        <w:rPr>
          <w:rFonts w:ascii="Times New Roman" w:hAnsi="Times New Roman" w:cs="Times New Roman"/>
          <w:sz w:val="28"/>
          <w:szCs w:val="28"/>
        </w:rPr>
        <w:t>0</w:t>
      </w:r>
      <w:r w:rsidR="00585252">
        <w:rPr>
          <w:rFonts w:ascii="Times New Roman" w:hAnsi="Times New Roman" w:cs="Times New Roman"/>
          <w:sz w:val="28"/>
          <w:szCs w:val="28"/>
        </w:rPr>
        <w:t>2</w:t>
      </w:r>
      <w:r w:rsidR="009D0CA7" w:rsidRPr="004101E1">
        <w:rPr>
          <w:rFonts w:ascii="Times New Roman" w:hAnsi="Times New Roman" w:cs="Times New Roman"/>
          <w:sz w:val="28"/>
          <w:szCs w:val="28"/>
        </w:rPr>
        <w:t>.201</w:t>
      </w:r>
      <w:r w:rsidR="00CA1813">
        <w:rPr>
          <w:rFonts w:ascii="Times New Roman" w:hAnsi="Times New Roman" w:cs="Times New Roman"/>
          <w:sz w:val="28"/>
          <w:szCs w:val="28"/>
        </w:rPr>
        <w:t>7</w:t>
      </w:r>
      <w:r w:rsidR="009D0CA7" w:rsidRPr="004101E1">
        <w:rPr>
          <w:rFonts w:ascii="Times New Roman" w:hAnsi="Times New Roman" w:cs="Times New Roman"/>
          <w:sz w:val="28"/>
          <w:szCs w:val="28"/>
        </w:rPr>
        <w:t xml:space="preserve">г. </w:t>
      </w:r>
      <w:r w:rsidRPr="004101E1">
        <w:rPr>
          <w:rFonts w:ascii="Times New Roman" w:hAnsi="Times New Roman" w:cs="Times New Roman"/>
          <w:sz w:val="28"/>
          <w:szCs w:val="28"/>
        </w:rPr>
        <w:t>начало 17-00</w:t>
      </w:r>
    </w:p>
    <w:p w:rsidR="00281DD0" w:rsidRPr="004101E1" w:rsidRDefault="00281DD0" w:rsidP="00281D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01E1">
        <w:rPr>
          <w:rFonts w:ascii="Times New Roman" w:hAnsi="Times New Roman" w:cs="Times New Roman"/>
          <w:sz w:val="28"/>
          <w:szCs w:val="28"/>
        </w:rPr>
        <w:t>кабинет № 2</w:t>
      </w:r>
    </w:p>
    <w:p w:rsidR="00A53BA7" w:rsidRDefault="00A53BA7" w:rsidP="00026D1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585252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85252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="00585252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58525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«Об определении схемы одномандатных избирательных округов по выборам депутатов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округа».</w:t>
      </w:r>
    </w:p>
    <w:p w:rsidR="00B529C8" w:rsidRDefault="00A53BA7" w:rsidP="00A53BA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85252">
        <w:rPr>
          <w:rFonts w:ascii="Times New Roman" w:hAnsi="Times New Roman" w:cs="Times New Roman"/>
          <w:sz w:val="28"/>
          <w:szCs w:val="28"/>
        </w:rPr>
        <w:t>Козлов Д.В.</w:t>
      </w:r>
    </w:p>
    <w:p w:rsidR="00F42894" w:rsidRDefault="00F42894" w:rsidP="00A53BA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администрации</w:t>
      </w:r>
    </w:p>
    <w:p w:rsidR="00B529C8" w:rsidRDefault="00B529C8" w:rsidP="00B529C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813">
        <w:rPr>
          <w:rFonts w:ascii="Times New Roman" w:hAnsi="Times New Roman" w:cs="Times New Roman"/>
          <w:sz w:val="28"/>
          <w:szCs w:val="28"/>
        </w:rPr>
        <w:t xml:space="preserve">О </w:t>
      </w:r>
      <w:r w:rsidR="00585252">
        <w:rPr>
          <w:rFonts w:ascii="Times New Roman" w:hAnsi="Times New Roman" w:cs="Times New Roman"/>
          <w:sz w:val="28"/>
          <w:szCs w:val="28"/>
        </w:rPr>
        <w:t xml:space="preserve">рассмотрении проекта решения Думы </w:t>
      </w:r>
      <w:proofErr w:type="spellStart"/>
      <w:r w:rsidR="00585252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585252">
        <w:rPr>
          <w:rFonts w:ascii="Times New Roman" w:hAnsi="Times New Roman" w:cs="Times New Roman"/>
          <w:sz w:val="28"/>
          <w:szCs w:val="28"/>
        </w:rPr>
        <w:t xml:space="preserve"> городского округа «О</w:t>
      </w:r>
      <w:r w:rsidRPr="00CA1813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585252">
        <w:rPr>
          <w:rFonts w:ascii="Times New Roman" w:hAnsi="Times New Roman" w:cs="Times New Roman"/>
          <w:sz w:val="28"/>
          <w:szCs w:val="28"/>
        </w:rPr>
        <w:t>и</w:t>
      </w:r>
      <w:r w:rsidRPr="00CA1813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proofErr w:type="spellStart"/>
      <w:r w:rsidRPr="00CA1813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Pr="00CA181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852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1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9C8" w:rsidRDefault="00B529C8" w:rsidP="00B529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1813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CA1813">
        <w:rPr>
          <w:rFonts w:ascii="Times New Roman" w:hAnsi="Times New Roman" w:cs="Times New Roman"/>
          <w:sz w:val="28"/>
          <w:szCs w:val="28"/>
        </w:rPr>
        <w:t>. Козлов Д.В.</w:t>
      </w:r>
    </w:p>
    <w:p w:rsidR="00A53BA7" w:rsidRDefault="00A53BA7" w:rsidP="00A53BA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85252">
        <w:rPr>
          <w:rFonts w:ascii="Times New Roman" w:hAnsi="Times New Roman" w:cs="Times New Roman"/>
          <w:sz w:val="28"/>
          <w:szCs w:val="28"/>
        </w:rPr>
        <w:t xml:space="preserve">рассмотрении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5852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решения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«О внесении изменений в П</w:t>
      </w:r>
      <w:r w:rsidR="00585252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ложение </w:t>
      </w:r>
      <w:r w:rsidR="0058525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58525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585252">
        <w:rPr>
          <w:rFonts w:ascii="Times New Roman" w:hAnsi="Times New Roman" w:cs="Times New Roman"/>
          <w:sz w:val="28"/>
          <w:szCs w:val="28"/>
        </w:rPr>
        <w:t xml:space="preserve">10.08.2009 года № 1079 «О квалификационных требованиях для замещения должностей муниципальной </w:t>
      </w:r>
      <w:r w:rsidR="00F42894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585252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proofErr w:type="spellStart"/>
      <w:r w:rsidR="00F42894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F4289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53BA7" w:rsidRDefault="00A53BA7" w:rsidP="00A53BA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Козлов Д.В.</w:t>
      </w:r>
    </w:p>
    <w:p w:rsidR="00B529C8" w:rsidRDefault="00B529C8" w:rsidP="00B529C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42894">
        <w:rPr>
          <w:rFonts w:ascii="Times New Roman" w:hAnsi="Times New Roman" w:cs="Times New Roman"/>
          <w:sz w:val="28"/>
          <w:szCs w:val="28"/>
        </w:rPr>
        <w:t xml:space="preserve">рассмотрении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F428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решения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«О</w:t>
      </w:r>
      <w:r w:rsidR="00F4289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894">
        <w:rPr>
          <w:rFonts w:ascii="Times New Roman" w:hAnsi="Times New Roman" w:cs="Times New Roman"/>
          <w:sz w:val="28"/>
          <w:szCs w:val="28"/>
        </w:rPr>
        <w:t xml:space="preserve">утверждении Положения о порядке и условиях выплаты пенсии за выслугу лет лицам, </w:t>
      </w:r>
      <w:r>
        <w:rPr>
          <w:rFonts w:ascii="Times New Roman" w:hAnsi="Times New Roman" w:cs="Times New Roman"/>
          <w:sz w:val="28"/>
          <w:szCs w:val="28"/>
        </w:rPr>
        <w:t>замещ</w:t>
      </w:r>
      <w:r w:rsidR="00F42894">
        <w:rPr>
          <w:rFonts w:ascii="Times New Roman" w:hAnsi="Times New Roman" w:cs="Times New Roman"/>
          <w:sz w:val="28"/>
          <w:szCs w:val="28"/>
        </w:rPr>
        <w:t>авшим</w:t>
      </w:r>
      <w:r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F4289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 в органах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округа».</w:t>
      </w:r>
    </w:p>
    <w:p w:rsidR="00B529C8" w:rsidRDefault="00B529C8" w:rsidP="00B529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42894">
        <w:rPr>
          <w:rFonts w:ascii="Times New Roman" w:hAnsi="Times New Roman" w:cs="Times New Roman"/>
          <w:sz w:val="28"/>
          <w:szCs w:val="28"/>
        </w:rPr>
        <w:t>представитель администрации</w:t>
      </w:r>
    </w:p>
    <w:p w:rsidR="00CB674D" w:rsidRDefault="00CB674D" w:rsidP="00CB67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проекта </w:t>
      </w:r>
      <w:r w:rsidRPr="005B2871">
        <w:rPr>
          <w:rFonts w:ascii="Times New Roman" w:eastAsia="Calibri" w:hAnsi="Times New Roman" w:cs="Times New Roman"/>
          <w:bCs/>
          <w:sz w:val="28"/>
          <w:szCs w:val="28"/>
        </w:rPr>
        <w:t xml:space="preserve">решения Думы </w:t>
      </w:r>
      <w:proofErr w:type="spellStart"/>
      <w:r w:rsidRPr="005B2871">
        <w:rPr>
          <w:rFonts w:ascii="Times New Roman" w:eastAsia="Calibri" w:hAnsi="Times New Roman" w:cs="Times New Roman"/>
          <w:bCs/>
          <w:sz w:val="28"/>
          <w:szCs w:val="28"/>
        </w:rPr>
        <w:t>Дальнегорского</w:t>
      </w:r>
      <w:proofErr w:type="spellEnd"/>
      <w:r w:rsidRPr="005B2871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городского округа </w:t>
      </w:r>
      <w:r w:rsidRPr="005B2871">
        <w:rPr>
          <w:rFonts w:ascii="Times New Roman" w:eastAsia="Calibri" w:hAnsi="Times New Roman" w:cs="Times New Roman"/>
          <w:sz w:val="28"/>
          <w:szCs w:val="28"/>
        </w:rPr>
        <w:t xml:space="preserve">«О порядке представления лицами, замещающими муниципальные должности городского округа, сведений о доходах, расходах, об имуществе и обязательствах имущественного характера, их размещения на официальном сайте органа местного самоуправления, проведения проверки достоверности и </w:t>
      </w:r>
      <w:proofErr w:type="gramStart"/>
      <w:r w:rsidRPr="005B2871">
        <w:rPr>
          <w:rFonts w:ascii="Times New Roman" w:eastAsia="Calibri" w:hAnsi="Times New Roman" w:cs="Times New Roman"/>
          <w:sz w:val="28"/>
          <w:szCs w:val="28"/>
        </w:rPr>
        <w:t>полноты</w:t>
      </w:r>
      <w:proofErr w:type="gramEnd"/>
      <w:r w:rsidRPr="005B2871">
        <w:rPr>
          <w:rFonts w:ascii="Times New Roman" w:eastAsia="Calibri" w:hAnsi="Times New Roman" w:cs="Times New Roman"/>
          <w:sz w:val="28"/>
          <w:szCs w:val="28"/>
        </w:rPr>
        <w:t xml:space="preserve"> представленных ими сведений о доходах, расходах об имуществе и обязательствах имущественного характера, соблюдения установленных ограничений, запретов и (или) требований о </w:t>
      </w:r>
      <w:proofErr w:type="gramStart"/>
      <w:r w:rsidRPr="005B2871">
        <w:rPr>
          <w:rFonts w:ascii="Times New Roman" w:eastAsia="Calibri" w:hAnsi="Times New Roman" w:cs="Times New Roman"/>
          <w:sz w:val="28"/>
          <w:szCs w:val="28"/>
        </w:rPr>
        <w:t>предотвращении</w:t>
      </w:r>
      <w:proofErr w:type="gramEnd"/>
      <w:r w:rsidRPr="005B2871">
        <w:rPr>
          <w:rFonts w:ascii="Times New Roman" w:eastAsia="Calibri" w:hAnsi="Times New Roman" w:cs="Times New Roman"/>
          <w:sz w:val="28"/>
          <w:szCs w:val="28"/>
        </w:rPr>
        <w:t xml:space="preserve"> и урегулировани</w:t>
      </w:r>
      <w:r w:rsidRPr="005B2871">
        <w:rPr>
          <w:rFonts w:ascii="Times New Roman" w:hAnsi="Times New Roman" w:cs="Times New Roman"/>
          <w:sz w:val="28"/>
          <w:szCs w:val="28"/>
        </w:rPr>
        <w:t>ю</w:t>
      </w:r>
      <w:r w:rsidRPr="005B2871">
        <w:rPr>
          <w:rFonts w:ascii="Times New Roman" w:eastAsia="Calibri" w:hAnsi="Times New Roman" w:cs="Times New Roman"/>
          <w:sz w:val="28"/>
          <w:szCs w:val="28"/>
        </w:rPr>
        <w:t xml:space="preserve"> конфликта интересов»</w:t>
      </w:r>
      <w:r w:rsidRPr="005B2871">
        <w:rPr>
          <w:rFonts w:ascii="Times New Roman" w:hAnsi="Times New Roman" w:cs="Times New Roman"/>
          <w:sz w:val="28"/>
          <w:szCs w:val="28"/>
        </w:rPr>
        <w:t xml:space="preserve"> ко второму чтению.</w:t>
      </w:r>
    </w:p>
    <w:p w:rsidR="00CB674D" w:rsidRDefault="00CB674D" w:rsidP="00CB674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Артемьева С.В.</w:t>
      </w:r>
    </w:p>
    <w:p w:rsidR="00CA1813" w:rsidRDefault="00B51198" w:rsidP="00026D1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813">
        <w:rPr>
          <w:rFonts w:ascii="Times New Roman" w:hAnsi="Times New Roman" w:cs="Times New Roman"/>
          <w:sz w:val="28"/>
          <w:szCs w:val="28"/>
        </w:rPr>
        <w:t xml:space="preserve">О </w:t>
      </w:r>
      <w:r w:rsidR="00F42894">
        <w:rPr>
          <w:rFonts w:ascii="Times New Roman" w:hAnsi="Times New Roman" w:cs="Times New Roman"/>
          <w:sz w:val="28"/>
          <w:szCs w:val="28"/>
        </w:rPr>
        <w:t xml:space="preserve">плане работы </w:t>
      </w:r>
      <w:r w:rsidR="00B529C8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="00F42894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B529C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42894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="00B529C8">
        <w:rPr>
          <w:rFonts w:ascii="Times New Roman" w:hAnsi="Times New Roman" w:cs="Times New Roman"/>
          <w:sz w:val="28"/>
          <w:szCs w:val="28"/>
        </w:rPr>
        <w:t>.</w:t>
      </w:r>
      <w:r w:rsidR="00AC0B42" w:rsidRPr="00CA1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DF9" w:rsidRDefault="00026D1A" w:rsidP="00CA181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1813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CA1813">
        <w:rPr>
          <w:rFonts w:ascii="Times New Roman" w:hAnsi="Times New Roman" w:cs="Times New Roman"/>
          <w:sz w:val="28"/>
          <w:szCs w:val="28"/>
        </w:rPr>
        <w:t xml:space="preserve">. </w:t>
      </w:r>
      <w:r w:rsidR="00CB674D">
        <w:rPr>
          <w:rFonts w:ascii="Times New Roman" w:hAnsi="Times New Roman" w:cs="Times New Roman"/>
          <w:sz w:val="28"/>
          <w:szCs w:val="28"/>
        </w:rPr>
        <w:t>Артемьева С.В.</w:t>
      </w:r>
    </w:p>
    <w:p w:rsidR="00A53BA7" w:rsidRDefault="00A53BA7" w:rsidP="00C97DF9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B2871" w:rsidRDefault="005B2871" w:rsidP="00C97DF9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5B2871" w:rsidSect="00E3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198B"/>
    <w:multiLevelType w:val="hybridMultilevel"/>
    <w:tmpl w:val="CF62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E2A47"/>
    <w:multiLevelType w:val="hybridMultilevel"/>
    <w:tmpl w:val="CF62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91E9F"/>
    <w:multiLevelType w:val="hybridMultilevel"/>
    <w:tmpl w:val="F3CEAB34"/>
    <w:lvl w:ilvl="0" w:tplc="50205128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C629B8"/>
    <w:multiLevelType w:val="hybridMultilevel"/>
    <w:tmpl w:val="BB2AC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5582A"/>
    <w:multiLevelType w:val="hybridMultilevel"/>
    <w:tmpl w:val="CF62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C5F6A"/>
    <w:multiLevelType w:val="hybridMultilevel"/>
    <w:tmpl w:val="FB1ADA1E"/>
    <w:lvl w:ilvl="0" w:tplc="A50AD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90672A"/>
    <w:multiLevelType w:val="hybridMultilevel"/>
    <w:tmpl w:val="5F44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A6DF6"/>
    <w:multiLevelType w:val="hybridMultilevel"/>
    <w:tmpl w:val="2790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65595"/>
    <w:multiLevelType w:val="hybridMultilevel"/>
    <w:tmpl w:val="E5C2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A0A3F"/>
    <w:multiLevelType w:val="hybridMultilevel"/>
    <w:tmpl w:val="038A2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75A28"/>
    <w:multiLevelType w:val="hybridMultilevel"/>
    <w:tmpl w:val="CF62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DD0"/>
    <w:rsid w:val="00026D1A"/>
    <w:rsid w:val="000A6997"/>
    <w:rsid w:val="00151731"/>
    <w:rsid w:val="00194F86"/>
    <w:rsid w:val="00270229"/>
    <w:rsid w:val="00281DD0"/>
    <w:rsid w:val="0031341A"/>
    <w:rsid w:val="003163CA"/>
    <w:rsid w:val="00357178"/>
    <w:rsid w:val="003863E1"/>
    <w:rsid w:val="00387A01"/>
    <w:rsid w:val="003E4227"/>
    <w:rsid w:val="003E5518"/>
    <w:rsid w:val="004101E1"/>
    <w:rsid w:val="00482385"/>
    <w:rsid w:val="004D179E"/>
    <w:rsid w:val="00585252"/>
    <w:rsid w:val="00591443"/>
    <w:rsid w:val="005B2871"/>
    <w:rsid w:val="00665806"/>
    <w:rsid w:val="006822EB"/>
    <w:rsid w:val="006D0809"/>
    <w:rsid w:val="00750176"/>
    <w:rsid w:val="00825969"/>
    <w:rsid w:val="00891EA5"/>
    <w:rsid w:val="0091351D"/>
    <w:rsid w:val="00944743"/>
    <w:rsid w:val="009D0CA7"/>
    <w:rsid w:val="00A53BA7"/>
    <w:rsid w:val="00A85B23"/>
    <w:rsid w:val="00AA2A07"/>
    <w:rsid w:val="00AC0B42"/>
    <w:rsid w:val="00B51198"/>
    <w:rsid w:val="00B529C8"/>
    <w:rsid w:val="00BC1F74"/>
    <w:rsid w:val="00C67FA3"/>
    <w:rsid w:val="00C97DF9"/>
    <w:rsid w:val="00CA1813"/>
    <w:rsid w:val="00CB674D"/>
    <w:rsid w:val="00CC362F"/>
    <w:rsid w:val="00CE6C63"/>
    <w:rsid w:val="00D30897"/>
    <w:rsid w:val="00E37347"/>
    <w:rsid w:val="00EA7A96"/>
    <w:rsid w:val="00EC4493"/>
    <w:rsid w:val="00EC5D2B"/>
    <w:rsid w:val="00EE3FD6"/>
    <w:rsid w:val="00EE7532"/>
    <w:rsid w:val="00F4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DD0"/>
    <w:pPr>
      <w:ind w:left="720"/>
      <w:contextualSpacing/>
    </w:pPr>
  </w:style>
  <w:style w:type="paragraph" w:styleId="a4">
    <w:name w:val="No Spacing"/>
    <w:uiPriority w:val="1"/>
    <w:qFormat/>
    <w:rsid w:val="005B28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B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cp:lastPrinted>2017-02-01T01:40:00Z</cp:lastPrinted>
  <dcterms:created xsi:type="dcterms:W3CDTF">2016-12-23T02:05:00Z</dcterms:created>
  <dcterms:modified xsi:type="dcterms:W3CDTF">2017-02-01T01:48:00Z</dcterms:modified>
</cp:coreProperties>
</file>