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7D6815" w:rsidP="00622EFD">
      <w:pPr>
        <w:rPr>
          <w:sz w:val="26"/>
          <w:szCs w:val="26"/>
        </w:rPr>
      </w:pPr>
      <w:bookmarkStart w:id="0" w:name="_GoBack"/>
      <w:r w:rsidRPr="007D6815">
        <w:rPr>
          <w:sz w:val="26"/>
          <w:szCs w:val="26"/>
          <w:u w:val="single"/>
        </w:rPr>
        <w:t>17.04.2017</w:t>
      </w:r>
      <w:r w:rsidR="00622EFD" w:rsidRPr="007D6815">
        <w:rPr>
          <w:sz w:val="26"/>
          <w:szCs w:val="26"/>
          <w:u w:val="single"/>
        </w:rPr>
        <w:t xml:space="preserve"> </w:t>
      </w:r>
      <w:bookmarkEnd w:id="0"/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 w:rsidRPr="007D6815">
        <w:rPr>
          <w:sz w:val="26"/>
          <w:szCs w:val="26"/>
          <w:u w:val="single"/>
        </w:rPr>
        <w:t>211-па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DA6A0C" w:rsidRPr="00DA6A0C" w:rsidRDefault="00DA6A0C" w:rsidP="00DA6A0C">
      <w:pPr>
        <w:jc w:val="center"/>
        <w:rPr>
          <w:b/>
          <w:sz w:val="26"/>
        </w:rPr>
      </w:pPr>
      <w:r w:rsidRPr="00DA6A0C">
        <w:rPr>
          <w:b/>
          <w:sz w:val="26"/>
        </w:rPr>
        <w:t xml:space="preserve">О проведении цикла мероприятий, </w:t>
      </w:r>
    </w:p>
    <w:p w:rsidR="00DA6A0C" w:rsidRPr="00DA6A0C" w:rsidRDefault="00DA6A0C" w:rsidP="00DA6A0C">
      <w:pPr>
        <w:jc w:val="center"/>
        <w:rPr>
          <w:b/>
          <w:sz w:val="26"/>
        </w:rPr>
      </w:pPr>
      <w:proofErr w:type="gramStart"/>
      <w:r w:rsidRPr="00DA6A0C">
        <w:rPr>
          <w:b/>
          <w:sz w:val="26"/>
        </w:rPr>
        <w:t>посвященных</w:t>
      </w:r>
      <w:proofErr w:type="gramEnd"/>
      <w:r w:rsidRPr="00DA6A0C">
        <w:rPr>
          <w:b/>
          <w:sz w:val="26"/>
        </w:rPr>
        <w:t xml:space="preserve"> 72-годовщине  Победы в Великой</w:t>
      </w:r>
    </w:p>
    <w:p w:rsidR="00DA6A0C" w:rsidRPr="00DA6A0C" w:rsidRDefault="00DA6A0C" w:rsidP="00DA6A0C">
      <w:pPr>
        <w:jc w:val="center"/>
        <w:rPr>
          <w:b/>
          <w:sz w:val="26"/>
        </w:rPr>
      </w:pPr>
      <w:r w:rsidRPr="00DA6A0C">
        <w:rPr>
          <w:b/>
          <w:sz w:val="26"/>
        </w:rPr>
        <w:t>Отечественной войне 1941-1945 гг.</w:t>
      </w: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В целях патриотического воспитания населения городского округа, руководствуясь Уставом Дальнегорского городского округа, администрация Дальнегорского городского округа</w:t>
      </w: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  <w:r w:rsidRPr="00DA6A0C">
        <w:rPr>
          <w:sz w:val="26"/>
        </w:rPr>
        <w:t>ПОСТАНОВЛЯЕТ:</w:t>
      </w: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1. Провести с 18 апреля по 3 сентября 2017 года цикл мероприятий, посвященных празднованию 72-годовщины Победы</w:t>
      </w:r>
      <w:r w:rsidRPr="00DA6A0C">
        <w:rPr>
          <w:b/>
          <w:sz w:val="26"/>
        </w:rPr>
        <w:t xml:space="preserve"> </w:t>
      </w:r>
      <w:r w:rsidRPr="00DA6A0C">
        <w:rPr>
          <w:sz w:val="26"/>
        </w:rPr>
        <w:t>в Великой Отечественной войне 1941-1945 гг. и окончанию второй Мировой войны.</w:t>
      </w:r>
    </w:p>
    <w:p w:rsidR="00DA6A0C" w:rsidRPr="00DA6A0C" w:rsidRDefault="00DA6A0C" w:rsidP="00DA6A0C">
      <w:pPr>
        <w:spacing w:line="360" w:lineRule="auto"/>
        <w:ind w:left="2127" w:hanging="1407"/>
        <w:jc w:val="both"/>
        <w:rPr>
          <w:sz w:val="26"/>
        </w:rPr>
      </w:pPr>
      <w:r w:rsidRPr="00DA6A0C">
        <w:rPr>
          <w:sz w:val="26"/>
        </w:rPr>
        <w:t xml:space="preserve">2. Утвердить оргкомитет в следующем составе: </w:t>
      </w:r>
    </w:p>
    <w:p w:rsidR="00DA6A0C" w:rsidRPr="00DA6A0C" w:rsidRDefault="00DA6A0C" w:rsidP="00DA6A0C">
      <w:pPr>
        <w:spacing w:line="360" w:lineRule="auto"/>
        <w:ind w:hanging="3"/>
        <w:jc w:val="both"/>
        <w:rPr>
          <w:sz w:val="26"/>
        </w:rPr>
      </w:pPr>
      <w:r w:rsidRPr="00DA6A0C">
        <w:rPr>
          <w:sz w:val="26"/>
        </w:rPr>
        <w:t xml:space="preserve">Колосков В.Н.   </w:t>
      </w:r>
      <w:r w:rsidRPr="00DA6A0C">
        <w:rPr>
          <w:sz w:val="26"/>
        </w:rPr>
        <w:tab/>
        <w:t xml:space="preserve">-  председатель     оргкомитета, </w:t>
      </w:r>
      <w:proofErr w:type="spellStart"/>
      <w:r w:rsidRPr="00DA6A0C">
        <w:rPr>
          <w:sz w:val="26"/>
        </w:rPr>
        <w:t>и.о</w:t>
      </w:r>
      <w:proofErr w:type="spellEnd"/>
      <w:r w:rsidRPr="00DA6A0C">
        <w:rPr>
          <w:sz w:val="26"/>
        </w:rPr>
        <w:t xml:space="preserve">.    Главы     Дальнегорского </w:t>
      </w:r>
    </w:p>
    <w:p w:rsidR="00DA6A0C" w:rsidRPr="00DA6A0C" w:rsidRDefault="00DA6A0C" w:rsidP="00DA6A0C">
      <w:pPr>
        <w:spacing w:line="360" w:lineRule="auto"/>
        <w:ind w:left="723" w:hanging="3"/>
        <w:jc w:val="both"/>
        <w:rPr>
          <w:sz w:val="26"/>
        </w:rPr>
      </w:pPr>
      <w:r w:rsidRPr="00DA6A0C">
        <w:rPr>
          <w:sz w:val="26"/>
        </w:rPr>
        <w:t xml:space="preserve">                       городского округа;</w:t>
      </w:r>
    </w:p>
    <w:p w:rsidR="00DA6A0C" w:rsidRPr="00DA6A0C" w:rsidRDefault="00DA6A0C" w:rsidP="00DA6A0C">
      <w:pPr>
        <w:spacing w:line="360" w:lineRule="auto"/>
        <w:jc w:val="both"/>
        <w:rPr>
          <w:sz w:val="26"/>
        </w:rPr>
      </w:pPr>
      <w:r w:rsidRPr="00DA6A0C">
        <w:rPr>
          <w:sz w:val="26"/>
        </w:rPr>
        <w:t>Сегал С.В.</w:t>
      </w:r>
      <w:r w:rsidRPr="00DA6A0C">
        <w:rPr>
          <w:sz w:val="26"/>
        </w:rPr>
        <w:tab/>
        <w:t xml:space="preserve">           - заместитель     председател</w:t>
      </w:r>
      <w:r w:rsidR="00B32C7C">
        <w:rPr>
          <w:sz w:val="26"/>
        </w:rPr>
        <w:t xml:space="preserve">я   оргкомитета, заместитель   </w:t>
      </w:r>
      <w:r w:rsidRPr="00DA6A0C">
        <w:rPr>
          <w:sz w:val="26"/>
        </w:rPr>
        <w:t xml:space="preserve">главы </w:t>
      </w:r>
    </w:p>
    <w:p w:rsidR="00DA6A0C" w:rsidRPr="00DA6A0C" w:rsidRDefault="00DA6A0C" w:rsidP="00DA6A0C">
      <w:pPr>
        <w:spacing w:line="360" w:lineRule="auto"/>
        <w:ind w:hanging="3"/>
        <w:jc w:val="both"/>
        <w:rPr>
          <w:sz w:val="26"/>
        </w:rPr>
      </w:pPr>
      <w:r w:rsidRPr="00DA6A0C">
        <w:rPr>
          <w:sz w:val="26"/>
        </w:rPr>
        <w:t xml:space="preserve">   </w:t>
      </w:r>
      <w:r w:rsidR="00B32C7C">
        <w:rPr>
          <w:sz w:val="26"/>
        </w:rPr>
        <w:t xml:space="preserve">                              </w:t>
      </w:r>
      <w:r w:rsidRPr="00DA6A0C">
        <w:rPr>
          <w:sz w:val="26"/>
        </w:rPr>
        <w:t>администрации Дальнегорского городского округа.</w:t>
      </w:r>
    </w:p>
    <w:p w:rsidR="00DA6A0C" w:rsidRPr="00DA6A0C" w:rsidRDefault="00DA6A0C" w:rsidP="00DA6A0C">
      <w:pPr>
        <w:spacing w:line="360" w:lineRule="auto"/>
        <w:ind w:left="2127" w:hanging="2127"/>
        <w:jc w:val="both"/>
        <w:rPr>
          <w:sz w:val="26"/>
        </w:rPr>
      </w:pPr>
      <w:r w:rsidRPr="00DA6A0C">
        <w:rPr>
          <w:sz w:val="26"/>
        </w:rPr>
        <w:t>Члены комитета:</w:t>
      </w:r>
    </w:p>
    <w:p w:rsidR="00B32C7C" w:rsidRDefault="00B32C7C" w:rsidP="00B32C7C">
      <w:pPr>
        <w:tabs>
          <w:tab w:val="left" w:pos="2268"/>
        </w:tabs>
        <w:spacing w:line="360" w:lineRule="auto"/>
        <w:ind w:right="-143"/>
        <w:jc w:val="both"/>
        <w:rPr>
          <w:sz w:val="26"/>
        </w:rPr>
      </w:pPr>
      <w:proofErr w:type="spellStart"/>
      <w:r>
        <w:rPr>
          <w:sz w:val="26"/>
        </w:rPr>
        <w:t>Башкирёва</w:t>
      </w:r>
      <w:proofErr w:type="spellEnd"/>
      <w:r>
        <w:rPr>
          <w:sz w:val="26"/>
        </w:rPr>
        <w:t xml:space="preserve"> С.Н.    </w:t>
      </w:r>
      <w:r w:rsidR="00DA6A0C" w:rsidRPr="00DA6A0C">
        <w:rPr>
          <w:sz w:val="26"/>
        </w:rPr>
        <w:t>- начальник отдела</w:t>
      </w:r>
      <w:r>
        <w:rPr>
          <w:sz w:val="26"/>
          <w:szCs w:val="20"/>
        </w:rPr>
        <w:t xml:space="preserve"> экономики и поддержки </w:t>
      </w:r>
      <w:r w:rsidR="00DA6A0C" w:rsidRPr="00DA6A0C">
        <w:rPr>
          <w:sz w:val="26"/>
          <w:szCs w:val="20"/>
        </w:rPr>
        <w:t>предпринимательства</w:t>
      </w:r>
      <w:r w:rsidR="00DA6A0C" w:rsidRPr="00DA6A0C">
        <w:rPr>
          <w:sz w:val="26"/>
        </w:rPr>
        <w:t xml:space="preserve">                                    </w:t>
      </w:r>
      <w:r>
        <w:rPr>
          <w:sz w:val="26"/>
        </w:rPr>
        <w:t xml:space="preserve"> </w:t>
      </w:r>
    </w:p>
    <w:p w:rsidR="00DA6A0C" w:rsidRPr="00B32C7C" w:rsidRDefault="00B32C7C" w:rsidP="00B32C7C">
      <w:pPr>
        <w:tabs>
          <w:tab w:val="left" w:pos="2268"/>
        </w:tabs>
        <w:spacing w:line="360" w:lineRule="auto"/>
        <w:ind w:right="-143"/>
        <w:jc w:val="both"/>
        <w:rPr>
          <w:sz w:val="26"/>
          <w:szCs w:val="20"/>
        </w:rPr>
      </w:pPr>
      <w:r>
        <w:rPr>
          <w:sz w:val="26"/>
        </w:rPr>
        <w:t xml:space="preserve">                                  </w:t>
      </w:r>
      <w:r w:rsidR="00DA6A0C" w:rsidRPr="00DA6A0C">
        <w:rPr>
          <w:sz w:val="26"/>
        </w:rPr>
        <w:t xml:space="preserve">администрации Дальнегорского городского округа;   </w:t>
      </w:r>
    </w:p>
    <w:p w:rsidR="00DA6A0C" w:rsidRPr="00DA6A0C" w:rsidRDefault="00DA6A0C" w:rsidP="00DA6A0C">
      <w:pPr>
        <w:spacing w:line="360" w:lineRule="auto"/>
        <w:jc w:val="both"/>
        <w:rPr>
          <w:sz w:val="26"/>
          <w:szCs w:val="20"/>
        </w:rPr>
      </w:pPr>
      <w:proofErr w:type="spellStart"/>
      <w:r w:rsidRPr="00DA6A0C">
        <w:rPr>
          <w:sz w:val="26"/>
        </w:rPr>
        <w:t>Голя</w:t>
      </w:r>
      <w:proofErr w:type="spellEnd"/>
      <w:r w:rsidRPr="00DA6A0C">
        <w:rPr>
          <w:sz w:val="26"/>
        </w:rPr>
        <w:t xml:space="preserve"> А.Н.</w:t>
      </w:r>
      <w:r w:rsidR="00B32C7C">
        <w:rPr>
          <w:sz w:val="26"/>
          <w:szCs w:val="26"/>
        </w:rPr>
        <w:t xml:space="preserve">               </w:t>
      </w:r>
      <w:r w:rsidRPr="00DA6A0C">
        <w:rPr>
          <w:sz w:val="26"/>
          <w:szCs w:val="26"/>
        </w:rPr>
        <w:t>-  начальник  МО МВД  «Дальнегорский»;</w:t>
      </w:r>
      <w:r w:rsidRPr="00DA6A0C">
        <w:rPr>
          <w:sz w:val="26"/>
        </w:rPr>
        <w:t xml:space="preserve"> </w:t>
      </w:r>
    </w:p>
    <w:p w:rsidR="00DA6A0C" w:rsidRPr="00DA6A0C" w:rsidRDefault="00DA6A0C" w:rsidP="00DA6A0C">
      <w:pPr>
        <w:spacing w:line="360" w:lineRule="auto"/>
        <w:ind w:left="2127" w:hanging="2127"/>
        <w:jc w:val="both"/>
        <w:rPr>
          <w:sz w:val="26"/>
        </w:rPr>
      </w:pPr>
      <w:r w:rsidRPr="00DA6A0C">
        <w:rPr>
          <w:sz w:val="26"/>
        </w:rPr>
        <w:t xml:space="preserve">Ермаков С.А.         - генеральный директор АО «ГМК </w:t>
      </w:r>
      <w:proofErr w:type="spellStart"/>
      <w:r w:rsidRPr="00DA6A0C">
        <w:rPr>
          <w:sz w:val="26"/>
        </w:rPr>
        <w:t>Дальполиметалл</w:t>
      </w:r>
      <w:proofErr w:type="spellEnd"/>
      <w:r w:rsidRPr="00DA6A0C">
        <w:rPr>
          <w:sz w:val="26"/>
        </w:rPr>
        <w:t>»;</w:t>
      </w:r>
    </w:p>
    <w:p w:rsidR="00DA6A0C" w:rsidRPr="00DA6A0C" w:rsidRDefault="00DA6A0C" w:rsidP="00DA6A0C">
      <w:pPr>
        <w:spacing w:line="360" w:lineRule="auto"/>
        <w:ind w:left="1985" w:hanging="1985"/>
        <w:jc w:val="both"/>
        <w:rPr>
          <w:sz w:val="26"/>
        </w:rPr>
      </w:pPr>
      <w:r w:rsidRPr="00DA6A0C">
        <w:rPr>
          <w:sz w:val="26"/>
        </w:rPr>
        <w:t>Иванова В.В.</w:t>
      </w:r>
      <w:r w:rsidRPr="00DA6A0C">
        <w:rPr>
          <w:sz w:val="26"/>
        </w:rPr>
        <w:tab/>
        <w:t xml:space="preserve">  - главный редактор МУП ДГО «Редакция газеты «Трудовое </w:t>
      </w:r>
    </w:p>
    <w:p w:rsidR="00DA6A0C" w:rsidRPr="00DA6A0C" w:rsidRDefault="00DA6A0C" w:rsidP="00DA6A0C">
      <w:pPr>
        <w:spacing w:line="360" w:lineRule="auto"/>
        <w:ind w:left="1985" w:hanging="1985"/>
        <w:jc w:val="both"/>
        <w:rPr>
          <w:sz w:val="26"/>
        </w:rPr>
      </w:pPr>
      <w:r w:rsidRPr="00DA6A0C">
        <w:rPr>
          <w:sz w:val="26"/>
        </w:rPr>
        <w:t xml:space="preserve">                                  слово»;</w:t>
      </w:r>
    </w:p>
    <w:p w:rsidR="00DA6A0C" w:rsidRPr="00DA6A0C" w:rsidRDefault="00DA6A0C" w:rsidP="00DA6A0C">
      <w:pPr>
        <w:spacing w:line="360" w:lineRule="auto"/>
        <w:ind w:left="2127" w:hanging="2127"/>
        <w:jc w:val="both"/>
        <w:rPr>
          <w:sz w:val="26"/>
        </w:rPr>
      </w:pPr>
      <w:r w:rsidRPr="00DA6A0C">
        <w:rPr>
          <w:sz w:val="26"/>
        </w:rPr>
        <w:lastRenderedPageBreak/>
        <w:t>Исаев В.В.</w:t>
      </w:r>
      <w:r w:rsidRPr="00DA6A0C">
        <w:rPr>
          <w:sz w:val="26"/>
        </w:rPr>
        <w:tab/>
        <w:t>-  директор КГУ 9 ОПС;</w:t>
      </w:r>
    </w:p>
    <w:p w:rsidR="00B32C7C" w:rsidRDefault="00DA6A0C" w:rsidP="00DA6A0C">
      <w:pPr>
        <w:spacing w:line="360" w:lineRule="auto"/>
        <w:ind w:left="2127" w:hanging="2127"/>
        <w:jc w:val="both"/>
        <w:rPr>
          <w:sz w:val="26"/>
        </w:rPr>
      </w:pPr>
      <w:r w:rsidRPr="00DA6A0C">
        <w:rPr>
          <w:sz w:val="26"/>
        </w:rPr>
        <w:t>Кривобокова Т.В.</w:t>
      </w:r>
      <w:r w:rsidRPr="00DA6A0C">
        <w:rPr>
          <w:sz w:val="26"/>
        </w:rPr>
        <w:tab/>
        <w:t xml:space="preserve">- </w:t>
      </w:r>
      <w:r w:rsidR="00B32C7C" w:rsidRPr="00B32C7C">
        <w:rPr>
          <w:sz w:val="26"/>
        </w:rPr>
        <w:t>главный специалист 2 разряда</w:t>
      </w:r>
      <w:r w:rsidRPr="00B32C7C">
        <w:rPr>
          <w:sz w:val="26"/>
        </w:rPr>
        <w:t xml:space="preserve"> Управлен</w:t>
      </w:r>
      <w:r w:rsidR="00B32C7C">
        <w:rPr>
          <w:sz w:val="26"/>
        </w:rPr>
        <w:t xml:space="preserve">ия образования     </w:t>
      </w:r>
    </w:p>
    <w:p w:rsidR="00DA6A0C" w:rsidRPr="00DA6A0C" w:rsidRDefault="00B32C7C" w:rsidP="00DA6A0C">
      <w:pPr>
        <w:spacing w:line="360" w:lineRule="auto"/>
        <w:ind w:left="2127" w:hanging="2127"/>
        <w:jc w:val="both"/>
        <w:rPr>
          <w:b/>
          <w:color w:val="FF0000"/>
          <w:sz w:val="26"/>
        </w:rPr>
      </w:pPr>
      <w:r>
        <w:rPr>
          <w:sz w:val="26"/>
        </w:rPr>
        <w:t xml:space="preserve">                                 администрации</w:t>
      </w:r>
      <w:r w:rsidR="00DA6A0C" w:rsidRPr="00B32C7C">
        <w:rPr>
          <w:sz w:val="26"/>
        </w:rPr>
        <w:t xml:space="preserve"> Дальнегорского городского округа;</w:t>
      </w:r>
      <w:r w:rsidR="00DA6A0C">
        <w:rPr>
          <w:sz w:val="26"/>
        </w:rPr>
        <w:t xml:space="preserve"> </w:t>
      </w:r>
    </w:p>
    <w:p w:rsidR="00DA6A0C" w:rsidRPr="00DA6A0C" w:rsidRDefault="00DA6A0C" w:rsidP="00DA6A0C">
      <w:pPr>
        <w:spacing w:line="360" w:lineRule="auto"/>
        <w:jc w:val="both"/>
        <w:rPr>
          <w:sz w:val="26"/>
        </w:rPr>
      </w:pPr>
      <w:r w:rsidRPr="00DA6A0C">
        <w:rPr>
          <w:sz w:val="26"/>
        </w:rPr>
        <w:t>Матвеев С.В.</w:t>
      </w:r>
      <w:r w:rsidRPr="00DA6A0C">
        <w:rPr>
          <w:sz w:val="26"/>
        </w:rPr>
        <w:tab/>
        <w:t>- председатель профсоюзной организации «БОР»;</w:t>
      </w:r>
    </w:p>
    <w:p w:rsidR="00DA6A0C" w:rsidRPr="00DA6A0C" w:rsidRDefault="00DA6A0C" w:rsidP="00DA6A0C">
      <w:pPr>
        <w:spacing w:line="360" w:lineRule="auto"/>
        <w:jc w:val="both"/>
        <w:rPr>
          <w:sz w:val="26"/>
        </w:rPr>
      </w:pPr>
      <w:r w:rsidRPr="00DA6A0C">
        <w:rPr>
          <w:sz w:val="26"/>
        </w:rPr>
        <w:t>Мищенко А.А.</w:t>
      </w:r>
      <w:r w:rsidRPr="00DA6A0C">
        <w:rPr>
          <w:sz w:val="26"/>
        </w:rPr>
        <w:tab/>
        <w:t>- начальник отдела военного комиссариата по г. Дальнегорск;</w:t>
      </w:r>
    </w:p>
    <w:p w:rsidR="00DA6A0C" w:rsidRPr="00DA6A0C" w:rsidRDefault="00B32C7C" w:rsidP="00DA6A0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Наумова О.А.  </w:t>
      </w:r>
      <w:r w:rsidR="00DA6A0C" w:rsidRPr="00DA6A0C">
        <w:rPr>
          <w:sz w:val="26"/>
        </w:rPr>
        <w:t xml:space="preserve">- начальник Управления культуры, спорта и молодёжной  </w:t>
      </w:r>
      <w:r w:rsidR="00DA6A0C">
        <w:rPr>
          <w:sz w:val="26"/>
        </w:rPr>
        <w:br/>
      </w:r>
      <w:r w:rsidR="00DA6A0C" w:rsidRPr="00DA6A0C">
        <w:rPr>
          <w:sz w:val="26"/>
        </w:rPr>
        <w:t xml:space="preserve">   </w:t>
      </w:r>
      <w:r>
        <w:rPr>
          <w:sz w:val="26"/>
        </w:rPr>
        <w:t xml:space="preserve">                              </w:t>
      </w:r>
      <w:r w:rsidR="00DA6A0C" w:rsidRPr="00DA6A0C">
        <w:rPr>
          <w:sz w:val="26"/>
        </w:rPr>
        <w:t>политики</w:t>
      </w:r>
      <w:r w:rsidR="00DA6A0C" w:rsidRPr="00DA6A0C">
        <w:rPr>
          <w:sz w:val="20"/>
          <w:szCs w:val="20"/>
        </w:rPr>
        <w:t xml:space="preserve"> </w:t>
      </w:r>
      <w:r w:rsidR="00DA6A0C" w:rsidRPr="00DA6A0C">
        <w:rPr>
          <w:sz w:val="26"/>
        </w:rPr>
        <w:t>администрации Дальнегорского городского округа;</w:t>
      </w:r>
    </w:p>
    <w:p w:rsidR="00DA6A0C" w:rsidRDefault="00B32C7C" w:rsidP="00B32C7C">
      <w:pPr>
        <w:tabs>
          <w:tab w:val="left" w:pos="2127"/>
          <w:tab w:val="left" w:pos="2268"/>
          <w:tab w:val="left" w:pos="2410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Николаева И.Г. - председатель </w:t>
      </w:r>
      <w:proofErr w:type="spellStart"/>
      <w:r>
        <w:rPr>
          <w:sz w:val="26"/>
        </w:rPr>
        <w:t>Дальнегорской</w:t>
      </w:r>
      <w:proofErr w:type="spellEnd"/>
      <w:r>
        <w:rPr>
          <w:sz w:val="26"/>
        </w:rPr>
        <w:t xml:space="preserve"> первичной </w:t>
      </w:r>
      <w:r w:rsidR="00DA6A0C" w:rsidRPr="00DA6A0C">
        <w:rPr>
          <w:sz w:val="26"/>
        </w:rPr>
        <w:t xml:space="preserve">общественной </w:t>
      </w:r>
      <w:r w:rsidR="00DA6A0C">
        <w:rPr>
          <w:sz w:val="26"/>
        </w:rPr>
        <w:br/>
      </w:r>
      <w:r w:rsidR="00DA6A0C" w:rsidRPr="00DA6A0C">
        <w:rPr>
          <w:sz w:val="26"/>
        </w:rPr>
        <w:t xml:space="preserve">                                  профсоюзной организац</w:t>
      </w:r>
      <w:proofErr w:type="gramStart"/>
      <w:r w:rsidR="00DA6A0C" w:rsidRPr="00DA6A0C">
        <w:rPr>
          <w:sz w:val="26"/>
        </w:rPr>
        <w:t>ии АО</w:t>
      </w:r>
      <w:proofErr w:type="gramEnd"/>
      <w:r w:rsidR="00DA6A0C" w:rsidRPr="00DA6A0C">
        <w:rPr>
          <w:sz w:val="26"/>
        </w:rPr>
        <w:t xml:space="preserve"> «ГМК  </w:t>
      </w:r>
      <w:proofErr w:type="spellStart"/>
      <w:r w:rsidR="00DA6A0C" w:rsidRPr="00DA6A0C">
        <w:rPr>
          <w:sz w:val="26"/>
        </w:rPr>
        <w:t>Дальполиметалл</w:t>
      </w:r>
      <w:proofErr w:type="spellEnd"/>
      <w:r w:rsidR="00DA6A0C" w:rsidRPr="00DA6A0C">
        <w:rPr>
          <w:sz w:val="26"/>
        </w:rPr>
        <w:t>»;</w:t>
      </w:r>
    </w:p>
    <w:p w:rsidR="00DA6A0C" w:rsidRPr="00DA6A0C" w:rsidRDefault="00DA6A0C" w:rsidP="00DA6A0C">
      <w:pPr>
        <w:spacing w:line="360" w:lineRule="auto"/>
        <w:jc w:val="both"/>
        <w:rPr>
          <w:sz w:val="26"/>
          <w:szCs w:val="26"/>
        </w:rPr>
      </w:pPr>
      <w:r w:rsidRPr="00DA6A0C">
        <w:rPr>
          <w:sz w:val="26"/>
          <w:szCs w:val="26"/>
        </w:rPr>
        <w:t>Прудников В.И.</w:t>
      </w:r>
      <w:r w:rsidRPr="00DA6A0C">
        <w:rPr>
          <w:sz w:val="26"/>
          <w:szCs w:val="26"/>
        </w:rPr>
        <w:tab/>
        <w:t>- главный врач КГБ УЗ «ДЦГБ»;</w:t>
      </w:r>
    </w:p>
    <w:p w:rsidR="00DA6A0C" w:rsidRPr="00DA6A0C" w:rsidRDefault="00DA6A0C" w:rsidP="00B32C7C">
      <w:pPr>
        <w:tabs>
          <w:tab w:val="left" w:pos="2127"/>
        </w:tabs>
        <w:spacing w:line="360" w:lineRule="auto"/>
        <w:jc w:val="both"/>
        <w:rPr>
          <w:sz w:val="26"/>
        </w:rPr>
      </w:pPr>
      <w:r w:rsidRPr="00DA6A0C">
        <w:rPr>
          <w:sz w:val="26"/>
          <w:szCs w:val="26"/>
        </w:rPr>
        <w:t>Рачков Д.Н</w:t>
      </w:r>
      <w:r w:rsidR="00B32C7C">
        <w:rPr>
          <w:sz w:val="26"/>
          <w:szCs w:val="26"/>
        </w:rPr>
        <w:t xml:space="preserve">.           </w:t>
      </w:r>
      <w:r w:rsidRPr="00DA6A0C">
        <w:rPr>
          <w:sz w:val="26"/>
          <w:szCs w:val="26"/>
        </w:rPr>
        <w:t>- генеральный директор ООО «Дальнегорский ГОК»;</w:t>
      </w:r>
    </w:p>
    <w:p w:rsidR="00DA6A0C" w:rsidRPr="00DA6A0C" w:rsidRDefault="00DA6A0C" w:rsidP="00DA6A0C">
      <w:pPr>
        <w:spacing w:line="360" w:lineRule="auto"/>
        <w:jc w:val="both"/>
        <w:rPr>
          <w:sz w:val="26"/>
        </w:rPr>
      </w:pPr>
      <w:r w:rsidRPr="00DA6A0C">
        <w:rPr>
          <w:sz w:val="26"/>
        </w:rPr>
        <w:t>Санников Д.П.</w:t>
      </w:r>
      <w:r w:rsidRPr="00DA6A0C">
        <w:rPr>
          <w:sz w:val="26"/>
        </w:rPr>
        <w:tab/>
        <w:t xml:space="preserve">- главный специалист управления делами администрации </w:t>
      </w:r>
      <w:r>
        <w:rPr>
          <w:sz w:val="26"/>
        </w:rPr>
        <w:br/>
      </w:r>
      <w:r w:rsidRPr="00DA6A0C">
        <w:rPr>
          <w:sz w:val="26"/>
        </w:rPr>
        <w:t xml:space="preserve">                                  Дальнегорского городского округа;</w:t>
      </w:r>
    </w:p>
    <w:p w:rsidR="00B32C7C" w:rsidRDefault="00DA6A0C" w:rsidP="00DA6A0C">
      <w:pPr>
        <w:spacing w:line="360" w:lineRule="auto"/>
        <w:jc w:val="both"/>
        <w:rPr>
          <w:sz w:val="26"/>
        </w:rPr>
      </w:pPr>
      <w:r w:rsidRPr="00DA6A0C">
        <w:rPr>
          <w:sz w:val="26"/>
        </w:rPr>
        <w:t>Сычев И.И.</w:t>
      </w:r>
      <w:r w:rsidRPr="00DA6A0C">
        <w:rPr>
          <w:sz w:val="26"/>
        </w:rPr>
        <w:tab/>
      </w:r>
      <w:r w:rsidRPr="00DA6A0C">
        <w:rPr>
          <w:sz w:val="26"/>
        </w:rPr>
        <w:tab/>
        <w:t>- председатель Совета ветеранов войны, труда,</w:t>
      </w:r>
      <w:r w:rsidR="00B32C7C">
        <w:rPr>
          <w:sz w:val="26"/>
        </w:rPr>
        <w:t xml:space="preserve"> вооруженных </w:t>
      </w:r>
    </w:p>
    <w:p w:rsidR="00DA6A0C" w:rsidRPr="00DA6A0C" w:rsidRDefault="00B32C7C" w:rsidP="00B32C7C">
      <w:pPr>
        <w:tabs>
          <w:tab w:val="left" w:pos="2127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    </w:t>
      </w:r>
      <w:r w:rsidR="00DA6A0C" w:rsidRPr="00DA6A0C">
        <w:rPr>
          <w:sz w:val="26"/>
        </w:rPr>
        <w:t>сил  и правоохранительных органов;</w:t>
      </w:r>
    </w:p>
    <w:p w:rsidR="00DA6A0C" w:rsidRPr="00DA6A0C" w:rsidRDefault="00DA6A0C" w:rsidP="00DA6A0C">
      <w:pPr>
        <w:spacing w:line="360" w:lineRule="auto"/>
        <w:ind w:hanging="3"/>
        <w:jc w:val="both"/>
        <w:rPr>
          <w:sz w:val="26"/>
          <w:szCs w:val="26"/>
        </w:rPr>
      </w:pPr>
      <w:r w:rsidRPr="00DA6A0C">
        <w:rPr>
          <w:sz w:val="26"/>
          <w:szCs w:val="26"/>
        </w:rPr>
        <w:t>Филиппов В.В.</w:t>
      </w:r>
      <w:r w:rsidRPr="00DA6A0C">
        <w:rPr>
          <w:sz w:val="26"/>
          <w:szCs w:val="26"/>
        </w:rPr>
        <w:tab/>
        <w:t>- директор ЗАО «</w:t>
      </w:r>
      <w:proofErr w:type="spellStart"/>
      <w:r w:rsidRPr="00DA6A0C">
        <w:rPr>
          <w:sz w:val="26"/>
          <w:szCs w:val="26"/>
        </w:rPr>
        <w:t>Коммунэлектросервис</w:t>
      </w:r>
      <w:proofErr w:type="spellEnd"/>
      <w:r w:rsidRPr="00DA6A0C">
        <w:rPr>
          <w:sz w:val="26"/>
          <w:szCs w:val="26"/>
        </w:rPr>
        <w:t>»;</w:t>
      </w:r>
    </w:p>
    <w:p w:rsidR="00DA6A0C" w:rsidRPr="00DA6A0C" w:rsidRDefault="00B32C7C" w:rsidP="00DA6A0C">
      <w:pPr>
        <w:spacing w:line="360" w:lineRule="auto"/>
        <w:ind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Хаустов О.О.         </w:t>
      </w:r>
      <w:r w:rsidR="00DA6A0C" w:rsidRPr="00DA6A0C">
        <w:rPr>
          <w:sz w:val="26"/>
          <w:szCs w:val="26"/>
        </w:rPr>
        <w:t>-   начальник        отдела</w:t>
      </w:r>
      <w:r>
        <w:rPr>
          <w:sz w:val="26"/>
          <w:szCs w:val="26"/>
        </w:rPr>
        <w:t xml:space="preserve">     жизнеобеспечения </w:t>
      </w:r>
      <w:r w:rsidR="00DA6A0C" w:rsidRPr="00DA6A0C">
        <w:rPr>
          <w:sz w:val="26"/>
          <w:szCs w:val="26"/>
        </w:rPr>
        <w:t xml:space="preserve"> администрации             </w:t>
      </w:r>
    </w:p>
    <w:p w:rsidR="00DA6A0C" w:rsidRPr="00DA6A0C" w:rsidRDefault="00DA6A0C" w:rsidP="00B32C7C">
      <w:pPr>
        <w:tabs>
          <w:tab w:val="left" w:pos="2127"/>
        </w:tabs>
        <w:spacing w:line="360" w:lineRule="auto"/>
        <w:ind w:hanging="3"/>
        <w:jc w:val="both"/>
        <w:rPr>
          <w:sz w:val="26"/>
          <w:szCs w:val="26"/>
        </w:rPr>
      </w:pPr>
      <w:r w:rsidRPr="00DA6A0C">
        <w:rPr>
          <w:sz w:val="26"/>
          <w:szCs w:val="26"/>
        </w:rPr>
        <w:t xml:space="preserve">                                   Дальнегорского  городского округа;</w:t>
      </w:r>
    </w:p>
    <w:p w:rsidR="00DA6A0C" w:rsidRPr="00DA6A0C" w:rsidRDefault="00DA6A0C" w:rsidP="00DA6A0C">
      <w:pPr>
        <w:spacing w:line="360" w:lineRule="auto"/>
        <w:ind w:hanging="3"/>
        <w:jc w:val="both"/>
        <w:rPr>
          <w:sz w:val="26"/>
          <w:szCs w:val="26"/>
        </w:rPr>
      </w:pPr>
      <w:proofErr w:type="spellStart"/>
      <w:r w:rsidRPr="00DA6A0C">
        <w:rPr>
          <w:sz w:val="26"/>
          <w:szCs w:val="26"/>
        </w:rPr>
        <w:t>Шереметинский</w:t>
      </w:r>
      <w:proofErr w:type="spellEnd"/>
      <w:r w:rsidRPr="00DA6A0C">
        <w:rPr>
          <w:sz w:val="26"/>
          <w:szCs w:val="26"/>
        </w:rPr>
        <w:t xml:space="preserve"> О.А. - директор Дальнегорского филиала ДВФУ;</w:t>
      </w:r>
    </w:p>
    <w:p w:rsidR="00DA6A0C" w:rsidRPr="00DA6A0C" w:rsidRDefault="00DA6A0C" w:rsidP="00DA6A0C">
      <w:pPr>
        <w:spacing w:line="360" w:lineRule="auto"/>
        <w:ind w:left="2127" w:hanging="2127"/>
        <w:jc w:val="both"/>
        <w:rPr>
          <w:color w:val="000000"/>
          <w:sz w:val="26"/>
        </w:rPr>
      </w:pPr>
      <w:r w:rsidRPr="00DA6A0C">
        <w:rPr>
          <w:color w:val="000000"/>
          <w:sz w:val="26"/>
        </w:rPr>
        <w:t xml:space="preserve">Язвенко А.И. </w:t>
      </w:r>
      <w:r w:rsidRPr="00DA6A0C">
        <w:rPr>
          <w:color w:val="000000"/>
          <w:sz w:val="26"/>
        </w:rPr>
        <w:tab/>
        <w:t>- директор МКУ «Обслуживающее учреждение».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3. Заместителю главы администрации Дальнегорского городского округа (Сегал) обеспечить:</w:t>
      </w:r>
    </w:p>
    <w:p w:rsidR="00DA6A0C" w:rsidRPr="00DA6A0C" w:rsidRDefault="00A337C6" w:rsidP="00DA6A0C">
      <w:pPr>
        <w:spacing w:line="360" w:lineRule="auto"/>
        <w:ind w:firstLine="720"/>
        <w:jc w:val="both"/>
        <w:rPr>
          <w:sz w:val="26"/>
        </w:rPr>
      </w:pPr>
      <w:r w:rsidRPr="00A337C6">
        <w:rPr>
          <w:sz w:val="26"/>
          <w:szCs w:val="26"/>
        </w:rPr>
        <w:t>- взаимодействие всех структур в подготовке и проведении</w:t>
      </w:r>
      <w:r w:rsidR="00DA6A0C" w:rsidRPr="00A337C6">
        <w:rPr>
          <w:sz w:val="26"/>
        </w:rPr>
        <w:t xml:space="preserve"> мероприятий, посвященных 72-ой годовщине Победы</w:t>
      </w:r>
      <w:r w:rsidR="00DA6A0C" w:rsidRPr="00A337C6">
        <w:rPr>
          <w:b/>
          <w:sz w:val="26"/>
        </w:rPr>
        <w:t xml:space="preserve"> </w:t>
      </w:r>
      <w:r w:rsidR="00DA6A0C" w:rsidRPr="00A337C6">
        <w:rPr>
          <w:sz w:val="26"/>
        </w:rPr>
        <w:t>в Великой Отечественной войне 1941-1945 гг. и окончанию второй Мировой войны;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- согласование графика взаимодействия охранных агентств, АО «ГМК </w:t>
      </w:r>
      <w:proofErr w:type="spellStart"/>
      <w:r w:rsidRPr="00DA6A0C">
        <w:rPr>
          <w:sz w:val="26"/>
        </w:rPr>
        <w:t>Дальполиметалл</w:t>
      </w:r>
      <w:proofErr w:type="spellEnd"/>
      <w:r w:rsidRPr="00DA6A0C">
        <w:rPr>
          <w:sz w:val="26"/>
        </w:rPr>
        <w:t>», ООО «</w:t>
      </w:r>
      <w:proofErr w:type="spellStart"/>
      <w:r w:rsidRPr="00DA6A0C">
        <w:rPr>
          <w:sz w:val="26"/>
        </w:rPr>
        <w:t>Дальнегорский</w:t>
      </w:r>
      <w:proofErr w:type="spellEnd"/>
      <w:r w:rsidRPr="00DA6A0C">
        <w:rPr>
          <w:sz w:val="26"/>
        </w:rPr>
        <w:t xml:space="preserve"> ГОК» и МО МВД «Дальнегорский» по обеспечению охраны памятников, посвященных ВОВ.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4.</w:t>
      </w:r>
      <w:r w:rsidRPr="00DA6A0C">
        <w:rPr>
          <w:sz w:val="20"/>
          <w:szCs w:val="20"/>
        </w:rPr>
        <w:t xml:space="preserve"> </w:t>
      </w:r>
      <w:r w:rsidRPr="00DA6A0C">
        <w:rPr>
          <w:sz w:val="26"/>
        </w:rPr>
        <w:t>Управлению культуры, спорта и молодёжной политики администрации Дальнегорского городского округа (Наумова):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до 25.04.2017 разработать детальный план – сценарий проведения праздника на центральной площади, у «Памятника воинам - дальнегорцам, погибшим в годы Великой Отечественной войны», предоставить сценарный план праздничного вечера, проводимого в МБУ «ДК химиков» 05.05.2017;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lastRenderedPageBreak/>
        <w:t>- обеспечить проведение культурно-массовых и спортивных мероприятий, согласно утверждённому плану.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5. Управлению образования администрации Дальнегорского городского округа (Кривобокова) организовать: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участие работников и учащихся образовательных учреждений в демонстрации 9 мая.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6. Отделу жизнеобеспечения администрации Дальнегорского городского округа (Хаустов) обеспечить: 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автобусное движение до начала и по окончании праздничных мероприятий 9 мая 2017 года для осуществления оперативного рассредоточения населения;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установку мусорных контейнеров и оперативную уборку мест массового гуляния горожан (до и после проведения праздничного мероприятия).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7. Руководителям предприятий и организаций, учреждений всех форм собственности провести широкую разъяснительную работу среди своих работников по явке на митинг, а также на участие в демонстрации 9 мая. 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Заявки на участие в демонстрации и описание колонн подавать в оргкомитет (Наумова) до 21.04.2016 на электронном носителе</w:t>
      </w:r>
      <w:r>
        <w:rPr>
          <w:sz w:val="26"/>
        </w:rPr>
        <w:t>,</w:t>
      </w:r>
      <w:r w:rsidRPr="00DA6A0C">
        <w:rPr>
          <w:sz w:val="26"/>
        </w:rPr>
        <w:t xml:space="preserve"> </w:t>
      </w:r>
      <w:r w:rsidRPr="00DA6A0C">
        <w:rPr>
          <w:sz w:val="26"/>
          <w:lang w:val="en-US"/>
        </w:rPr>
        <w:t>e</w:t>
      </w:r>
      <w:r w:rsidRPr="00DA6A0C">
        <w:rPr>
          <w:sz w:val="26"/>
        </w:rPr>
        <w:t>-</w:t>
      </w:r>
      <w:r w:rsidRPr="00DA6A0C">
        <w:rPr>
          <w:sz w:val="26"/>
          <w:lang w:val="en-US"/>
        </w:rPr>
        <w:t>mail</w:t>
      </w:r>
      <w:r w:rsidRPr="00DA6A0C">
        <w:rPr>
          <w:sz w:val="26"/>
        </w:rPr>
        <w:t xml:space="preserve">: </w:t>
      </w:r>
      <w:proofErr w:type="spellStart"/>
      <w:r w:rsidRPr="00DA6A0C">
        <w:rPr>
          <w:sz w:val="26"/>
          <w:lang w:val="en-US"/>
        </w:rPr>
        <w:t>Kultura</w:t>
      </w:r>
      <w:proofErr w:type="spellEnd"/>
      <w:r w:rsidRPr="00DA6A0C">
        <w:rPr>
          <w:sz w:val="26"/>
        </w:rPr>
        <w:t>.</w:t>
      </w:r>
      <w:proofErr w:type="spellStart"/>
      <w:r w:rsidRPr="00DA6A0C">
        <w:rPr>
          <w:sz w:val="26"/>
          <w:lang w:val="en-US"/>
        </w:rPr>
        <w:t>dalnegorsk</w:t>
      </w:r>
      <w:proofErr w:type="spellEnd"/>
      <w:r w:rsidRPr="00DA6A0C">
        <w:rPr>
          <w:sz w:val="26"/>
        </w:rPr>
        <w:t>@</w:t>
      </w:r>
      <w:proofErr w:type="spellStart"/>
      <w:r w:rsidRPr="00DA6A0C">
        <w:rPr>
          <w:sz w:val="26"/>
          <w:lang w:val="en-US"/>
        </w:rPr>
        <w:t>yandex</w:t>
      </w:r>
      <w:proofErr w:type="spellEnd"/>
      <w:r w:rsidRPr="00DA6A0C">
        <w:rPr>
          <w:sz w:val="26"/>
        </w:rPr>
        <w:t>.</w:t>
      </w:r>
      <w:proofErr w:type="spellStart"/>
      <w:r w:rsidRPr="00DA6A0C">
        <w:rPr>
          <w:sz w:val="26"/>
          <w:lang w:val="en-US"/>
        </w:rPr>
        <w:t>ru</w:t>
      </w:r>
      <w:proofErr w:type="spellEnd"/>
      <w:r>
        <w:rPr>
          <w:sz w:val="26"/>
        </w:rPr>
        <w:t>,</w:t>
      </w:r>
      <w:r w:rsidRPr="00DA6A0C">
        <w:rPr>
          <w:sz w:val="26"/>
        </w:rPr>
        <w:t xml:space="preserve"> телефон 3-29-35.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8. Директору МКУ «Обслуживающее учреждение» </w:t>
      </w:r>
      <w:r>
        <w:rPr>
          <w:sz w:val="26"/>
        </w:rPr>
        <w:t>(</w:t>
      </w:r>
      <w:r w:rsidRPr="00DA6A0C">
        <w:rPr>
          <w:sz w:val="26"/>
        </w:rPr>
        <w:t>Язвенко</w:t>
      </w:r>
      <w:r>
        <w:rPr>
          <w:sz w:val="26"/>
        </w:rPr>
        <w:t>)</w:t>
      </w:r>
      <w:r w:rsidRPr="00DA6A0C">
        <w:rPr>
          <w:sz w:val="26"/>
        </w:rPr>
        <w:t>: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 - обеспечить транспортом учреждения спорта, образования и культуры, согласно поданным заявкам;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обеспечить функционирование вечного огня у «Памятника воинам - дальнегорцам, погибшим в годы Великой Отечественной войны» с 09:00 1 мая до 10 мая 2017 года.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организовать подвоз и расстановку стульев, скамеек, столов на центральной площади;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организовать технические мероприятия по оформлению сцены на центральной площади;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произвести доставку, установку походной кухни на центральной площади к   08:00 9 мая 2017 года;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установить флаги и флажки во флагштоке на центральной площади и по проспекту 50 лет Октября, г. Дальнегорск;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установить биотуалеты (4 шт.) на центральной площади 7 мая;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нарисовать разметку на центральной площади для построения колонн;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lastRenderedPageBreak/>
        <w:t>-  изготовить траурную гирлянду (венки) для возложения у памятника воинам Дальнегорцам, погибшим в годы Великой Отечественной войны.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  <w:vertAlign w:val="superscript"/>
        </w:rPr>
      </w:pPr>
      <w:r w:rsidRPr="00DA6A0C">
        <w:rPr>
          <w:sz w:val="26"/>
        </w:rPr>
        <w:t>9.  ЗАО «</w:t>
      </w:r>
      <w:proofErr w:type="spellStart"/>
      <w:r w:rsidRPr="00DA6A0C">
        <w:rPr>
          <w:sz w:val="26"/>
        </w:rPr>
        <w:t>Коммунэлектросервис</w:t>
      </w:r>
      <w:proofErr w:type="spellEnd"/>
      <w:r w:rsidRPr="00DA6A0C">
        <w:rPr>
          <w:sz w:val="26"/>
        </w:rPr>
        <w:t xml:space="preserve">» (Филиппов): 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организовать праздничное освещение центральной площади города (1 мая  и 9 мая);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- выполнить работы по подключению звукового оборудования 09.05.2017  на центральной площади города (2 точки) и у «Памятника воинам - дальнегорцам, погибшим в годы Великой Отечественной войны», согласно поданным заявкам от Управления культуры, спорта и молодежной политики. 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10. Дальнегорскому Филиалу Дальневосточного Федерального университета (</w:t>
      </w:r>
      <w:proofErr w:type="spellStart"/>
      <w:r w:rsidRPr="00DA6A0C">
        <w:rPr>
          <w:sz w:val="26"/>
        </w:rPr>
        <w:t>Шереметинский</w:t>
      </w:r>
      <w:proofErr w:type="spellEnd"/>
      <w:r w:rsidRPr="00DA6A0C">
        <w:rPr>
          <w:sz w:val="26"/>
        </w:rPr>
        <w:t>) организовать участие студентов в демонстрации 9 мая и в возложении гирлянды (венков) к «Памятнику воинам - дальнегорцам, погибшим в годы Великой Отечественной войны».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11.  </w:t>
      </w:r>
      <w:r w:rsidRPr="00DA6A0C">
        <w:rPr>
          <w:sz w:val="26"/>
          <w:szCs w:val="26"/>
        </w:rPr>
        <w:t xml:space="preserve">Начальнику отдела экономики и поддержки предпринимательства администрации  </w:t>
      </w:r>
      <w:r w:rsidRPr="00DA6A0C">
        <w:rPr>
          <w:sz w:val="26"/>
        </w:rPr>
        <w:t>Дальнегорского городского округа</w:t>
      </w:r>
      <w:r w:rsidRPr="00DA6A0C">
        <w:rPr>
          <w:sz w:val="26"/>
          <w:szCs w:val="26"/>
        </w:rPr>
        <w:t xml:space="preserve"> (</w:t>
      </w:r>
      <w:proofErr w:type="spellStart"/>
      <w:r w:rsidRPr="00DA6A0C">
        <w:rPr>
          <w:sz w:val="26"/>
          <w:szCs w:val="26"/>
        </w:rPr>
        <w:t>Башкирева</w:t>
      </w:r>
      <w:proofErr w:type="spellEnd"/>
      <w:r w:rsidRPr="00DA6A0C">
        <w:rPr>
          <w:sz w:val="26"/>
          <w:szCs w:val="26"/>
        </w:rPr>
        <w:t>) совместно с МАУ «Центр содействия развитию малого и среднего предпринимательства (Горбунова):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  <w:szCs w:val="26"/>
        </w:rPr>
      </w:pPr>
      <w:r w:rsidRPr="00DA6A0C">
        <w:rPr>
          <w:sz w:val="26"/>
          <w:szCs w:val="26"/>
        </w:rPr>
        <w:t xml:space="preserve"> -  организовать выездную торговлю на центральной площади города 9 мая 2017 года;</w:t>
      </w:r>
    </w:p>
    <w:p w:rsidR="00DA6A0C" w:rsidRPr="00DA6A0C" w:rsidRDefault="00DA6A0C" w:rsidP="00DA6A0C">
      <w:pPr>
        <w:spacing w:line="360" w:lineRule="auto"/>
        <w:jc w:val="both"/>
        <w:rPr>
          <w:sz w:val="26"/>
          <w:szCs w:val="26"/>
        </w:rPr>
      </w:pPr>
      <w:r w:rsidRPr="00DA6A0C">
        <w:rPr>
          <w:sz w:val="26"/>
          <w:szCs w:val="26"/>
        </w:rPr>
        <w:t xml:space="preserve">  </w:t>
      </w:r>
      <w:r w:rsidRPr="00DA6A0C">
        <w:rPr>
          <w:sz w:val="26"/>
          <w:szCs w:val="26"/>
        </w:rPr>
        <w:tab/>
        <w:t xml:space="preserve"> - направить письма руководителям торговых точек, расположенных ближе пятисот метров от учреждений культуры и мест проведения культурно-массовых  мероприятий, с предложением ограничения  реализации алкогольной и спиртосодержащей продукции, пива и напитков, изготавливаемых на его основе, во время проведения культурно-массовых  мероприятий.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12. Начальнику Краснореченского территориального отдела В.Ю. Воронову, начальнику Рудно-Пристанского территориального отдела Е.А. Корниловой, начальнику </w:t>
      </w:r>
      <w:proofErr w:type="spellStart"/>
      <w:r w:rsidRPr="00DA6A0C">
        <w:rPr>
          <w:sz w:val="26"/>
        </w:rPr>
        <w:t>Сержантовского</w:t>
      </w:r>
      <w:proofErr w:type="spellEnd"/>
      <w:r w:rsidRPr="00DA6A0C">
        <w:rPr>
          <w:sz w:val="26"/>
        </w:rPr>
        <w:t xml:space="preserve"> территориального отдела В.П. </w:t>
      </w:r>
      <w:proofErr w:type="spellStart"/>
      <w:r w:rsidRPr="00DA6A0C">
        <w:rPr>
          <w:sz w:val="26"/>
        </w:rPr>
        <w:t>Мирошкину</w:t>
      </w:r>
      <w:proofErr w:type="spellEnd"/>
      <w:r w:rsidRPr="00DA6A0C">
        <w:rPr>
          <w:sz w:val="26"/>
        </w:rPr>
        <w:t xml:space="preserve">, специалисту 1 разряда Каменского территориального отдела Е.В. </w:t>
      </w:r>
      <w:proofErr w:type="spellStart"/>
      <w:r w:rsidRPr="00DA6A0C">
        <w:rPr>
          <w:sz w:val="26"/>
        </w:rPr>
        <w:t>Каблуковой</w:t>
      </w:r>
      <w:proofErr w:type="spellEnd"/>
      <w:r w:rsidRPr="00DA6A0C">
        <w:rPr>
          <w:sz w:val="26"/>
        </w:rPr>
        <w:t xml:space="preserve">  совместно с учреждениями и организациями, расположенными на территориях, организовать работы по благоустройству памятных мест, мест торжественного проведения мероприятий, культурных программ по празднованию Дня Победы 9 мая 2017 года.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13. М</w:t>
      </w:r>
      <w:r w:rsidRPr="00DA6A0C">
        <w:rPr>
          <w:sz w:val="26"/>
          <w:szCs w:val="26"/>
        </w:rPr>
        <w:t>ежмуниципальному отделу МВД «</w:t>
      </w:r>
      <w:proofErr w:type="spellStart"/>
      <w:r w:rsidRPr="00DA6A0C">
        <w:rPr>
          <w:sz w:val="26"/>
          <w:szCs w:val="26"/>
        </w:rPr>
        <w:t>Дальнегорский</w:t>
      </w:r>
      <w:proofErr w:type="spellEnd"/>
      <w:r w:rsidRPr="00DA6A0C">
        <w:rPr>
          <w:sz w:val="26"/>
          <w:szCs w:val="26"/>
        </w:rPr>
        <w:t>» (</w:t>
      </w:r>
      <w:proofErr w:type="spellStart"/>
      <w:r w:rsidRPr="00DA6A0C">
        <w:rPr>
          <w:sz w:val="26"/>
          <w:szCs w:val="26"/>
        </w:rPr>
        <w:t>Голя</w:t>
      </w:r>
      <w:proofErr w:type="spellEnd"/>
      <w:r w:rsidRPr="00DA6A0C">
        <w:rPr>
          <w:sz w:val="26"/>
          <w:szCs w:val="26"/>
        </w:rPr>
        <w:t xml:space="preserve">) </w:t>
      </w:r>
      <w:r w:rsidRPr="00DA6A0C">
        <w:rPr>
          <w:sz w:val="26"/>
        </w:rPr>
        <w:t>обеспечить: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общественный порядок во время проведения праздничных мероприятий и оцепление на центральной площади,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lastRenderedPageBreak/>
        <w:t>- перекрытие движения транспорта по проспекту 50 лет Октября в районе центральной площади во время проведения митинга и демонстрации 09.05.2017 с 09:00 до 12:30;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- организацию трехкратного залпа из стрелкового оружия у «Памятника воинам - дальнегорцам, погибшим в годы Великой Отечественной войны» 09.05.2017. 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14. </w:t>
      </w:r>
      <w:r w:rsidRPr="00DA6A0C">
        <w:rPr>
          <w:color w:val="000000"/>
          <w:sz w:val="26"/>
        </w:rPr>
        <w:t>Отделу военного комиссариата</w:t>
      </w:r>
      <w:r w:rsidRPr="00DA6A0C">
        <w:rPr>
          <w:sz w:val="26"/>
        </w:rPr>
        <w:t xml:space="preserve"> по </w:t>
      </w:r>
      <w:proofErr w:type="spellStart"/>
      <w:r w:rsidRPr="00DA6A0C">
        <w:rPr>
          <w:sz w:val="26"/>
        </w:rPr>
        <w:t>г.Дальнегорск</w:t>
      </w:r>
      <w:r>
        <w:rPr>
          <w:sz w:val="26"/>
        </w:rPr>
        <w:t>у</w:t>
      </w:r>
      <w:proofErr w:type="spellEnd"/>
      <w:r w:rsidRPr="00DA6A0C">
        <w:rPr>
          <w:sz w:val="26"/>
        </w:rPr>
        <w:t xml:space="preserve"> (Мищенко)</w:t>
      </w:r>
      <w:r>
        <w:rPr>
          <w:sz w:val="26"/>
        </w:rPr>
        <w:t xml:space="preserve"> </w:t>
      </w:r>
      <w:r w:rsidRPr="00DA6A0C">
        <w:rPr>
          <w:sz w:val="26"/>
        </w:rPr>
        <w:t>организовать знаменную группу, возглавить шествие ветеранов от центральной площади к «Памятнику «Воинам - Дальнегорцам, погибшим в годы Великой Отечественной войны».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15. </w:t>
      </w:r>
      <w:r w:rsidR="00B32C7C">
        <w:rPr>
          <w:sz w:val="26"/>
        </w:rPr>
        <w:t xml:space="preserve"> </w:t>
      </w:r>
      <w:r w:rsidRPr="00DA6A0C">
        <w:rPr>
          <w:sz w:val="26"/>
        </w:rPr>
        <w:t>КГБ УЗ «ДЦГБ» (Прудников):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</w:t>
      </w:r>
      <w:r w:rsidRPr="00DA6A0C">
        <w:rPr>
          <w:sz w:val="20"/>
          <w:szCs w:val="20"/>
        </w:rPr>
        <w:t xml:space="preserve"> </w:t>
      </w:r>
      <w:r w:rsidRPr="00DA6A0C">
        <w:rPr>
          <w:sz w:val="26"/>
        </w:rPr>
        <w:t>провести мероприятия по медицинскому обследованию участников ВОВ, согласно утверждённому плану;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 - обеспечить дежурство машины скорой помощи на центральной площади 9 мая с 9:00 до 12:00.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16. Главному специалисту управления делами </w:t>
      </w:r>
      <w:r w:rsidRPr="00DA6A0C">
        <w:rPr>
          <w:sz w:val="26"/>
          <w:szCs w:val="26"/>
        </w:rPr>
        <w:t xml:space="preserve">администрации </w:t>
      </w:r>
      <w:r w:rsidRPr="00DA6A0C">
        <w:rPr>
          <w:sz w:val="26"/>
        </w:rPr>
        <w:t>Дальнегорского городского округа</w:t>
      </w:r>
      <w:r w:rsidRPr="00DA6A0C">
        <w:rPr>
          <w:sz w:val="26"/>
          <w:szCs w:val="26"/>
        </w:rPr>
        <w:t xml:space="preserve"> </w:t>
      </w:r>
      <w:r w:rsidRPr="00DA6A0C">
        <w:rPr>
          <w:sz w:val="26"/>
        </w:rPr>
        <w:t>(Санников) организовать в средствах массовой информации рубрику «Дню Победы посвящается», опубликовать программу праздничных мероприятий.</w:t>
      </w:r>
    </w:p>
    <w:p w:rsidR="00DA6A0C" w:rsidRPr="00DA6A0C" w:rsidRDefault="00B32C7C" w:rsidP="00DA6A0C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17</w:t>
      </w:r>
      <w:r w:rsidR="00DA6A0C" w:rsidRPr="00DA6A0C">
        <w:rPr>
          <w:sz w:val="26"/>
        </w:rPr>
        <w:t xml:space="preserve">. </w:t>
      </w:r>
      <w:r>
        <w:rPr>
          <w:sz w:val="26"/>
        </w:rPr>
        <w:t xml:space="preserve"> </w:t>
      </w:r>
      <w:proofErr w:type="gramStart"/>
      <w:r w:rsidR="00DA6A0C" w:rsidRPr="00DA6A0C">
        <w:rPr>
          <w:sz w:val="26"/>
        </w:rPr>
        <w:t>Контроль за</w:t>
      </w:r>
      <w:proofErr w:type="gramEnd"/>
      <w:r w:rsidR="00DA6A0C" w:rsidRPr="00DA6A0C">
        <w:rPr>
          <w:sz w:val="26"/>
        </w:rPr>
        <w:t xml:space="preserve"> исполнением настоящего постановления оставляю за собой.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  <w:proofErr w:type="spellStart"/>
      <w:r w:rsidRPr="00DA6A0C">
        <w:rPr>
          <w:sz w:val="26"/>
        </w:rPr>
        <w:t>И.о</w:t>
      </w:r>
      <w:proofErr w:type="spellEnd"/>
      <w:r w:rsidRPr="00DA6A0C">
        <w:rPr>
          <w:sz w:val="26"/>
        </w:rPr>
        <w:t xml:space="preserve">. Главы Дальнегорского </w:t>
      </w:r>
    </w:p>
    <w:p w:rsidR="000924A6" w:rsidRPr="00A337C6" w:rsidRDefault="00DA6A0C" w:rsidP="00A337C6">
      <w:pPr>
        <w:jc w:val="both"/>
        <w:rPr>
          <w:sz w:val="26"/>
          <w:highlight w:val="yellow"/>
        </w:rPr>
      </w:pPr>
      <w:r w:rsidRPr="00DA6A0C">
        <w:rPr>
          <w:sz w:val="26"/>
        </w:rPr>
        <w:t xml:space="preserve">городского округа                                                            </w:t>
      </w:r>
      <w:r w:rsidR="00A337C6">
        <w:rPr>
          <w:sz w:val="26"/>
        </w:rPr>
        <w:t xml:space="preserve">                         </w:t>
      </w:r>
      <w:proofErr w:type="spellStart"/>
      <w:r w:rsidRPr="00DA6A0C">
        <w:rPr>
          <w:sz w:val="26"/>
        </w:rPr>
        <w:t>В.Н.Колосков</w:t>
      </w:r>
      <w:proofErr w:type="spellEnd"/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sectPr w:rsidR="00622EFD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F0035"/>
    <w:rsid w:val="006F745C"/>
    <w:rsid w:val="00737F47"/>
    <w:rsid w:val="007D6815"/>
    <w:rsid w:val="007D7018"/>
    <w:rsid w:val="007E37E3"/>
    <w:rsid w:val="00893DB0"/>
    <w:rsid w:val="00932C56"/>
    <w:rsid w:val="009655DE"/>
    <w:rsid w:val="009663DB"/>
    <w:rsid w:val="00A11CA9"/>
    <w:rsid w:val="00A337C6"/>
    <w:rsid w:val="00B32C7C"/>
    <w:rsid w:val="00B748FD"/>
    <w:rsid w:val="00BC2AEB"/>
    <w:rsid w:val="00BD1FA6"/>
    <w:rsid w:val="00C03086"/>
    <w:rsid w:val="00C2393A"/>
    <w:rsid w:val="00CC4058"/>
    <w:rsid w:val="00CE6E54"/>
    <w:rsid w:val="00D44823"/>
    <w:rsid w:val="00DA6A0C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5C1B-2F24-48F5-98AA-67A5F863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Ольга Наумова</cp:lastModifiedBy>
  <cp:revision>4</cp:revision>
  <cp:lastPrinted>2016-09-15T06:36:00Z</cp:lastPrinted>
  <dcterms:created xsi:type="dcterms:W3CDTF">2017-04-16T23:11:00Z</dcterms:created>
  <dcterms:modified xsi:type="dcterms:W3CDTF">2017-05-05T00:50:00Z</dcterms:modified>
</cp:coreProperties>
</file>