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B45AF2">
      <w:pPr>
        <w:ind w:right="17"/>
        <w:jc w:val="center"/>
        <w:rPr>
          <w:b/>
          <w:bCs/>
        </w:rPr>
      </w:pPr>
      <w:r w:rsidRPr="00B45AF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5B1E0D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25 декабря </w:t>
      </w:r>
      <w:r w:rsidR="008634CF" w:rsidRPr="005212DE">
        <w:rPr>
          <w:sz w:val="26"/>
          <w:szCs w:val="26"/>
        </w:rPr>
        <w:t>201</w:t>
      </w:r>
      <w:r w:rsidR="000B25E4" w:rsidRPr="005212DE">
        <w:rPr>
          <w:sz w:val="26"/>
          <w:szCs w:val="26"/>
        </w:rPr>
        <w:t>5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17197C" w:rsidRPr="005212DE">
        <w:rPr>
          <w:sz w:val="26"/>
          <w:szCs w:val="26"/>
        </w:rPr>
        <w:t xml:space="preserve"> </w:t>
      </w:r>
      <w:r w:rsidR="002A6608" w:rsidRPr="005212DE">
        <w:rPr>
          <w:sz w:val="26"/>
          <w:szCs w:val="26"/>
        </w:rPr>
        <w:t xml:space="preserve">   </w:t>
      </w:r>
      <w:r w:rsidR="005212DE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</w:t>
      </w:r>
      <w:r w:rsidR="00ED3E60" w:rsidRPr="005212DE">
        <w:rPr>
          <w:sz w:val="26"/>
          <w:szCs w:val="26"/>
        </w:rPr>
        <w:t xml:space="preserve">       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447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DC162D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некоторые муниципальные правовые акты,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принятые по вопросам противодействия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коррупции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9C65D8" w:rsidP="00A0409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экспертные заключения </w:t>
      </w:r>
      <w:r w:rsidR="00BB4B45">
        <w:rPr>
          <w:sz w:val="26"/>
          <w:szCs w:val="26"/>
        </w:rPr>
        <w:t>правового департамента Администрации Приморского края от 08.10.2015 года №№596-эз, 597-эз, 598-эз, 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Указом Президента Российской Федерации от 15.07.2015 года №364 «О мерах по совершенствованию организации деятельности в области противодействия коррупции»</w:t>
      </w:r>
      <w:r w:rsidR="00083F9C" w:rsidRPr="005212DE">
        <w:rPr>
          <w:sz w:val="26"/>
          <w:szCs w:val="26"/>
        </w:rPr>
        <w:t xml:space="preserve">, </w:t>
      </w:r>
      <w:r w:rsidR="00AC223F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 xml:space="preserve">от 25.12.2008 года №273-ФЗ «О противодействии коррупции», </w:t>
      </w:r>
      <w:r w:rsidR="00D10C12">
        <w:rPr>
          <w:sz w:val="26"/>
          <w:szCs w:val="26"/>
        </w:rPr>
        <w:t>Постановление Губернатора Приморского края от 09.10.2015 года №67-пг «О внесении изменений в некоторые постановления Губернатора Приморского края по</w:t>
      </w:r>
      <w:proofErr w:type="gramEnd"/>
      <w:r w:rsidR="00D10C12">
        <w:rPr>
          <w:sz w:val="26"/>
          <w:szCs w:val="26"/>
        </w:rPr>
        <w:t xml:space="preserve"> вопросам противодействия коррупции», </w:t>
      </w:r>
      <w:r w:rsidR="008634CF" w:rsidRPr="005212DE">
        <w:rPr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8634CF" w:rsidRPr="005212DE" w:rsidRDefault="008634CF" w:rsidP="00591C34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>
      <w:pPr>
        <w:ind w:right="17"/>
        <w:rPr>
          <w:sz w:val="26"/>
          <w:szCs w:val="26"/>
        </w:rPr>
      </w:pPr>
    </w:p>
    <w:p w:rsidR="008634CF" w:rsidRPr="005212DE" w:rsidRDefault="008634CF" w:rsidP="00821D8F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B54364">
      <w:pPr>
        <w:ind w:firstLine="567"/>
        <w:jc w:val="both"/>
        <w:rPr>
          <w:bCs/>
          <w:sz w:val="26"/>
          <w:szCs w:val="26"/>
        </w:rPr>
      </w:pPr>
    </w:p>
    <w:p w:rsidR="00E9454A" w:rsidRDefault="000D5474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C63417">
        <w:rPr>
          <w:bCs/>
          <w:sz w:val="26"/>
          <w:szCs w:val="26"/>
        </w:rPr>
        <w:t xml:space="preserve">Внести в решение Думы Дальнегорского городского округа от 27.11.2014 года №305 «О Положении «О предоставлении лицами, </w:t>
      </w:r>
      <w:r w:rsidR="008C4D39">
        <w:rPr>
          <w:bCs/>
          <w:sz w:val="26"/>
          <w:szCs w:val="26"/>
        </w:rPr>
        <w:t xml:space="preserve">замещающими на постоянной основе муниципальные должности </w:t>
      </w:r>
      <w:proofErr w:type="gramStart"/>
      <w:r w:rsidR="008C4D39">
        <w:rPr>
          <w:bCs/>
          <w:sz w:val="26"/>
          <w:szCs w:val="26"/>
        </w:rPr>
        <w:t>в</w:t>
      </w:r>
      <w:proofErr w:type="gramEnd"/>
      <w:r w:rsidR="008C4D39">
        <w:rPr>
          <w:bCs/>
          <w:sz w:val="26"/>
          <w:szCs w:val="26"/>
        </w:rPr>
        <w:t xml:space="preserve"> </w:t>
      </w:r>
      <w:proofErr w:type="gramStart"/>
      <w:r w:rsidR="008C4D39">
        <w:rPr>
          <w:bCs/>
          <w:sz w:val="26"/>
          <w:szCs w:val="26"/>
        </w:rPr>
        <w:t>Дальнегорском</w:t>
      </w:r>
      <w:proofErr w:type="gramEnd"/>
      <w:r w:rsidR="008C4D39">
        <w:rPr>
          <w:bCs/>
          <w:sz w:val="26"/>
          <w:szCs w:val="26"/>
        </w:rPr>
        <w:t xml:space="preserve"> городском округе, сведений о доходах, расходах, об имуществе и обязательствах имущественного характера» (опубликовано в газете «Трудовое слово» от 03.12.2014 года №49, от 10.06.2015 года №23) и в Положение, утвержденное этим решением</w:t>
      </w:r>
      <w:r w:rsidR="000C2897">
        <w:rPr>
          <w:bCs/>
          <w:sz w:val="26"/>
          <w:szCs w:val="26"/>
        </w:rPr>
        <w:t xml:space="preserve">, </w:t>
      </w:r>
      <w:r w:rsidR="00453E8F">
        <w:rPr>
          <w:bCs/>
          <w:sz w:val="26"/>
          <w:szCs w:val="26"/>
        </w:rPr>
        <w:t>следующие изменения:</w:t>
      </w:r>
    </w:p>
    <w:p w:rsidR="00453E8F" w:rsidRDefault="00453E8F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453E8F" w:rsidRDefault="00453E8F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1.1) В наименовании и пункте 1 решения </w:t>
      </w:r>
      <w:r w:rsidR="00E66584">
        <w:rPr>
          <w:bCs/>
          <w:sz w:val="26"/>
          <w:szCs w:val="26"/>
        </w:rPr>
        <w:t>слова «О предоставлении» заменить словами «О представлении»;</w:t>
      </w:r>
    </w:p>
    <w:p w:rsidR="00E66584" w:rsidRDefault="00E66584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E66584" w:rsidRDefault="00E66584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1.2) В Положении:</w:t>
      </w:r>
    </w:p>
    <w:p w:rsidR="00E66584" w:rsidRDefault="00E66584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E66584" w:rsidRDefault="00E66584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486D8E">
        <w:rPr>
          <w:bCs/>
          <w:sz w:val="26"/>
          <w:szCs w:val="26"/>
        </w:rPr>
        <w:t>в наименовании слова «О предоставлении» заменить словами «О представлении»;</w:t>
      </w:r>
    </w:p>
    <w:p w:rsidR="00486D8E" w:rsidRDefault="00486D8E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б) </w:t>
      </w:r>
      <w:r w:rsidR="00826C0C">
        <w:rPr>
          <w:bCs/>
          <w:sz w:val="26"/>
          <w:szCs w:val="26"/>
        </w:rPr>
        <w:t>подпункт «в» пункта 4 изложить в следующей редакции:</w:t>
      </w:r>
    </w:p>
    <w:p w:rsidR="00826C0C" w:rsidRDefault="00826C0C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826C0C" w:rsidRDefault="00826C0C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совершенной им, его </w:t>
      </w:r>
      <w:r w:rsidR="00DC679F">
        <w:rPr>
          <w:bCs/>
          <w:sz w:val="26"/>
          <w:szCs w:val="26"/>
        </w:rPr>
        <w:t>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="00DC679F">
        <w:rPr>
          <w:bCs/>
          <w:sz w:val="26"/>
          <w:szCs w:val="26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DC679F">
        <w:rPr>
          <w:bCs/>
          <w:sz w:val="26"/>
          <w:szCs w:val="26"/>
        </w:rPr>
        <w:t>.»;</w:t>
      </w:r>
      <w:proofErr w:type="gramEnd"/>
    </w:p>
    <w:p w:rsidR="00DC679F" w:rsidRDefault="00DC679F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DC679F" w:rsidRDefault="00DC679F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00AE4">
        <w:rPr>
          <w:bCs/>
          <w:sz w:val="26"/>
          <w:szCs w:val="26"/>
        </w:rPr>
        <w:t>в пункте 13:</w:t>
      </w:r>
    </w:p>
    <w:p w:rsidR="00E00AE4" w:rsidRDefault="00E00AE4" w:rsidP="00D10C1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E00AE4" w:rsidRDefault="00E00AE4" w:rsidP="00D10C12">
      <w:pPr>
        <w:tabs>
          <w:tab w:val="left" w:pos="5865"/>
        </w:tabs>
        <w:ind w:right="17" w:firstLine="567"/>
        <w:jc w:val="both"/>
        <w:rPr>
          <w:rFonts w:eastAsia="SimSun"/>
          <w:sz w:val="26"/>
          <w:szCs w:val="26"/>
        </w:rPr>
      </w:pPr>
      <w:proofErr w:type="gramStart"/>
      <w:r>
        <w:rPr>
          <w:bCs/>
          <w:sz w:val="26"/>
          <w:szCs w:val="26"/>
        </w:rPr>
        <w:t>слова «</w:t>
      </w:r>
      <w:r>
        <w:rPr>
          <w:rFonts w:eastAsia="SimSun"/>
          <w:sz w:val="26"/>
          <w:szCs w:val="26"/>
        </w:rPr>
        <w:t xml:space="preserve">акций (долей участия, паев в уставных (складочных) капиталах организаций)» </w:t>
      </w:r>
      <w:r w:rsidR="00CB0987">
        <w:rPr>
          <w:rFonts w:eastAsia="SimSun"/>
          <w:sz w:val="26"/>
          <w:szCs w:val="26"/>
        </w:rPr>
        <w:t>заменить словами «долей участия, паев в уставных (складочных) капиталах организаций»;</w:t>
      </w:r>
      <w:proofErr w:type="gramEnd"/>
    </w:p>
    <w:p w:rsidR="00CB0987" w:rsidRDefault="00CB0987" w:rsidP="00D10C12">
      <w:pPr>
        <w:tabs>
          <w:tab w:val="left" w:pos="5865"/>
        </w:tabs>
        <w:ind w:right="17" w:firstLine="567"/>
        <w:jc w:val="both"/>
        <w:rPr>
          <w:rFonts w:eastAsia="SimSun"/>
          <w:sz w:val="26"/>
          <w:szCs w:val="26"/>
        </w:rPr>
      </w:pPr>
    </w:p>
    <w:p w:rsidR="00CB0987" w:rsidRDefault="00D467C4" w:rsidP="00D10C12">
      <w:pPr>
        <w:tabs>
          <w:tab w:val="left" w:pos="5865"/>
        </w:tabs>
        <w:ind w:right="17" w:firstLine="567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слова «</w:t>
      </w:r>
      <w:proofErr w:type="gramStart"/>
      <w:r>
        <w:rPr>
          <w:rFonts w:eastAsia="SimSun"/>
          <w:sz w:val="26"/>
          <w:szCs w:val="26"/>
        </w:rPr>
        <w:t>предшествующих</w:t>
      </w:r>
      <w:proofErr w:type="gramEnd"/>
      <w:r>
        <w:rPr>
          <w:rFonts w:eastAsia="SimSun"/>
          <w:sz w:val="26"/>
          <w:szCs w:val="26"/>
        </w:rPr>
        <w:t xml:space="preserve"> совершению сделки» заменить словами «предшествующих отчетному периоду».</w:t>
      </w:r>
    </w:p>
    <w:p w:rsidR="00D467C4" w:rsidRDefault="00D467C4" w:rsidP="00D10C12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BB1FB8" w:rsidRDefault="00CC4E4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proofErr w:type="gramStart"/>
      <w:r w:rsidR="00393BA2">
        <w:rPr>
          <w:sz w:val="26"/>
          <w:szCs w:val="26"/>
          <w:lang w:eastAsia="ru-RU"/>
        </w:rPr>
        <w:t xml:space="preserve">Внести в решение Думы Дальнегорского городского округа </w:t>
      </w:r>
      <w:r w:rsidR="00393BA2">
        <w:rPr>
          <w:bCs/>
          <w:sz w:val="26"/>
          <w:szCs w:val="26"/>
        </w:rPr>
        <w:t xml:space="preserve">от 26.11.2009 года №1132 «О Положении «О предоставлении </w:t>
      </w:r>
      <w:r w:rsidR="00257F02">
        <w:rPr>
          <w:bCs/>
          <w:sz w:val="26"/>
          <w:szCs w:val="26"/>
        </w:rPr>
        <w:t>гражданами</w:t>
      </w:r>
      <w:r w:rsidR="00393BA2">
        <w:rPr>
          <w:bCs/>
          <w:sz w:val="26"/>
          <w:szCs w:val="26"/>
        </w:rPr>
        <w:t xml:space="preserve">, </w:t>
      </w:r>
      <w:r w:rsidR="00257F02">
        <w:rPr>
          <w:bCs/>
          <w:sz w:val="26"/>
          <w:szCs w:val="26"/>
        </w:rPr>
        <w:t>претендующими на замещение должностей муниципальной службы, и муниципальными служащими в органах местного самоуправления Дальнегорского</w:t>
      </w:r>
      <w:r w:rsidR="00393BA2">
        <w:rPr>
          <w:bCs/>
          <w:sz w:val="26"/>
          <w:szCs w:val="26"/>
        </w:rPr>
        <w:t xml:space="preserve"> городско</w:t>
      </w:r>
      <w:r w:rsidR="00257F02">
        <w:rPr>
          <w:bCs/>
          <w:sz w:val="26"/>
          <w:szCs w:val="26"/>
        </w:rPr>
        <w:t>го</w:t>
      </w:r>
      <w:r w:rsidR="00393BA2">
        <w:rPr>
          <w:bCs/>
          <w:sz w:val="26"/>
          <w:szCs w:val="26"/>
        </w:rPr>
        <w:t xml:space="preserve"> округ</w:t>
      </w:r>
      <w:r w:rsidR="00257F02">
        <w:rPr>
          <w:bCs/>
          <w:sz w:val="26"/>
          <w:szCs w:val="26"/>
        </w:rPr>
        <w:t>а</w:t>
      </w:r>
      <w:r w:rsidR="00393BA2">
        <w:rPr>
          <w:bCs/>
          <w:sz w:val="26"/>
          <w:szCs w:val="26"/>
        </w:rPr>
        <w:t xml:space="preserve"> сведений о доходах, об имуществе и обязательствах имущественного характера» (опубликовано в газете «Трудовое слово» от </w:t>
      </w:r>
      <w:r w:rsidR="00257F02">
        <w:rPr>
          <w:bCs/>
          <w:sz w:val="26"/>
          <w:szCs w:val="26"/>
        </w:rPr>
        <w:t>26</w:t>
      </w:r>
      <w:r w:rsidR="00393BA2">
        <w:rPr>
          <w:bCs/>
          <w:sz w:val="26"/>
          <w:szCs w:val="26"/>
        </w:rPr>
        <w:t>.12.20</w:t>
      </w:r>
      <w:r w:rsidR="00257F02">
        <w:rPr>
          <w:bCs/>
          <w:sz w:val="26"/>
          <w:szCs w:val="26"/>
        </w:rPr>
        <w:t>09</w:t>
      </w:r>
      <w:r w:rsidR="00393BA2">
        <w:rPr>
          <w:bCs/>
          <w:sz w:val="26"/>
          <w:szCs w:val="26"/>
        </w:rPr>
        <w:t xml:space="preserve"> года №</w:t>
      </w:r>
      <w:r w:rsidR="00257F02">
        <w:rPr>
          <w:bCs/>
          <w:sz w:val="26"/>
          <w:szCs w:val="26"/>
        </w:rPr>
        <w:t>338-339</w:t>
      </w:r>
      <w:r w:rsidR="00393BA2">
        <w:rPr>
          <w:bCs/>
          <w:sz w:val="26"/>
          <w:szCs w:val="26"/>
        </w:rPr>
        <w:t>, от 0</w:t>
      </w:r>
      <w:r w:rsidR="00257F02">
        <w:rPr>
          <w:bCs/>
          <w:sz w:val="26"/>
          <w:szCs w:val="26"/>
        </w:rPr>
        <w:t>6</w:t>
      </w:r>
      <w:r w:rsidR="00393BA2">
        <w:rPr>
          <w:bCs/>
          <w:sz w:val="26"/>
          <w:szCs w:val="26"/>
        </w:rPr>
        <w:t>.</w:t>
      </w:r>
      <w:r w:rsidR="00257F02">
        <w:rPr>
          <w:bCs/>
          <w:sz w:val="26"/>
          <w:szCs w:val="26"/>
        </w:rPr>
        <w:t>02</w:t>
      </w:r>
      <w:r w:rsidR="00393BA2">
        <w:rPr>
          <w:bCs/>
          <w:sz w:val="26"/>
          <w:szCs w:val="26"/>
        </w:rPr>
        <w:t>.201</w:t>
      </w:r>
      <w:r w:rsidR="00257F02">
        <w:rPr>
          <w:bCs/>
          <w:sz w:val="26"/>
          <w:szCs w:val="26"/>
        </w:rPr>
        <w:t>4</w:t>
      </w:r>
      <w:r w:rsidR="00393BA2">
        <w:rPr>
          <w:bCs/>
          <w:sz w:val="26"/>
          <w:szCs w:val="26"/>
        </w:rPr>
        <w:t xml:space="preserve"> года №</w:t>
      </w:r>
      <w:r w:rsidR="00257F02">
        <w:rPr>
          <w:bCs/>
          <w:sz w:val="26"/>
          <w:szCs w:val="26"/>
        </w:rPr>
        <w:t>6, от 03.12.2014 года №49, от 10.06.2015</w:t>
      </w:r>
      <w:proofErr w:type="gramEnd"/>
      <w:r w:rsidR="00257F02">
        <w:rPr>
          <w:bCs/>
          <w:sz w:val="26"/>
          <w:szCs w:val="26"/>
        </w:rPr>
        <w:t xml:space="preserve"> года №23</w:t>
      </w:r>
      <w:r w:rsidR="00393BA2">
        <w:rPr>
          <w:bCs/>
          <w:sz w:val="26"/>
          <w:szCs w:val="26"/>
        </w:rPr>
        <w:t>) и в Положение, утвержденное этим решением, следующие изменения:</w:t>
      </w:r>
    </w:p>
    <w:p w:rsidR="00804DB8" w:rsidRDefault="00804DB8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804DB8" w:rsidRDefault="00804DB8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2.1) в наименовании и пункте 1 решения слова «О предоставлении» заменить словами «О представлении»;</w:t>
      </w:r>
    </w:p>
    <w:p w:rsidR="00804DB8" w:rsidRDefault="00804DB8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804DB8" w:rsidRDefault="00804DB8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2.2) </w:t>
      </w:r>
      <w:r w:rsidR="004B32B2">
        <w:rPr>
          <w:bCs/>
          <w:sz w:val="26"/>
          <w:szCs w:val="26"/>
        </w:rPr>
        <w:t>в Положении:</w:t>
      </w:r>
    </w:p>
    <w:p w:rsidR="004B32B2" w:rsidRDefault="004B3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4B32B2" w:rsidRDefault="004B3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в наименовании слова «О предоставлении» заменить словами «О представлении»;</w:t>
      </w:r>
    </w:p>
    <w:p w:rsidR="004B32B2" w:rsidRDefault="004B3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4B32B2" w:rsidRDefault="004B3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EF22B2">
        <w:rPr>
          <w:bCs/>
          <w:sz w:val="26"/>
          <w:szCs w:val="26"/>
        </w:rPr>
        <w:t>пункт 2 изложить в следующей редакции:</w:t>
      </w:r>
    </w:p>
    <w:p w:rsidR="00EF22B2" w:rsidRDefault="00EF2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EF22B2" w:rsidRDefault="00EF2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EF22B2" w:rsidRDefault="00EF2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EF22B2" w:rsidRDefault="00EF2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на гражданина, претендующего на замещение должности муниципальной службы (далее – гражданин);</w:t>
      </w:r>
    </w:p>
    <w:p w:rsidR="00EF22B2" w:rsidRDefault="00EF2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EF22B2" w:rsidRDefault="00EF22B2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680456">
        <w:rPr>
          <w:bCs/>
          <w:sz w:val="26"/>
          <w:szCs w:val="26"/>
        </w:rPr>
        <w:t xml:space="preserve">на муниципального служащего, замещавшего по состоянию на 31 декабря отчетного года должность муниципальной службы, предусмотренную перечнем </w:t>
      </w:r>
      <w:r w:rsidR="00680456">
        <w:rPr>
          <w:bCs/>
          <w:sz w:val="26"/>
          <w:szCs w:val="26"/>
        </w:rPr>
        <w:lastRenderedPageBreak/>
        <w:t>должностей, утвержденным решением Думы Дальнегорского городского округа от 25.09.2014 года №286 (далее – муниципальный служащий);</w:t>
      </w:r>
    </w:p>
    <w:p w:rsidR="00680456" w:rsidRDefault="00680456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680456" w:rsidRDefault="00680456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на муниципального служащего, замещающего должность муниципальной службы, не предусмотренную перечнем должностей, утвержденным решением Думы Дальнегорского городского округа от 25.09.2014 года №286, и претендующего на замещение должности муниципальной службы, предусмотренной этим перечнем (далее – кандидат на должность, предусмотренную перечнем)</w:t>
      </w:r>
      <w:proofErr w:type="gramStart"/>
      <w:r>
        <w:rPr>
          <w:bCs/>
          <w:sz w:val="26"/>
          <w:szCs w:val="26"/>
        </w:rPr>
        <w:t>.»</w:t>
      </w:r>
      <w:proofErr w:type="gramEnd"/>
      <w:r>
        <w:rPr>
          <w:bCs/>
          <w:sz w:val="26"/>
          <w:szCs w:val="26"/>
        </w:rPr>
        <w:t>;</w:t>
      </w:r>
    </w:p>
    <w:p w:rsidR="00680456" w:rsidRDefault="00680456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680456" w:rsidRDefault="00680456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AD2FEE">
        <w:rPr>
          <w:bCs/>
          <w:sz w:val="26"/>
          <w:szCs w:val="26"/>
        </w:rPr>
        <w:t>в пункте 3:</w:t>
      </w:r>
    </w:p>
    <w:p w:rsidR="00AD2FEE" w:rsidRDefault="00AD2FE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AD2FEE" w:rsidRDefault="00AD2FE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«а» изложить в следующей редакции:</w:t>
      </w:r>
    </w:p>
    <w:p w:rsidR="00AD2FEE" w:rsidRDefault="00AD2FE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«а) гражданами – при поступлении на муниципальную службу</w:t>
      </w:r>
      <w:proofErr w:type="gramStart"/>
      <w:r>
        <w:rPr>
          <w:bCs/>
          <w:sz w:val="26"/>
          <w:szCs w:val="26"/>
        </w:rPr>
        <w:t>;»</w:t>
      </w:r>
      <w:proofErr w:type="gramEnd"/>
      <w:r>
        <w:rPr>
          <w:bCs/>
          <w:sz w:val="26"/>
          <w:szCs w:val="26"/>
        </w:rPr>
        <w:t>;</w:t>
      </w:r>
    </w:p>
    <w:p w:rsidR="00AD2FEE" w:rsidRDefault="00AD2FE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AD2FEE" w:rsidRDefault="00AD2FE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дополнить подпунктом «а.1» следующего содержания:</w:t>
      </w:r>
    </w:p>
    <w:p w:rsidR="00AD2FEE" w:rsidRDefault="00AD2FE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«а.1) 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решением Думы Дальнегорского городского округа от 25.09.2014 года №286;»;</w:t>
      </w:r>
    </w:p>
    <w:p w:rsidR="00AD2FEE" w:rsidRDefault="00AD2FEE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AD2FEE" w:rsidRDefault="00046D5A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>в подпункте «б» слова «указанным в пункте 2 настоящего Положения» заменить словами «утвержденным решением</w:t>
      </w:r>
      <w:r w:rsidRPr="00046D5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Думы Дальнегорского городского округа от 25.09.2014 года №286»;</w:t>
      </w:r>
    </w:p>
    <w:p w:rsidR="00046D5A" w:rsidRDefault="00046D5A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046D5A" w:rsidRDefault="00D13D20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дополнить пунктом 4.1 следующего содержания:</w:t>
      </w:r>
    </w:p>
    <w:p w:rsidR="00D13D20" w:rsidRDefault="00D13D20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>
        <w:rPr>
          <w:sz w:val="26"/>
          <w:szCs w:val="26"/>
          <w:lang w:eastAsia="ru-RU"/>
        </w:rPr>
        <w:t>.»;</w:t>
      </w:r>
      <w:proofErr w:type="gramEnd"/>
    </w:p>
    <w:p w:rsidR="00D13D20" w:rsidRDefault="00D13D20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D13D20" w:rsidRDefault="00D13D20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д</w:t>
      </w:r>
      <w:proofErr w:type="spellEnd"/>
      <w:r>
        <w:rPr>
          <w:sz w:val="26"/>
          <w:szCs w:val="26"/>
          <w:lang w:eastAsia="ru-RU"/>
        </w:rPr>
        <w:t xml:space="preserve">) </w:t>
      </w:r>
      <w:r w:rsidR="00832EC1">
        <w:rPr>
          <w:sz w:val="26"/>
          <w:szCs w:val="26"/>
          <w:lang w:eastAsia="ru-RU"/>
        </w:rPr>
        <w:t>пункт 6 признать утратившим силу;</w:t>
      </w:r>
    </w:p>
    <w:p w:rsidR="00832EC1" w:rsidRDefault="00832EC1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832EC1" w:rsidRDefault="00832EC1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 в пункте 8 абзац второй изложить в следующей редакции:</w:t>
      </w:r>
    </w:p>
    <w:p w:rsidR="00832EC1" w:rsidRDefault="00832EC1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F51569">
        <w:rPr>
          <w:sz w:val="26"/>
          <w:szCs w:val="26"/>
          <w:lang w:eastAsia="ru-RU"/>
        </w:rPr>
        <w:t>Гражданин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«а.1»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</w:t>
      </w:r>
      <w:proofErr w:type="gramStart"/>
      <w:r w:rsidR="00F51569">
        <w:rPr>
          <w:sz w:val="26"/>
          <w:szCs w:val="26"/>
          <w:lang w:eastAsia="ru-RU"/>
        </w:rPr>
        <w:t>.»;</w:t>
      </w:r>
      <w:proofErr w:type="gramEnd"/>
    </w:p>
    <w:p w:rsidR="00F51569" w:rsidRDefault="00F51569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F51569" w:rsidRDefault="005C3F4E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ж) </w:t>
      </w:r>
      <w:r w:rsidR="00FD3328">
        <w:rPr>
          <w:sz w:val="26"/>
          <w:szCs w:val="26"/>
          <w:lang w:eastAsia="ru-RU"/>
        </w:rPr>
        <w:t>пункт 12 изложить в следующей редакции:</w:t>
      </w:r>
    </w:p>
    <w:p w:rsidR="00FD3328" w:rsidRDefault="00FD3328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«12.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="00D64D91">
        <w:rPr>
          <w:sz w:val="26"/>
          <w:szCs w:val="26"/>
          <w:lang w:eastAsia="ru-RU"/>
        </w:rPr>
        <w:t>перечнем, а также представляемые муниципальным служащим ежегодно,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D64D91" w:rsidRDefault="00D64D91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lastRenderedPageBreak/>
        <w:t>В случае если гражданин или кандидат на должность, предусмотренную перечнем, представившие в кадровую службу органа местного самоуправления (его структурного подразделения) или должностному лицу, ответственному за кадровую работу в этом органе местного самоуправления (его структурном подразделении)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</w:t>
      </w:r>
      <w:r w:rsidR="00BC10FA">
        <w:rPr>
          <w:sz w:val="26"/>
          <w:szCs w:val="26"/>
          <w:lang w:eastAsia="ru-RU"/>
        </w:rPr>
        <w:t xml:space="preserve"> своих супруги (супруга) и</w:t>
      </w:r>
      <w:proofErr w:type="gramEnd"/>
      <w:r w:rsidR="00BC10FA">
        <w:rPr>
          <w:sz w:val="26"/>
          <w:szCs w:val="26"/>
          <w:lang w:eastAsia="ru-RU"/>
        </w:rPr>
        <w:t xml:space="preserve">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</w:t>
      </w:r>
      <w:proofErr w:type="gramStart"/>
      <w:r w:rsidR="00BC10FA">
        <w:rPr>
          <w:sz w:val="26"/>
          <w:szCs w:val="26"/>
          <w:lang w:eastAsia="ru-RU"/>
        </w:rPr>
        <w:t>.».</w:t>
      </w:r>
      <w:proofErr w:type="gramEnd"/>
    </w:p>
    <w:p w:rsidR="00BC10FA" w:rsidRDefault="00BC10FA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BC10FA" w:rsidRDefault="00BC10FA" w:rsidP="000D5474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 w:rsidR="0063143A">
        <w:rPr>
          <w:sz w:val="26"/>
          <w:szCs w:val="26"/>
          <w:lang w:eastAsia="ru-RU"/>
        </w:rPr>
        <w:t xml:space="preserve">Внести в </w:t>
      </w:r>
      <w:r w:rsidR="00FD2E6A">
        <w:rPr>
          <w:bCs/>
          <w:sz w:val="26"/>
          <w:szCs w:val="26"/>
        </w:rPr>
        <w:t xml:space="preserve">Положение </w:t>
      </w:r>
      <w:r w:rsidR="00FD2E6A">
        <w:rPr>
          <w:sz w:val="26"/>
          <w:szCs w:val="26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и соблюдения муниципальными служащими требований к служебному поведению»</w:t>
      </w:r>
      <w:r w:rsidR="0063143A">
        <w:rPr>
          <w:sz w:val="26"/>
          <w:szCs w:val="26"/>
        </w:rPr>
        <w:t>, утвержденное решением Думы Дальнегорского городского</w:t>
      </w:r>
      <w:proofErr w:type="gramEnd"/>
      <w:r w:rsidR="0063143A">
        <w:rPr>
          <w:sz w:val="26"/>
          <w:szCs w:val="26"/>
        </w:rPr>
        <w:t xml:space="preserve"> округа от 26.11.2009 года №1133</w:t>
      </w:r>
      <w:r w:rsidR="006B2ECD">
        <w:rPr>
          <w:sz w:val="26"/>
          <w:szCs w:val="26"/>
        </w:rPr>
        <w:t xml:space="preserve"> (опубликовано в газете «Трудовое слово» от 26.12.2009 года №338-339, от 06.02.2014 года №6, от 12.06.2014 года №24, от 03.12.2014 года №49, от 10.06.2015 года №23) следующие изменения</w:t>
      </w:r>
      <w:r w:rsidR="0063143A">
        <w:rPr>
          <w:sz w:val="26"/>
          <w:szCs w:val="26"/>
        </w:rPr>
        <w:t>:</w:t>
      </w:r>
    </w:p>
    <w:p w:rsidR="006B2ECD" w:rsidRDefault="006B2ECD" w:rsidP="000D5474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6B2ECD" w:rsidRDefault="007C7EB5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3.1) в абзаце третьем подпункта «а» пункта 1 слова «по состоянию на конец отчетного периода» заменить словами «за отчетный период и за два года, предшествующие отчетному периоду»;</w:t>
      </w:r>
    </w:p>
    <w:p w:rsidR="007C7EB5" w:rsidRDefault="007C7EB5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7C7EB5" w:rsidRDefault="007C7EB5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3.2) </w:t>
      </w:r>
      <w:r w:rsidR="00C90B58">
        <w:rPr>
          <w:sz w:val="26"/>
          <w:szCs w:val="26"/>
          <w:lang w:eastAsia="ru-RU"/>
        </w:rPr>
        <w:t>подпункт «г» пункта 10 дополнить словами «, общественной палатой Дальнегорского городского округа».</w:t>
      </w:r>
    </w:p>
    <w:p w:rsidR="00C90B58" w:rsidRDefault="00C90B58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C90B58" w:rsidRDefault="00411F8E" w:rsidP="000D5474">
      <w:pPr>
        <w:tabs>
          <w:tab w:val="left" w:pos="5865"/>
        </w:tabs>
        <w:ind w:right="1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4. </w:t>
      </w:r>
      <w:proofErr w:type="gramStart"/>
      <w:r w:rsidR="00727238">
        <w:rPr>
          <w:sz w:val="26"/>
          <w:szCs w:val="26"/>
          <w:lang w:eastAsia="ru-RU"/>
        </w:rPr>
        <w:t xml:space="preserve">Внести в решение Думы Дальнегорского городского округа от 27.02.2014 года №218 «Об утверждении </w:t>
      </w:r>
      <w:r w:rsidR="00727238" w:rsidRPr="00C1219F">
        <w:rPr>
          <w:sz w:val="26"/>
          <w:szCs w:val="26"/>
        </w:rPr>
        <w:t>Положени</w:t>
      </w:r>
      <w:r w:rsidR="00727238">
        <w:rPr>
          <w:sz w:val="26"/>
          <w:szCs w:val="26"/>
        </w:rPr>
        <w:t>я</w:t>
      </w:r>
      <w:r w:rsidR="00727238" w:rsidRPr="00C1219F">
        <w:rPr>
          <w:sz w:val="26"/>
          <w:szCs w:val="26"/>
        </w:rPr>
        <w:t xml:space="preserve"> «О </w:t>
      </w:r>
      <w:r w:rsidR="00727238" w:rsidRPr="00C1219F">
        <w:rPr>
          <w:rFonts w:eastAsia="Calibri"/>
          <w:sz w:val="26"/>
          <w:szCs w:val="26"/>
          <w:lang w:eastAsia="en-US"/>
        </w:rPr>
        <w:t>порядке предоставления лицами, замещающими должности муниципальной службы и муниципальные должности в органах местного самоуправления Дальнегорского городского округа сведений о своих расходах, а также о расходах своих супруги (супруга) и несовершеннолетних детей»</w:t>
      </w:r>
      <w:r w:rsidR="00727238">
        <w:rPr>
          <w:rFonts w:eastAsia="Calibri"/>
          <w:sz w:val="26"/>
          <w:szCs w:val="26"/>
          <w:lang w:eastAsia="en-US"/>
        </w:rPr>
        <w:t xml:space="preserve"> (опубликовано в газете «Трудовое слово» от 20.03.2014 года №12, от 03.12.2014 года №49, от</w:t>
      </w:r>
      <w:proofErr w:type="gramEnd"/>
      <w:r w:rsidR="0072723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727238">
        <w:rPr>
          <w:rFonts w:eastAsia="Calibri"/>
          <w:sz w:val="26"/>
          <w:szCs w:val="26"/>
          <w:lang w:eastAsia="en-US"/>
        </w:rPr>
        <w:t>10.06.2015 года №23) и в Положение, утвержденное этим решением, следующие изменения:</w:t>
      </w:r>
      <w:proofErr w:type="gramEnd"/>
    </w:p>
    <w:p w:rsidR="00727238" w:rsidRDefault="00727238" w:rsidP="000D5474">
      <w:pPr>
        <w:tabs>
          <w:tab w:val="left" w:pos="5865"/>
        </w:tabs>
        <w:ind w:right="17" w:firstLine="567"/>
        <w:jc w:val="both"/>
        <w:rPr>
          <w:rFonts w:eastAsia="Calibri"/>
          <w:sz w:val="26"/>
          <w:szCs w:val="26"/>
          <w:lang w:eastAsia="en-US"/>
        </w:rPr>
      </w:pPr>
    </w:p>
    <w:p w:rsidR="00727238" w:rsidRDefault="00996230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 xml:space="preserve">4.1) </w:t>
      </w:r>
      <w:r>
        <w:rPr>
          <w:bCs/>
          <w:sz w:val="26"/>
          <w:szCs w:val="26"/>
        </w:rPr>
        <w:t>в наименовании и пункте 1 решения слова «О порядке предоставлении» заменить словами «О порядке представления»;</w:t>
      </w:r>
    </w:p>
    <w:p w:rsidR="00996230" w:rsidRDefault="00996230" w:rsidP="000D5474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96230" w:rsidRDefault="002668B3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4.2) </w:t>
      </w:r>
      <w:r w:rsidR="0034465F">
        <w:rPr>
          <w:sz w:val="26"/>
          <w:szCs w:val="26"/>
          <w:lang w:eastAsia="ru-RU"/>
        </w:rPr>
        <w:t>в Положении:</w:t>
      </w:r>
    </w:p>
    <w:p w:rsidR="009713AA" w:rsidRDefault="009713AA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FD1955" w:rsidRDefault="009713AA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r w:rsidR="008F7ED0">
        <w:rPr>
          <w:sz w:val="26"/>
          <w:szCs w:val="26"/>
          <w:lang w:eastAsia="ru-RU"/>
        </w:rPr>
        <w:t xml:space="preserve">в </w:t>
      </w:r>
      <w:r>
        <w:rPr>
          <w:sz w:val="26"/>
          <w:szCs w:val="26"/>
          <w:lang w:eastAsia="ru-RU"/>
        </w:rPr>
        <w:t>наименовани</w:t>
      </w:r>
      <w:r w:rsidR="008F7ED0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</w:t>
      </w:r>
      <w:r w:rsidR="008F7ED0">
        <w:rPr>
          <w:sz w:val="26"/>
          <w:szCs w:val="26"/>
          <w:lang w:eastAsia="ru-RU"/>
        </w:rPr>
        <w:t>слова «о порядке предоставления» заменить словами «о порядке представления»;</w:t>
      </w:r>
    </w:p>
    <w:p w:rsidR="008F7ED0" w:rsidRDefault="008F7ED0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8F7ED0" w:rsidRDefault="008F7ED0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</w:t>
      </w:r>
      <w:r w:rsidR="003036C3">
        <w:rPr>
          <w:sz w:val="26"/>
          <w:szCs w:val="26"/>
          <w:lang w:eastAsia="ru-RU"/>
        </w:rPr>
        <w:t>пункт 1 изложить в следующей редакции:</w:t>
      </w:r>
    </w:p>
    <w:p w:rsidR="003036C3" w:rsidRDefault="00C36506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«1. </w:t>
      </w:r>
      <w:proofErr w:type="gramStart"/>
      <w:r>
        <w:rPr>
          <w:sz w:val="26"/>
          <w:szCs w:val="26"/>
          <w:lang w:eastAsia="ru-RU"/>
        </w:rPr>
        <w:t xml:space="preserve">Настоящим Положением устанавливается порядок представления лицами, замещающими должности муниципальной службы и муниципальные должности в органах местного самоуправления Дальнегорского городского округа на постоянной основе (далее – должностное лицо), сведений о своих расходах, а также о расходах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</w:t>
      </w:r>
      <w:r w:rsidR="00626AE4">
        <w:rPr>
          <w:sz w:val="26"/>
          <w:szCs w:val="26"/>
          <w:lang w:eastAsia="ru-RU"/>
        </w:rPr>
        <w:t>ценных бумаг, долей участия, паев в уставных (складочных) капиталах</w:t>
      </w:r>
      <w:proofErr w:type="gramEnd"/>
      <w:r w:rsidR="00626AE4">
        <w:rPr>
          <w:sz w:val="26"/>
          <w:szCs w:val="26"/>
          <w:lang w:eastAsia="ru-RU"/>
        </w:rPr>
        <w:t xml:space="preserve"> </w:t>
      </w:r>
      <w:proofErr w:type="gramStart"/>
      <w:r w:rsidR="00626AE4">
        <w:rPr>
          <w:sz w:val="26"/>
          <w:szCs w:val="26"/>
          <w:lang w:eastAsia="ru-RU"/>
        </w:rPr>
        <w:t>организаций (далее – сведения о расходах),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сумма сделки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  <w:proofErr w:type="gramEnd"/>
    </w:p>
    <w:p w:rsidR="001C08AD" w:rsidRDefault="001C08AD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1C08AD" w:rsidRDefault="001C08AD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пункт 4 признать утратившим силу;</w:t>
      </w:r>
    </w:p>
    <w:p w:rsidR="001C08AD" w:rsidRDefault="001C08AD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1C08AD" w:rsidRDefault="001C08AD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в пункте 5:</w:t>
      </w:r>
    </w:p>
    <w:p w:rsidR="001C08AD" w:rsidRDefault="001C08AD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1C08AD" w:rsidRDefault="001C08AD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слова «акций (долей участия, паев в уставных (складочных) капиталах организаций)»</w:t>
      </w:r>
      <w:r w:rsidR="003620DD">
        <w:rPr>
          <w:sz w:val="26"/>
          <w:szCs w:val="26"/>
          <w:lang w:eastAsia="ru-RU"/>
        </w:rPr>
        <w:t xml:space="preserve"> заменить словами «долей участия, паев в уставных (складочных) капиталах организаций»;</w:t>
      </w:r>
      <w:proofErr w:type="gramEnd"/>
    </w:p>
    <w:p w:rsidR="003620DD" w:rsidRDefault="003620DD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3620DD" w:rsidRDefault="00CF4FD8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слова «</w:t>
      </w:r>
      <w:proofErr w:type="gramStart"/>
      <w:r>
        <w:rPr>
          <w:sz w:val="26"/>
          <w:szCs w:val="26"/>
          <w:lang w:eastAsia="ru-RU"/>
        </w:rPr>
        <w:t>предшествующих</w:t>
      </w:r>
      <w:proofErr w:type="gramEnd"/>
      <w:r>
        <w:rPr>
          <w:sz w:val="26"/>
          <w:szCs w:val="26"/>
          <w:lang w:eastAsia="ru-RU"/>
        </w:rPr>
        <w:t xml:space="preserve"> совершению сделки» заменить словами «предшествующих </w:t>
      </w:r>
      <w:r w:rsidR="0075508F">
        <w:rPr>
          <w:sz w:val="26"/>
          <w:szCs w:val="26"/>
          <w:lang w:eastAsia="ru-RU"/>
        </w:rPr>
        <w:t>отчетному периоду»;</w:t>
      </w:r>
    </w:p>
    <w:p w:rsidR="0075508F" w:rsidRDefault="0075508F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75508F" w:rsidRDefault="0075508F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proofErr w:type="spellStart"/>
      <w:proofErr w:type="gramStart"/>
      <w:r>
        <w:rPr>
          <w:sz w:val="26"/>
          <w:szCs w:val="26"/>
          <w:lang w:eastAsia="ru-RU"/>
        </w:rPr>
        <w:t>д</w:t>
      </w:r>
      <w:proofErr w:type="spellEnd"/>
      <w:r>
        <w:rPr>
          <w:sz w:val="26"/>
          <w:szCs w:val="26"/>
          <w:lang w:eastAsia="ru-RU"/>
        </w:rPr>
        <w:t>) в пункте 6 слова «акций (долей участия, паев в уставных (складочных) капиталах организаций)» заменить словами «долей участия, паев в уставных (складочных) капиталах организаций»;</w:t>
      </w:r>
      <w:proofErr w:type="gramEnd"/>
    </w:p>
    <w:p w:rsidR="0075508F" w:rsidRDefault="0075508F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75508F" w:rsidRDefault="0075508F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 в пункте 7:</w:t>
      </w:r>
    </w:p>
    <w:p w:rsidR="007A0277" w:rsidRDefault="007A0277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75508F" w:rsidRDefault="0075508F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слова «акций (долей участия, паев в уставных (складочных) капиталах организаций)» заменить словами «долей участия, паев в уставных (складочных) капиталах организаций»;</w:t>
      </w:r>
      <w:proofErr w:type="gramEnd"/>
    </w:p>
    <w:p w:rsidR="0075508F" w:rsidRDefault="0075508F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75508F" w:rsidRDefault="0075508F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слова «</w:t>
      </w:r>
      <w:proofErr w:type="gramStart"/>
      <w:r>
        <w:rPr>
          <w:sz w:val="26"/>
          <w:szCs w:val="26"/>
          <w:lang w:eastAsia="ru-RU"/>
        </w:rPr>
        <w:t>предшествующих</w:t>
      </w:r>
      <w:proofErr w:type="gramEnd"/>
      <w:r>
        <w:rPr>
          <w:sz w:val="26"/>
          <w:szCs w:val="26"/>
          <w:lang w:eastAsia="ru-RU"/>
        </w:rPr>
        <w:t xml:space="preserve"> совершению сделки» заменить словами «предшествующих отчетному периоду»</w:t>
      </w:r>
      <w:r w:rsidR="001613F7">
        <w:rPr>
          <w:sz w:val="26"/>
          <w:szCs w:val="26"/>
          <w:lang w:eastAsia="ru-RU"/>
        </w:rPr>
        <w:t>.</w:t>
      </w:r>
    </w:p>
    <w:p w:rsidR="007A0277" w:rsidRDefault="007A0277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7A0277" w:rsidRDefault="001613F7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proofErr w:type="gramStart"/>
      <w:r w:rsidR="00294502">
        <w:rPr>
          <w:sz w:val="26"/>
          <w:szCs w:val="26"/>
          <w:lang w:eastAsia="ru-RU"/>
        </w:rPr>
        <w:t>П</w:t>
      </w:r>
      <w:r w:rsidR="00365DF9">
        <w:rPr>
          <w:sz w:val="26"/>
          <w:szCs w:val="26"/>
          <w:lang w:eastAsia="ru-RU"/>
        </w:rPr>
        <w:t>одпункт «г» пункта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утвержденного решением Думы Дальнегорского городского округа от 27.11.2014 года №306 (опубликовано в газете «Трудовое слово» от 03.12.2014 года №49) изложить в следующей</w:t>
      </w:r>
      <w:proofErr w:type="gramEnd"/>
      <w:r w:rsidR="00365DF9">
        <w:rPr>
          <w:sz w:val="26"/>
          <w:szCs w:val="26"/>
          <w:lang w:eastAsia="ru-RU"/>
        </w:rPr>
        <w:t xml:space="preserve"> редакции:</w:t>
      </w:r>
    </w:p>
    <w:p w:rsidR="00365DF9" w:rsidRDefault="00365DF9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365DF9" w:rsidRDefault="00365DF9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B73E62">
        <w:rPr>
          <w:sz w:val="26"/>
          <w:szCs w:val="26"/>
          <w:lang w:eastAsia="ru-RU"/>
        </w:rPr>
        <w:t xml:space="preserve">долей участия, паев в уставных </w:t>
      </w:r>
      <w:r w:rsidR="00B73E62">
        <w:rPr>
          <w:sz w:val="26"/>
          <w:szCs w:val="26"/>
          <w:lang w:eastAsia="ru-RU"/>
        </w:rPr>
        <w:lastRenderedPageBreak/>
        <w:t>(складочных) капиталах организаций, если общая сумма таких сделок превышает общий доход вышеназванных лиц за три последующих года, предшествующих отчетному периоду</w:t>
      </w:r>
      <w:proofErr w:type="gramStart"/>
      <w:r w:rsidR="00B73E62">
        <w:rPr>
          <w:sz w:val="26"/>
          <w:szCs w:val="26"/>
          <w:lang w:eastAsia="ru-RU"/>
        </w:rPr>
        <w:t>.».</w:t>
      </w:r>
      <w:proofErr w:type="gramEnd"/>
    </w:p>
    <w:p w:rsidR="00294502" w:rsidRDefault="00294502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294502" w:rsidRDefault="007F1D8D" w:rsidP="0075508F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</w:t>
      </w:r>
      <w:proofErr w:type="gramStart"/>
      <w:r>
        <w:rPr>
          <w:sz w:val="26"/>
          <w:szCs w:val="26"/>
          <w:lang w:eastAsia="ru-RU"/>
        </w:rPr>
        <w:t xml:space="preserve">Подпункт 1.1 пункта 1 решения Думы Дальнегорского городского округа от 27.11.2014 года №307 </w:t>
      </w:r>
      <w:r w:rsidR="00E93ED5">
        <w:rPr>
          <w:sz w:val="26"/>
          <w:szCs w:val="26"/>
          <w:lang w:eastAsia="ru-RU"/>
        </w:rPr>
        <w:t xml:space="preserve">«О внесении изменений в Положение «О предоставлении гражданами, претендующими на замещение должностей муниципальной службы, и муниципальными служащими в органах местного самоуправления Дальнегорского городского округа сведений о доходах, об имуществе и обязательствах имущественного характера» </w:t>
      </w:r>
      <w:r>
        <w:rPr>
          <w:sz w:val="26"/>
          <w:szCs w:val="26"/>
          <w:lang w:eastAsia="ru-RU"/>
        </w:rPr>
        <w:t>(опубликовано в газете «Трудовое слово» от 03.12.2014 года №49)</w:t>
      </w:r>
      <w:r w:rsidR="00E93ED5">
        <w:rPr>
          <w:sz w:val="26"/>
          <w:szCs w:val="26"/>
          <w:lang w:eastAsia="ru-RU"/>
        </w:rPr>
        <w:t xml:space="preserve"> признать утратившим силу.</w:t>
      </w:r>
      <w:proofErr w:type="gramEnd"/>
    </w:p>
    <w:p w:rsidR="009713AA" w:rsidRDefault="00FD1955" w:rsidP="000D5474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8C51E4" w:rsidRDefault="00A7664F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C51E4">
        <w:rPr>
          <w:sz w:val="26"/>
          <w:szCs w:val="26"/>
        </w:rPr>
        <w:t>Настоящее решение подлежит обязательному размещению на официальном сайте Дальнегорского городского округа в информационно-телекоммуникационной сети «Интернет»</w:t>
      </w:r>
      <w:r w:rsidR="00FD28AC">
        <w:rPr>
          <w:sz w:val="26"/>
          <w:szCs w:val="26"/>
        </w:rPr>
        <w:t xml:space="preserve"> и официальному опубликованию в газете «Трудовое слово».</w:t>
      </w:r>
    </w:p>
    <w:p w:rsidR="00FD28AC" w:rsidRDefault="00FD28AC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Pr="005212DE" w:rsidRDefault="00A7664F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634CF" w:rsidRPr="005212DE">
        <w:rPr>
          <w:sz w:val="26"/>
          <w:szCs w:val="26"/>
        </w:rPr>
        <w:t>Настоящее решение вступает в силу после его официального опубликования</w:t>
      </w:r>
      <w:r>
        <w:rPr>
          <w:sz w:val="26"/>
          <w:szCs w:val="26"/>
        </w:rPr>
        <w:t>.</w:t>
      </w:r>
    </w:p>
    <w:p w:rsidR="008634CF" w:rsidRPr="005212DE" w:rsidRDefault="008634CF" w:rsidP="006358BB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CA5ABC" w:rsidRPr="005212DE" w:rsidRDefault="00CA5ABC" w:rsidP="00F22163">
      <w:pPr>
        <w:ind w:right="17"/>
        <w:rPr>
          <w:sz w:val="26"/>
          <w:szCs w:val="26"/>
        </w:rPr>
      </w:pPr>
    </w:p>
    <w:p w:rsidR="008634CF" w:rsidRPr="005212DE" w:rsidRDefault="008634CF" w:rsidP="00F22163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Председатель Думы </w:t>
      </w:r>
    </w:p>
    <w:p w:rsidR="008634CF" w:rsidRPr="005212DE" w:rsidRDefault="008634CF" w:rsidP="00F22163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p w:rsidR="00E64DAF" w:rsidRPr="005212DE" w:rsidRDefault="00E64DAF" w:rsidP="00F22163">
      <w:pPr>
        <w:ind w:right="17"/>
        <w:rPr>
          <w:sz w:val="26"/>
          <w:szCs w:val="26"/>
        </w:rPr>
      </w:pPr>
    </w:p>
    <w:p w:rsidR="008C51E4" w:rsidRDefault="008C51E4" w:rsidP="00F22163">
      <w:pPr>
        <w:ind w:right="17"/>
        <w:rPr>
          <w:sz w:val="26"/>
          <w:szCs w:val="26"/>
        </w:rPr>
      </w:pPr>
    </w:p>
    <w:p w:rsidR="008634CF" w:rsidRPr="005212DE" w:rsidRDefault="008634CF" w:rsidP="00F22163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Глава </w:t>
      </w:r>
    </w:p>
    <w:p w:rsidR="00E64DAF" w:rsidRPr="005212DE" w:rsidRDefault="008634CF" w:rsidP="004E1C42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             </w:t>
      </w:r>
      <w:r w:rsidR="00064B58" w:rsidRPr="005212DE">
        <w:rPr>
          <w:sz w:val="26"/>
          <w:szCs w:val="26"/>
        </w:rPr>
        <w:t xml:space="preserve">  </w:t>
      </w:r>
      <w:r w:rsidR="00E64DAF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И.В. </w:t>
      </w:r>
      <w:proofErr w:type="spellStart"/>
      <w:r w:rsidRPr="005212DE">
        <w:rPr>
          <w:sz w:val="26"/>
          <w:szCs w:val="26"/>
        </w:rPr>
        <w:t>Сахута</w:t>
      </w:r>
      <w:proofErr w:type="spellEnd"/>
    </w:p>
    <w:p w:rsidR="00EA4F22" w:rsidRDefault="00EA4F22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p w:rsidR="00107FFC" w:rsidRDefault="00107FFC" w:rsidP="00107FFC">
      <w:pPr>
        <w:ind w:left="5103" w:right="17"/>
        <w:rPr>
          <w:sz w:val="26"/>
          <w:szCs w:val="26"/>
        </w:rPr>
      </w:pPr>
    </w:p>
    <w:p w:rsidR="00107FFC" w:rsidRDefault="00107FFC" w:rsidP="004E1C42">
      <w:pPr>
        <w:ind w:right="17"/>
        <w:rPr>
          <w:sz w:val="26"/>
          <w:szCs w:val="26"/>
        </w:rPr>
      </w:pPr>
    </w:p>
    <w:sectPr w:rsidR="00107FFC" w:rsidSect="00083F00">
      <w:pgSz w:w="11906" w:h="16838"/>
      <w:pgMar w:top="1135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34294"/>
    <w:rsid w:val="000441AC"/>
    <w:rsid w:val="00046D5A"/>
    <w:rsid w:val="00053AE2"/>
    <w:rsid w:val="0006127C"/>
    <w:rsid w:val="00064B58"/>
    <w:rsid w:val="0007035C"/>
    <w:rsid w:val="000721E7"/>
    <w:rsid w:val="00072DA8"/>
    <w:rsid w:val="00073B90"/>
    <w:rsid w:val="00080FE4"/>
    <w:rsid w:val="00083F00"/>
    <w:rsid w:val="00083F9C"/>
    <w:rsid w:val="000876BF"/>
    <w:rsid w:val="000B25E4"/>
    <w:rsid w:val="000C2897"/>
    <w:rsid w:val="000D3AC1"/>
    <w:rsid w:val="000D5474"/>
    <w:rsid w:val="000D5765"/>
    <w:rsid w:val="000E2DA5"/>
    <w:rsid w:val="000F03E6"/>
    <w:rsid w:val="00107E2B"/>
    <w:rsid w:val="00107FFC"/>
    <w:rsid w:val="00116453"/>
    <w:rsid w:val="00120858"/>
    <w:rsid w:val="001432F6"/>
    <w:rsid w:val="001613F7"/>
    <w:rsid w:val="00166239"/>
    <w:rsid w:val="0017197C"/>
    <w:rsid w:val="001C08AD"/>
    <w:rsid w:val="001E1561"/>
    <w:rsid w:val="001F32A1"/>
    <w:rsid w:val="0021011C"/>
    <w:rsid w:val="00220F16"/>
    <w:rsid w:val="002257FB"/>
    <w:rsid w:val="00233342"/>
    <w:rsid w:val="00257F02"/>
    <w:rsid w:val="00261DDB"/>
    <w:rsid w:val="002668B3"/>
    <w:rsid w:val="00270224"/>
    <w:rsid w:val="002816AD"/>
    <w:rsid w:val="002922ED"/>
    <w:rsid w:val="00294502"/>
    <w:rsid w:val="002A29E7"/>
    <w:rsid w:val="002A6608"/>
    <w:rsid w:val="002D299C"/>
    <w:rsid w:val="002D778C"/>
    <w:rsid w:val="002D78C3"/>
    <w:rsid w:val="002F4D0C"/>
    <w:rsid w:val="00300D4C"/>
    <w:rsid w:val="003036C3"/>
    <w:rsid w:val="00307B0E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93BA2"/>
    <w:rsid w:val="003A446A"/>
    <w:rsid w:val="003A77DA"/>
    <w:rsid w:val="003D707D"/>
    <w:rsid w:val="003E2242"/>
    <w:rsid w:val="00411834"/>
    <w:rsid w:val="00411F8E"/>
    <w:rsid w:val="00427D53"/>
    <w:rsid w:val="00433E60"/>
    <w:rsid w:val="00435749"/>
    <w:rsid w:val="00453E8F"/>
    <w:rsid w:val="0046538C"/>
    <w:rsid w:val="0047310C"/>
    <w:rsid w:val="00473CCC"/>
    <w:rsid w:val="00474D32"/>
    <w:rsid w:val="00486D8E"/>
    <w:rsid w:val="004938AA"/>
    <w:rsid w:val="00495463"/>
    <w:rsid w:val="00495BB2"/>
    <w:rsid w:val="00496039"/>
    <w:rsid w:val="004A2392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414CC"/>
    <w:rsid w:val="00542DF4"/>
    <w:rsid w:val="00544013"/>
    <w:rsid w:val="0056709F"/>
    <w:rsid w:val="005752C0"/>
    <w:rsid w:val="00581D13"/>
    <w:rsid w:val="00591BF2"/>
    <w:rsid w:val="00591C34"/>
    <w:rsid w:val="005A3AAD"/>
    <w:rsid w:val="005B1E0D"/>
    <w:rsid w:val="005C3F4E"/>
    <w:rsid w:val="005D1F0A"/>
    <w:rsid w:val="005D3356"/>
    <w:rsid w:val="005D5EFE"/>
    <w:rsid w:val="005E5E03"/>
    <w:rsid w:val="005F0450"/>
    <w:rsid w:val="00606050"/>
    <w:rsid w:val="00626AE4"/>
    <w:rsid w:val="00630408"/>
    <w:rsid w:val="0063143A"/>
    <w:rsid w:val="006358BB"/>
    <w:rsid w:val="00652EE7"/>
    <w:rsid w:val="0067031D"/>
    <w:rsid w:val="00680456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4ACE"/>
    <w:rsid w:val="007951A8"/>
    <w:rsid w:val="007967B1"/>
    <w:rsid w:val="0079789B"/>
    <w:rsid w:val="007A0277"/>
    <w:rsid w:val="007A31AD"/>
    <w:rsid w:val="007B1087"/>
    <w:rsid w:val="007B29AB"/>
    <w:rsid w:val="007B3239"/>
    <w:rsid w:val="007C7CD0"/>
    <w:rsid w:val="007C7EB5"/>
    <w:rsid w:val="007E0CAB"/>
    <w:rsid w:val="007F1D8D"/>
    <w:rsid w:val="00804CE4"/>
    <w:rsid w:val="00804DB8"/>
    <w:rsid w:val="00821D8F"/>
    <w:rsid w:val="00822180"/>
    <w:rsid w:val="00826C0C"/>
    <w:rsid w:val="00827317"/>
    <w:rsid w:val="00832EC1"/>
    <w:rsid w:val="008376C7"/>
    <w:rsid w:val="00841832"/>
    <w:rsid w:val="00850D30"/>
    <w:rsid w:val="00856406"/>
    <w:rsid w:val="00856F08"/>
    <w:rsid w:val="008634CF"/>
    <w:rsid w:val="0088579F"/>
    <w:rsid w:val="00893D20"/>
    <w:rsid w:val="008A28E0"/>
    <w:rsid w:val="008B03F0"/>
    <w:rsid w:val="008B3789"/>
    <w:rsid w:val="008C4D39"/>
    <w:rsid w:val="008C51E4"/>
    <w:rsid w:val="008D4C79"/>
    <w:rsid w:val="008F7ED0"/>
    <w:rsid w:val="0091366B"/>
    <w:rsid w:val="009248E1"/>
    <w:rsid w:val="009416F4"/>
    <w:rsid w:val="009445A3"/>
    <w:rsid w:val="00951279"/>
    <w:rsid w:val="0095502B"/>
    <w:rsid w:val="00956113"/>
    <w:rsid w:val="009713AA"/>
    <w:rsid w:val="00996230"/>
    <w:rsid w:val="009B4D00"/>
    <w:rsid w:val="009C5AEA"/>
    <w:rsid w:val="009C65D8"/>
    <w:rsid w:val="009E0A00"/>
    <w:rsid w:val="009F46B0"/>
    <w:rsid w:val="00A0409C"/>
    <w:rsid w:val="00A15BF2"/>
    <w:rsid w:val="00A45434"/>
    <w:rsid w:val="00A54B53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45AF2"/>
    <w:rsid w:val="00B54364"/>
    <w:rsid w:val="00B60838"/>
    <w:rsid w:val="00B73E62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58AF"/>
    <w:rsid w:val="00BF4BE9"/>
    <w:rsid w:val="00C07A24"/>
    <w:rsid w:val="00C23853"/>
    <w:rsid w:val="00C36506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B0987"/>
    <w:rsid w:val="00CC0E7D"/>
    <w:rsid w:val="00CC4E4E"/>
    <w:rsid w:val="00CE7C02"/>
    <w:rsid w:val="00CF4FD8"/>
    <w:rsid w:val="00D10C12"/>
    <w:rsid w:val="00D13D20"/>
    <w:rsid w:val="00D467C4"/>
    <w:rsid w:val="00D64D91"/>
    <w:rsid w:val="00D84862"/>
    <w:rsid w:val="00DB131D"/>
    <w:rsid w:val="00DC162D"/>
    <w:rsid w:val="00DC679F"/>
    <w:rsid w:val="00DD228B"/>
    <w:rsid w:val="00E00AE4"/>
    <w:rsid w:val="00E3078C"/>
    <w:rsid w:val="00E32244"/>
    <w:rsid w:val="00E335DF"/>
    <w:rsid w:val="00E608F5"/>
    <w:rsid w:val="00E64DAF"/>
    <w:rsid w:val="00E66584"/>
    <w:rsid w:val="00E70E0C"/>
    <w:rsid w:val="00E73862"/>
    <w:rsid w:val="00E80580"/>
    <w:rsid w:val="00E93ED5"/>
    <w:rsid w:val="00E9454A"/>
    <w:rsid w:val="00EA4F22"/>
    <w:rsid w:val="00EC6707"/>
    <w:rsid w:val="00ED3E60"/>
    <w:rsid w:val="00EF22B2"/>
    <w:rsid w:val="00F22163"/>
    <w:rsid w:val="00F51569"/>
    <w:rsid w:val="00F833CD"/>
    <w:rsid w:val="00FC69BB"/>
    <w:rsid w:val="00FD032B"/>
    <w:rsid w:val="00FD1955"/>
    <w:rsid w:val="00FD28AC"/>
    <w:rsid w:val="00FD2E6A"/>
    <w:rsid w:val="00FD3328"/>
    <w:rsid w:val="00FD3F04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9262-CD72-4826-85CB-4AB1A3CF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58</cp:revision>
  <cp:lastPrinted>2015-12-24T01:28:00Z</cp:lastPrinted>
  <dcterms:created xsi:type="dcterms:W3CDTF">2015-11-17T05:50:00Z</dcterms:created>
  <dcterms:modified xsi:type="dcterms:W3CDTF">2015-12-25T00:31:00Z</dcterms:modified>
</cp:coreProperties>
</file>