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EB" w:rsidRDefault="008A2AEB" w:rsidP="008A2AEB">
      <w:pPr>
        <w:pStyle w:val="14-15"/>
        <w:tabs>
          <w:tab w:val="left" w:pos="426"/>
        </w:tabs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EB" w:rsidRDefault="008A2AEB" w:rsidP="008A2AEB">
      <w:pPr>
        <w:pStyle w:val="14-15"/>
        <w:ind w:firstLine="0"/>
        <w:jc w:val="center"/>
      </w:pPr>
      <w:r>
        <w:rPr>
          <w:b/>
        </w:rPr>
        <w:t xml:space="preserve">ТЕРРИТОРИАЛЬНАЯ ИЗБИРАТЕЛЬНАЯ КОМИССИЯ </w:t>
      </w:r>
    </w:p>
    <w:p w:rsidR="008A2AEB" w:rsidRDefault="008A2AEB" w:rsidP="008A2AEB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8A2AEB" w:rsidRDefault="008A2AEB" w:rsidP="008A2AEB">
      <w:pPr>
        <w:pStyle w:val="14-15"/>
        <w:ind w:firstLine="0"/>
        <w:jc w:val="center"/>
      </w:pPr>
    </w:p>
    <w:p w:rsidR="008A2AEB" w:rsidRDefault="008A2AEB" w:rsidP="008A2AEB">
      <w:pPr>
        <w:pStyle w:val="14-15"/>
        <w:ind w:firstLine="0"/>
        <w:jc w:val="center"/>
      </w:pPr>
      <w:r>
        <w:rPr>
          <w:b/>
        </w:rPr>
        <w:t>РЕШЕНИЕ</w:t>
      </w:r>
    </w:p>
    <w:p w:rsidR="008A2AEB" w:rsidRPr="008A2AEB" w:rsidRDefault="009368C7" w:rsidP="009368C7">
      <w:pPr>
        <w:pStyle w:val="14-15"/>
        <w:ind w:firstLine="0"/>
        <w:jc w:val="left"/>
      </w:pPr>
      <w:r>
        <w:rPr>
          <w:b/>
        </w:rPr>
        <w:t xml:space="preserve"> </w:t>
      </w:r>
      <w:r w:rsidRPr="009368C7">
        <w:t>29 августа 2017 г.</w:t>
      </w:r>
      <w:r>
        <w:rPr>
          <w:b/>
        </w:rPr>
        <w:t xml:space="preserve"> </w:t>
      </w:r>
      <w:r w:rsidR="008A2AEB" w:rsidRPr="008A2AEB">
        <w:rPr>
          <w:b/>
        </w:rPr>
        <w:tab/>
      </w:r>
      <w:r w:rsidR="008A2AEB" w:rsidRPr="008A2AEB">
        <w:rPr>
          <w:b/>
        </w:rPr>
        <w:tab/>
        <w:t xml:space="preserve">г. Дальнегорск      </w:t>
      </w:r>
      <w:r w:rsidR="008A2AEB" w:rsidRPr="008A2AEB">
        <w:t xml:space="preserve">             </w:t>
      </w:r>
      <w:r>
        <w:t xml:space="preserve">№ </w:t>
      </w:r>
      <w:r w:rsidR="00A327EB">
        <w:t>384/58</w:t>
      </w:r>
      <w:r w:rsidR="008A2AEB" w:rsidRPr="008A2AEB">
        <w:t xml:space="preserve">           </w:t>
      </w:r>
    </w:p>
    <w:p w:rsidR="008A2AEB" w:rsidRDefault="008A2AEB" w:rsidP="008A2AEB">
      <w:pPr>
        <w:pStyle w:val="14-15"/>
        <w:ind w:firstLine="0"/>
        <w:jc w:val="center"/>
      </w:pPr>
    </w:p>
    <w:p w:rsidR="008A2AEB" w:rsidRDefault="008A2AEB" w:rsidP="008A2AEB">
      <w:pPr>
        <w:pStyle w:val="14-15"/>
        <w:spacing w:line="240" w:lineRule="auto"/>
        <w:ind w:firstLine="0"/>
        <w:jc w:val="center"/>
        <w:rPr>
          <w:b/>
        </w:rPr>
      </w:pPr>
      <w:r w:rsidRPr="008A2AEB">
        <w:rPr>
          <w:b/>
        </w:rPr>
        <w:t xml:space="preserve">О распределении специальных конвертов для досрочного </w:t>
      </w:r>
    </w:p>
    <w:p w:rsidR="008A2AEB" w:rsidRDefault="008A2AEB" w:rsidP="008A2AEB">
      <w:pPr>
        <w:pStyle w:val="14-15"/>
        <w:spacing w:line="240" w:lineRule="auto"/>
        <w:ind w:firstLine="0"/>
        <w:jc w:val="center"/>
        <w:rPr>
          <w:b/>
        </w:rPr>
      </w:pPr>
      <w:r w:rsidRPr="008A2AEB">
        <w:rPr>
          <w:b/>
        </w:rPr>
        <w:t xml:space="preserve">голосования избирателей на выборах депутатов Думы </w:t>
      </w:r>
    </w:p>
    <w:p w:rsidR="008A2AEB" w:rsidRDefault="008A2AEB" w:rsidP="008A2AEB">
      <w:pPr>
        <w:pStyle w:val="14-15"/>
        <w:spacing w:line="240" w:lineRule="auto"/>
        <w:ind w:firstLine="0"/>
        <w:jc w:val="center"/>
        <w:rPr>
          <w:b/>
        </w:rPr>
      </w:pPr>
      <w:r w:rsidRPr="008A2AEB">
        <w:rPr>
          <w:b/>
        </w:rPr>
        <w:t>Дальнегорского городского округа, назначенных</w:t>
      </w:r>
    </w:p>
    <w:p w:rsidR="008A2AEB" w:rsidRPr="008A2AEB" w:rsidRDefault="008A2AEB" w:rsidP="008A2AEB">
      <w:pPr>
        <w:pStyle w:val="14-15"/>
        <w:spacing w:line="240" w:lineRule="auto"/>
        <w:ind w:firstLine="0"/>
        <w:jc w:val="center"/>
        <w:rPr>
          <w:b/>
        </w:rPr>
      </w:pPr>
      <w:r w:rsidRPr="008A2AEB">
        <w:rPr>
          <w:b/>
        </w:rPr>
        <w:t xml:space="preserve"> на 10 сентября 2017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</w:tblGrid>
      <w:tr w:rsidR="008A2AEB" w:rsidRPr="008A2AEB" w:rsidTr="008A2AEB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B" w:rsidRPr="008A2AEB" w:rsidRDefault="008A2AEB" w:rsidP="008A2AE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2AEB" w:rsidRPr="008A2AEB" w:rsidRDefault="008A2AEB" w:rsidP="008A2AEB">
      <w:pPr>
        <w:pStyle w:val="a3"/>
        <w:spacing w:after="0" w:line="240" w:lineRule="auto"/>
        <w:ind w:right="3774"/>
        <w:jc w:val="both"/>
        <w:rPr>
          <w:rFonts w:ascii="Times New Roman" w:hAnsi="Times New Roman" w:cs="Times New Roman"/>
          <w:sz w:val="28"/>
          <w:szCs w:val="28"/>
        </w:rPr>
      </w:pPr>
    </w:p>
    <w:p w:rsidR="008A2AEB" w:rsidRPr="008A2AEB" w:rsidRDefault="008A2AEB" w:rsidP="008A2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AEB">
        <w:rPr>
          <w:rFonts w:ascii="Times New Roman" w:hAnsi="Times New Roman"/>
          <w:sz w:val="28"/>
          <w:szCs w:val="28"/>
        </w:rPr>
        <w:t xml:space="preserve">В соответствии с частью 7 статьи 76 Избирательного кодекса Приморского края, руководствуясь Методическими рекомендациями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 (далее – Методические рекомендации ЦИК России), утвержденными постановлением Центральной избирательной комиссии Российской Федерации      от 04 июня 2014 года № 233/1480-6 (ред. от 11.06.2014) «О Порядке и сроках представления информации о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референдуме», территориальная избирательная комиссия города </w:t>
      </w:r>
      <w:r>
        <w:rPr>
          <w:rFonts w:ascii="Times New Roman" w:hAnsi="Times New Roman"/>
          <w:sz w:val="28"/>
          <w:szCs w:val="28"/>
        </w:rPr>
        <w:t>Дальнегорска</w:t>
      </w:r>
    </w:p>
    <w:p w:rsidR="008A2AEB" w:rsidRPr="008A2AEB" w:rsidRDefault="008A2AEB" w:rsidP="008A2A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AEB" w:rsidRDefault="008A2AEB" w:rsidP="008A2AE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EB">
        <w:rPr>
          <w:rFonts w:ascii="Times New Roman" w:hAnsi="Times New Roman" w:cs="Times New Roman"/>
          <w:sz w:val="28"/>
          <w:szCs w:val="28"/>
        </w:rPr>
        <w:t>РЕШИЛА:</w:t>
      </w:r>
    </w:p>
    <w:p w:rsidR="008A2AEB" w:rsidRDefault="008A2AEB" w:rsidP="008A2AE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EB" w:rsidRPr="008A2AEB" w:rsidRDefault="008A2AEB" w:rsidP="008A2AE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EB" w:rsidRPr="008A2AEB" w:rsidRDefault="008A2AEB" w:rsidP="008A2AE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AEB">
        <w:rPr>
          <w:rFonts w:ascii="Times New Roman" w:hAnsi="Times New Roman"/>
          <w:sz w:val="28"/>
          <w:szCs w:val="28"/>
        </w:rPr>
        <w:lastRenderedPageBreak/>
        <w:t>Определить количество специальных конвертов</w:t>
      </w:r>
      <w:r w:rsidR="00624769">
        <w:rPr>
          <w:rFonts w:ascii="Times New Roman" w:hAnsi="Times New Roman"/>
          <w:sz w:val="28"/>
          <w:szCs w:val="28"/>
        </w:rPr>
        <w:t xml:space="preserve"> </w:t>
      </w:r>
      <w:r w:rsidRPr="008A2AEB">
        <w:rPr>
          <w:rFonts w:ascii="Times New Roman" w:hAnsi="Times New Roman"/>
          <w:sz w:val="28"/>
          <w:szCs w:val="28"/>
        </w:rPr>
        <w:t xml:space="preserve">для территориальной избирательной комиссии города </w:t>
      </w:r>
      <w:r w:rsidR="00624769">
        <w:rPr>
          <w:rFonts w:ascii="Times New Roman" w:hAnsi="Times New Roman"/>
          <w:sz w:val="28"/>
          <w:szCs w:val="28"/>
        </w:rPr>
        <w:t>Дальнегорска</w:t>
      </w:r>
      <w:r w:rsidRPr="008A2AEB">
        <w:rPr>
          <w:rFonts w:ascii="Times New Roman" w:hAnsi="Times New Roman"/>
          <w:sz w:val="28"/>
          <w:szCs w:val="28"/>
        </w:rPr>
        <w:t xml:space="preserve"> и участковых избирательных комиссий избирательных участков №№ </w:t>
      </w:r>
      <w:r w:rsidR="00624769">
        <w:rPr>
          <w:rFonts w:ascii="Times New Roman" w:hAnsi="Times New Roman"/>
          <w:sz w:val="28"/>
          <w:szCs w:val="28"/>
        </w:rPr>
        <w:t>10</w:t>
      </w:r>
      <w:r w:rsidRPr="008A2AEB">
        <w:rPr>
          <w:rFonts w:ascii="Times New Roman" w:hAnsi="Times New Roman"/>
          <w:sz w:val="28"/>
          <w:szCs w:val="28"/>
        </w:rPr>
        <w:t>01-</w:t>
      </w:r>
      <w:r w:rsidR="00624769">
        <w:rPr>
          <w:rFonts w:ascii="Times New Roman" w:hAnsi="Times New Roman"/>
          <w:sz w:val="28"/>
          <w:szCs w:val="28"/>
        </w:rPr>
        <w:t>10</w:t>
      </w:r>
      <w:r w:rsidRPr="008A2AEB">
        <w:rPr>
          <w:rFonts w:ascii="Times New Roman" w:hAnsi="Times New Roman"/>
          <w:sz w:val="28"/>
          <w:szCs w:val="28"/>
        </w:rPr>
        <w:t>2</w:t>
      </w:r>
      <w:r w:rsidR="00624769">
        <w:rPr>
          <w:rFonts w:ascii="Times New Roman" w:hAnsi="Times New Roman"/>
          <w:sz w:val="28"/>
          <w:szCs w:val="28"/>
        </w:rPr>
        <w:t>4</w:t>
      </w:r>
      <w:r w:rsidRPr="008A2AEB">
        <w:rPr>
          <w:rFonts w:ascii="Times New Roman" w:hAnsi="Times New Roman"/>
          <w:sz w:val="28"/>
          <w:szCs w:val="28"/>
        </w:rPr>
        <w:t xml:space="preserve"> для досрочного голосования избирателей (далее – специальные конверты) с расчетом использования одного конверта одним избирателем, принимающим участие в досрочном голосовании на выборах депутатов Думы </w:t>
      </w:r>
      <w:proofErr w:type="gramStart"/>
      <w:r w:rsidR="00624769">
        <w:rPr>
          <w:rFonts w:ascii="Times New Roman" w:hAnsi="Times New Roman"/>
          <w:sz w:val="28"/>
          <w:szCs w:val="28"/>
        </w:rPr>
        <w:t xml:space="preserve">Дальнегорского </w:t>
      </w:r>
      <w:r w:rsidRPr="008A2AEB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8A2AEB">
        <w:rPr>
          <w:rFonts w:ascii="Times New Roman" w:hAnsi="Times New Roman"/>
          <w:sz w:val="28"/>
          <w:szCs w:val="28"/>
        </w:rPr>
        <w:t xml:space="preserve"> округа, назначенных на 10 сентября 2017 года, согласно приложению к настоящему решению. </w:t>
      </w:r>
    </w:p>
    <w:p w:rsidR="008A2AEB" w:rsidRPr="008A2AEB" w:rsidRDefault="008A2AEB" w:rsidP="008A2AE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AEB">
        <w:rPr>
          <w:rFonts w:ascii="Times New Roman" w:hAnsi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proofErr w:type="gramStart"/>
      <w:r w:rsidR="00624769">
        <w:rPr>
          <w:rFonts w:ascii="Times New Roman" w:hAnsi="Times New Roman"/>
          <w:sz w:val="28"/>
          <w:szCs w:val="28"/>
        </w:rPr>
        <w:t xml:space="preserve">Дальнегорского </w:t>
      </w:r>
      <w:r w:rsidRPr="008A2AEB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8A2AEB">
        <w:rPr>
          <w:rFonts w:ascii="Times New Roman" w:hAnsi="Times New Roman"/>
          <w:sz w:val="28"/>
          <w:szCs w:val="28"/>
        </w:rPr>
        <w:t xml:space="preserve"> округа.</w:t>
      </w:r>
    </w:p>
    <w:p w:rsidR="008A2AEB" w:rsidRPr="008A2AEB" w:rsidRDefault="008A2AEB" w:rsidP="008A2AE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AEB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</w:t>
      </w:r>
      <w:r w:rsidR="00624769">
        <w:rPr>
          <w:rFonts w:ascii="Times New Roman" w:hAnsi="Times New Roman"/>
          <w:sz w:val="28"/>
          <w:szCs w:val="28"/>
        </w:rPr>
        <w:t xml:space="preserve">Дальнегорского </w:t>
      </w:r>
      <w:r w:rsidRPr="008A2AEB">
        <w:rPr>
          <w:rFonts w:ascii="Times New Roman" w:hAnsi="Times New Roman"/>
          <w:sz w:val="28"/>
          <w:szCs w:val="28"/>
        </w:rPr>
        <w:t>городского округа в информационно-телекоммуникационной сети Интернет в разделе «Территориальная избирательная комиссия».</w:t>
      </w:r>
    </w:p>
    <w:p w:rsidR="008A2AEB" w:rsidRPr="008A2AEB" w:rsidRDefault="008A2AEB" w:rsidP="008A2AEB">
      <w:pPr>
        <w:pStyle w:val="-14"/>
        <w:spacing w:line="240" w:lineRule="auto"/>
        <w:ind w:firstLine="0"/>
      </w:pPr>
    </w:p>
    <w:p w:rsidR="008A2AEB" w:rsidRPr="008A2AEB" w:rsidRDefault="008A2AEB" w:rsidP="008A2AEB">
      <w:pPr>
        <w:pStyle w:val="-14"/>
        <w:spacing w:line="240" w:lineRule="auto"/>
        <w:ind w:firstLine="0"/>
      </w:pPr>
    </w:p>
    <w:p w:rsidR="008A2AEB" w:rsidRPr="008A2AEB" w:rsidRDefault="008A2AEB" w:rsidP="008A2AEB">
      <w:pPr>
        <w:pStyle w:val="-14"/>
        <w:spacing w:line="240" w:lineRule="auto"/>
        <w:ind w:firstLine="0"/>
      </w:pPr>
    </w:p>
    <w:p w:rsidR="008A2AEB" w:rsidRPr="008A2AEB" w:rsidRDefault="008A2AEB" w:rsidP="008A2A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AEB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="00624769">
        <w:rPr>
          <w:rFonts w:ascii="Times New Roman" w:hAnsi="Times New Roman" w:cs="Times New Roman"/>
          <w:sz w:val="28"/>
          <w:szCs w:val="28"/>
        </w:rPr>
        <w:t xml:space="preserve">   С.Н. Зарецкая</w:t>
      </w:r>
    </w:p>
    <w:p w:rsidR="008A2AEB" w:rsidRPr="008A2AEB" w:rsidRDefault="008A2AEB" w:rsidP="008A2A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AEB" w:rsidRPr="008A2AEB" w:rsidRDefault="008A2AEB" w:rsidP="008A2A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247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Pr="008A2AEB">
        <w:rPr>
          <w:rFonts w:ascii="Times New Roman" w:hAnsi="Times New Roman" w:cs="Times New Roman"/>
          <w:sz w:val="28"/>
          <w:szCs w:val="28"/>
        </w:rPr>
        <w:tab/>
      </w:r>
      <w:r w:rsidR="00624769">
        <w:rPr>
          <w:rFonts w:ascii="Times New Roman" w:hAnsi="Times New Roman" w:cs="Times New Roman"/>
          <w:sz w:val="28"/>
          <w:szCs w:val="28"/>
        </w:rPr>
        <w:t xml:space="preserve"> О. Д. </w:t>
      </w:r>
      <w:proofErr w:type="spellStart"/>
      <w:r w:rsidR="00624769">
        <w:rPr>
          <w:rFonts w:ascii="Times New Roman" w:hAnsi="Times New Roman" w:cs="Times New Roman"/>
          <w:sz w:val="28"/>
          <w:szCs w:val="28"/>
        </w:rPr>
        <w:t>Деремешко</w:t>
      </w:r>
      <w:proofErr w:type="spellEnd"/>
    </w:p>
    <w:p w:rsidR="008A2AEB" w:rsidRDefault="008A2AEB" w:rsidP="008A2AEB">
      <w:pPr>
        <w:rPr>
          <w:sz w:val="24"/>
          <w:szCs w:val="24"/>
        </w:rPr>
      </w:pPr>
      <w:r>
        <w:br w:type="page"/>
      </w:r>
    </w:p>
    <w:tbl>
      <w:tblPr>
        <w:tblW w:w="5846" w:type="dxa"/>
        <w:jc w:val="right"/>
        <w:tblLook w:val="04A0" w:firstRow="1" w:lastRow="0" w:firstColumn="1" w:lastColumn="0" w:noHBand="0" w:noVBand="1"/>
      </w:tblPr>
      <w:tblGrid>
        <w:gridCol w:w="5846"/>
      </w:tblGrid>
      <w:tr w:rsidR="008A2AEB" w:rsidTr="008A2AEB">
        <w:trPr>
          <w:jc w:val="right"/>
        </w:trPr>
        <w:tc>
          <w:tcPr>
            <w:tcW w:w="5846" w:type="dxa"/>
            <w:hideMark/>
          </w:tcPr>
          <w:p w:rsidR="008A2AEB" w:rsidRDefault="008A2AEB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территориальной избирательной</w:t>
            </w:r>
          </w:p>
          <w:p w:rsidR="008A2AEB" w:rsidRDefault="008A2AEB" w:rsidP="00A327EB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города </w:t>
            </w:r>
            <w:r w:rsidR="00624769">
              <w:rPr>
                <w:rFonts w:ascii="Times New Roman" w:hAnsi="Times New Roman" w:cs="Times New Roman"/>
                <w:sz w:val="24"/>
                <w:szCs w:val="24"/>
              </w:rPr>
              <w:t>Дальнегорска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62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августа 2017 г. № </w:t>
            </w:r>
            <w:r w:rsidR="00A327EB">
              <w:rPr>
                <w:rFonts w:ascii="Times New Roman" w:hAnsi="Times New Roman" w:cs="Times New Roman"/>
                <w:sz w:val="24"/>
                <w:szCs w:val="24"/>
              </w:rPr>
              <w:t>384/58</w:t>
            </w:r>
          </w:p>
        </w:tc>
      </w:tr>
    </w:tbl>
    <w:p w:rsidR="008A2AEB" w:rsidRDefault="008A2AEB" w:rsidP="008A2AEB">
      <w:pPr>
        <w:jc w:val="center"/>
        <w:rPr>
          <w:sz w:val="28"/>
          <w:szCs w:val="28"/>
        </w:rPr>
      </w:pPr>
    </w:p>
    <w:p w:rsidR="00624769" w:rsidRDefault="008A2AEB" w:rsidP="008A2A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специальных конвертов для досрочного голосования </w:t>
      </w:r>
    </w:p>
    <w:p w:rsidR="008A2AEB" w:rsidRDefault="008A2AEB" w:rsidP="008A2A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избирателей на выборах, назначенных на 10 сентября 2017 года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5"/>
        <w:gridCol w:w="2833"/>
      </w:tblGrid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Pr="00A36434" w:rsidRDefault="008A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Pr="00A36434" w:rsidRDefault="008A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34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AEB" w:rsidRPr="00A36434" w:rsidRDefault="008A2AE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36434">
              <w:rPr>
                <w:rFonts w:ascii="Times New Roman" w:hAnsi="Times New Roman"/>
                <w:spacing w:val="-12"/>
                <w:sz w:val="24"/>
                <w:szCs w:val="24"/>
              </w:rPr>
              <w:t>Количество</w:t>
            </w:r>
          </w:p>
          <w:p w:rsidR="008A2AEB" w:rsidRPr="00A36434" w:rsidRDefault="008A2AE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36434">
              <w:rPr>
                <w:rFonts w:ascii="Times New Roman" w:hAnsi="Times New Roman"/>
                <w:spacing w:val="-12"/>
                <w:sz w:val="24"/>
                <w:szCs w:val="24"/>
              </w:rPr>
              <w:t>конвертов</w:t>
            </w:r>
          </w:p>
        </w:tc>
      </w:tr>
      <w:tr w:rsidR="008A2AEB" w:rsidTr="00A36434">
        <w:trPr>
          <w:trHeight w:val="8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города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Дальнегорска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5B0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bookmarkStart w:id="0" w:name="_GoBack"/>
            <w:bookmarkEnd w:id="0"/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 w:rsidR="00A3643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 w:rsidR="00A3643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  <w:r w:rsidR="00A3643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A364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EB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6434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4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4" w:rsidRDefault="00A36434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 1023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434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6434" w:rsidTr="00A364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4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4" w:rsidRDefault="00A36434" w:rsidP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 1024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434" w:rsidRDefault="00A3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2AEB" w:rsidTr="00A36434">
        <w:trPr>
          <w:trHeight w:val="800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EB" w:rsidRDefault="008A2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AEB" w:rsidRDefault="005B0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</w:tr>
    </w:tbl>
    <w:p w:rsidR="00E278CE" w:rsidRDefault="00E278CE"/>
    <w:sectPr w:rsidR="00E278CE" w:rsidSect="00A3643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E"/>
    <w:rsid w:val="005B0C5A"/>
    <w:rsid w:val="00624769"/>
    <w:rsid w:val="0081186E"/>
    <w:rsid w:val="008A2AEB"/>
    <w:rsid w:val="009368C7"/>
    <w:rsid w:val="00A327EB"/>
    <w:rsid w:val="00A36434"/>
    <w:rsid w:val="00E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7D31-019A-446A-8638-BC6ABA82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EB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2AEB"/>
    <w:pPr>
      <w:tabs>
        <w:tab w:val="left" w:pos="708"/>
      </w:tabs>
      <w:suppressAutoHyphens/>
      <w:spacing w:line="254" w:lineRule="auto"/>
    </w:pPr>
    <w:rPr>
      <w:rFonts w:ascii="Calibri" w:eastAsia="AR PL KaitiM GB" w:hAnsi="Calibri" w:cs="Calibri"/>
    </w:rPr>
  </w:style>
  <w:style w:type="paragraph" w:customStyle="1" w:styleId="14-15">
    <w:name w:val="текст14-15"/>
    <w:basedOn w:val="a3"/>
    <w:rsid w:val="008A2A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3"/>
    <w:rsid w:val="008A2A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A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4149-57DF-4102-82B9-F453A757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2017-08-29T04:31:00Z</cp:lastPrinted>
  <dcterms:created xsi:type="dcterms:W3CDTF">2017-08-26T06:42:00Z</dcterms:created>
  <dcterms:modified xsi:type="dcterms:W3CDTF">2017-08-29T04:33:00Z</dcterms:modified>
</cp:coreProperties>
</file>