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4" w:rsidRPr="00795F21" w:rsidRDefault="004D395D" w:rsidP="008B72F4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B72F4" w:rsidRPr="00795F21" w:rsidRDefault="008B72F4" w:rsidP="008B72F4">
      <w:pPr>
        <w:ind w:left="5387"/>
        <w:jc w:val="center"/>
        <w:rPr>
          <w:sz w:val="26"/>
          <w:szCs w:val="26"/>
        </w:rPr>
      </w:pPr>
      <w:r w:rsidRPr="00795F21">
        <w:rPr>
          <w:sz w:val="26"/>
          <w:szCs w:val="26"/>
        </w:rPr>
        <w:t>постановлени</w:t>
      </w:r>
      <w:r w:rsidR="004D395D">
        <w:rPr>
          <w:sz w:val="26"/>
          <w:szCs w:val="26"/>
        </w:rPr>
        <w:t>ем</w:t>
      </w:r>
      <w:r w:rsidRPr="00795F21">
        <w:rPr>
          <w:sz w:val="26"/>
          <w:szCs w:val="26"/>
        </w:rPr>
        <w:t xml:space="preserve">  администрации</w:t>
      </w:r>
    </w:p>
    <w:p w:rsidR="008B72F4" w:rsidRPr="00795F21" w:rsidRDefault="008B72F4" w:rsidP="008B72F4">
      <w:pPr>
        <w:ind w:left="5387"/>
        <w:jc w:val="center"/>
        <w:rPr>
          <w:sz w:val="26"/>
          <w:szCs w:val="26"/>
        </w:rPr>
      </w:pPr>
      <w:r w:rsidRPr="00795F21">
        <w:rPr>
          <w:sz w:val="26"/>
          <w:szCs w:val="26"/>
        </w:rPr>
        <w:t>Дальнегорского городского округа</w:t>
      </w:r>
    </w:p>
    <w:p w:rsidR="008B72F4" w:rsidRPr="00795F21" w:rsidRDefault="008B72F4" w:rsidP="008B72F4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95F2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D395D">
        <w:rPr>
          <w:sz w:val="26"/>
          <w:szCs w:val="26"/>
        </w:rPr>
        <w:t>08.11.2016</w:t>
      </w:r>
      <w:r w:rsidRPr="00795F2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D395D">
        <w:rPr>
          <w:sz w:val="26"/>
          <w:szCs w:val="26"/>
        </w:rPr>
        <w:t>603-па</w:t>
      </w:r>
    </w:p>
    <w:p w:rsidR="008B72F4" w:rsidRPr="00795F21" w:rsidRDefault="008B72F4" w:rsidP="008B72F4">
      <w:pPr>
        <w:ind w:left="540"/>
        <w:rPr>
          <w:sz w:val="26"/>
          <w:szCs w:val="26"/>
        </w:rPr>
      </w:pPr>
    </w:p>
    <w:p w:rsidR="008B72F4" w:rsidRPr="00795F21" w:rsidRDefault="008B72F4" w:rsidP="008B72F4">
      <w:pPr>
        <w:ind w:left="540"/>
        <w:jc w:val="center"/>
        <w:rPr>
          <w:sz w:val="26"/>
          <w:szCs w:val="26"/>
        </w:rPr>
      </w:pPr>
    </w:p>
    <w:p w:rsidR="008B72F4" w:rsidRPr="00795F21" w:rsidRDefault="008B72F4" w:rsidP="008B72F4">
      <w:pPr>
        <w:ind w:left="540"/>
        <w:jc w:val="center"/>
        <w:rPr>
          <w:b/>
          <w:sz w:val="26"/>
          <w:szCs w:val="26"/>
        </w:rPr>
      </w:pPr>
      <w:r w:rsidRPr="00795F21">
        <w:rPr>
          <w:b/>
          <w:sz w:val="26"/>
          <w:szCs w:val="26"/>
        </w:rPr>
        <w:t>ПОЛОЖЕНИЕ</w:t>
      </w:r>
    </w:p>
    <w:p w:rsidR="008B72F4" w:rsidRPr="00795F21" w:rsidRDefault="008B72F4" w:rsidP="008B72F4">
      <w:pPr>
        <w:ind w:left="540"/>
        <w:jc w:val="center"/>
        <w:rPr>
          <w:b/>
          <w:sz w:val="26"/>
          <w:szCs w:val="26"/>
        </w:rPr>
      </w:pPr>
      <w:r w:rsidRPr="00795F21">
        <w:rPr>
          <w:b/>
          <w:sz w:val="26"/>
          <w:szCs w:val="26"/>
        </w:rPr>
        <w:t xml:space="preserve">о конкурсе </w:t>
      </w:r>
      <w:r>
        <w:rPr>
          <w:b/>
          <w:sz w:val="26"/>
          <w:szCs w:val="26"/>
        </w:rPr>
        <w:t>«Н</w:t>
      </w:r>
      <w:r w:rsidRPr="00795F21">
        <w:rPr>
          <w:b/>
          <w:sz w:val="26"/>
          <w:szCs w:val="26"/>
        </w:rPr>
        <w:t>а лучшее новогоднее оформление объектов предприятий малого и среднего предпринимательства</w:t>
      </w:r>
      <w:r>
        <w:rPr>
          <w:b/>
          <w:sz w:val="26"/>
          <w:szCs w:val="26"/>
        </w:rPr>
        <w:t>, индивидуальных предпринимателей Дальнегорского городского округа»</w:t>
      </w:r>
    </w:p>
    <w:p w:rsidR="008B72F4" w:rsidRPr="00795F21" w:rsidRDefault="008B72F4" w:rsidP="008B72F4">
      <w:pPr>
        <w:ind w:left="540"/>
        <w:rPr>
          <w:sz w:val="26"/>
          <w:szCs w:val="26"/>
        </w:rPr>
      </w:pPr>
    </w:p>
    <w:p w:rsidR="008B72F4" w:rsidRPr="00795F21" w:rsidRDefault="008B72F4" w:rsidP="008B72F4">
      <w:pPr>
        <w:ind w:left="540"/>
        <w:rPr>
          <w:sz w:val="26"/>
          <w:szCs w:val="26"/>
        </w:rPr>
      </w:pPr>
    </w:p>
    <w:p w:rsidR="008B72F4" w:rsidRPr="00795F21" w:rsidRDefault="008B72F4" w:rsidP="008B72F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795F21">
        <w:rPr>
          <w:b/>
          <w:sz w:val="26"/>
          <w:szCs w:val="26"/>
        </w:rPr>
        <w:t>Общие положения</w:t>
      </w:r>
    </w:p>
    <w:p w:rsidR="008B72F4" w:rsidRPr="00795F21" w:rsidRDefault="008B72F4" w:rsidP="008B72F4">
      <w:pPr>
        <w:ind w:left="540"/>
        <w:jc w:val="both"/>
        <w:rPr>
          <w:sz w:val="26"/>
          <w:szCs w:val="26"/>
        </w:rPr>
      </w:pPr>
    </w:p>
    <w:p w:rsidR="008B72F4" w:rsidRPr="00795F21" w:rsidRDefault="008B72F4" w:rsidP="008B72F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>Настоящее Положение определяет порядок и условия проведения конкурса на лучшее новогоднее оформление объектов предприятий малого и среднего предпринимательства</w:t>
      </w:r>
      <w:r>
        <w:rPr>
          <w:sz w:val="26"/>
          <w:szCs w:val="26"/>
        </w:rPr>
        <w:t>, индивидуальных предпринимателей</w:t>
      </w:r>
      <w:r w:rsidRPr="00795F21">
        <w:rPr>
          <w:sz w:val="26"/>
          <w:szCs w:val="26"/>
        </w:rPr>
        <w:t xml:space="preserve"> Дальнегорского городского округа (далее - конкурс).</w:t>
      </w:r>
    </w:p>
    <w:p w:rsidR="008B72F4" w:rsidRPr="00795F21" w:rsidRDefault="008B72F4" w:rsidP="008B72F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 xml:space="preserve"> Цели проведения конкурса:</w:t>
      </w:r>
    </w:p>
    <w:p w:rsidR="008B72F4" w:rsidRPr="00795F21" w:rsidRDefault="008B72F4" w:rsidP="008B72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>- определение лучшего новогоднего оформления;</w:t>
      </w:r>
    </w:p>
    <w:p w:rsidR="008B72F4" w:rsidRPr="00795F21" w:rsidRDefault="008B72F4" w:rsidP="008B72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>- придание праздничного новогоднего облика Дальнегорскому городскому округу;</w:t>
      </w:r>
    </w:p>
    <w:p w:rsidR="008B72F4" w:rsidRPr="00795F21" w:rsidRDefault="008B72F4" w:rsidP="008B72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>- повышение культуры предоставления услуг и обслуживания населения;</w:t>
      </w:r>
    </w:p>
    <w:p w:rsidR="008B72F4" w:rsidRPr="00795F21" w:rsidRDefault="008B72F4" w:rsidP="008B72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 xml:space="preserve">- создание праздничного новогоднего настроения у </w:t>
      </w:r>
      <w:r>
        <w:rPr>
          <w:sz w:val="26"/>
          <w:szCs w:val="26"/>
        </w:rPr>
        <w:t>жителей и гостей Дальнегорского городского округа</w:t>
      </w:r>
      <w:r w:rsidRPr="00795F21">
        <w:rPr>
          <w:sz w:val="26"/>
          <w:szCs w:val="26"/>
        </w:rPr>
        <w:t>.</w:t>
      </w:r>
    </w:p>
    <w:p w:rsidR="008B72F4" w:rsidRPr="00795F21" w:rsidRDefault="008B72F4" w:rsidP="008B72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 xml:space="preserve">1.3. Организатором конкурса является </w:t>
      </w:r>
      <w:r>
        <w:rPr>
          <w:sz w:val="26"/>
          <w:szCs w:val="26"/>
        </w:rPr>
        <w:t xml:space="preserve">администрация Дальнегорского городского округа в лице </w:t>
      </w:r>
      <w:r w:rsidRPr="00795F21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795F21">
        <w:rPr>
          <w:sz w:val="26"/>
          <w:szCs w:val="26"/>
        </w:rPr>
        <w:t xml:space="preserve"> экономики и поддержки предпринимательства администрации Дальнегорского городского округа (далее – </w:t>
      </w:r>
      <w:r>
        <w:rPr>
          <w:sz w:val="26"/>
          <w:szCs w:val="26"/>
        </w:rPr>
        <w:t>уполномоченный орган</w:t>
      </w:r>
      <w:r w:rsidRPr="00795F21">
        <w:rPr>
          <w:sz w:val="26"/>
          <w:szCs w:val="26"/>
        </w:rPr>
        <w:t xml:space="preserve">). </w:t>
      </w:r>
    </w:p>
    <w:p w:rsidR="008B72F4" w:rsidRPr="00795F21" w:rsidRDefault="008B72F4" w:rsidP="008B72F4">
      <w:pPr>
        <w:ind w:firstLine="709"/>
        <w:rPr>
          <w:sz w:val="26"/>
          <w:szCs w:val="26"/>
        </w:rPr>
      </w:pPr>
    </w:p>
    <w:p w:rsidR="008B72F4" w:rsidRPr="00795F21" w:rsidRDefault="008B72F4" w:rsidP="008B72F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у</w:t>
      </w:r>
      <w:r w:rsidRPr="00795F21">
        <w:rPr>
          <w:b/>
          <w:sz w:val="26"/>
          <w:szCs w:val="26"/>
        </w:rPr>
        <w:t>словия проведения Конкурса</w:t>
      </w:r>
    </w:p>
    <w:p w:rsidR="008B72F4" w:rsidRPr="00795F21" w:rsidRDefault="008B72F4" w:rsidP="008B72F4">
      <w:pPr>
        <w:ind w:left="540"/>
        <w:jc w:val="center"/>
        <w:rPr>
          <w:b/>
          <w:sz w:val="26"/>
          <w:szCs w:val="26"/>
        </w:rPr>
      </w:pPr>
    </w:p>
    <w:p w:rsidR="008B72F4" w:rsidRDefault="008B72F4" w:rsidP="008B72F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95F21">
        <w:rPr>
          <w:sz w:val="26"/>
          <w:szCs w:val="26"/>
        </w:rPr>
        <w:t xml:space="preserve">Конкурс проводится </w:t>
      </w:r>
      <w:r w:rsidRPr="00F5567F">
        <w:rPr>
          <w:sz w:val="26"/>
          <w:szCs w:val="26"/>
        </w:rPr>
        <w:t xml:space="preserve">с </w:t>
      </w:r>
      <w:r w:rsidR="00C12338">
        <w:rPr>
          <w:sz w:val="26"/>
          <w:szCs w:val="26"/>
        </w:rPr>
        <w:t>10 ноября</w:t>
      </w:r>
      <w:r w:rsidRPr="00F5567F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 w:rsidRPr="00F5567F">
        <w:rPr>
          <w:sz w:val="26"/>
          <w:szCs w:val="26"/>
        </w:rPr>
        <w:t xml:space="preserve"> декабря</w:t>
      </w:r>
      <w:r w:rsidRPr="00795F21">
        <w:rPr>
          <w:sz w:val="26"/>
          <w:szCs w:val="26"/>
        </w:rPr>
        <w:t xml:space="preserve"> текущего года</w:t>
      </w:r>
      <w:r>
        <w:rPr>
          <w:sz w:val="26"/>
          <w:szCs w:val="26"/>
        </w:rPr>
        <w:t>.</w:t>
      </w:r>
    </w:p>
    <w:p w:rsidR="008B72F4" w:rsidRDefault="008B72F4" w:rsidP="008B72F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конкурса являются юридические лица и индивидуальные предприниматели, осуществляющие предпринимательскую деятельность на территории Дальнегорского городского округа (далее – участники).</w:t>
      </w:r>
    </w:p>
    <w:p w:rsidR="008B72F4" w:rsidRDefault="008B72F4" w:rsidP="008B72F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конкурса создается конкурсная комиссия, состав которой утверждается постановлением администрации Дальнегорского городского округа (далее – комиссия).</w:t>
      </w:r>
    </w:p>
    <w:p w:rsidR="008B72F4" w:rsidRDefault="008B72F4" w:rsidP="008B72F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участники до </w:t>
      </w:r>
      <w:r w:rsidRPr="00167FC4">
        <w:rPr>
          <w:sz w:val="26"/>
          <w:szCs w:val="26"/>
        </w:rPr>
        <w:t>01 декабря</w:t>
      </w:r>
      <w:r>
        <w:rPr>
          <w:sz w:val="26"/>
          <w:szCs w:val="26"/>
        </w:rPr>
        <w:t xml:space="preserve"> 2016 года представляют в уполномоченный орган заявку на участие в конкурсе (приложение 1 к настоящему Положению).</w:t>
      </w:r>
    </w:p>
    <w:p w:rsidR="008B72F4" w:rsidRPr="00171171" w:rsidRDefault="008B72F4" w:rsidP="008B72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171171">
        <w:rPr>
          <w:sz w:val="26"/>
          <w:szCs w:val="26"/>
        </w:rPr>
        <w:t>При подведении итогов конкурса учитываются следующие критерии:</w:t>
      </w:r>
    </w:p>
    <w:p w:rsidR="008B72F4" w:rsidRDefault="008B72F4" w:rsidP="008B72F4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CC19B1">
        <w:rPr>
          <w:color w:val="000000"/>
          <w:sz w:val="26"/>
          <w:szCs w:val="26"/>
          <w:shd w:val="clear" w:color="auto" w:fill="FFFFFF"/>
        </w:rPr>
        <w:t>использование новогодней тематики в оформлении (витрин, зала, ценников), композиционное решение и оригинальность;</w:t>
      </w:r>
    </w:p>
    <w:p w:rsidR="008B72F4" w:rsidRDefault="008B72F4" w:rsidP="008B72F4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CC19B1">
        <w:rPr>
          <w:color w:val="000000"/>
          <w:sz w:val="26"/>
          <w:szCs w:val="26"/>
          <w:shd w:val="clear" w:color="auto" w:fill="FFFFFF"/>
        </w:rPr>
        <w:t>наличие праздничной иллюминации и светового оформления входной группы (витрин, фасада зданий);</w:t>
      </w:r>
    </w:p>
    <w:p w:rsidR="008B72F4" w:rsidRDefault="008B72F4" w:rsidP="008B72F4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CC19B1">
        <w:rPr>
          <w:color w:val="000000"/>
          <w:sz w:val="26"/>
          <w:szCs w:val="26"/>
          <w:shd w:val="clear" w:color="auto" w:fill="FFFFFF"/>
        </w:rPr>
        <w:t>наличие новогоднего поздравления (звуковое, музыкальное и др.);</w:t>
      </w:r>
    </w:p>
    <w:p w:rsidR="008B72F4" w:rsidRDefault="008B72F4" w:rsidP="008B72F4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CC19B1">
        <w:rPr>
          <w:color w:val="000000"/>
          <w:sz w:val="26"/>
          <w:szCs w:val="26"/>
          <w:shd w:val="clear" w:color="auto" w:fill="FFFFFF"/>
        </w:rPr>
        <w:t>организация тематических выставок-продаж, предоставление праздничных скидок;</w:t>
      </w:r>
    </w:p>
    <w:p w:rsidR="008B72F4" w:rsidRPr="00CC19B1" w:rsidRDefault="008B72F4" w:rsidP="008B72F4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- </w:t>
      </w:r>
      <w:r w:rsidRPr="00CC19B1">
        <w:rPr>
          <w:color w:val="000000"/>
          <w:sz w:val="26"/>
          <w:szCs w:val="26"/>
          <w:shd w:val="clear" w:color="auto" w:fill="FFFFFF"/>
        </w:rPr>
        <w:t>новогоднее оформление и дополнительное освещение прилегающей территории.</w:t>
      </w:r>
    </w:p>
    <w:p w:rsidR="008B72F4" w:rsidRDefault="008B72F4" w:rsidP="008B72F4">
      <w:pPr>
        <w:ind w:left="900" w:hanging="360"/>
        <w:jc w:val="center"/>
        <w:rPr>
          <w:b/>
          <w:sz w:val="26"/>
          <w:szCs w:val="26"/>
        </w:rPr>
      </w:pPr>
    </w:p>
    <w:p w:rsidR="008B72F4" w:rsidRDefault="008B72F4" w:rsidP="008B72F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Определение победителей конкурса</w:t>
      </w:r>
    </w:p>
    <w:p w:rsidR="008B72F4" w:rsidRDefault="008B72F4" w:rsidP="008B72F4">
      <w:pPr>
        <w:ind w:left="900"/>
        <w:rPr>
          <w:sz w:val="26"/>
          <w:szCs w:val="26"/>
        </w:rPr>
      </w:pPr>
    </w:p>
    <w:p w:rsidR="008B72F4" w:rsidRPr="008D5328" w:rsidRDefault="008B72F4" w:rsidP="008B72F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D5328">
        <w:rPr>
          <w:color w:val="000000"/>
          <w:sz w:val="26"/>
          <w:szCs w:val="26"/>
          <w:shd w:val="clear" w:color="auto" w:fill="FFFFFF"/>
        </w:rPr>
        <w:t xml:space="preserve">3.1. Комиссия рассматривает поступившие заявки и проводит обследование участников конкурса с </w:t>
      </w:r>
      <w:r w:rsidRPr="00167FC4">
        <w:rPr>
          <w:color w:val="000000"/>
          <w:sz w:val="26"/>
          <w:szCs w:val="26"/>
          <w:shd w:val="clear" w:color="auto" w:fill="FFFFFF"/>
        </w:rPr>
        <w:t>15 по 20 декабря 2016 года</w:t>
      </w:r>
      <w:r w:rsidRPr="008D5328">
        <w:rPr>
          <w:color w:val="000000"/>
          <w:sz w:val="26"/>
          <w:szCs w:val="26"/>
          <w:shd w:val="clear" w:color="auto" w:fill="FFFFFF"/>
        </w:rPr>
        <w:t>.</w:t>
      </w:r>
    </w:p>
    <w:p w:rsidR="008B72F4" w:rsidRPr="008D5328" w:rsidRDefault="008B72F4" w:rsidP="008B72F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D5328">
        <w:rPr>
          <w:color w:val="000000"/>
          <w:sz w:val="26"/>
          <w:szCs w:val="26"/>
          <w:shd w:val="clear" w:color="auto" w:fill="FFFFFF"/>
        </w:rPr>
        <w:t xml:space="preserve">3.2. Определение победителей конкурса осуществляется комиссией </w:t>
      </w:r>
      <w:r>
        <w:rPr>
          <w:color w:val="000000"/>
          <w:sz w:val="26"/>
          <w:szCs w:val="26"/>
          <w:shd w:val="clear" w:color="auto" w:fill="FFFFFF"/>
        </w:rPr>
        <w:t>23</w:t>
      </w:r>
      <w:r w:rsidRPr="00F5567F">
        <w:rPr>
          <w:color w:val="000000"/>
          <w:sz w:val="26"/>
          <w:szCs w:val="26"/>
          <w:shd w:val="clear" w:color="auto" w:fill="FFFFFF"/>
        </w:rPr>
        <w:t xml:space="preserve"> декабря 2016 года</w:t>
      </w:r>
      <w:r w:rsidRPr="008D5328">
        <w:rPr>
          <w:color w:val="000000"/>
          <w:sz w:val="26"/>
          <w:szCs w:val="26"/>
          <w:shd w:val="clear" w:color="auto" w:fill="FFFFFF"/>
        </w:rPr>
        <w:t>.</w:t>
      </w:r>
    </w:p>
    <w:p w:rsidR="008B72F4" w:rsidRPr="008D5328" w:rsidRDefault="008B72F4" w:rsidP="008B72F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D5328">
        <w:rPr>
          <w:color w:val="000000"/>
          <w:sz w:val="26"/>
          <w:szCs w:val="26"/>
          <w:shd w:val="clear" w:color="auto" w:fill="FFFFFF"/>
        </w:rPr>
        <w:t xml:space="preserve">3.3. Комиссия правомочна принимать решение при наличии не менее 2/3 её численного состава. </w:t>
      </w:r>
    </w:p>
    <w:p w:rsidR="008B72F4" w:rsidRDefault="008B72F4" w:rsidP="008B72F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D5328">
        <w:rPr>
          <w:color w:val="000000"/>
          <w:sz w:val="26"/>
          <w:szCs w:val="26"/>
          <w:shd w:val="clear" w:color="auto" w:fill="FFFFFF"/>
        </w:rPr>
        <w:t xml:space="preserve">3.4. </w:t>
      </w:r>
      <w:r>
        <w:rPr>
          <w:color w:val="000000"/>
          <w:sz w:val="26"/>
          <w:szCs w:val="26"/>
          <w:shd w:val="clear" w:color="auto" w:fill="FFFFFF"/>
        </w:rPr>
        <w:t>Члены к</w:t>
      </w:r>
      <w:r w:rsidRPr="008D5328">
        <w:rPr>
          <w:color w:val="000000"/>
          <w:sz w:val="26"/>
          <w:szCs w:val="26"/>
          <w:shd w:val="clear" w:color="auto" w:fill="FFFFFF"/>
        </w:rPr>
        <w:t>омисси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8D5328">
        <w:rPr>
          <w:color w:val="000000"/>
          <w:sz w:val="26"/>
          <w:szCs w:val="26"/>
          <w:shd w:val="clear" w:color="auto" w:fill="FFFFFF"/>
        </w:rPr>
        <w:t xml:space="preserve"> оценива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8D5328">
        <w:rPr>
          <w:color w:val="000000"/>
          <w:sz w:val="26"/>
          <w:szCs w:val="26"/>
          <w:shd w:val="clear" w:color="auto" w:fill="FFFFFF"/>
        </w:rPr>
        <w:t>т участников конкурса</w:t>
      </w:r>
      <w:r>
        <w:rPr>
          <w:color w:val="000000"/>
          <w:sz w:val="26"/>
          <w:szCs w:val="26"/>
          <w:shd w:val="clear" w:color="auto" w:fill="FFFFFF"/>
        </w:rPr>
        <w:t xml:space="preserve"> по</w:t>
      </w:r>
      <w:r w:rsidRPr="008D532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десятибалльной системе, </w:t>
      </w:r>
      <w:r w:rsidRPr="008D5328">
        <w:rPr>
          <w:color w:val="000000"/>
          <w:sz w:val="26"/>
          <w:szCs w:val="26"/>
          <w:shd w:val="clear" w:color="auto" w:fill="FFFFFF"/>
        </w:rPr>
        <w:t xml:space="preserve">по показателям в соответствии с </w:t>
      </w:r>
      <w:r>
        <w:rPr>
          <w:color w:val="000000"/>
          <w:sz w:val="26"/>
          <w:szCs w:val="26"/>
          <w:shd w:val="clear" w:color="auto" w:fill="FFFFFF"/>
        </w:rPr>
        <w:t>оценочным листом</w:t>
      </w:r>
      <w:r w:rsidRPr="008D532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(</w:t>
      </w:r>
      <w:r w:rsidRPr="008D5328">
        <w:rPr>
          <w:color w:val="000000"/>
          <w:sz w:val="26"/>
          <w:szCs w:val="26"/>
          <w:shd w:val="clear" w:color="auto" w:fill="FFFFFF"/>
        </w:rPr>
        <w:t>приложени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8D5328">
        <w:rPr>
          <w:color w:val="000000"/>
          <w:sz w:val="26"/>
          <w:szCs w:val="26"/>
          <w:shd w:val="clear" w:color="auto" w:fill="FFFFFF"/>
        </w:rPr>
        <w:t xml:space="preserve"> 2 к настоящему Положению</w:t>
      </w:r>
      <w:r>
        <w:rPr>
          <w:color w:val="000000"/>
          <w:sz w:val="26"/>
          <w:szCs w:val="26"/>
          <w:shd w:val="clear" w:color="auto" w:fill="FFFFFF"/>
        </w:rPr>
        <w:t>).</w:t>
      </w:r>
    </w:p>
    <w:p w:rsidR="008B72F4" w:rsidRDefault="008B72F4" w:rsidP="008B72F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Общий балл</w:t>
      </w:r>
      <w:r w:rsidRPr="008D5328">
        <w:rPr>
          <w:sz w:val="26"/>
          <w:szCs w:val="26"/>
        </w:rPr>
        <w:t xml:space="preserve"> каждого участника </w:t>
      </w:r>
      <w:r>
        <w:rPr>
          <w:sz w:val="26"/>
          <w:szCs w:val="26"/>
        </w:rPr>
        <w:t>выводится</w:t>
      </w:r>
      <w:r w:rsidRPr="008D5328">
        <w:rPr>
          <w:sz w:val="26"/>
          <w:szCs w:val="26"/>
        </w:rPr>
        <w:t xml:space="preserve"> путем сложения баллов по каждому критерию оценки.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8B72F4" w:rsidRPr="006E6A47" w:rsidRDefault="008B72F4" w:rsidP="008B72F4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F19ED">
        <w:rPr>
          <w:sz w:val="26"/>
          <w:szCs w:val="26"/>
        </w:rPr>
        <w:t>На основании оценочных листов члены комиссии составляют сводную ведомость по итогам конкурса (приложение 3 к настоящему Положению), в которой суммируют полученные баллы по каждому участнику и делят на количество членов комиссии, устанавливают средний балл</w:t>
      </w:r>
      <w:r>
        <w:rPr>
          <w:sz w:val="26"/>
          <w:szCs w:val="26"/>
        </w:rPr>
        <w:t>.</w:t>
      </w:r>
    </w:p>
    <w:p w:rsidR="008B72F4" w:rsidRDefault="008B72F4" w:rsidP="008B72F4">
      <w:pPr>
        <w:ind w:firstLine="540"/>
        <w:jc w:val="both"/>
        <w:rPr>
          <w:sz w:val="26"/>
          <w:szCs w:val="26"/>
        </w:rPr>
      </w:pPr>
      <w:r w:rsidRPr="00F5567F">
        <w:rPr>
          <w:sz w:val="26"/>
          <w:szCs w:val="26"/>
        </w:rPr>
        <w:t>3.5. Победители конкурса определяются присуждением трех призовых мест исходя из количества баллов, набранных участниками.</w:t>
      </w:r>
    </w:p>
    <w:p w:rsidR="008B72F4" w:rsidRDefault="008B72F4" w:rsidP="008B72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участники набрали равное количество баллов, решение комиссии принимается простым большинством голосов.</w:t>
      </w:r>
    </w:p>
    <w:p w:rsidR="008B72F4" w:rsidRPr="00171171" w:rsidRDefault="008B72F4" w:rsidP="008B72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равенстве голосов голос председательствующего считается решающим.</w:t>
      </w:r>
    </w:p>
    <w:p w:rsidR="008B72F4" w:rsidRPr="00171171" w:rsidRDefault="008B72F4" w:rsidP="008B72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95F21">
        <w:rPr>
          <w:sz w:val="26"/>
          <w:szCs w:val="26"/>
        </w:rPr>
        <w:t>езультаты конкурса заносятся в протокол и подписываются всеми членами комиссии</w:t>
      </w:r>
      <w:r>
        <w:rPr>
          <w:sz w:val="26"/>
          <w:szCs w:val="26"/>
        </w:rPr>
        <w:t xml:space="preserve">. </w:t>
      </w:r>
    </w:p>
    <w:p w:rsidR="008B72F4" w:rsidRPr="004925DA" w:rsidRDefault="008B72F4" w:rsidP="008B72F4">
      <w:pPr>
        <w:ind w:firstLine="567"/>
        <w:rPr>
          <w:sz w:val="26"/>
          <w:szCs w:val="26"/>
        </w:rPr>
      </w:pPr>
    </w:p>
    <w:p w:rsidR="008B72F4" w:rsidRPr="00795F21" w:rsidRDefault="008B72F4" w:rsidP="008B72F4">
      <w:pPr>
        <w:ind w:left="90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795F2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Награждение победителей</w:t>
      </w:r>
    </w:p>
    <w:p w:rsidR="008B72F4" w:rsidRPr="00795F21" w:rsidRDefault="008B72F4" w:rsidP="008B72F4">
      <w:pPr>
        <w:ind w:left="900" w:hanging="360"/>
        <w:jc w:val="center"/>
        <w:rPr>
          <w:b/>
          <w:sz w:val="26"/>
          <w:szCs w:val="26"/>
        </w:rPr>
      </w:pPr>
    </w:p>
    <w:p w:rsidR="008B72F4" w:rsidRDefault="008B72F4" w:rsidP="008B72F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Победители конкурса, занявшие 1 – 3 места награждаются памятными подарками.</w:t>
      </w:r>
    </w:p>
    <w:p w:rsidR="008B72F4" w:rsidRDefault="008B72F4" w:rsidP="008B72F4">
      <w:pPr>
        <w:ind w:firstLine="540"/>
        <w:rPr>
          <w:sz w:val="26"/>
          <w:szCs w:val="26"/>
        </w:rPr>
      </w:pPr>
    </w:p>
    <w:p w:rsidR="008B72F4" w:rsidRPr="00795F21" w:rsidRDefault="008B72F4" w:rsidP="008B72F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95F2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Регистрация участников</w:t>
      </w:r>
    </w:p>
    <w:p w:rsidR="008B72F4" w:rsidRPr="00795F21" w:rsidRDefault="008B72F4" w:rsidP="008B72F4">
      <w:pPr>
        <w:ind w:firstLine="540"/>
        <w:jc w:val="center"/>
        <w:rPr>
          <w:b/>
          <w:sz w:val="26"/>
          <w:szCs w:val="26"/>
        </w:rPr>
      </w:pPr>
    </w:p>
    <w:p w:rsidR="008B72F4" w:rsidRDefault="008B72F4" w:rsidP="008B7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Для участия в конкурсе необходимо представить заявку по форме приложения 1 к настоящему Положению. </w:t>
      </w:r>
    </w:p>
    <w:p w:rsidR="008B72F4" w:rsidRPr="00D72528" w:rsidRDefault="008B72F4" w:rsidP="008B7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72528">
        <w:rPr>
          <w:sz w:val="26"/>
          <w:szCs w:val="26"/>
        </w:rPr>
        <w:t xml:space="preserve">Заявки на участие в </w:t>
      </w:r>
      <w:r>
        <w:rPr>
          <w:sz w:val="26"/>
          <w:szCs w:val="26"/>
        </w:rPr>
        <w:t>к</w:t>
      </w:r>
      <w:r w:rsidRPr="00D72528">
        <w:rPr>
          <w:sz w:val="26"/>
          <w:szCs w:val="26"/>
        </w:rPr>
        <w:t>онкурсе принимаются</w:t>
      </w:r>
      <w:r>
        <w:rPr>
          <w:sz w:val="26"/>
          <w:szCs w:val="26"/>
        </w:rPr>
        <w:t xml:space="preserve"> с 10 ноября</w:t>
      </w:r>
      <w:r w:rsidRPr="00D72528">
        <w:rPr>
          <w:sz w:val="26"/>
          <w:szCs w:val="26"/>
        </w:rPr>
        <w:t xml:space="preserve"> до </w:t>
      </w:r>
      <w:r>
        <w:rPr>
          <w:sz w:val="26"/>
          <w:szCs w:val="26"/>
        </w:rPr>
        <w:t>01 декабря 2016 года</w:t>
      </w:r>
      <w:r w:rsidRPr="00D72528">
        <w:rPr>
          <w:sz w:val="26"/>
          <w:szCs w:val="26"/>
        </w:rPr>
        <w:t xml:space="preserve"> </w:t>
      </w:r>
      <w:r w:rsidRPr="008B72F4">
        <w:rPr>
          <w:sz w:val="26"/>
          <w:szCs w:val="26"/>
        </w:rPr>
        <w:t xml:space="preserve">(включительно) </w:t>
      </w:r>
      <w:r w:rsidRPr="00D72528">
        <w:rPr>
          <w:sz w:val="26"/>
          <w:szCs w:val="26"/>
        </w:rPr>
        <w:t xml:space="preserve">с 9.00 до 16.00 по адресу: </w:t>
      </w:r>
    </w:p>
    <w:p w:rsidR="008B72F4" w:rsidRPr="00D72528" w:rsidRDefault="008B72F4" w:rsidP="008B7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2528">
        <w:rPr>
          <w:sz w:val="26"/>
          <w:szCs w:val="26"/>
        </w:rPr>
        <w:t>г</w:t>
      </w:r>
      <w:proofErr w:type="gramStart"/>
      <w:r w:rsidRPr="00D72528">
        <w:rPr>
          <w:sz w:val="26"/>
          <w:szCs w:val="26"/>
        </w:rPr>
        <w:t>.Д</w:t>
      </w:r>
      <w:proofErr w:type="gramEnd"/>
      <w:r w:rsidRPr="00D72528">
        <w:rPr>
          <w:sz w:val="26"/>
          <w:szCs w:val="26"/>
        </w:rPr>
        <w:t xml:space="preserve">альнегорск, проспект 50 лет Октября, 125, кабинет 16 (здание администрации Дальнегорского </w:t>
      </w:r>
      <w:r>
        <w:rPr>
          <w:sz w:val="26"/>
          <w:szCs w:val="26"/>
        </w:rPr>
        <w:t>городского округа</w:t>
      </w:r>
      <w:r w:rsidRPr="00D72528">
        <w:rPr>
          <w:sz w:val="26"/>
          <w:szCs w:val="26"/>
        </w:rPr>
        <w:t>)</w:t>
      </w:r>
    </w:p>
    <w:p w:rsidR="008B72F4" w:rsidRPr="00D72528" w:rsidRDefault="008B72F4" w:rsidP="008B7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2528">
        <w:rPr>
          <w:sz w:val="26"/>
          <w:szCs w:val="26"/>
        </w:rPr>
        <w:t xml:space="preserve">по электронной почте:  </w:t>
      </w:r>
      <w:r w:rsidRPr="00D72528">
        <w:rPr>
          <w:sz w:val="26"/>
          <w:szCs w:val="26"/>
          <w:lang w:val="en-US"/>
        </w:rPr>
        <w:t>e</w:t>
      </w:r>
      <w:r w:rsidRPr="00D72528">
        <w:rPr>
          <w:sz w:val="26"/>
          <w:szCs w:val="26"/>
        </w:rPr>
        <w:t>-</w:t>
      </w:r>
      <w:r w:rsidRPr="00D72528">
        <w:rPr>
          <w:sz w:val="26"/>
          <w:szCs w:val="26"/>
          <w:lang w:val="en-US"/>
        </w:rPr>
        <w:t>mail</w:t>
      </w:r>
      <w:r w:rsidRPr="00D72528">
        <w:rPr>
          <w:sz w:val="26"/>
          <w:szCs w:val="26"/>
        </w:rPr>
        <w:t xml:space="preserve">: </w:t>
      </w:r>
      <w:proofErr w:type="spellStart"/>
      <w:r w:rsidRPr="00D72528">
        <w:rPr>
          <w:sz w:val="26"/>
          <w:szCs w:val="26"/>
          <w:lang w:val="en-US"/>
        </w:rPr>
        <w:t>economdal</w:t>
      </w:r>
      <w:proofErr w:type="spellEnd"/>
      <w:r w:rsidRPr="00D72528">
        <w:rPr>
          <w:sz w:val="26"/>
          <w:szCs w:val="26"/>
        </w:rPr>
        <w:t>@</w:t>
      </w:r>
      <w:r w:rsidRPr="00D72528">
        <w:rPr>
          <w:sz w:val="26"/>
          <w:szCs w:val="26"/>
          <w:lang w:val="en-US"/>
        </w:rPr>
        <w:t>mail</w:t>
      </w:r>
      <w:r w:rsidRPr="00D72528">
        <w:rPr>
          <w:sz w:val="26"/>
          <w:szCs w:val="26"/>
        </w:rPr>
        <w:t>.</w:t>
      </w:r>
      <w:proofErr w:type="spellStart"/>
      <w:r w:rsidRPr="00D72528">
        <w:rPr>
          <w:sz w:val="26"/>
          <w:szCs w:val="26"/>
          <w:lang w:val="en-US"/>
        </w:rPr>
        <w:t>ru</w:t>
      </w:r>
      <w:proofErr w:type="spellEnd"/>
      <w:r w:rsidRPr="00D72528">
        <w:rPr>
          <w:sz w:val="26"/>
          <w:szCs w:val="26"/>
        </w:rPr>
        <w:t xml:space="preserve">  </w:t>
      </w:r>
    </w:p>
    <w:p w:rsidR="008B72F4" w:rsidRDefault="008B72F4" w:rsidP="008B72F4">
      <w:pPr>
        <w:ind w:firstLine="709"/>
        <w:jc w:val="both"/>
        <w:rPr>
          <w:sz w:val="26"/>
          <w:szCs w:val="26"/>
        </w:rPr>
      </w:pPr>
      <w:r w:rsidRPr="00D72528">
        <w:rPr>
          <w:sz w:val="26"/>
          <w:szCs w:val="26"/>
        </w:rPr>
        <w:t xml:space="preserve">Справки по телефону: </w:t>
      </w:r>
      <w:r>
        <w:rPr>
          <w:sz w:val="26"/>
          <w:szCs w:val="26"/>
        </w:rPr>
        <w:t>3-21-40.</w:t>
      </w:r>
    </w:p>
    <w:p w:rsidR="008B72F4" w:rsidRPr="00D72528" w:rsidRDefault="008B72F4" w:rsidP="008B72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Заявки, поданные после 01.12.2016, комиссией не рассматриваются. </w:t>
      </w:r>
    </w:p>
    <w:p w:rsidR="008B72F4" w:rsidRDefault="008B72F4" w:rsidP="008B72F4">
      <w:pPr>
        <w:ind w:firstLine="540"/>
        <w:rPr>
          <w:sz w:val="26"/>
          <w:szCs w:val="26"/>
        </w:rPr>
      </w:pPr>
    </w:p>
    <w:p w:rsidR="008B72F4" w:rsidRDefault="008B72F4" w:rsidP="008B72F4">
      <w:pPr>
        <w:ind w:left="540"/>
        <w:rPr>
          <w:sz w:val="26"/>
          <w:szCs w:val="26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Pr="002D24A5" w:rsidRDefault="008B72F4" w:rsidP="002D24A5">
      <w:pPr>
        <w:ind w:left="4820"/>
        <w:jc w:val="center"/>
        <w:rPr>
          <w:sz w:val="26"/>
          <w:szCs w:val="26"/>
        </w:rPr>
      </w:pPr>
      <w:r w:rsidRPr="002D24A5">
        <w:rPr>
          <w:sz w:val="26"/>
          <w:szCs w:val="26"/>
        </w:rPr>
        <w:lastRenderedPageBreak/>
        <w:t xml:space="preserve">Приложение </w:t>
      </w:r>
      <w:r w:rsidR="002D24A5">
        <w:rPr>
          <w:sz w:val="26"/>
          <w:szCs w:val="26"/>
        </w:rPr>
        <w:t xml:space="preserve">№ </w:t>
      </w:r>
      <w:r w:rsidRPr="002D24A5">
        <w:rPr>
          <w:sz w:val="26"/>
          <w:szCs w:val="26"/>
        </w:rPr>
        <w:t>1</w:t>
      </w:r>
    </w:p>
    <w:p w:rsidR="008B72F4" w:rsidRPr="002D24A5" w:rsidRDefault="008B72F4" w:rsidP="002D24A5">
      <w:pPr>
        <w:ind w:left="4820"/>
        <w:jc w:val="both"/>
        <w:rPr>
          <w:sz w:val="26"/>
          <w:szCs w:val="26"/>
        </w:rPr>
      </w:pPr>
      <w:r w:rsidRPr="002D24A5">
        <w:rPr>
          <w:sz w:val="26"/>
          <w:szCs w:val="26"/>
        </w:rPr>
        <w:t>к Положению о конкурсе «На лучшее новогоднее оформление объектов предприятий малого и среднего предпринимательства, индивидуальных предпринимателей Дальнегорского городского округа»</w:t>
      </w:r>
    </w:p>
    <w:p w:rsidR="008B72F4" w:rsidRDefault="008B72F4" w:rsidP="008B72F4">
      <w:pPr>
        <w:ind w:left="5670"/>
        <w:jc w:val="center"/>
        <w:rPr>
          <w:sz w:val="26"/>
          <w:szCs w:val="26"/>
        </w:rPr>
      </w:pPr>
    </w:p>
    <w:p w:rsidR="008B72F4" w:rsidRDefault="008B72F4" w:rsidP="008B72F4">
      <w:pPr>
        <w:jc w:val="center"/>
        <w:rPr>
          <w:sz w:val="26"/>
          <w:szCs w:val="26"/>
        </w:rPr>
      </w:pPr>
    </w:p>
    <w:p w:rsidR="008B72F4" w:rsidRDefault="008B72F4" w:rsidP="008B72F4">
      <w:pPr>
        <w:jc w:val="center"/>
        <w:rPr>
          <w:sz w:val="26"/>
          <w:szCs w:val="26"/>
        </w:rPr>
      </w:pPr>
    </w:p>
    <w:p w:rsidR="008B72F4" w:rsidRPr="0077180D" w:rsidRDefault="008B72F4" w:rsidP="008B72F4">
      <w:pPr>
        <w:jc w:val="center"/>
        <w:rPr>
          <w:b/>
          <w:sz w:val="26"/>
          <w:szCs w:val="26"/>
        </w:rPr>
      </w:pPr>
      <w:r w:rsidRPr="0077180D">
        <w:rPr>
          <w:b/>
          <w:sz w:val="26"/>
          <w:szCs w:val="26"/>
        </w:rPr>
        <w:t>ЗАЯВКА</w:t>
      </w:r>
    </w:p>
    <w:p w:rsidR="008B72F4" w:rsidRDefault="008B72F4" w:rsidP="008B7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77180D">
        <w:rPr>
          <w:b/>
          <w:sz w:val="26"/>
          <w:szCs w:val="26"/>
        </w:rPr>
        <w:t>а участие в</w:t>
      </w:r>
      <w:r>
        <w:rPr>
          <w:sz w:val="26"/>
          <w:szCs w:val="26"/>
        </w:rPr>
        <w:t xml:space="preserve"> </w:t>
      </w:r>
      <w:r w:rsidRPr="00795F21">
        <w:rPr>
          <w:b/>
          <w:sz w:val="26"/>
          <w:szCs w:val="26"/>
        </w:rPr>
        <w:t xml:space="preserve">конкурсе </w:t>
      </w:r>
      <w:r>
        <w:rPr>
          <w:b/>
          <w:sz w:val="26"/>
          <w:szCs w:val="26"/>
        </w:rPr>
        <w:t>«Н</w:t>
      </w:r>
      <w:r w:rsidRPr="00795F21">
        <w:rPr>
          <w:b/>
          <w:sz w:val="26"/>
          <w:szCs w:val="26"/>
        </w:rPr>
        <w:t>а лучшее новогоднее оформление объектов предприятий малого и среднего предпринимательства</w:t>
      </w:r>
      <w:r>
        <w:rPr>
          <w:b/>
          <w:sz w:val="26"/>
          <w:szCs w:val="26"/>
        </w:rPr>
        <w:t>, индивидуальных предпринимателей Дальнегорского городского округа»</w:t>
      </w:r>
    </w:p>
    <w:p w:rsidR="008B72F4" w:rsidRDefault="008B72F4" w:rsidP="008B72F4">
      <w:pPr>
        <w:jc w:val="center"/>
        <w:rPr>
          <w:b/>
          <w:sz w:val="26"/>
          <w:szCs w:val="26"/>
        </w:rPr>
      </w:pPr>
    </w:p>
    <w:p w:rsidR="008B72F4" w:rsidRDefault="008B72F4" w:rsidP="008B72F4">
      <w:pPr>
        <w:jc w:val="center"/>
        <w:rPr>
          <w:b/>
          <w:sz w:val="26"/>
          <w:szCs w:val="26"/>
        </w:rPr>
      </w:pP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наименование субъекта МСП (ИП)__________________________________ </w:t>
      </w: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(должность, Ф.И.О.)_________________________________________</w:t>
      </w: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____________________________________________________</w:t>
      </w:r>
    </w:p>
    <w:p w:rsidR="008B72F4" w:rsidRDefault="008B72F4" w:rsidP="008B72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72F4" w:rsidRPr="00112947" w:rsidRDefault="008B72F4" w:rsidP="008B72F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(специализация предприятия)</w:t>
      </w: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осуществления деятельности:</w:t>
      </w: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72F4" w:rsidRDefault="008B72F4" w:rsidP="008B72F4">
      <w:pPr>
        <w:spacing w:line="360" w:lineRule="auto"/>
        <w:jc w:val="both"/>
        <w:rPr>
          <w:sz w:val="26"/>
          <w:szCs w:val="26"/>
        </w:rPr>
      </w:pPr>
    </w:p>
    <w:p w:rsidR="008B72F4" w:rsidRPr="00112947" w:rsidRDefault="008B72F4" w:rsidP="008B72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__________________, факс ______________, </w:t>
      </w:r>
      <w:r>
        <w:rPr>
          <w:sz w:val="26"/>
          <w:szCs w:val="26"/>
          <w:lang w:val="en-US"/>
        </w:rPr>
        <w:t>e</w:t>
      </w:r>
      <w:r w:rsidRPr="008B72F4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__________________</w:t>
      </w: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_____________________ _________________________</w:t>
      </w:r>
    </w:p>
    <w:p w:rsidR="008B72F4" w:rsidRPr="00112947" w:rsidRDefault="008B72F4" w:rsidP="008B72F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(подпись)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(Фамилия, инициалы)</w:t>
      </w:r>
    </w:p>
    <w:p w:rsidR="008B72F4" w:rsidRDefault="008B72F4" w:rsidP="008B72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</w:p>
    <w:p w:rsidR="008B72F4" w:rsidRDefault="008B72F4" w:rsidP="008B72F4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8B72F4" w:rsidRPr="00112947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4D395D" w:rsidRDefault="004D395D" w:rsidP="008B72F4">
      <w:pPr>
        <w:ind w:left="5529"/>
        <w:rPr>
          <w:sz w:val="22"/>
          <w:szCs w:val="22"/>
        </w:rPr>
      </w:pPr>
    </w:p>
    <w:p w:rsidR="004D395D" w:rsidRDefault="004D395D" w:rsidP="008B72F4">
      <w:pPr>
        <w:ind w:left="5529"/>
        <w:rPr>
          <w:sz w:val="22"/>
          <w:szCs w:val="22"/>
        </w:rPr>
      </w:pPr>
    </w:p>
    <w:p w:rsidR="002D24A5" w:rsidRPr="002D24A5" w:rsidRDefault="002D24A5" w:rsidP="002D24A5">
      <w:pPr>
        <w:ind w:left="4820"/>
        <w:jc w:val="center"/>
        <w:rPr>
          <w:sz w:val="26"/>
          <w:szCs w:val="26"/>
        </w:rPr>
      </w:pPr>
      <w:r w:rsidRPr="002D24A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2D24A5" w:rsidRPr="002D24A5" w:rsidRDefault="002D24A5" w:rsidP="002D24A5">
      <w:pPr>
        <w:ind w:left="4820"/>
        <w:jc w:val="both"/>
        <w:rPr>
          <w:sz w:val="26"/>
          <w:szCs w:val="26"/>
        </w:rPr>
      </w:pPr>
      <w:r w:rsidRPr="002D24A5">
        <w:rPr>
          <w:sz w:val="26"/>
          <w:szCs w:val="26"/>
        </w:rPr>
        <w:t>к Положению о конкурсе «На лучшее новогоднее оформление объектов предприятий малого и среднего предпринимательства, индивидуальных предпринимателей Дальнегорского городского округа»</w:t>
      </w: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ОЦЕНОЧНЫЙ ЛИСТ</w:t>
      </w:r>
    </w:p>
    <w:p w:rsidR="008B72F4" w:rsidRDefault="008B72F4" w:rsidP="008B72F4">
      <w:pPr>
        <w:jc w:val="center"/>
        <w:rPr>
          <w:sz w:val="26"/>
          <w:szCs w:val="26"/>
        </w:rPr>
      </w:pPr>
    </w:p>
    <w:p w:rsidR="008B72F4" w:rsidRDefault="008B72F4" w:rsidP="008B72F4">
      <w:pPr>
        <w:jc w:val="center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 ______________________________________________________________</w:t>
      </w:r>
    </w:p>
    <w:p w:rsidR="008B72F4" w:rsidRPr="00A9439E" w:rsidRDefault="008B72F4" w:rsidP="008B72F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(наименование субъекта МСП, индивидуального предпринимателя)</w:t>
      </w: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6"/>
        <w:gridCol w:w="3509"/>
      </w:tblGrid>
      <w:tr w:rsidR="008B72F4" w:rsidRPr="00975061" w:rsidTr="00E74AE2">
        <w:trPr>
          <w:trHeight w:val="491"/>
        </w:trPr>
        <w:tc>
          <w:tcPr>
            <w:tcW w:w="675" w:type="dxa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506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75061">
              <w:rPr>
                <w:b/>
                <w:sz w:val="26"/>
                <w:szCs w:val="26"/>
              </w:rPr>
              <w:t>/</w:t>
            </w:r>
            <w:proofErr w:type="spellStart"/>
            <w:r w:rsidRPr="0097506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09" w:type="dxa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>Оценка</w:t>
            </w:r>
          </w:p>
        </w:tc>
      </w:tr>
      <w:tr w:rsidR="008B72F4" w:rsidRPr="00975061" w:rsidTr="00E74AE2">
        <w:trPr>
          <w:trHeight w:val="491"/>
        </w:trPr>
        <w:tc>
          <w:tcPr>
            <w:tcW w:w="675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  <w:vAlign w:val="center"/>
          </w:tcPr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color w:val="000000"/>
                <w:sz w:val="26"/>
                <w:szCs w:val="26"/>
                <w:shd w:val="clear" w:color="auto" w:fill="FFFFFF"/>
              </w:rPr>
              <w:t>Использование новогодней тематики в оформлении (витрин, зала, ценников), композиционное решение и оригинальность</w:t>
            </w:r>
          </w:p>
        </w:tc>
        <w:tc>
          <w:tcPr>
            <w:tcW w:w="3509" w:type="dxa"/>
            <w:vAlign w:val="center"/>
          </w:tcPr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Отсутствие – 0 баллов</w:t>
            </w:r>
          </w:p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Наличие – от 1 до 10 баллов</w:t>
            </w:r>
          </w:p>
        </w:tc>
      </w:tr>
      <w:tr w:rsidR="008B72F4" w:rsidRPr="00975061" w:rsidTr="00E74AE2">
        <w:trPr>
          <w:trHeight w:val="491"/>
        </w:trPr>
        <w:tc>
          <w:tcPr>
            <w:tcW w:w="675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  <w:vAlign w:val="center"/>
          </w:tcPr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color w:val="000000"/>
                <w:sz w:val="26"/>
                <w:szCs w:val="26"/>
                <w:shd w:val="clear" w:color="auto" w:fill="FFFFFF"/>
              </w:rPr>
              <w:t>Наличие праздничной иллюминации и светового оформления входной группы (витрин, фасада зданий)</w:t>
            </w:r>
          </w:p>
        </w:tc>
        <w:tc>
          <w:tcPr>
            <w:tcW w:w="3509" w:type="dxa"/>
            <w:vAlign w:val="center"/>
          </w:tcPr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Отсутствие – 0 баллов</w:t>
            </w:r>
          </w:p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Наличие – от 1 до 10 баллов</w:t>
            </w:r>
          </w:p>
        </w:tc>
      </w:tr>
      <w:tr w:rsidR="008B72F4" w:rsidRPr="00975061" w:rsidTr="00E74AE2">
        <w:trPr>
          <w:trHeight w:val="491"/>
        </w:trPr>
        <w:tc>
          <w:tcPr>
            <w:tcW w:w="675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vAlign w:val="center"/>
          </w:tcPr>
          <w:p w:rsidR="008B72F4" w:rsidRPr="00975061" w:rsidRDefault="008B72F4" w:rsidP="00E74AE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5061">
              <w:rPr>
                <w:color w:val="000000"/>
                <w:sz w:val="26"/>
                <w:szCs w:val="26"/>
                <w:shd w:val="clear" w:color="auto" w:fill="FFFFFF"/>
              </w:rPr>
              <w:t>Наличие новогоднего поздравления (звуковое, музыкальное и др.)</w:t>
            </w:r>
          </w:p>
        </w:tc>
        <w:tc>
          <w:tcPr>
            <w:tcW w:w="3509" w:type="dxa"/>
            <w:vAlign w:val="center"/>
          </w:tcPr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Отсутствие – 0 баллов</w:t>
            </w:r>
          </w:p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Наличие – от 1 до 10 баллов</w:t>
            </w:r>
          </w:p>
        </w:tc>
      </w:tr>
      <w:tr w:rsidR="008B72F4" w:rsidRPr="00975061" w:rsidTr="00E74AE2">
        <w:trPr>
          <w:trHeight w:val="491"/>
        </w:trPr>
        <w:tc>
          <w:tcPr>
            <w:tcW w:w="675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vAlign w:val="center"/>
          </w:tcPr>
          <w:p w:rsidR="008B72F4" w:rsidRPr="00975061" w:rsidRDefault="008B72F4" w:rsidP="00E74AE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5061">
              <w:rPr>
                <w:color w:val="000000"/>
                <w:sz w:val="26"/>
                <w:szCs w:val="26"/>
                <w:shd w:val="clear" w:color="auto" w:fill="FFFFFF"/>
              </w:rPr>
              <w:t>Организация тематических выставок-продаж, предоставление праздничных скидок</w:t>
            </w:r>
          </w:p>
        </w:tc>
        <w:tc>
          <w:tcPr>
            <w:tcW w:w="3509" w:type="dxa"/>
            <w:vAlign w:val="center"/>
          </w:tcPr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Отсутствие – 0 баллов</w:t>
            </w:r>
          </w:p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Наличие – от 1 до 10 баллов</w:t>
            </w:r>
          </w:p>
        </w:tc>
      </w:tr>
      <w:tr w:rsidR="008B72F4" w:rsidRPr="00975061" w:rsidTr="00E74AE2">
        <w:trPr>
          <w:trHeight w:val="491"/>
        </w:trPr>
        <w:tc>
          <w:tcPr>
            <w:tcW w:w="675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vAlign w:val="center"/>
          </w:tcPr>
          <w:p w:rsidR="008B72F4" w:rsidRPr="00975061" w:rsidRDefault="008B72F4" w:rsidP="00E74AE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5061">
              <w:rPr>
                <w:color w:val="000000"/>
                <w:sz w:val="26"/>
                <w:szCs w:val="26"/>
                <w:shd w:val="clear" w:color="auto" w:fill="FFFFFF"/>
              </w:rPr>
              <w:t>Новогоднее оформление и дополнительное освещение прилегающей территории.</w:t>
            </w:r>
          </w:p>
        </w:tc>
        <w:tc>
          <w:tcPr>
            <w:tcW w:w="3509" w:type="dxa"/>
            <w:vAlign w:val="center"/>
          </w:tcPr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Отсутствие – 0 баллов</w:t>
            </w:r>
          </w:p>
          <w:p w:rsidR="008B72F4" w:rsidRPr="00975061" w:rsidRDefault="008B72F4" w:rsidP="00E74AE2">
            <w:pPr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Наличие – от 1 до 10 баллов</w:t>
            </w:r>
          </w:p>
        </w:tc>
      </w:tr>
    </w:tbl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  <w:r>
        <w:rPr>
          <w:sz w:val="26"/>
          <w:szCs w:val="26"/>
        </w:rPr>
        <w:tab/>
        <w:t>__________________________</w:t>
      </w:r>
    </w:p>
    <w:p w:rsidR="008B72F4" w:rsidRPr="00A9439E" w:rsidRDefault="008B72F4" w:rsidP="008B72F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(дата)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(подпись члена комиссии)</w:t>
      </w:r>
      <w:r>
        <w:rPr>
          <w:sz w:val="26"/>
          <w:szCs w:val="26"/>
          <w:vertAlign w:val="superscript"/>
        </w:rPr>
        <w:tab/>
        <w:t xml:space="preserve">        (фамилия, инициалы члена комиссии)</w:t>
      </w: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Default="008B72F4" w:rsidP="008B72F4">
      <w:pPr>
        <w:ind w:left="5529"/>
        <w:rPr>
          <w:sz w:val="22"/>
          <w:szCs w:val="22"/>
        </w:rPr>
      </w:pPr>
    </w:p>
    <w:p w:rsidR="008B72F4" w:rsidRDefault="008B72F4" w:rsidP="008B72F4">
      <w:pPr>
        <w:ind w:left="5529"/>
        <w:rPr>
          <w:sz w:val="22"/>
          <w:szCs w:val="22"/>
        </w:rPr>
        <w:sectPr w:rsidR="008B72F4" w:rsidSect="002D24A5">
          <w:headerReference w:type="default" r:id="rId7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2D24A5" w:rsidRPr="002D24A5" w:rsidRDefault="002D24A5" w:rsidP="002D24A5">
      <w:pPr>
        <w:ind w:left="11057"/>
        <w:jc w:val="center"/>
        <w:rPr>
          <w:sz w:val="26"/>
          <w:szCs w:val="26"/>
        </w:rPr>
      </w:pPr>
      <w:r w:rsidRPr="002D24A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3</w:t>
      </w:r>
    </w:p>
    <w:p w:rsidR="002D24A5" w:rsidRPr="002D24A5" w:rsidRDefault="002D24A5" w:rsidP="002D24A5">
      <w:pPr>
        <w:ind w:left="11057"/>
        <w:jc w:val="both"/>
        <w:rPr>
          <w:sz w:val="26"/>
          <w:szCs w:val="26"/>
        </w:rPr>
      </w:pPr>
      <w:r w:rsidRPr="002D24A5">
        <w:rPr>
          <w:sz w:val="26"/>
          <w:szCs w:val="26"/>
        </w:rPr>
        <w:t>к Положению о конкурсе «На лучшее новогоднее оформление объектов предприятий малого и среднего предпринимательства, индивидуальных предпринимателей Дальнегорского городского округа»</w:t>
      </w:r>
    </w:p>
    <w:p w:rsidR="008B72F4" w:rsidRDefault="008B72F4" w:rsidP="008B72F4">
      <w:pPr>
        <w:jc w:val="both"/>
        <w:rPr>
          <w:sz w:val="26"/>
          <w:szCs w:val="26"/>
        </w:rPr>
      </w:pPr>
    </w:p>
    <w:p w:rsidR="008B72F4" w:rsidRPr="00A9439E" w:rsidRDefault="008B72F4" w:rsidP="008B72F4">
      <w:pPr>
        <w:jc w:val="center"/>
        <w:rPr>
          <w:b/>
          <w:sz w:val="26"/>
          <w:szCs w:val="26"/>
        </w:rPr>
      </w:pPr>
      <w:r w:rsidRPr="00A9439E">
        <w:rPr>
          <w:b/>
          <w:sz w:val="26"/>
          <w:szCs w:val="26"/>
        </w:rPr>
        <w:t>СВОДНАЯ ВЕДОМОСТЬ ПО ИТОГАМ КОНКУРСА</w:t>
      </w:r>
    </w:p>
    <w:p w:rsidR="008B72F4" w:rsidRDefault="008B72F4" w:rsidP="008B7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</w:t>
      </w:r>
      <w:r w:rsidRPr="00A9439E">
        <w:rPr>
          <w:b/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85A67">
        <w:rPr>
          <w:b/>
          <w:sz w:val="26"/>
          <w:szCs w:val="26"/>
        </w:rPr>
        <w:t>лучшее новогоднее оформление объектов предприятий малого и среднего предпринимательства</w:t>
      </w:r>
      <w:r>
        <w:rPr>
          <w:b/>
          <w:sz w:val="26"/>
          <w:szCs w:val="26"/>
        </w:rPr>
        <w:t>, индивидуальных предпринимателей</w:t>
      </w:r>
      <w:r w:rsidRPr="00985A67">
        <w:rPr>
          <w:b/>
          <w:sz w:val="26"/>
          <w:szCs w:val="26"/>
        </w:rPr>
        <w:t xml:space="preserve"> Дальнегорского городского округа</w:t>
      </w:r>
      <w:r>
        <w:rPr>
          <w:b/>
          <w:sz w:val="26"/>
          <w:szCs w:val="26"/>
        </w:rPr>
        <w:t>»</w:t>
      </w:r>
    </w:p>
    <w:p w:rsidR="008B72F4" w:rsidRDefault="008B72F4" w:rsidP="008B72F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04"/>
        <w:gridCol w:w="2072"/>
        <w:gridCol w:w="1778"/>
        <w:gridCol w:w="1725"/>
        <w:gridCol w:w="1961"/>
        <w:gridCol w:w="1741"/>
        <w:gridCol w:w="1562"/>
        <w:gridCol w:w="1562"/>
      </w:tblGrid>
      <w:tr w:rsidR="008B72F4" w:rsidRPr="00975061" w:rsidTr="00E74AE2">
        <w:tc>
          <w:tcPr>
            <w:tcW w:w="662" w:type="dxa"/>
            <w:vMerge w:val="restart"/>
            <w:vAlign w:val="center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506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75061">
              <w:rPr>
                <w:b/>
                <w:sz w:val="26"/>
                <w:szCs w:val="26"/>
              </w:rPr>
              <w:t>/</w:t>
            </w:r>
            <w:proofErr w:type="spellStart"/>
            <w:r w:rsidRPr="0097506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vAlign w:val="center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>Наименование участника</w:t>
            </w:r>
          </w:p>
        </w:tc>
        <w:tc>
          <w:tcPr>
            <w:tcW w:w="9277" w:type="dxa"/>
            <w:gridSpan w:val="5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vAlign w:val="center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>Итоговый балл</w:t>
            </w:r>
          </w:p>
        </w:tc>
        <w:tc>
          <w:tcPr>
            <w:tcW w:w="1562" w:type="dxa"/>
            <w:vMerge w:val="restart"/>
            <w:vAlign w:val="center"/>
          </w:tcPr>
          <w:p w:rsidR="008B72F4" w:rsidRPr="00975061" w:rsidRDefault="008B72F4" w:rsidP="00E74AE2">
            <w:pPr>
              <w:jc w:val="center"/>
              <w:rPr>
                <w:b/>
                <w:sz w:val="26"/>
                <w:szCs w:val="26"/>
              </w:rPr>
            </w:pPr>
            <w:r w:rsidRPr="00975061">
              <w:rPr>
                <w:b/>
                <w:sz w:val="26"/>
                <w:szCs w:val="26"/>
              </w:rPr>
              <w:t>Место</w:t>
            </w:r>
          </w:p>
        </w:tc>
      </w:tr>
      <w:tr w:rsidR="008B72F4" w:rsidRPr="00975061" w:rsidTr="00E74AE2">
        <w:tc>
          <w:tcPr>
            <w:tcW w:w="662" w:type="dxa"/>
            <w:vMerge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vAlign w:val="center"/>
          </w:tcPr>
          <w:p w:rsidR="008B72F4" w:rsidRPr="00975061" w:rsidRDefault="008B72F4" w:rsidP="00E74AE2">
            <w:pPr>
              <w:jc w:val="center"/>
            </w:pPr>
            <w:r w:rsidRPr="00975061">
              <w:rPr>
                <w:color w:val="000000"/>
                <w:sz w:val="22"/>
                <w:szCs w:val="22"/>
                <w:shd w:val="clear" w:color="auto" w:fill="FFFFFF"/>
              </w:rPr>
              <w:t>Использование новогодней тематики в оформлении (витрин, зала, ценников), композиционное решение и оригинальность</w:t>
            </w:r>
          </w:p>
        </w:tc>
        <w:tc>
          <w:tcPr>
            <w:tcW w:w="1778" w:type="dxa"/>
            <w:vAlign w:val="center"/>
          </w:tcPr>
          <w:p w:rsidR="008B72F4" w:rsidRPr="00975061" w:rsidRDefault="008B72F4" w:rsidP="00E74AE2">
            <w:pPr>
              <w:jc w:val="center"/>
            </w:pPr>
            <w:r w:rsidRPr="00975061">
              <w:rPr>
                <w:color w:val="000000"/>
                <w:sz w:val="22"/>
                <w:szCs w:val="22"/>
                <w:shd w:val="clear" w:color="auto" w:fill="FFFFFF"/>
              </w:rPr>
              <w:t>Наличие праздничной иллюминации и светового оформления входной группы (витрин, фасада зданий)</w:t>
            </w:r>
          </w:p>
        </w:tc>
        <w:tc>
          <w:tcPr>
            <w:tcW w:w="1725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  <w:r w:rsidRPr="00975061">
              <w:rPr>
                <w:color w:val="000000"/>
                <w:sz w:val="22"/>
                <w:szCs w:val="22"/>
                <w:shd w:val="clear" w:color="auto" w:fill="FFFFFF"/>
              </w:rPr>
              <w:t>Наличие новогоднего поздравления (звуковое, музыкальное и др.)</w:t>
            </w:r>
          </w:p>
        </w:tc>
        <w:tc>
          <w:tcPr>
            <w:tcW w:w="196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  <w:r w:rsidRPr="00975061">
              <w:rPr>
                <w:color w:val="000000"/>
                <w:sz w:val="22"/>
                <w:szCs w:val="22"/>
                <w:shd w:val="clear" w:color="auto" w:fill="FFFFFF"/>
              </w:rPr>
              <w:t>Организация тематических выставок-продаж, предоставление праздничных скидок</w:t>
            </w:r>
          </w:p>
        </w:tc>
        <w:tc>
          <w:tcPr>
            <w:tcW w:w="174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  <w:r w:rsidRPr="00975061">
              <w:rPr>
                <w:color w:val="000000"/>
                <w:sz w:val="22"/>
                <w:szCs w:val="22"/>
                <w:shd w:val="clear" w:color="auto" w:fill="FFFFFF"/>
              </w:rPr>
              <w:t>Новогоднее оформление и дополнительное освещение прилегающей территории.</w:t>
            </w:r>
          </w:p>
        </w:tc>
        <w:tc>
          <w:tcPr>
            <w:tcW w:w="1562" w:type="dxa"/>
            <w:vMerge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</w:tr>
      <w:tr w:rsidR="008B72F4" w:rsidRPr="00975061" w:rsidTr="00E74AE2">
        <w:trPr>
          <w:trHeight w:val="566"/>
        </w:trPr>
        <w:tc>
          <w:tcPr>
            <w:tcW w:w="6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1.</w:t>
            </w:r>
          </w:p>
        </w:tc>
        <w:tc>
          <w:tcPr>
            <w:tcW w:w="2704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78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6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4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</w:tr>
      <w:tr w:rsidR="008B72F4" w:rsidRPr="00975061" w:rsidTr="00E74AE2">
        <w:trPr>
          <w:trHeight w:val="566"/>
        </w:trPr>
        <w:tc>
          <w:tcPr>
            <w:tcW w:w="6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2.</w:t>
            </w:r>
          </w:p>
        </w:tc>
        <w:tc>
          <w:tcPr>
            <w:tcW w:w="2704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78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6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4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</w:tr>
      <w:tr w:rsidR="008B72F4" w:rsidRPr="00975061" w:rsidTr="00E74AE2">
        <w:trPr>
          <w:trHeight w:val="566"/>
        </w:trPr>
        <w:tc>
          <w:tcPr>
            <w:tcW w:w="6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3.</w:t>
            </w:r>
          </w:p>
        </w:tc>
        <w:tc>
          <w:tcPr>
            <w:tcW w:w="2704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78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6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4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</w:tr>
      <w:tr w:rsidR="008B72F4" w:rsidRPr="00975061" w:rsidTr="00E74AE2">
        <w:trPr>
          <w:trHeight w:val="566"/>
        </w:trPr>
        <w:tc>
          <w:tcPr>
            <w:tcW w:w="6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  <w:r w:rsidRPr="00975061">
              <w:rPr>
                <w:sz w:val="26"/>
                <w:szCs w:val="26"/>
              </w:rPr>
              <w:t>…</w:t>
            </w:r>
          </w:p>
        </w:tc>
        <w:tc>
          <w:tcPr>
            <w:tcW w:w="2704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2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78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6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41" w:type="dxa"/>
            <w:vAlign w:val="center"/>
          </w:tcPr>
          <w:p w:rsidR="008B72F4" w:rsidRPr="00975061" w:rsidRDefault="008B72F4" w:rsidP="00E74A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8B72F4" w:rsidRPr="00975061" w:rsidRDefault="008B72F4" w:rsidP="00E74A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72F4" w:rsidRDefault="008B72F4" w:rsidP="008B72F4">
      <w:pPr>
        <w:jc w:val="both"/>
        <w:rPr>
          <w:sz w:val="26"/>
          <w:szCs w:val="26"/>
        </w:rPr>
      </w:pPr>
    </w:p>
    <w:p w:rsidR="008B72F4" w:rsidRDefault="008B72F4" w:rsidP="008B72F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___________________</w:t>
      </w:r>
      <w:r>
        <w:rPr>
          <w:sz w:val="26"/>
          <w:szCs w:val="26"/>
        </w:rPr>
        <w:tab/>
        <w:t>____________________</w:t>
      </w:r>
    </w:p>
    <w:p w:rsidR="008B72F4" w:rsidRDefault="008B72F4" w:rsidP="008B72F4">
      <w:pPr>
        <w:jc w:val="both"/>
        <w:rPr>
          <w:sz w:val="26"/>
          <w:szCs w:val="26"/>
        </w:rPr>
        <w:sectPr w:rsidR="008B72F4" w:rsidSect="00D608E4">
          <w:pgSz w:w="16838" w:h="11906" w:orient="landscape"/>
          <w:pgMar w:top="426" w:right="567" w:bottom="851" w:left="720" w:header="709" w:footer="709" w:gutter="0"/>
          <w:cols w:space="708"/>
          <w:docGrid w:linePitch="360"/>
        </w:sect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  <w:r>
        <w:rPr>
          <w:sz w:val="26"/>
          <w:szCs w:val="26"/>
        </w:rPr>
        <w:tab/>
        <w:t>____________________</w:t>
      </w:r>
      <w:bookmarkStart w:id="0" w:name="_GoBack"/>
      <w:bookmarkEnd w:id="0"/>
    </w:p>
    <w:p w:rsidR="00CA2336" w:rsidRDefault="00CA2336" w:rsidP="00C12338">
      <w:pPr>
        <w:ind w:left="5387"/>
        <w:jc w:val="center"/>
      </w:pPr>
    </w:p>
    <w:sectPr w:rsidR="00CA2336" w:rsidSect="0007190E">
      <w:pgSz w:w="11906" w:h="16838"/>
      <w:pgMar w:top="568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E8" w:rsidRDefault="000F43E8" w:rsidP="002D24A5">
      <w:r>
        <w:separator/>
      </w:r>
    </w:p>
  </w:endnote>
  <w:endnote w:type="continuationSeparator" w:id="0">
    <w:p w:rsidR="000F43E8" w:rsidRDefault="000F43E8" w:rsidP="002D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E8" w:rsidRDefault="000F43E8" w:rsidP="002D24A5">
      <w:r>
        <w:separator/>
      </w:r>
    </w:p>
  </w:footnote>
  <w:footnote w:type="continuationSeparator" w:id="0">
    <w:p w:rsidR="000F43E8" w:rsidRDefault="000F43E8" w:rsidP="002D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244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24A5" w:rsidRPr="002D24A5" w:rsidRDefault="00204FC6">
        <w:pPr>
          <w:pStyle w:val="a3"/>
          <w:jc w:val="center"/>
          <w:rPr>
            <w:sz w:val="26"/>
            <w:szCs w:val="26"/>
          </w:rPr>
        </w:pPr>
        <w:r w:rsidRPr="002D24A5">
          <w:rPr>
            <w:sz w:val="26"/>
            <w:szCs w:val="26"/>
          </w:rPr>
          <w:fldChar w:fldCharType="begin"/>
        </w:r>
        <w:r w:rsidR="002D24A5" w:rsidRPr="002D24A5">
          <w:rPr>
            <w:sz w:val="26"/>
            <w:szCs w:val="26"/>
          </w:rPr>
          <w:instrText>PAGE   \* MERGEFORMAT</w:instrText>
        </w:r>
        <w:r w:rsidRPr="002D24A5">
          <w:rPr>
            <w:sz w:val="26"/>
            <w:szCs w:val="26"/>
          </w:rPr>
          <w:fldChar w:fldCharType="separate"/>
        </w:r>
        <w:r w:rsidR="004D395D">
          <w:rPr>
            <w:noProof/>
            <w:sz w:val="26"/>
            <w:szCs w:val="26"/>
          </w:rPr>
          <w:t>5</w:t>
        </w:r>
        <w:r w:rsidRPr="002D24A5">
          <w:rPr>
            <w:sz w:val="26"/>
            <w:szCs w:val="26"/>
          </w:rPr>
          <w:fldChar w:fldCharType="end"/>
        </w:r>
      </w:p>
    </w:sdtContent>
  </w:sdt>
  <w:p w:rsidR="002D24A5" w:rsidRDefault="002D24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593"/>
    <w:multiLevelType w:val="multilevel"/>
    <w:tmpl w:val="C2EEDA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7198"/>
    <w:rsid w:val="000F43E8"/>
    <w:rsid w:val="001B168E"/>
    <w:rsid w:val="001C3149"/>
    <w:rsid w:val="00204FC6"/>
    <w:rsid w:val="002D24A5"/>
    <w:rsid w:val="003C7319"/>
    <w:rsid w:val="004D395D"/>
    <w:rsid w:val="00656E94"/>
    <w:rsid w:val="007C32A5"/>
    <w:rsid w:val="008B72F4"/>
    <w:rsid w:val="00C12338"/>
    <w:rsid w:val="00CA2336"/>
    <w:rsid w:val="00F32B92"/>
    <w:rsid w:val="00F86EAA"/>
    <w:rsid w:val="00FA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2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Осипова Е.В.</cp:lastModifiedBy>
  <cp:revision>7</cp:revision>
  <cp:lastPrinted>2016-11-07T05:57:00Z</cp:lastPrinted>
  <dcterms:created xsi:type="dcterms:W3CDTF">2016-11-07T03:56:00Z</dcterms:created>
  <dcterms:modified xsi:type="dcterms:W3CDTF">2016-11-08T23:09:00Z</dcterms:modified>
</cp:coreProperties>
</file>