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530D" w:rsidRDefault="00EB530D" w:rsidP="00EB530D">
      <w:pPr>
        <w:jc w:val="center"/>
        <w:rPr>
          <w:sz w:val="24"/>
          <w:szCs w:val="24"/>
        </w:rPr>
      </w:pPr>
      <w:bookmarkStart w:id="0" w:name="_GoBack"/>
      <w:bookmarkEnd w:id="0"/>
    </w:p>
    <w:p w:rsidR="00EB530D" w:rsidRDefault="00EB530D" w:rsidP="00EB530D">
      <w:pPr>
        <w:jc w:val="center"/>
        <w:rPr>
          <w:sz w:val="24"/>
          <w:szCs w:val="24"/>
        </w:rPr>
      </w:pPr>
    </w:p>
    <w:p w:rsidR="00EB530D" w:rsidRDefault="00EB530D" w:rsidP="00EB530D">
      <w:pPr>
        <w:jc w:val="center"/>
        <w:rPr>
          <w:sz w:val="24"/>
          <w:szCs w:val="24"/>
        </w:rPr>
      </w:pPr>
    </w:p>
    <w:p w:rsidR="00EB530D" w:rsidRDefault="00EB530D" w:rsidP="00EB530D">
      <w:pPr>
        <w:jc w:val="center"/>
        <w:rPr>
          <w:sz w:val="24"/>
          <w:szCs w:val="24"/>
        </w:rPr>
      </w:pPr>
      <w:r>
        <w:rPr>
          <w:sz w:val="24"/>
          <w:szCs w:val="24"/>
        </w:rPr>
        <w:t>СВЕДЕНИЯ</w:t>
      </w:r>
    </w:p>
    <w:p w:rsidR="00EB530D" w:rsidRDefault="00EB530D" w:rsidP="00EB530D">
      <w:pPr>
        <w:jc w:val="center"/>
        <w:rPr>
          <w:sz w:val="24"/>
          <w:szCs w:val="24"/>
        </w:rPr>
      </w:pPr>
      <w:r>
        <w:rPr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EB530D" w:rsidRPr="00BC3F49" w:rsidRDefault="00EB530D" w:rsidP="00EB530D">
      <w:pPr>
        <w:jc w:val="center"/>
        <w:rPr>
          <w:color w:val="FF0000"/>
          <w:sz w:val="24"/>
          <w:szCs w:val="24"/>
          <w:u w:val="single"/>
        </w:rPr>
      </w:pPr>
      <w:r w:rsidRPr="00BC3F49">
        <w:rPr>
          <w:sz w:val="24"/>
          <w:szCs w:val="24"/>
          <w:u w:val="single"/>
        </w:rPr>
        <w:t>Директор муниципального казённого учреждения «Обслуживающее учреждение»</w:t>
      </w:r>
    </w:p>
    <w:p w:rsidR="00EB530D" w:rsidRPr="00BC3F49" w:rsidRDefault="00EB530D" w:rsidP="00EB530D">
      <w:pPr>
        <w:jc w:val="center"/>
        <w:rPr>
          <w:sz w:val="24"/>
          <w:szCs w:val="24"/>
          <w:vertAlign w:val="superscript"/>
        </w:rPr>
      </w:pPr>
      <w:r w:rsidRPr="00BC3F49">
        <w:rPr>
          <w:sz w:val="24"/>
          <w:szCs w:val="24"/>
          <w:vertAlign w:val="superscript"/>
        </w:rPr>
        <w:t>(полное наименование занимаемой должности)</w:t>
      </w:r>
    </w:p>
    <w:p w:rsidR="00EB530D" w:rsidRDefault="00EB530D" w:rsidP="00EB530D">
      <w:pPr>
        <w:jc w:val="center"/>
        <w:rPr>
          <w:sz w:val="24"/>
          <w:szCs w:val="24"/>
        </w:rPr>
      </w:pPr>
      <w:r>
        <w:rPr>
          <w:sz w:val="24"/>
          <w:szCs w:val="24"/>
        </w:rPr>
        <w:t>и членов его семьи за период с 1 января по 31 декабря 20</w:t>
      </w:r>
      <w:r w:rsidR="00DA4B38">
        <w:rPr>
          <w:sz w:val="24"/>
          <w:szCs w:val="24"/>
        </w:rPr>
        <w:t>20</w:t>
      </w:r>
      <w:r>
        <w:rPr>
          <w:sz w:val="24"/>
          <w:szCs w:val="24"/>
        </w:rPr>
        <w:t xml:space="preserve"> года</w:t>
      </w:r>
    </w:p>
    <w:p w:rsidR="00EB530D" w:rsidRDefault="00EB530D" w:rsidP="00EB530D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98"/>
        <w:gridCol w:w="2084"/>
        <w:gridCol w:w="1721"/>
        <w:gridCol w:w="1353"/>
        <w:gridCol w:w="1677"/>
        <w:gridCol w:w="1748"/>
        <w:gridCol w:w="1721"/>
        <w:gridCol w:w="1307"/>
        <w:gridCol w:w="1677"/>
      </w:tblGrid>
      <w:tr w:rsidR="00EB530D" w:rsidTr="000447C8">
        <w:trPr>
          <w:trHeight w:val="180"/>
        </w:trPr>
        <w:tc>
          <w:tcPr>
            <w:tcW w:w="1373" w:type="dxa"/>
            <w:vMerge w:val="restart"/>
          </w:tcPr>
          <w:p w:rsidR="00EB530D" w:rsidRPr="00F467AB" w:rsidRDefault="00EB530D" w:rsidP="000447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4" w:type="dxa"/>
            <w:vMerge w:val="restart"/>
          </w:tcPr>
          <w:p w:rsidR="00EB530D" w:rsidRPr="00F467AB" w:rsidRDefault="00EB530D" w:rsidP="000447C8">
            <w:pPr>
              <w:jc w:val="center"/>
              <w:rPr>
                <w:sz w:val="24"/>
                <w:szCs w:val="24"/>
              </w:rPr>
            </w:pPr>
            <w:r w:rsidRPr="00F467AB">
              <w:rPr>
                <w:sz w:val="24"/>
                <w:szCs w:val="24"/>
              </w:rPr>
              <w:t>Декларированный годовой доход</w:t>
            </w:r>
          </w:p>
          <w:p w:rsidR="00EB530D" w:rsidRPr="00F467AB" w:rsidRDefault="00EB530D" w:rsidP="000447C8">
            <w:pPr>
              <w:jc w:val="center"/>
              <w:rPr>
                <w:sz w:val="24"/>
                <w:szCs w:val="24"/>
              </w:rPr>
            </w:pPr>
            <w:r w:rsidRPr="00F467AB">
              <w:rPr>
                <w:sz w:val="24"/>
                <w:szCs w:val="24"/>
              </w:rPr>
              <w:t xml:space="preserve">за </w:t>
            </w:r>
            <w:r>
              <w:rPr>
                <w:sz w:val="24"/>
                <w:szCs w:val="24"/>
              </w:rPr>
              <w:t>20</w:t>
            </w:r>
            <w:r w:rsidR="00DA4B38">
              <w:rPr>
                <w:sz w:val="24"/>
                <w:szCs w:val="24"/>
              </w:rPr>
              <w:t>20</w:t>
            </w:r>
            <w:r w:rsidRPr="00F467AB">
              <w:rPr>
                <w:sz w:val="24"/>
                <w:szCs w:val="24"/>
              </w:rPr>
              <w:t xml:space="preserve"> г.</w:t>
            </w:r>
          </w:p>
          <w:p w:rsidR="00EB530D" w:rsidRPr="00F467AB" w:rsidRDefault="00EB530D" w:rsidP="000447C8">
            <w:pPr>
              <w:jc w:val="center"/>
              <w:rPr>
                <w:sz w:val="24"/>
                <w:szCs w:val="24"/>
              </w:rPr>
            </w:pPr>
            <w:r w:rsidRPr="00F467AB">
              <w:rPr>
                <w:sz w:val="24"/>
                <w:szCs w:val="24"/>
              </w:rPr>
              <w:t>(руб.)</w:t>
            </w:r>
          </w:p>
        </w:tc>
        <w:tc>
          <w:tcPr>
            <w:tcW w:w="6577" w:type="dxa"/>
            <w:gridSpan w:val="4"/>
          </w:tcPr>
          <w:p w:rsidR="00EB530D" w:rsidRPr="00F467AB" w:rsidRDefault="00EB530D" w:rsidP="000447C8">
            <w:pPr>
              <w:jc w:val="center"/>
              <w:rPr>
                <w:sz w:val="24"/>
                <w:szCs w:val="24"/>
              </w:rPr>
            </w:pPr>
            <w:r w:rsidRPr="00F467AB">
              <w:rPr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52" w:type="dxa"/>
            <w:gridSpan w:val="3"/>
          </w:tcPr>
          <w:p w:rsidR="00EB530D" w:rsidRPr="00F467AB" w:rsidRDefault="00EB530D" w:rsidP="000447C8">
            <w:pPr>
              <w:jc w:val="center"/>
              <w:rPr>
                <w:sz w:val="24"/>
                <w:szCs w:val="24"/>
              </w:rPr>
            </w:pPr>
            <w:r w:rsidRPr="00F467AB">
              <w:rPr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EB530D" w:rsidTr="000447C8">
        <w:trPr>
          <w:trHeight w:val="180"/>
        </w:trPr>
        <w:tc>
          <w:tcPr>
            <w:tcW w:w="1373" w:type="dxa"/>
            <w:vMerge/>
          </w:tcPr>
          <w:p w:rsidR="00EB530D" w:rsidRPr="00F467AB" w:rsidRDefault="00EB530D" w:rsidP="000447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4" w:type="dxa"/>
            <w:vMerge/>
          </w:tcPr>
          <w:p w:rsidR="00EB530D" w:rsidRPr="00F467AB" w:rsidRDefault="00EB530D" w:rsidP="000447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1" w:type="dxa"/>
          </w:tcPr>
          <w:p w:rsidR="00EB530D" w:rsidRPr="00F467AB" w:rsidRDefault="00EB530D" w:rsidP="000447C8">
            <w:pPr>
              <w:jc w:val="center"/>
              <w:rPr>
                <w:sz w:val="24"/>
                <w:szCs w:val="24"/>
              </w:rPr>
            </w:pPr>
            <w:r w:rsidRPr="00F467AB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14" w:type="dxa"/>
          </w:tcPr>
          <w:p w:rsidR="00EB530D" w:rsidRPr="00F467AB" w:rsidRDefault="00EB530D" w:rsidP="000447C8">
            <w:pPr>
              <w:jc w:val="center"/>
              <w:rPr>
                <w:sz w:val="24"/>
                <w:szCs w:val="24"/>
              </w:rPr>
            </w:pPr>
            <w:r w:rsidRPr="00F467AB">
              <w:rPr>
                <w:sz w:val="24"/>
                <w:szCs w:val="24"/>
              </w:rPr>
              <w:t xml:space="preserve">Площадь </w:t>
            </w:r>
          </w:p>
          <w:p w:rsidR="00EB530D" w:rsidRPr="00F467AB" w:rsidRDefault="00EB530D" w:rsidP="000447C8">
            <w:pPr>
              <w:jc w:val="center"/>
              <w:rPr>
                <w:sz w:val="24"/>
                <w:szCs w:val="24"/>
              </w:rPr>
            </w:pPr>
            <w:r w:rsidRPr="00F467AB">
              <w:rPr>
                <w:sz w:val="24"/>
                <w:szCs w:val="24"/>
              </w:rPr>
              <w:t>(кв. м)</w:t>
            </w:r>
          </w:p>
        </w:tc>
        <w:tc>
          <w:tcPr>
            <w:tcW w:w="1677" w:type="dxa"/>
          </w:tcPr>
          <w:p w:rsidR="00EB530D" w:rsidRPr="00F467AB" w:rsidRDefault="00EB530D" w:rsidP="000447C8">
            <w:pPr>
              <w:jc w:val="center"/>
              <w:rPr>
                <w:sz w:val="24"/>
                <w:szCs w:val="24"/>
              </w:rPr>
            </w:pPr>
            <w:r w:rsidRPr="00F467AB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765" w:type="dxa"/>
            <w:tcBorders>
              <w:bottom w:val="single" w:sz="4" w:space="0" w:color="auto"/>
            </w:tcBorders>
          </w:tcPr>
          <w:p w:rsidR="00EB530D" w:rsidRPr="00F467AB" w:rsidRDefault="00EB530D" w:rsidP="000447C8">
            <w:pPr>
              <w:jc w:val="center"/>
              <w:rPr>
                <w:sz w:val="24"/>
                <w:szCs w:val="24"/>
              </w:rPr>
            </w:pPr>
            <w:r w:rsidRPr="00F467AB">
              <w:rPr>
                <w:sz w:val="24"/>
                <w:szCs w:val="24"/>
              </w:rPr>
              <w:t>Транспортные средства</w:t>
            </w:r>
          </w:p>
        </w:tc>
        <w:tc>
          <w:tcPr>
            <w:tcW w:w="1721" w:type="dxa"/>
          </w:tcPr>
          <w:p w:rsidR="00EB530D" w:rsidRPr="00F467AB" w:rsidRDefault="00EB530D" w:rsidP="000447C8">
            <w:pPr>
              <w:jc w:val="center"/>
              <w:rPr>
                <w:sz w:val="24"/>
                <w:szCs w:val="24"/>
              </w:rPr>
            </w:pPr>
            <w:r w:rsidRPr="00F467AB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54" w:type="dxa"/>
          </w:tcPr>
          <w:p w:rsidR="00EB530D" w:rsidRPr="00F467AB" w:rsidRDefault="00EB530D" w:rsidP="000447C8">
            <w:pPr>
              <w:jc w:val="center"/>
              <w:rPr>
                <w:sz w:val="24"/>
                <w:szCs w:val="24"/>
              </w:rPr>
            </w:pPr>
            <w:r w:rsidRPr="00F467AB">
              <w:rPr>
                <w:sz w:val="24"/>
                <w:szCs w:val="24"/>
              </w:rPr>
              <w:t xml:space="preserve">Площадь </w:t>
            </w:r>
          </w:p>
          <w:p w:rsidR="00EB530D" w:rsidRPr="00F467AB" w:rsidRDefault="00EB530D" w:rsidP="000447C8">
            <w:pPr>
              <w:jc w:val="center"/>
              <w:rPr>
                <w:sz w:val="24"/>
                <w:szCs w:val="24"/>
              </w:rPr>
            </w:pPr>
            <w:r w:rsidRPr="00F467AB">
              <w:rPr>
                <w:sz w:val="24"/>
                <w:szCs w:val="24"/>
              </w:rPr>
              <w:t>(кв. м)</w:t>
            </w:r>
          </w:p>
        </w:tc>
        <w:tc>
          <w:tcPr>
            <w:tcW w:w="1677" w:type="dxa"/>
          </w:tcPr>
          <w:p w:rsidR="00EB530D" w:rsidRPr="00F467AB" w:rsidRDefault="00EB530D" w:rsidP="000447C8">
            <w:pPr>
              <w:jc w:val="center"/>
              <w:rPr>
                <w:sz w:val="24"/>
                <w:szCs w:val="24"/>
              </w:rPr>
            </w:pPr>
            <w:r w:rsidRPr="00F467AB">
              <w:rPr>
                <w:sz w:val="24"/>
                <w:szCs w:val="24"/>
              </w:rPr>
              <w:t>Страна расположения</w:t>
            </w:r>
          </w:p>
        </w:tc>
      </w:tr>
      <w:tr w:rsidR="00EB530D" w:rsidTr="000447C8">
        <w:trPr>
          <w:trHeight w:val="1750"/>
        </w:trPr>
        <w:tc>
          <w:tcPr>
            <w:tcW w:w="1373" w:type="dxa"/>
          </w:tcPr>
          <w:p w:rsidR="00EB530D" w:rsidRDefault="00EB530D" w:rsidP="000447C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Острошенко</w:t>
            </w:r>
            <w:proofErr w:type="spellEnd"/>
            <w:r>
              <w:rPr>
                <w:sz w:val="24"/>
                <w:szCs w:val="24"/>
              </w:rPr>
              <w:t xml:space="preserve"> Владимир Алексеевич</w:t>
            </w:r>
          </w:p>
          <w:p w:rsidR="00EB530D" w:rsidRPr="000F7D1F" w:rsidRDefault="00EB530D" w:rsidP="000447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4" w:type="dxa"/>
          </w:tcPr>
          <w:p w:rsidR="00EB530D" w:rsidRPr="000F7D1F" w:rsidRDefault="00DA4B38" w:rsidP="000447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1224612,47</w:t>
            </w:r>
          </w:p>
        </w:tc>
        <w:tc>
          <w:tcPr>
            <w:tcW w:w="1721" w:type="dxa"/>
          </w:tcPr>
          <w:p w:rsidR="00EB530D" w:rsidRPr="000F7D1F" w:rsidRDefault="00EB530D" w:rsidP="000447C8">
            <w:pPr>
              <w:jc w:val="center"/>
              <w:rPr>
                <w:sz w:val="24"/>
                <w:szCs w:val="24"/>
              </w:rPr>
            </w:pPr>
            <w:r w:rsidRPr="000F7D1F">
              <w:rPr>
                <w:sz w:val="24"/>
                <w:szCs w:val="24"/>
              </w:rPr>
              <w:t>Земельный участок</w:t>
            </w:r>
          </w:p>
          <w:p w:rsidR="00EB530D" w:rsidRPr="00CE37FC" w:rsidRDefault="00EB530D" w:rsidP="000447C8">
            <w:pPr>
              <w:jc w:val="center"/>
              <w:rPr>
                <w:color w:val="FF0000"/>
                <w:sz w:val="24"/>
                <w:szCs w:val="24"/>
              </w:rPr>
            </w:pPr>
          </w:p>
          <w:p w:rsidR="00EB530D" w:rsidRDefault="00EB530D" w:rsidP="000447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Квартира </w:t>
            </w:r>
          </w:p>
          <w:p w:rsidR="00EB530D" w:rsidRDefault="00EB530D" w:rsidP="000447C8">
            <w:pPr>
              <w:jc w:val="center"/>
              <w:rPr>
                <w:sz w:val="24"/>
                <w:szCs w:val="24"/>
              </w:rPr>
            </w:pPr>
          </w:p>
          <w:p w:rsidR="00EB530D" w:rsidRPr="00F467AB" w:rsidRDefault="00EB530D" w:rsidP="000447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Гараж</w:t>
            </w:r>
          </w:p>
        </w:tc>
        <w:tc>
          <w:tcPr>
            <w:tcW w:w="1414" w:type="dxa"/>
          </w:tcPr>
          <w:p w:rsidR="00EB530D" w:rsidRPr="000F7D1F" w:rsidRDefault="00EB530D" w:rsidP="000447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55,0</w:t>
            </w:r>
          </w:p>
          <w:p w:rsidR="00EB530D" w:rsidRPr="000F7D1F" w:rsidRDefault="00EB530D" w:rsidP="000447C8">
            <w:pPr>
              <w:jc w:val="center"/>
              <w:rPr>
                <w:sz w:val="24"/>
                <w:szCs w:val="24"/>
              </w:rPr>
            </w:pPr>
          </w:p>
          <w:p w:rsidR="00EB530D" w:rsidRDefault="00EB530D" w:rsidP="000447C8">
            <w:pPr>
              <w:tabs>
                <w:tab w:val="left" w:pos="540"/>
              </w:tabs>
              <w:jc w:val="center"/>
              <w:rPr>
                <w:bCs/>
                <w:sz w:val="24"/>
                <w:szCs w:val="24"/>
              </w:rPr>
            </w:pPr>
          </w:p>
          <w:p w:rsidR="00EB530D" w:rsidRDefault="00EB530D" w:rsidP="000447C8">
            <w:pPr>
              <w:tabs>
                <w:tab w:val="left" w:pos="540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63,5</w:t>
            </w:r>
          </w:p>
          <w:p w:rsidR="00EB530D" w:rsidRDefault="00EB530D" w:rsidP="000447C8">
            <w:pPr>
              <w:tabs>
                <w:tab w:val="left" w:pos="540"/>
              </w:tabs>
              <w:jc w:val="center"/>
              <w:rPr>
                <w:bCs/>
                <w:sz w:val="24"/>
                <w:szCs w:val="24"/>
              </w:rPr>
            </w:pPr>
          </w:p>
          <w:p w:rsidR="00EB530D" w:rsidRPr="000F7D1F" w:rsidRDefault="00EB530D" w:rsidP="000447C8">
            <w:pPr>
              <w:tabs>
                <w:tab w:val="left" w:pos="540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48,8</w:t>
            </w:r>
          </w:p>
          <w:p w:rsidR="00EB530D" w:rsidRPr="000F7D1F" w:rsidRDefault="00EB530D" w:rsidP="000447C8">
            <w:pPr>
              <w:rPr>
                <w:sz w:val="24"/>
                <w:szCs w:val="24"/>
              </w:rPr>
            </w:pPr>
          </w:p>
        </w:tc>
        <w:tc>
          <w:tcPr>
            <w:tcW w:w="1677" w:type="dxa"/>
          </w:tcPr>
          <w:p w:rsidR="00EB530D" w:rsidRDefault="00EB530D" w:rsidP="000447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EB530D" w:rsidRDefault="00EB530D" w:rsidP="000447C8">
            <w:pPr>
              <w:jc w:val="center"/>
              <w:rPr>
                <w:sz w:val="24"/>
                <w:szCs w:val="24"/>
              </w:rPr>
            </w:pPr>
          </w:p>
          <w:p w:rsidR="00EB530D" w:rsidRDefault="00EB530D" w:rsidP="000447C8">
            <w:pPr>
              <w:jc w:val="center"/>
              <w:rPr>
                <w:sz w:val="24"/>
                <w:szCs w:val="24"/>
              </w:rPr>
            </w:pPr>
          </w:p>
          <w:p w:rsidR="00EB530D" w:rsidRDefault="00EB530D" w:rsidP="000447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EB530D" w:rsidRDefault="00EB530D" w:rsidP="000447C8">
            <w:pPr>
              <w:jc w:val="center"/>
              <w:rPr>
                <w:sz w:val="24"/>
                <w:szCs w:val="24"/>
              </w:rPr>
            </w:pPr>
          </w:p>
          <w:p w:rsidR="00EB530D" w:rsidRDefault="00EB530D" w:rsidP="000447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EB530D" w:rsidRPr="00F467AB" w:rsidRDefault="00EB530D" w:rsidP="000447C8">
            <w:pPr>
              <w:rPr>
                <w:sz w:val="24"/>
                <w:szCs w:val="24"/>
              </w:rPr>
            </w:pPr>
          </w:p>
        </w:tc>
        <w:tc>
          <w:tcPr>
            <w:tcW w:w="1765" w:type="dxa"/>
          </w:tcPr>
          <w:p w:rsidR="00EB530D" w:rsidRDefault="00EB530D" w:rsidP="000447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 легковой МАЗДА ТИТАН</w:t>
            </w:r>
          </w:p>
          <w:p w:rsidR="00EB530D" w:rsidRDefault="00EB530D" w:rsidP="000447C8">
            <w:pPr>
              <w:jc w:val="center"/>
              <w:rPr>
                <w:sz w:val="24"/>
                <w:szCs w:val="24"/>
              </w:rPr>
            </w:pPr>
          </w:p>
          <w:p w:rsidR="00EB530D" w:rsidRPr="000F7D1F" w:rsidRDefault="00EB530D" w:rsidP="000447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 легковой ТОЙОТА ВИШ</w:t>
            </w:r>
            <w:r w:rsidRPr="000F7D1F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21" w:type="dxa"/>
          </w:tcPr>
          <w:p w:rsidR="00EB530D" w:rsidRPr="00CC682E" w:rsidRDefault="00EB530D" w:rsidP="000447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1354" w:type="dxa"/>
          </w:tcPr>
          <w:p w:rsidR="00EB530D" w:rsidRPr="00CC682E" w:rsidRDefault="00EB530D" w:rsidP="000447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dxa"/>
          </w:tcPr>
          <w:p w:rsidR="00EB530D" w:rsidRPr="00CC682E" w:rsidRDefault="00EB530D" w:rsidP="000447C8">
            <w:pPr>
              <w:jc w:val="center"/>
              <w:rPr>
                <w:sz w:val="24"/>
                <w:szCs w:val="24"/>
              </w:rPr>
            </w:pPr>
          </w:p>
        </w:tc>
      </w:tr>
      <w:tr w:rsidR="00EB530D" w:rsidTr="000447C8">
        <w:trPr>
          <w:trHeight w:val="180"/>
        </w:trPr>
        <w:tc>
          <w:tcPr>
            <w:tcW w:w="1373" w:type="dxa"/>
          </w:tcPr>
          <w:p w:rsidR="00EB530D" w:rsidRDefault="00EB530D" w:rsidP="000447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F467AB">
              <w:rPr>
                <w:sz w:val="24"/>
                <w:szCs w:val="24"/>
              </w:rPr>
              <w:t>упруга</w:t>
            </w:r>
          </w:p>
          <w:p w:rsidR="00EB530D" w:rsidRPr="00F467AB" w:rsidRDefault="00EB530D" w:rsidP="000447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4" w:type="dxa"/>
          </w:tcPr>
          <w:p w:rsidR="00EB530D" w:rsidRPr="000F7D1F" w:rsidRDefault="00DA4B38" w:rsidP="000447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746846,23</w:t>
            </w:r>
          </w:p>
        </w:tc>
        <w:tc>
          <w:tcPr>
            <w:tcW w:w="1721" w:type="dxa"/>
          </w:tcPr>
          <w:p w:rsidR="00EB530D" w:rsidRPr="000F7D1F" w:rsidRDefault="00EB530D" w:rsidP="000447C8">
            <w:pPr>
              <w:jc w:val="center"/>
              <w:rPr>
                <w:sz w:val="24"/>
                <w:szCs w:val="24"/>
              </w:rPr>
            </w:pPr>
            <w:r w:rsidRPr="000F7D1F">
              <w:rPr>
                <w:sz w:val="24"/>
                <w:szCs w:val="24"/>
              </w:rPr>
              <w:t>Земельный участок</w:t>
            </w:r>
          </w:p>
          <w:p w:rsidR="00EB530D" w:rsidRPr="000F7D1F" w:rsidRDefault="00EB530D" w:rsidP="000447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4" w:type="dxa"/>
          </w:tcPr>
          <w:p w:rsidR="00EB530D" w:rsidRPr="000F7D1F" w:rsidRDefault="00EB530D" w:rsidP="000447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1000,0</w:t>
            </w:r>
          </w:p>
        </w:tc>
        <w:tc>
          <w:tcPr>
            <w:tcW w:w="1677" w:type="dxa"/>
          </w:tcPr>
          <w:p w:rsidR="00EB530D" w:rsidRPr="00F467AB" w:rsidRDefault="00EB530D" w:rsidP="000447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765" w:type="dxa"/>
          </w:tcPr>
          <w:p w:rsidR="00EB530D" w:rsidRPr="00F467AB" w:rsidRDefault="00EB530D" w:rsidP="000447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1721" w:type="dxa"/>
          </w:tcPr>
          <w:p w:rsidR="00EB530D" w:rsidRPr="004A4EA5" w:rsidRDefault="00EB530D" w:rsidP="000447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354" w:type="dxa"/>
          </w:tcPr>
          <w:p w:rsidR="00EB530D" w:rsidRPr="00F467AB" w:rsidRDefault="00EB530D" w:rsidP="000447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63,5</w:t>
            </w:r>
          </w:p>
        </w:tc>
        <w:tc>
          <w:tcPr>
            <w:tcW w:w="1677" w:type="dxa"/>
          </w:tcPr>
          <w:p w:rsidR="00EB530D" w:rsidRPr="00F467AB" w:rsidRDefault="00EB530D" w:rsidP="000447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</w:tc>
      </w:tr>
      <w:tr w:rsidR="00EB530D" w:rsidTr="000447C8">
        <w:trPr>
          <w:trHeight w:val="180"/>
        </w:trPr>
        <w:tc>
          <w:tcPr>
            <w:tcW w:w="14786" w:type="dxa"/>
            <w:gridSpan w:val="9"/>
          </w:tcPr>
          <w:p w:rsidR="00EB530D" w:rsidRPr="00F467AB" w:rsidRDefault="00EB530D" w:rsidP="000447C8">
            <w:pPr>
              <w:jc w:val="center"/>
              <w:rPr>
                <w:sz w:val="24"/>
                <w:szCs w:val="24"/>
              </w:rPr>
            </w:pPr>
            <w:r w:rsidRPr="00F467AB">
              <w:rPr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</w:tc>
      </w:tr>
      <w:tr w:rsidR="00EB530D" w:rsidTr="000447C8">
        <w:trPr>
          <w:trHeight w:val="180"/>
        </w:trPr>
        <w:tc>
          <w:tcPr>
            <w:tcW w:w="14786" w:type="dxa"/>
            <w:gridSpan w:val="9"/>
          </w:tcPr>
          <w:p w:rsidR="00EB530D" w:rsidRPr="00F467AB" w:rsidRDefault="00EB530D" w:rsidP="000447C8">
            <w:pPr>
              <w:jc w:val="center"/>
              <w:rPr>
                <w:sz w:val="24"/>
                <w:szCs w:val="24"/>
              </w:rPr>
            </w:pPr>
          </w:p>
          <w:p w:rsidR="00EB530D" w:rsidRPr="00CC682E" w:rsidRDefault="00EB530D" w:rsidP="000447C8">
            <w:pPr>
              <w:jc w:val="center"/>
              <w:rPr>
                <w:sz w:val="24"/>
                <w:szCs w:val="24"/>
              </w:rPr>
            </w:pPr>
            <w:r w:rsidRPr="00CC682E">
              <w:rPr>
                <w:sz w:val="24"/>
                <w:szCs w:val="24"/>
              </w:rPr>
              <w:t>Сделка на сумму, превышающую общий доход семьи за три последних года, не совершалась</w:t>
            </w:r>
          </w:p>
          <w:p w:rsidR="00EB530D" w:rsidRPr="00F467AB" w:rsidRDefault="00EB530D" w:rsidP="000447C8">
            <w:pPr>
              <w:jc w:val="center"/>
              <w:rPr>
                <w:sz w:val="24"/>
                <w:szCs w:val="24"/>
              </w:rPr>
            </w:pPr>
          </w:p>
        </w:tc>
      </w:tr>
    </w:tbl>
    <w:p w:rsidR="00EB530D" w:rsidRDefault="00EB530D" w:rsidP="00EB530D"/>
    <w:p w:rsidR="00EB530D" w:rsidRDefault="00EB530D"/>
    <w:sectPr w:rsidR="00EB530D" w:rsidSect="008A21F7">
      <w:pgSz w:w="16838" w:h="11906" w:orient="landscape"/>
      <w:pgMar w:top="851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B86"/>
    <w:rsid w:val="00073DFD"/>
    <w:rsid w:val="000829D2"/>
    <w:rsid w:val="00095605"/>
    <w:rsid w:val="000D3EF8"/>
    <w:rsid w:val="00273EEE"/>
    <w:rsid w:val="00333132"/>
    <w:rsid w:val="003844E4"/>
    <w:rsid w:val="00392ADB"/>
    <w:rsid w:val="003A1B86"/>
    <w:rsid w:val="003F3E22"/>
    <w:rsid w:val="004A4EA5"/>
    <w:rsid w:val="00577ECC"/>
    <w:rsid w:val="0067729C"/>
    <w:rsid w:val="006A71BD"/>
    <w:rsid w:val="006C4E10"/>
    <w:rsid w:val="00731375"/>
    <w:rsid w:val="00746F27"/>
    <w:rsid w:val="007E54C7"/>
    <w:rsid w:val="008A21F7"/>
    <w:rsid w:val="008C2CA3"/>
    <w:rsid w:val="009275FF"/>
    <w:rsid w:val="00A5292A"/>
    <w:rsid w:val="00C94713"/>
    <w:rsid w:val="00CB28C7"/>
    <w:rsid w:val="00CE37FC"/>
    <w:rsid w:val="00D04F38"/>
    <w:rsid w:val="00D618A7"/>
    <w:rsid w:val="00D67D8B"/>
    <w:rsid w:val="00DA4B38"/>
    <w:rsid w:val="00DC429F"/>
    <w:rsid w:val="00E61380"/>
    <w:rsid w:val="00EB530D"/>
    <w:rsid w:val="00EE59EA"/>
    <w:rsid w:val="00F46E3F"/>
    <w:rsid w:val="00F72432"/>
    <w:rsid w:val="00FF4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5FDC2B-A608-4FE2-8894-1F7A019E9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1B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21F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21F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55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Киселева Александра Олеговна</cp:lastModifiedBy>
  <cp:revision>12</cp:revision>
  <cp:lastPrinted>2019-04-23T05:35:00Z</cp:lastPrinted>
  <dcterms:created xsi:type="dcterms:W3CDTF">2017-04-24T04:02:00Z</dcterms:created>
  <dcterms:modified xsi:type="dcterms:W3CDTF">2021-04-22T03:03:00Z</dcterms:modified>
</cp:coreProperties>
</file>