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55" w:rsidRPr="00BE3155" w:rsidRDefault="00BE3155" w:rsidP="00BE3155">
      <w:pPr>
        <w:ind w:right="17"/>
        <w:jc w:val="center"/>
        <w:rPr>
          <w:rFonts w:ascii="Times New Roman" w:hAnsi="Times New Roman" w:cs="Times New Roman"/>
          <w:b/>
          <w:bCs/>
        </w:rPr>
      </w:pPr>
      <w:r w:rsidRPr="00BE3155">
        <w:rPr>
          <w:rFonts w:ascii="Times New Roman" w:hAnsi="Times New Roman" w:cs="Times New Roman"/>
          <w:b/>
          <w:bCs/>
          <w:noProof/>
          <w:lang w:bidi="ar-SA"/>
        </w:rPr>
        <w:drawing>
          <wp:inline distT="0" distB="0" distL="0" distR="0">
            <wp:extent cx="7239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155" w:rsidRPr="00BE3155" w:rsidRDefault="00BE3155" w:rsidP="00BE3155">
      <w:pPr>
        <w:ind w:right="1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155">
        <w:rPr>
          <w:rFonts w:ascii="Times New Roman" w:hAnsi="Times New Roman" w:cs="Times New Roman"/>
          <w:b/>
          <w:sz w:val="26"/>
          <w:szCs w:val="26"/>
        </w:rPr>
        <w:t>Приморский край</w:t>
      </w:r>
    </w:p>
    <w:p w:rsidR="00BE3155" w:rsidRPr="00BE3155" w:rsidRDefault="00BE3155" w:rsidP="00BE3155">
      <w:pPr>
        <w:pStyle w:val="a6"/>
        <w:ind w:right="17"/>
        <w:rPr>
          <w:sz w:val="26"/>
          <w:szCs w:val="26"/>
        </w:rPr>
      </w:pPr>
      <w:r w:rsidRPr="00BE3155">
        <w:rPr>
          <w:sz w:val="26"/>
          <w:szCs w:val="26"/>
        </w:rPr>
        <w:t>ДУМА</w:t>
      </w:r>
    </w:p>
    <w:p w:rsidR="00BE3155" w:rsidRPr="00BE3155" w:rsidRDefault="00BE3155" w:rsidP="00BE3155">
      <w:pPr>
        <w:pStyle w:val="a6"/>
        <w:ind w:right="17"/>
        <w:rPr>
          <w:sz w:val="26"/>
          <w:szCs w:val="26"/>
        </w:rPr>
      </w:pPr>
      <w:r w:rsidRPr="00BE3155">
        <w:rPr>
          <w:sz w:val="26"/>
          <w:szCs w:val="26"/>
        </w:rPr>
        <w:t>Дальнегорского городского округа</w:t>
      </w:r>
    </w:p>
    <w:p w:rsidR="00BE3155" w:rsidRPr="00BE3155" w:rsidRDefault="00BE3155" w:rsidP="00BE3155">
      <w:pPr>
        <w:pStyle w:val="a6"/>
        <w:ind w:right="17"/>
        <w:rPr>
          <w:sz w:val="26"/>
          <w:szCs w:val="26"/>
        </w:rPr>
      </w:pPr>
      <w:r w:rsidRPr="00BE3155">
        <w:rPr>
          <w:sz w:val="26"/>
          <w:szCs w:val="26"/>
        </w:rPr>
        <w:t>шестого созыва</w:t>
      </w:r>
    </w:p>
    <w:p w:rsidR="00BE3155" w:rsidRPr="00BE3155" w:rsidRDefault="00BE3155" w:rsidP="00BE3155">
      <w:pPr>
        <w:ind w:right="1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3155" w:rsidRPr="00BE3155" w:rsidRDefault="00BE3155" w:rsidP="00BE3155">
      <w:pPr>
        <w:pStyle w:val="1"/>
        <w:ind w:left="0" w:right="17" w:firstLine="0"/>
        <w:jc w:val="center"/>
        <w:rPr>
          <w:sz w:val="26"/>
          <w:szCs w:val="26"/>
        </w:rPr>
      </w:pPr>
      <w:r w:rsidRPr="00BE3155">
        <w:rPr>
          <w:sz w:val="26"/>
          <w:szCs w:val="26"/>
        </w:rPr>
        <w:t xml:space="preserve"> РЕШЕНИЕ</w:t>
      </w:r>
    </w:p>
    <w:p w:rsidR="00BE3155" w:rsidRPr="00BE3155" w:rsidRDefault="00BE3155" w:rsidP="00BE3155">
      <w:pPr>
        <w:ind w:right="17"/>
        <w:rPr>
          <w:rFonts w:ascii="Times New Roman" w:hAnsi="Times New Roman" w:cs="Times New Roman"/>
          <w:sz w:val="26"/>
          <w:szCs w:val="26"/>
        </w:rPr>
      </w:pPr>
      <w:r w:rsidRPr="00BE3155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BE3155" w:rsidRPr="00BE3155" w:rsidRDefault="00BE3155" w:rsidP="00BE3155">
      <w:pPr>
        <w:ind w:right="17"/>
        <w:rPr>
          <w:rFonts w:ascii="Times New Roman" w:hAnsi="Times New Roman" w:cs="Times New Roman"/>
          <w:sz w:val="26"/>
          <w:szCs w:val="26"/>
        </w:rPr>
      </w:pPr>
      <w:r w:rsidRPr="00BE3155">
        <w:rPr>
          <w:rFonts w:ascii="Times New Roman" w:hAnsi="Times New Roman" w:cs="Times New Roman"/>
          <w:sz w:val="26"/>
          <w:szCs w:val="26"/>
        </w:rPr>
        <w:t xml:space="preserve"> __________ 2015 года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155">
        <w:rPr>
          <w:rFonts w:ascii="Times New Roman" w:hAnsi="Times New Roman" w:cs="Times New Roman"/>
          <w:sz w:val="26"/>
          <w:szCs w:val="26"/>
        </w:rPr>
        <w:t xml:space="preserve">  г. Дальнегорск                           № ____</w:t>
      </w:r>
    </w:p>
    <w:p w:rsidR="0069030C" w:rsidRDefault="0069030C" w:rsidP="0042501A">
      <w:pPr>
        <w:pStyle w:val="11"/>
        <w:shd w:val="clear" w:color="auto" w:fill="auto"/>
        <w:spacing w:after="0" w:line="240" w:lineRule="auto"/>
        <w:ind w:left="20" w:right="5960"/>
        <w:jc w:val="both"/>
        <w:rPr>
          <w:sz w:val="28"/>
          <w:szCs w:val="28"/>
        </w:rPr>
      </w:pPr>
    </w:p>
    <w:p w:rsidR="009B0D33" w:rsidRPr="00BE3155" w:rsidRDefault="009B6CCA" w:rsidP="008203F1">
      <w:pPr>
        <w:widowControl/>
        <w:autoSpaceDE w:val="0"/>
        <w:autoSpaceDN w:val="0"/>
        <w:adjustRightInd w:val="0"/>
        <w:spacing w:line="240" w:lineRule="exact"/>
        <w:ind w:right="5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3155">
        <w:rPr>
          <w:rFonts w:ascii="Times New Roman" w:eastAsia="Times New Roman" w:hAnsi="Times New Roman" w:cs="Times New Roman"/>
          <w:sz w:val="26"/>
          <w:szCs w:val="26"/>
        </w:rPr>
        <w:t>О внесении изменений и дополнений в</w:t>
      </w:r>
      <w:r w:rsidR="006369FD" w:rsidRPr="00BE3155">
        <w:rPr>
          <w:rFonts w:ascii="Times New Roman" w:eastAsia="Times New Roman" w:hAnsi="Times New Roman" w:cs="Times New Roman"/>
          <w:sz w:val="26"/>
          <w:szCs w:val="26"/>
        </w:rPr>
        <w:t xml:space="preserve"> Положение «</w:t>
      </w:r>
      <w:r w:rsidR="008203F1" w:rsidRPr="00BE3155">
        <w:rPr>
          <w:rFonts w:ascii="Times New Roman" w:eastAsia="Times New Roman" w:hAnsi="Times New Roman" w:cs="Times New Roman"/>
          <w:sz w:val="26"/>
          <w:szCs w:val="26"/>
        </w:rPr>
        <w:t>Об обеспечении условий для развития массовой физической культуры и спорта в Дальнегорском городском округе</w:t>
      </w:r>
      <w:r w:rsidR="006369FD" w:rsidRPr="00BE3155">
        <w:rPr>
          <w:rFonts w:ascii="Times New Roman" w:eastAsia="Times New Roman" w:hAnsi="Times New Roman" w:cs="Times New Roman"/>
          <w:sz w:val="26"/>
          <w:szCs w:val="26"/>
        </w:rPr>
        <w:t>», утвержденное решением Думы Дальнегорского город</w:t>
      </w:r>
      <w:r w:rsidR="008203F1" w:rsidRPr="00BE3155">
        <w:rPr>
          <w:rFonts w:ascii="Times New Roman" w:eastAsia="Times New Roman" w:hAnsi="Times New Roman" w:cs="Times New Roman"/>
          <w:sz w:val="26"/>
          <w:szCs w:val="26"/>
        </w:rPr>
        <w:t>ского округа от 28.01.2010 № 1156</w:t>
      </w:r>
    </w:p>
    <w:p w:rsidR="0069030C" w:rsidRPr="0042501A" w:rsidRDefault="0069030C" w:rsidP="0042501A">
      <w:pPr>
        <w:pStyle w:val="11"/>
        <w:shd w:val="clear" w:color="auto" w:fill="auto"/>
        <w:spacing w:after="0" w:line="240" w:lineRule="auto"/>
        <w:ind w:left="20" w:right="5960"/>
        <w:jc w:val="both"/>
        <w:rPr>
          <w:sz w:val="28"/>
          <w:szCs w:val="28"/>
        </w:rPr>
      </w:pPr>
    </w:p>
    <w:p w:rsidR="00BE3155" w:rsidRDefault="009B6CCA" w:rsidP="00B17C6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3155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 w:rsidR="00E0402E" w:rsidRPr="00BE3155">
        <w:rPr>
          <w:rFonts w:ascii="Times New Roman" w:eastAsia="Times New Roman" w:hAnsi="Times New Roman" w:cs="Times New Roman"/>
          <w:sz w:val="26"/>
          <w:szCs w:val="26"/>
        </w:rPr>
        <w:t>Федеральным законом от 04.12.2007 № 329-ФЗ «О физической культуре и спорте в Российской Федерации»</w:t>
      </w:r>
      <w:r w:rsidR="006369FD" w:rsidRPr="00BE315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BE3155">
        <w:rPr>
          <w:rFonts w:ascii="Times New Roman" w:eastAsia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Уставом Дальнегорского городского округа</w:t>
      </w:r>
      <w:r w:rsidR="00BE315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E3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369FD" w:rsidRPr="00BE3155" w:rsidRDefault="009B6CCA" w:rsidP="00BE3155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3155">
        <w:rPr>
          <w:rFonts w:ascii="Times New Roman" w:eastAsia="Times New Roman" w:hAnsi="Times New Roman" w:cs="Times New Roman"/>
          <w:sz w:val="26"/>
          <w:szCs w:val="26"/>
        </w:rPr>
        <w:t>Дума Дальнегорского городского округа,</w:t>
      </w:r>
    </w:p>
    <w:p w:rsidR="0069030C" w:rsidRPr="00BE3155" w:rsidRDefault="0069030C" w:rsidP="0042501A">
      <w:pPr>
        <w:pStyle w:val="11"/>
        <w:shd w:val="clear" w:color="auto" w:fill="auto"/>
        <w:spacing w:after="0" w:line="240" w:lineRule="auto"/>
        <w:ind w:left="20" w:right="20" w:firstLine="740"/>
        <w:jc w:val="both"/>
      </w:pPr>
    </w:p>
    <w:p w:rsidR="006369FD" w:rsidRPr="00BE3155" w:rsidRDefault="009B6CCA" w:rsidP="0042501A">
      <w:pPr>
        <w:pStyle w:val="11"/>
        <w:shd w:val="clear" w:color="auto" w:fill="auto"/>
        <w:spacing w:after="0" w:line="240" w:lineRule="auto"/>
        <w:ind w:left="20"/>
        <w:jc w:val="both"/>
      </w:pPr>
      <w:r w:rsidRPr="00BE3155">
        <w:t>РЕШИЛА:</w:t>
      </w:r>
    </w:p>
    <w:p w:rsidR="0069030C" w:rsidRPr="00BE3155" w:rsidRDefault="0069030C" w:rsidP="0042501A">
      <w:pPr>
        <w:pStyle w:val="11"/>
        <w:shd w:val="clear" w:color="auto" w:fill="auto"/>
        <w:spacing w:after="0" w:line="240" w:lineRule="auto"/>
        <w:ind w:left="20"/>
        <w:jc w:val="both"/>
      </w:pPr>
    </w:p>
    <w:p w:rsidR="00B17C69" w:rsidRPr="00BE3155" w:rsidRDefault="009B6CCA" w:rsidP="00A8480F">
      <w:pPr>
        <w:pStyle w:val="11"/>
        <w:shd w:val="clear" w:color="auto" w:fill="auto"/>
        <w:spacing w:after="0" w:line="240" w:lineRule="auto"/>
        <w:ind w:right="20" w:firstLine="709"/>
        <w:jc w:val="both"/>
      </w:pPr>
      <w:r w:rsidRPr="00BE3155">
        <w:t xml:space="preserve"> </w:t>
      </w:r>
      <w:r w:rsidR="00B17C69" w:rsidRPr="00BE3155">
        <w:t xml:space="preserve">1. </w:t>
      </w:r>
      <w:r w:rsidRPr="00BE3155">
        <w:t xml:space="preserve">Внести в </w:t>
      </w:r>
      <w:r w:rsidR="00B17C69" w:rsidRPr="00BE3155">
        <w:t xml:space="preserve">Положение «Об обеспечении условий для развития массовой физической культуры и спорта в Дальнегорском городском округе» от 28.01.2010 № 1156 </w:t>
      </w:r>
      <w:r w:rsidRPr="00BE3155">
        <w:t>следующие изменения и дополнения:</w:t>
      </w:r>
    </w:p>
    <w:p w:rsidR="008203F1" w:rsidRPr="00BE3155" w:rsidRDefault="00A8480F" w:rsidP="00A8480F">
      <w:pPr>
        <w:pStyle w:val="11"/>
        <w:shd w:val="clear" w:color="auto" w:fill="auto"/>
        <w:spacing w:after="0" w:line="240" w:lineRule="auto"/>
        <w:ind w:right="20" w:firstLine="709"/>
        <w:jc w:val="both"/>
      </w:pPr>
      <w:r w:rsidRPr="00BE3155">
        <w:t>1</w:t>
      </w:r>
      <w:r w:rsidR="00082D24">
        <w:t>.1</w:t>
      </w:r>
      <w:r w:rsidRPr="00BE3155">
        <w:t xml:space="preserve">) </w:t>
      </w:r>
      <w:r w:rsidR="00BE3155">
        <w:t>с</w:t>
      </w:r>
      <w:r w:rsidR="008203F1" w:rsidRPr="00BE3155">
        <w:t>татью 2 дополнить пунктом следующего содержания:</w:t>
      </w:r>
    </w:p>
    <w:p w:rsidR="00B17C69" w:rsidRPr="00BE3155" w:rsidRDefault="008203F1" w:rsidP="00A8480F">
      <w:pPr>
        <w:pStyle w:val="11"/>
        <w:shd w:val="clear" w:color="auto" w:fill="auto"/>
        <w:spacing w:after="0" w:line="240" w:lineRule="auto"/>
        <w:ind w:right="20" w:firstLine="709"/>
        <w:jc w:val="both"/>
      </w:pPr>
      <w:r w:rsidRPr="00BE3155">
        <w:t>«школьный спорт - часть спорта, направленная на физическое воспитание и физическую подготовку обучающихся в общеобразовательных организациях, их подготовку к участию и участие в физкультурных мероприятиях и спортивных мероприятиях, в том числе в официальных физкультурных мероприятиях и спортивных мероприятиях</w:t>
      </w:r>
      <w:r w:rsidR="00BE3155">
        <w:t>.</w:t>
      </w:r>
      <w:r w:rsidRPr="00BE3155">
        <w:t>»;</w:t>
      </w:r>
    </w:p>
    <w:p w:rsidR="00082D24" w:rsidRDefault="00A8480F" w:rsidP="00A8480F">
      <w:pPr>
        <w:pStyle w:val="11"/>
        <w:shd w:val="clear" w:color="auto" w:fill="auto"/>
        <w:spacing w:after="0" w:line="240" w:lineRule="auto"/>
        <w:ind w:right="20" w:firstLine="709"/>
        <w:jc w:val="both"/>
      </w:pPr>
      <w:r w:rsidRPr="00BE3155">
        <w:t>2</w:t>
      </w:r>
      <w:r w:rsidR="00082D24">
        <w:t>.1</w:t>
      </w:r>
      <w:r w:rsidRPr="00BE3155">
        <w:t xml:space="preserve">) </w:t>
      </w:r>
      <w:r w:rsidR="00082D24">
        <w:t>в статье 5:</w:t>
      </w:r>
    </w:p>
    <w:p w:rsidR="00A20AE8" w:rsidRPr="00BE3155" w:rsidRDefault="00082D24" w:rsidP="00A8480F">
      <w:pPr>
        <w:pStyle w:val="11"/>
        <w:shd w:val="clear" w:color="auto" w:fill="auto"/>
        <w:spacing w:after="0" w:line="240" w:lineRule="auto"/>
        <w:ind w:right="20" w:firstLine="709"/>
        <w:jc w:val="both"/>
      </w:pPr>
      <w:r>
        <w:t xml:space="preserve">а) </w:t>
      </w:r>
      <w:r w:rsidR="00BE3155">
        <w:t>ч</w:t>
      </w:r>
      <w:r w:rsidR="00A20AE8" w:rsidRPr="00BE3155">
        <w:t xml:space="preserve">асть </w:t>
      </w:r>
      <w:r w:rsidR="003040B6" w:rsidRPr="00BE3155">
        <w:t>2 ст</w:t>
      </w:r>
      <w:r w:rsidR="00A8480F" w:rsidRPr="00BE3155">
        <w:t xml:space="preserve">атьи 5 дополнить  </w:t>
      </w:r>
      <w:r>
        <w:t xml:space="preserve">новыми </w:t>
      </w:r>
      <w:r w:rsidR="00A8480F" w:rsidRPr="00BE3155">
        <w:t xml:space="preserve">абзацами </w:t>
      </w:r>
      <w:r>
        <w:t>вторым, третьим и четвертым</w:t>
      </w:r>
      <w:r w:rsidR="00A20AE8" w:rsidRPr="00BE3155">
        <w:t xml:space="preserve"> следующего содержания: </w:t>
      </w:r>
    </w:p>
    <w:p w:rsidR="00A20AE8" w:rsidRPr="00BE3155" w:rsidRDefault="00A20AE8" w:rsidP="00A8480F">
      <w:pPr>
        <w:pStyle w:val="11"/>
        <w:shd w:val="clear" w:color="auto" w:fill="auto"/>
        <w:spacing w:after="0" w:line="240" w:lineRule="auto"/>
        <w:ind w:right="20" w:firstLine="709"/>
        <w:jc w:val="both"/>
        <w:rPr>
          <w:color w:val="auto"/>
          <w:lang w:bidi="ar-SA"/>
        </w:rPr>
      </w:pPr>
      <w:r w:rsidRPr="00BE3155">
        <w:t xml:space="preserve">« </w:t>
      </w:r>
      <w:r w:rsidRPr="00BE3155">
        <w:rPr>
          <w:color w:val="auto"/>
          <w:lang w:bidi="ar-SA"/>
        </w:rPr>
        <w:t>- развитие школьного спорта и массового спорта;</w:t>
      </w:r>
    </w:p>
    <w:p w:rsidR="00A20AE8" w:rsidRPr="00BE3155" w:rsidRDefault="00A20AE8" w:rsidP="00A8480F">
      <w:pPr>
        <w:pStyle w:val="11"/>
        <w:shd w:val="clear" w:color="auto" w:fill="auto"/>
        <w:spacing w:after="0" w:line="240" w:lineRule="auto"/>
        <w:ind w:right="20" w:firstLine="709"/>
        <w:jc w:val="both"/>
        <w:rPr>
          <w:color w:val="auto"/>
          <w:lang w:bidi="ar-SA"/>
        </w:rPr>
      </w:pPr>
      <w:r w:rsidRPr="00BE3155">
        <w:rPr>
          <w:color w:val="auto"/>
          <w:lang w:bidi="ar-SA"/>
        </w:rPr>
        <w:t xml:space="preserve">- присвоение спортивных разрядов и квалификационных категорий спортивных судей в соответствии со </w:t>
      </w:r>
      <w:hyperlink r:id="rId8" w:history="1">
        <w:r w:rsidRPr="00BE3155">
          <w:rPr>
            <w:color w:val="000000" w:themeColor="text1"/>
            <w:lang w:bidi="ar-SA"/>
          </w:rPr>
          <w:t>статьей 22</w:t>
        </w:r>
      </w:hyperlink>
      <w:r w:rsidRPr="00BE3155">
        <w:rPr>
          <w:color w:val="auto"/>
          <w:lang w:bidi="ar-SA"/>
        </w:rPr>
        <w:t xml:space="preserve"> Федерального закона от 04.12.2007 № 329-ФЗ «О физической культуре и спорте в Российской Федерации</w:t>
      </w:r>
      <w:r w:rsidR="00A8480F" w:rsidRPr="00BE3155">
        <w:rPr>
          <w:color w:val="auto"/>
          <w:lang w:bidi="ar-SA"/>
        </w:rPr>
        <w:t>;</w:t>
      </w:r>
    </w:p>
    <w:p w:rsidR="00082D24" w:rsidRDefault="00A8480F" w:rsidP="00A8480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lastRenderedPageBreak/>
        <w:t>-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Федерации;»</w:t>
      </w:r>
      <w:r w:rsidR="00082D24">
        <w:rPr>
          <w:rFonts w:ascii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082D24" w:rsidRPr="00BE3155" w:rsidRDefault="00082D24" w:rsidP="00A8480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б) абзацы второй-пятнадцатый считать абзацами пятым-восемнадцатым соответственно;</w:t>
      </w:r>
    </w:p>
    <w:p w:rsidR="00082D24" w:rsidRDefault="00082D24" w:rsidP="00A8480F">
      <w:pPr>
        <w:pStyle w:val="11"/>
        <w:shd w:val="clear" w:color="auto" w:fill="auto"/>
        <w:spacing w:after="0" w:line="240" w:lineRule="auto"/>
        <w:ind w:right="20" w:firstLine="709"/>
        <w:jc w:val="both"/>
        <w:rPr>
          <w:color w:val="auto"/>
          <w:lang w:bidi="ar-SA"/>
        </w:rPr>
      </w:pPr>
    </w:p>
    <w:p w:rsidR="00082D24" w:rsidRDefault="00A8480F" w:rsidP="00A8480F">
      <w:pPr>
        <w:pStyle w:val="11"/>
        <w:shd w:val="clear" w:color="auto" w:fill="auto"/>
        <w:spacing w:after="0" w:line="240" w:lineRule="auto"/>
        <w:ind w:right="20" w:firstLine="709"/>
        <w:jc w:val="both"/>
        <w:rPr>
          <w:color w:val="auto"/>
          <w:lang w:bidi="ar-SA"/>
        </w:rPr>
      </w:pPr>
      <w:r w:rsidRPr="00BE3155">
        <w:rPr>
          <w:color w:val="auto"/>
          <w:lang w:bidi="ar-SA"/>
        </w:rPr>
        <w:t>3</w:t>
      </w:r>
      <w:r w:rsidR="00082D24">
        <w:rPr>
          <w:color w:val="auto"/>
          <w:lang w:bidi="ar-SA"/>
        </w:rPr>
        <w:t>.1</w:t>
      </w:r>
      <w:r w:rsidRPr="00BE3155">
        <w:rPr>
          <w:color w:val="auto"/>
          <w:lang w:bidi="ar-SA"/>
        </w:rPr>
        <w:t xml:space="preserve">) </w:t>
      </w:r>
      <w:r w:rsidR="00082D24">
        <w:rPr>
          <w:color w:val="auto"/>
          <w:lang w:bidi="ar-SA"/>
        </w:rPr>
        <w:t>в статье 15:</w:t>
      </w:r>
    </w:p>
    <w:p w:rsidR="00082D24" w:rsidRDefault="00082D24" w:rsidP="00A8480F">
      <w:pPr>
        <w:pStyle w:val="11"/>
        <w:shd w:val="clear" w:color="auto" w:fill="auto"/>
        <w:spacing w:after="0" w:line="240" w:lineRule="auto"/>
        <w:ind w:right="20" w:firstLine="709"/>
        <w:jc w:val="both"/>
        <w:rPr>
          <w:color w:val="auto"/>
          <w:lang w:bidi="ar-SA"/>
        </w:rPr>
      </w:pPr>
    </w:p>
    <w:p w:rsidR="003040B6" w:rsidRPr="00BE3155" w:rsidRDefault="00082D24" w:rsidP="00A8480F">
      <w:pPr>
        <w:pStyle w:val="11"/>
        <w:shd w:val="clear" w:color="auto" w:fill="auto"/>
        <w:spacing w:after="0" w:line="240" w:lineRule="auto"/>
        <w:ind w:right="20" w:firstLine="709"/>
        <w:jc w:val="both"/>
        <w:rPr>
          <w:color w:val="auto"/>
          <w:lang w:bidi="ar-SA"/>
        </w:rPr>
      </w:pPr>
      <w:r>
        <w:rPr>
          <w:color w:val="auto"/>
          <w:lang w:bidi="ar-SA"/>
        </w:rPr>
        <w:t xml:space="preserve">а) наименование </w:t>
      </w:r>
      <w:r w:rsidR="00BE3155">
        <w:rPr>
          <w:color w:val="auto"/>
          <w:lang w:bidi="ar-SA"/>
        </w:rPr>
        <w:t>с</w:t>
      </w:r>
      <w:r w:rsidR="003040B6" w:rsidRPr="00BE3155">
        <w:rPr>
          <w:color w:val="auto"/>
          <w:lang w:bidi="ar-SA"/>
        </w:rPr>
        <w:t>тать</w:t>
      </w:r>
      <w:r>
        <w:rPr>
          <w:color w:val="auto"/>
          <w:lang w:bidi="ar-SA"/>
        </w:rPr>
        <w:t>и</w:t>
      </w:r>
      <w:r w:rsidR="003040B6" w:rsidRPr="00BE3155">
        <w:rPr>
          <w:color w:val="auto"/>
          <w:lang w:bidi="ar-SA"/>
        </w:rPr>
        <w:t xml:space="preserve"> 15 изложить в следующей редакции:</w:t>
      </w:r>
    </w:p>
    <w:p w:rsidR="003040B6" w:rsidRPr="00BE3155" w:rsidRDefault="003040B6" w:rsidP="00A8480F">
      <w:pPr>
        <w:pStyle w:val="11"/>
        <w:shd w:val="clear" w:color="auto" w:fill="auto"/>
        <w:spacing w:after="0" w:line="240" w:lineRule="auto"/>
        <w:ind w:right="20" w:firstLine="709"/>
        <w:jc w:val="both"/>
        <w:rPr>
          <w:color w:val="auto"/>
          <w:lang w:bidi="ar-SA"/>
        </w:rPr>
      </w:pPr>
      <w:r w:rsidRPr="00BE3155">
        <w:rPr>
          <w:color w:val="auto"/>
          <w:lang w:bidi="ar-SA"/>
        </w:rPr>
        <w:t>«Статья 15</w:t>
      </w:r>
      <w:r w:rsidR="00BE3155">
        <w:rPr>
          <w:color w:val="auto"/>
          <w:lang w:bidi="ar-SA"/>
        </w:rPr>
        <w:t>.</w:t>
      </w:r>
      <w:r w:rsidRPr="00BE3155">
        <w:rPr>
          <w:color w:val="auto"/>
          <w:lang w:bidi="ar-SA"/>
        </w:rPr>
        <w:t xml:space="preserve"> Финансовое обеспечение условий для развития на территории Дальнегорского городского округа физической культуры, школьного спорта и массового спорта, организации проведения официальных физкультурно – оздоровительных и спортивных мероприятий в Дальнегорском городском округе» </w:t>
      </w:r>
    </w:p>
    <w:p w:rsidR="00082D24" w:rsidRDefault="00082D24" w:rsidP="00A8480F">
      <w:pPr>
        <w:pStyle w:val="11"/>
        <w:shd w:val="clear" w:color="auto" w:fill="auto"/>
        <w:spacing w:after="0" w:line="240" w:lineRule="auto"/>
        <w:ind w:right="20" w:firstLine="709"/>
        <w:jc w:val="both"/>
        <w:rPr>
          <w:color w:val="auto"/>
          <w:lang w:bidi="ar-SA"/>
        </w:rPr>
      </w:pPr>
    </w:p>
    <w:p w:rsidR="00DF65A5" w:rsidRDefault="00082D24" w:rsidP="00A8480F">
      <w:pPr>
        <w:pStyle w:val="11"/>
        <w:shd w:val="clear" w:color="auto" w:fill="auto"/>
        <w:spacing w:after="0" w:line="240" w:lineRule="auto"/>
        <w:ind w:right="20" w:firstLine="709"/>
        <w:jc w:val="both"/>
        <w:rPr>
          <w:color w:val="auto"/>
          <w:lang w:bidi="ar-SA"/>
        </w:rPr>
      </w:pPr>
      <w:r>
        <w:rPr>
          <w:color w:val="auto"/>
          <w:lang w:bidi="ar-SA"/>
        </w:rPr>
        <w:t>б</w:t>
      </w:r>
      <w:r w:rsidR="00A8480F" w:rsidRPr="00BE3155">
        <w:rPr>
          <w:color w:val="auto"/>
          <w:lang w:bidi="ar-SA"/>
        </w:rPr>
        <w:t xml:space="preserve">) </w:t>
      </w:r>
      <w:r w:rsidR="00DF65A5">
        <w:rPr>
          <w:color w:val="auto"/>
          <w:lang w:bidi="ar-SA"/>
        </w:rPr>
        <w:t>в части 1:</w:t>
      </w:r>
    </w:p>
    <w:p w:rsidR="00DF65A5" w:rsidRDefault="00DF65A5" w:rsidP="00A8480F">
      <w:pPr>
        <w:pStyle w:val="11"/>
        <w:shd w:val="clear" w:color="auto" w:fill="auto"/>
        <w:spacing w:after="0" w:line="240" w:lineRule="auto"/>
        <w:ind w:right="20" w:firstLine="709"/>
        <w:jc w:val="both"/>
        <w:rPr>
          <w:color w:val="auto"/>
          <w:lang w:bidi="ar-SA"/>
        </w:rPr>
      </w:pPr>
    </w:p>
    <w:p w:rsidR="00E0402E" w:rsidRPr="00BE3155" w:rsidRDefault="00BE3155" w:rsidP="00A8480F">
      <w:pPr>
        <w:pStyle w:val="11"/>
        <w:shd w:val="clear" w:color="auto" w:fill="auto"/>
        <w:spacing w:after="0" w:line="240" w:lineRule="auto"/>
        <w:ind w:right="20" w:firstLine="709"/>
        <w:jc w:val="both"/>
        <w:rPr>
          <w:color w:val="auto"/>
          <w:lang w:bidi="ar-SA"/>
        </w:rPr>
      </w:pPr>
      <w:r>
        <w:rPr>
          <w:color w:val="auto"/>
          <w:lang w:bidi="ar-SA"/>
        </w:rPr>
        <w:t>а</w:t>
      </w:r>
      <w:r w:rsidR="003040B6" w:rsidRPr="00BE3155">
        <w:rPr>
          <w:color w:val="auto"/>
          <w:lang w:bidi="ar-SA"/>
        </w:rPr>
        <w:t xml:space="preserve">бзац </w:t>
      </w:r>
      <w:r w:rsidR="00082D24">
        <w:rPr>
          <w:color w:val="auto"/>
          <w:lang w:bidi="ar-SA"/>
        </w:rPr>
        <w:t>второй</w:t>
      </w:r>
      <w:r w:rsidR="00E0402E" w:rsidRPr="00BE3155">
        <w:rPr>
          <w:color w:val="auto"/>
          <w:lang w:bidi="ar-SA"/>
        </w:rPr>
        <w:t xml:space="preserve"> изложить в следующей редакции:</w:t>
      </w:r>
    </w:p>
    <w:p w:rsidR="00E0402E" w:rsidRPr="00BE3155" w:rsidRDefault="00E0402E" w:rsidP="00A8480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t>« - обеспечение условий для развития в Дальнегорском городском округе физической культуры, школьного спорта и массового спорта;»</w:t>
      </w:r>
    </w:p>
    <w:p w:rsidR="00082D24" w:rsidRDefault="00082D24" w:rsidP="00A8480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:rsidR="00E0402E" w:rsidRPr="00BE3155" w:rsidRDefault="00DF65A5" w:rsidP="00A8480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абзац четвертый изложить в следующей редакции</w:t>
      </w:r>
      <w:r w:rsidR="00E0402E" w:rsidRP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t>:</w:t>
      </w:r>
    </w:p>
    <w:p w:rsidR="00E0402E" w:rsidRPr="00BE3155" w:rsidRDefault="00E0402E" w:rsidP="00A8480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t>«</w:t>
      </w:r>
      <w:r w:rsidR="00082D24">
        <w:rPr>
          <w:rFonts w:ascii="Times New Roman" w:hAnsi="Times New Roman" w:cs="Times New Roman"/>
          <w:color w:val="auto"/>
          <w:sz w:val="26"/>
          <w:szCs w:val="26"/>
          <w:lang w:bidi="ar-SA"/>
        </w:rPr>
        <w:t>- а</w:t>
      </w:r>
      <w:r w:rsidRP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t>дминистрация Дальнегорского городского округа в области физической культуры и спорта за счет средств местн</w:t>
      </w:r>
      <w:r w:rsid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t>ого</w:t>
      </w:r>
      <w:r w:rsidRP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бюджет</w:t>
      </w:r>
      <w:r w:rsid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t>а</w:t>
      </w:r>
      <w:r w:rsidRP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вправе обеспечивать мероприятия по подготовке спортивных сборных команд Дальнегорского городского округа к официальным спортивным соревнованиям и участию в таких спортивных соревнованиях</w:t>
      </w:r>
      <w:r w:rsidR="00DF65A5">
        <w:rPr>
          <w:rFonts w:ascii="Times New Roman" w:hAnsi="Times New Roman" w:cs="Times New Roman"/>
          <w:color w:val="auto"/>
          <w:sz w:val="26"/>
          <w:szCs w:val="26"/>
          <w:lang w:bidi="ar-SA"/>
        </w:rPr>
        <w:t>;</w:t>
      </w:r>
      <w:r w:rsidRP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t>».</w:t>
      </w:r>
    </w:p>
    <w:p w:rsidR="00DF65A5" w:rsidRDefault="00DF65A5" w:rsidP="00A8480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:rsidR="009B0D33" w:rsidRPr="00BE3155" w:rsidRDefault="00A8480F" w:rsidP="00A8480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2. </w:t>
      </w:r>
      <w:r w:rsidR="009B6CCA" w:rsidRP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t>Настоящ</w:t>
      </w:r>
      <w:r w:rsidR="0069030C" w:rsidRP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t>ее</w:t>
      </w:r>
      <w:r w:rsidR="009B6CCA" w:rsidRP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решени</w:t>
      </w:r>
      <w:r w:rsidR="0069030C" w:rsidRP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t>е</w:t>
      </w:r>
      <w:r w:rsidR="009B6CCA" w:rsidRP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9030C" w:rsidRP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t>вступает в силу</w:t>
      </w:r>
      <w:r w:rsidR="009B6CCA" w:rsidRP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t>после</w:t>
      </w:r>
      <w:r w:rsidR="0069030C" w:rsidRP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его </w:t>
      </w:r>
      <w:r w:rsidR="009B6CCA" w:rsidRP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t>официально</w:t>
      </w:r>
      <w:r w:rsidR="0069030C" w:rsidRP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t>го</w:t>
      </w:r>
      <w:r w:rsidR="009B6CCA" w:rsidRP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опубликовани</w:t>
      </w:r>
      <w:r w:rsidR="0069030C" w:rsidRP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t>я</w:t>
      </w:r>
      <w:r w:rsidR="009B6CCA" w:rsidRP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в газете «Трудовое слово»</w:t>
      </w:r>
      <w:r w:rsidR="00DF65A5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и подлежит размещению на официальном сайте Дальнегорского городского округа в информационно-телекоммуникационной сети «Интернет»</w:t>
      </w:r>
      <w:r w:rsidR="009B6CCA" w:rsidRPr="00BE3155"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69030C" w:rsidRPr="00BE3155" w:rsidRDefault="0069030C" w:rsidP="0069030C">
      <w:pPr>
        <w:pStyle w:val="11"/>
        <w:shd w:val="clear" w:color="auto" w:fill="auto"/>
        <w:spacing w:after="0" w:line="240" w:lineRule="auto"/>
        <w:ind w:left="20" w:right="20"/>
        <w:jc w:val="both"/>
      </w:pPr>
    </w:p>
    <w:p w:rsidR="0069030C" w:rsidRPr="00BE3155" w:rsidRDefault="0069030C" w:rsidP="0069030C">
      <w:pPr>
        <w:pStyle w:val="11"/>
        <w:shd w:val="clear" w:color="auto" w:fill="auto"/>
        <w:spacing w:after="0" w:line="240" w:lineRule="auto"/>
        <w:ind w:left="20" w:right="20"/>
        <w:jc w:val="both"/>
      </w:pPr>
    </w:p>
    <w:p w:rsidR="0069030C" w:rsidRPr="00BE3155" w:rsidRDefault="0069030C" w:rsidP="00DF65A5">
      <w:pPr>
        <w:pStyle w:val="11"/>
        <w:shd w:val="clear" w:color="auto" w:fill="auto"/>
        <w:spacing w:after="0" w:line="240" w:lineRule="auto"/>
        <w:ind w:left="23" w:right="23"/>
        <w:jc w:val="both"/>
      </w:pPr>
      <w:r w:rsidRPr="00BE3155">
        <w:t xml:space="preserve">Председатель Думы </w:t>
      </w:r>
    </w:p>
    <w:p w:rsidR="0069030C" w:rsidRPr="00BE3155" w:rsidRDefault="0069030C" w:rsidP="00DF65A5">
      <w:pPr>
        <w:pStyle w:val="11"/>
        <w:shd w:val="clear" w:color="auto" w:fill="auto"/>
        <w:spacing w:after="0" w:line="240" w:lineRule="auto"/>
        <w:ind w:left="23" w:right="23"/>
        <w:jc w:val="both"/>
      </w:pPr>
    </w:p>
    <w:p w:rsidR="0069030C" w:rsidRPr="00BE3155" w:rsidRDefault="0069030C" w:rsidP="00DF65A5">
      <w:pPr>
        <w:pStyle w:val="11"/>
        <w:shd w:val="clear" w:color="auto" w:fill="auto"/>
        <w:spacing w:after="0" w:line="240" w:lineRule="auto"/>
        <w:ind w:left="23" w:right="23"/>
        <w:jc w:val="both"/>
      </w:pPr>
      <w:r w:rsidRPr="00BE3155">
        <w:t xml:space="preserve">Дальнегорского городского округа </w:t>
      </w:r>
      <w:r w:rsidRPr="00BE3155">
        <w:tab/>
      </w:r>
      <w:r w:rsidRPr="00BE3155">
        <w:tab/>
      </w:r>
      <w:r w:rsidRPr="00BE3155">
        <w:tab/>
      </w:r>
      <w:r w:rsidRPr="00BE3155">
        <w:tab/>
        <w:t xml:space="preserve">     С.В. Артемьева </w:t>
      </w:r>
    </w:p>
    <w:p w:rsidR="0069030C" w:rsidRPr="00BE3155" w:rsidRDefault="0069030C" w:rsidP="00DF65A5">
      <w:pPr>
        <w:pStyle w:val="11"/>
        <w:shd w:val="clear" w:color="auto" w:fill="auto"/>
        <w:spacing w:after="0" w:line="240" w:lineRule="auto"/>
        <w:ind w:left="23" w:right="23"/>
        <w:jc w:val="both"/>
      </w:pPr>
    </w:p>
    <w:p w:rsidR="0069030C" w:rsidRPr="00BE3155" w:rsidRDefault="0069030C" w:rsidP="00DF65A5">
      <w:pPr>
        <w:pStyle w:val="11"/>
        <w:shd w:val="clear" w:color="auto" w:fill="auto"/>
        <w:spacing w:after="0" w:line="240" w:lineRule="auto"/>
        <w:ind w:left="23" w:right="23"/>
        <w:jc w:val="both"/>
      </w:pPr>
      <w:bookmarkStart w:id="0" w:name="_GoBack"/>
      <w:bookmarkEnd w:id="0"/>
    </w:p>
    <w:p w:rsidR="0069030C" w:rsidRPr="00BE3155" w:rsidRDefault="0069030C" w:rsidP="00DF65A5">
      <w:pPr>
        <w:pStyle w:val="11"/>
        <w:shd w:val="clear" w:color="auto" w:fill="auto"/>
        <w:spacing w:after="0" w:line="240" w:lineRule="auto"/>
        <w:ind w:left="23" w:right="23"/>
        <w:jc w:val="both"/>
      </w:pPr>
      <w:r w:rsidRPr="00BE3155">
        <w:t xml:space="preserve">Глава </w:t>
      </w:r>
    </w:p>
    <w:p w:rsidR="0069030C" w:rsidRPr="00BE3155" w:rsidRDefault="0069030C" w:rsidP="00DF65A5">
      <w:pPr>
        <w:pStyle w:val="11"/>
        <w:shd w:val="clear" w:color="auto" w:fill="auto"/>
        <w:spacing w:after="0" w:line="240" w:lineRule="auto"/>
        <w:ind w:left="23" w:right="23"/>
        <w:jc w:val="both"/>
      </w:pPr>
    </w:p>
    <w:p w:rsidR="0069030C" w:rsidRPr="00BE3155" w:rsidRDefault="0069030C" w:rsidP="00DF65A5">
      <w:pPr>
        <w:pStyle w:val="11"/>
        <w:shd w:val="clear" w:color="auto" w:fill="auto"/>
        <w:spacing w:after="0" w:line="240" w:lineRule="auto"/>
        <w:ind w:left="23" w:right="23"/>
        <w:jc w:val="both"/>
      </w:pPr>
      <w:r w:rsidRPr="00BE3155">
        <w:t xml:space="preserve">Дальнегорского городского округа </w:t>
      </w:r>
      <w:r w:rsidRPr="00BE3155">
        <w:tab/>
      </w:r>
      <w:r w:rsidRPr="00BE3155">
        <w:tab/>
      </w:r>
      <w:r w:rsidRPr="00BE3155">
        <w:tab/>
      </w:r>
      <w:r w:rsidRPr="00BE3155">
        <w:tab/>
        <w:t xml:space="preserve">           И.В. Сахута </w:t>
      </w:r>
    </w:p>
    <w:p w:rsidR="0069030C" w:rsidRPr="0042501A" w:rsidRDefault="0069030C" w:rsidP="00DF65A5">
      <w:pPr>
        <w:pStyle w:val="11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</w:p>
    <w:p w:rsidR="00654CA5" w:rsidRDefault="00654CA5" w:rsidP="0042501A">
      <w:pPr>
        <w:pStyle w:val="11"/>
        <w:framePr w:h="250" w:wrap="around" w:vAnchor="text" w:hAnchor="margin" w:x="7243" w:y="342"/>
        <w:shd w:val="clear" w:color="auto" w:fill="auto"/>
        <w:spacing w:after="0" w:line="240" w:lineRule="auto"/>
        <w:ind w:left="100"/>
        <w:jc w:val="left"/>
        <w:rPr>
          <w:rStyle w:val="Exact"/>
          <w:spacing w:val="0"/>
          <w:sz w:val="28"/>
          <w:szCs w:val="28"/>
        </w:rPr>
      </w:pPr>
    </w:p>
    <w:p w:rsidR="00654CA5" w:rsidRDefault="00654CA5" w:rsidP="0042501A">
      <w:pPr>
        <w:pStyle w:val="11"/>
        <w:shd w:val="clear" w:color="auto" w:fill="auto"/>
        <w:spacing w:after="0" w:line="240" w:lineRule="auto"/>
        <w:ind w:left="20" w:right="3020"/>
        <w:jc w:val="left"/>
        <w:rPr>
          <w:sz w:val="28"/>
          <w:szCs w:val="28"/>
        </w:rPr>
      </w:pPr>
    </w:p>
    <w:sectPr w:rsidR="00654CA5" w:rsidSect="0042501A">
      <w:type w:val="continuous"/>
      <w:pgSz w:w="11909" w:h="16838"/>
      <w:pgMar w:top="1134" w:right="851" w:bottom="1418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15D" w:rsidRDefault="00FE215D" w:rsidP="009B0D33">
      <w:r>
        <w:separator/>
      </w:r>
    </w:p>
  </w:endnote>
  <w:endnote w:type="continuationSeparator" w:id="1">
    <w:p w:rsidR="00FE215D" w:rsidRDefault="00FE215D" w:rsidP="009B0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15D" w:rsidRDefault="00FE215D"/>
  </w:footnote>
  <w:footnote w:type="continuationSeparator" w:id="1">
    <w:p w:rsidR="00FE215D" w:rsidRDefault="00FE215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686A51"/>
    <w:multiLevelType w:val="multilevel"/>
    <w:tmpl w:val="DB328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B0D33"/>
    <w:rsid w:val="00010677"/>
    <w:rsid w:val="0003574D"/>
    <w:rsid w:val="000465BD"/>
    <w:rsid w:val="00082D24"/>
    <w:rsid w:val="002E3F49"/>
    <w:rsid w:val="002F5DA2"/>
    <w:rsid w:val="003040B6"/>
    <w:rsid w:val="0042501A"/>
    <w:rsid w:val="006369FD"/>
    <w:rsid w:val="00654CA5"/>
    <w:rsid w:val="0069030C"/>
    <w:rsid w:val="007150A4"/>
    <w:rsid w:val="00742218"/>
    <w:rsid w:val="008203F1"/>
    <w:rsid w:val="00826AEB"/>
    <w:rsid w:val="009A665A"/>
    <w:rsid w:val="009B0D33"/>
    <w:rsid w:val="009B6CCA"/>
    <w:rsid w:val="009F67E1"/>
    <w:rsid w:val="00A00A38"/>
    <w:rsid w:val="00A20AE8"/>
    <w:rsid w:val="00A8480F"/>
    <w:rsid w:val="00AB41F9"/>
    <w:rsid w:val="00AD30D2"/>
    <w:rsid w:val="00B17C69"/>
    <w:rsid w:val="00B3509E"/>
    <w:rsid w:val="00BE3155"/>
    <w:rsid w:val="00C41305"/>
    <w:rsid w:val="00CD3DA3"/>
    <w:rsid w:val="00DF65A5"/>
    <w:rsid w:val="00E0402E"/>
    <w:rsid w:val="00F2708B"/>
    <w:rsid w:val="00F97DF5"/>
    <w:rsid w:val="00FE215D"/>
    <w:rsid w:val="00FF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D33"/>
    <w:rPr>
      <w:color w:val="000000"/>
    </w:rPr>
  </w:style>
  <w:style w:type="paragraph" w:styleId="1">
    <w:name w:val="heading 1"/>
    <w:basedOn w:val="a"/>
    <w:next w:val="a"/>
    <w:link w:val="10"/>
    <w:qFormat/>
    <w:rsid w:val="00BE3155"/>
    <w:pPr>
      <w:keepNext/>
      <w:widowControl/>
      <w:numPr>
        <w:numId w:val="2"/>
      </w:numPr>
      <w:suppressAutoHyphens/>
      <w:spacing w:line="360" w:lineRule="auto"/>
      <w:jc w:val="both"/>
      <w:outlineLvl w:val="0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0D33"/>
    <w:rPr>
      <w:color w:val="000080"/>
      <w:u w:val="single"/>
    </w:rPr>
  </w:style>
  <w:style w:type="character" w:customStyle="1" w:styleId="Exact">
    <w:name w:val="Основной текст Exact"/>
    <w:basedOn w:val="a0"/>
    <w:rsid w:val="009B0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4">
    <w:name w:val="Основной текст_"/>
    <w:basedOn w:val="a0"/>
    <w:link w:val="11"/>
    <w:rsid w:val="009B0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1">
    <w:name w:val="Основной текст1"/>
    <w:basedOn w:val="a"/>
    <w:link w:val="a4"/>
    <w:rsid w:val="009B0D3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CD3D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3155"/>
    <w:rPr>
      <w:rFonts w:ascii="Times New Roman" w:eastAsia="Times New Roman" w:hAnsi="Times New Roman" w:cs="Times New Roman"/>
      <w:b/>
      <w:szCs w:val="20"/>
      <w:lang w:eastAsia="ar-SA" w:bidi="ar-SA"/>
    </w:rPr>
  </w:style>
  <w:style w:type="paragraph" w:styleId="a6">
    <w:name w:val="Body Text"/>
    <w:basedOn w:val="a"/>
    <w:link w:val="a7"/>
    <w:rsid w:val="00BE3155"/>
    <w:pPr>
      <w:widowControl/>
      <w:suppressAutoHyphens/>
      <w:jc w:val="center"/>
    </w:pPr>
    <w:rPr>
      <w:rFonts w:ascii="Times New Roman" w:eastAsia="Times New Roman" w:hAnsi="Times New Roman" w:cs="Times New Roman"/>
      <w:b/>
      <w:bCs/>
      <w:color w:val="auto"/>
      <w:sz w:val="28"/>
      <w:lang w:eastAsia="ar-SA" w:bidi="ar-SA"/>
    </w:rPr>
  </w:style>
  <w:style w:type="character" w:customStyle="1" w:styleId="a7">
    <w:name w:val="Основной текст Знак"/>
    <w:basedOn w:val="a0"/>
    <w:link w:val="a6"/>
    <w:rsid w:val="00BE3155"/>
    <w:rPr>
      <w:rFonts w:ascii="Times New Roman" w:eastAsia="Times New Roman" w:hAnsi="Times New Roman" w:cs="Times New Roman"/>
      <w:b/>
      <w:bCs/>
      <w:sz w:val="28"/>
      <w:lang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BE31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15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D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0D33"/>
    <w:rPr>
      <w:color w:val="000080"/>
      <w:u w:val="single"/>
    </w:rPr>
  </w:style>
  <w:style w:type="character" w:customStyle="1" w:styleId="Exact">
    <w:name w:val="Основной текст Exact"/>
    <w:basedOn w:val="a0"/>
    <w:rsid w:val="009B0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4">
    <w:name w:val="Основной текст_"/>
    <w:basedOn w:val="a0"/>
    <w:link w:val="1"/>
    <w:rsid w:val="009B0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rsid w:val="009B0D3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62FF050CE1F62AE2B26D75C32DA1E51FB56EC47D3138520049E87F4693191A2F28B700BCE28882zBv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9</cp:revision>
  <cp:lastPrinted>2015-07-27T22:49:00Z</cp:lastPrinted>
  <dcterms:created xsi:type="dcterms:W3CDTF">2015-07-22T00:36:00Z</dcterms:created>
  <dcterms:modified xsi:type="dcterms:W3CDTF">2015-07-27T22:57:00Z</dcterms:modified>
</cp:coreProperties>
</file>