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C7" w:rsidRDefault="00F024C7" w:rsidP="00F024C7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                                                                            СОГЛАСОВАНО</w:t>
      </w:r>
    </w:p>
    <w:p w:rsidR="00F024C7" w:rsidRDefault="00F024C7" w:rsidP="00F024C7">
      <w:pPr>
        <w:tabs>
          <w:tab w:val="left" w:pos="6630"/>
        </w:tabs>
        <w:spacing w:after="0" w:line="264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директора МБУ                                                                    Начальник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правления культуры,</w:t>
      </w:r>
    </w:p>
    <w:p w:rsidR="00F024C7" w:rsidRDefault="00F024C7" w:rsidP="00F024C7">
      <w:pPr>
        <w:tabs>
          <w:tab w:val="left" w:pos="6630"/>
        </w:tabs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«Дворец культуры химиков»                                                      спорта и молодежной политики</w:t>
      </w:r>
    </w:p>
    <w:p w:rsidR="00F024C7" w:rsidRDefault="00F024C7" w:rsidP="00F024C7">
      <w:pPr>
        <w:tabs>
          <w:tab w:val="left" w:pos="6630"/>
        </w:tabs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администрации Дальнегорского</w:t>
      </w:r>
    </w:p>
    <w:p w:rsidR="00F024C7" w:rsidRDefault="00F024C7" w:rsidP="00F024C7">
      <w:pPr>
        <w:tabs>
          <w:tab w:val="left" w:pos="6630"/>
        </w:tabs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городского округа</w:t>
      </w:r>
      <w:r>
        <w:rPr>
          <w:rFonts w:ascii="Times New Roman" w:hAnsi="Times New Roman" w:cs="Times New Roman"/>
        </w:rPr>
        <w:tab/>
      </w:r>
    </w:p>
    <w:p w:rsidR="00F024C7" w:rsidRDefault="00F024C7" w:rsidP="00F024C7">
      <w:pPr>
        <w:tabs>
          <w:tab w:val="left" w:pos="6630"/>
        </w:tabs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 </w:t>
      </w:r>
      <w:proofErr w:type="spellStart"/>
      <w:r>
        <w:rPr>
          <w:rFonts w:ascii="Times New Roman" w:hAnsi="Times New Roman" w:cs="Times New Roman"/>
        </w:rPr>
        <w:t>У.Г.Демиденко</w:t>
      </w:r>
      <w:proofErr w:type="spellEnd"/>
      <w:r>
        <w:rPr>
          <w:rFonts w:ascii="Times New Roman" w:hAnsi="Times New Roman" w:cs="Times New Roman"/>
        </w:rPr>
        <w:t xml:space="preserve">                                          __________________ О.А. Наумова                              </w:t>
      </w:r>
    </w:p>
    <w:p w:rsidR="00F024C7" w:rsidRDefault="00F024C7" w:rsidP="00F024C7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F024C7" w:rsidRPr="00F024C7" w:rsidRDefault="00DC44E9" w:rsidP="00F024C7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024C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Положение о городском конкурсе </w:t>
      </w:r>
      <w:r w:rsidR="001B66BD" w:rsidRPr="00F024C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стихотворени</w:t>
      </w:r>
      <w:r w:rsidR="006B2857" w:rsidRPr="00F024C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й, </w:t>
      </w:r>
    </w:p>
    <w:p w:rsidR="006B2857" w:rsidRPr="00F024C7" w:rsidRDefault="006B2857" w:rsidP="00F024C7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proofErr w:type="gramStart"/>
      <w:r w:rsidRPr="00F024C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посвященном</w:t>
      </w:r>
      <w:proofErr w:type="gramEnd"/>
      <w:r w:rsidRPr="00F024C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120</w:t>
      </w:r>
      <w:r w:rsidRPr="00F024C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D50634" w:rsidRPr="00F024C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024C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- </w:t>
      </w:r>
      <w:proofErr w:type="spellStart"/>
      <w:r w:rsidRPr="00F024C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летию</w:t>
      </w:r>
      <w:proofErr w:type="spellEnd"/>
      <w:r w:rsidRPr="00F024C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города</w:t>
      </w:r>
      <w:r w:rsidRPr="00F024C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Дальнегорска</w:t>
      </w:r>
    </w:p>
    <w:p w:rsidR="001B66BD" w:rsidRPr="00F024C7" w:rsidRDefault="001B66BD" w:rsidP="00F024C7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024C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«</w:t>
      </w:r>
      <w:r w:rsidR="006B2857" w:rsidRPr="00F024C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И городу дарю я эти строки….</w:t>
      </w:r>
      <w:r w:rsidR="00DC44E9" w:rsidRPr="00F024C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»</w:t>
      </w:r>
    </w:p>
    <w:p w:rsidR="00DC44E9" w:rsidRPr="00CF0F0E" w:rsidRDefault="003709C4" w:rsidP="00284E19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F0F0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F024C7" w:rsidRPr="00E15AF3" w:rsidRDefault="00F024C7" w:rsidP="00F024C7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6E2E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 xml:space="preserve">1. </w:t>
      </w:r>
      <w:r w:rsidRPr="003E6E2E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Общие</w:t>
      </w:r>
      <w:r w:rsidRPr="00E15AF3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положения</w:t>
      </w:r>
    </w:p>
    <w:p w:rsidR="00D50634" w:rsidRPr="008E1E83" w:rsidRDefault="00D50634" w:rsidP="008E1E83">
      <w:pPr>
        <w:spacing w:after="0" w:line="288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1.1</w:t>
      </w:r>
      <w:r w:rsidR="00C956ED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</w:t>
      </w:r>
      <w:r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proofErr w:type="gramStart"/>
      <w:r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Учредителем городского </w:t>
      </w:r>
      <w:bookmarkStart w:id="0" w:name="_GoBack"/>
      <w:r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конкурса стихотворений, посвященном 120 – </w:t>
      </w:r>
      <w:proofErr w:type="spellStart"/>
      <w:r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летию</w:t>
      </w:r>
      <w:proofErr w:type="spellEnd"/>
      <w:r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города Дальнегорска «И городу дарю я эти строки…» </w:t>
      </w:r>
      <w:bookmarkEnd w:id="0"/>
      <w:r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(далее Конкурс) является администрация Дальнегорского городского округа в лице Управления  культуры, спорта и молодежной политики.</w:t>
      </w:r>
      <w:proofErr w:type="gramEnd"/>
    </w:p>
    <w:p w:rsidR="00D50634" w:rsidRPr="008E1E83" w:rsidRDefault="00D50634" w:rsidP="008E1E8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C956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проведения  Конкурса осуществляет Муниципальное бюджетное учреждение «Дворец культуры химиков» (далее – МБУ «Дворец культуры химиков»).</w:t>
      </w:r>
    </w:p>
    <w:p w:rsidR="00D50634" w:rsidRPr="008E1E83" w:rsidRDefault="00D50634" w:rsidP="008E1E8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C956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Конкурсом возлагается на оргкомитет, в состав которого входят специалисты Управления культуры,</w:t>
      </w:r>
      <w:r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спорта и молодежной политики администрации Дальнегорского городского округа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работники МБУ «Дворец культуры химиков». </w:t>
      </w:r>
    </w:p>
    <w:p w:rsidR="00D50634" w:rsidRPr="008E1E83" w:rsidRDefault="00D50634" w:rsidP="008E1E8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956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Оргкомитет Конкурса:</w:t>
      </w:r>
    </w:p>
    <w:p w:rsidR="00D50634" w:rsidRPr="008E1E83" w:rsidRDefault="00D50634" w:rsidP="008E1E8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занимается подготовкой,  организацией и проведением  Конкурса;</w:t>
      </w:r>
    </w:p>
    <w:p w:rsidR="00D50634" w:rsidRPr="008E1E83" w:rsidRDefault="00D50634" w:rsidP="008E1E8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подводит итоги и организует награждение  победителей;</w:t>
      </w:r>
    </w:p>
    <w:p w:rsidR="00D50634" w:rsidRPr="008E1E83" w:rsidRDefault="00D50634" w:rsidP="008E1E8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формирует состав жюри;</w:t>
      </w:r>
    </w:p>
    <w:p w:rsidR="00D50634" w:rsidRPr="008E1E83" w:rsidRDefault="00D50634" w:rsidP="008E1E83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информирование  населения через  средства массовой информации об итогах  проведения Конкурса.</w:t>
      </w:r>
    </w:p>
    <w:p w:rsidR="00F024C7" w:rsidRPr="008E1E83" w:rsidRDefault="00F024C7" w:rsidP="008E1E83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4C7" w:rsidRPr="008E1E83" w:rsidRDefault="00F024C7" w:rsidP="008E1E83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2.  Цели и задачи конкурса</w:t>
      </w:r>
      <w:r w:rsidRPr="008E1E83">
        <w:rPr>
          <w:sz w:val="26"/>
          <w:szCs w:val="26"/>
        </w:rPr>
        <w:t>                   </w:t>
      </w:r>
    </w:p>
    <w:p w:rsidR="00DC44E9" w:rsidRPr="008E1E83" w:rsidRDefault="00DC44E9" w:rsidP="008E1E83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D50634"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Конкурс проводится с целью 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</w:t>
      </w:r>
      <w:r w:rsidR="00D50634"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талантливых поэтов, пишущих о родном городе</w:t>
      </w:r>
      <w:r w:rsidR="00EF6FF2"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Дальнегорске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44E9" w:rsidRPr="008E1E83" w:rsidRDefault="00715F76" w:rsidP="008E1E83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Задачи К</w:t>
      </w:r>
      <w:r w:rsidR="00DC44E9"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онкурса:</w:t>
      </w:r>
    </w:p>
    <w:p w:rsidR="00DC44E9" w:rsidRPr="008E1E83" w:rsidRDefault="002C29F4" w:rsidP="008E1E83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DC44E9"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шение </w:t>
      </w:r>
      <w:r w:rsidR="00DC44E9"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C44E9"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дальнегорцев к истории, настоящему и будущему своего города.</w:t>
      </w:r>
    </w:p>
    <w:p w:rsidR="002C29F4" w:rsidRPr="008E1E83" w:rsidRDefault="00DC44E9" w:rsidP="008E1E83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C29F4"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-популяризация поэтического творчества</w:t>
      </w:r>
      <w:r w:rsidR="002C29F4"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29F4" w:rsidRPr="008E1E83" w:rsidRDefault="002C29F4" w:rsidP="008E1E83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E1E83">
        <w:rPr>
          <w:rFonts w:ascii="Times New Roman" w:hAnsi="Times New Roman" w:cs="Times New Roman"/>
          <w:sz w:val="26"/>
          <w:szCs w:val="26"/>
        </w:rPr>
        <w:t xml:space="preserve">создание новых </w:t>
      </w:r>
      <w:r w:rsidRPr="008E1E83">
        <w:rPr>
          <w:rFonts w:ascii="Times New Roman" w:hAnsi="Times New Roman" w:cs="Times New Roman"/>
          <w:sz w:val="26"/>
          <w:szCs w:val="26"/>
        </w:rPr>
        <w:t>произведений;</w:t>
      </w:r>
    </w:p>
    <w:p w:rsidR="002C29F4" w:rsidRPr="008E1E83" w:rsidRDefault="002C29F4" w:rsidP="008E1E83">
      <w:pPr>
        <w:pStyle w:val="a4"/>
        <w:tabs>
          <w:tab w:val="left" w:pos="0"/>
        </w:tabs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8E1E83">
        <w:rPr>
          <w:sz w:val="26"/>
          <w:szCs w:val="26"/>
        </w:rPr>
        <w:t>- приобщение жителей и гостей города к участию в культурной и общественной жизни города;</w:t>
      </w:r>
    </w:p>
    <w:p w:rsidR="002C29F4" w:rsidRPr="008E1E83" w:rsidRDefault="002C29F4" w:rsidP="008E1E83">
      <w:pPr>
        <w:pStyle w:val="a4"/>
        <w:tabs>
          <w:tab w:val="left" w:pos="0"/>
        </w:tabs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8E1E83">
        <w:rPr>
          <w:sz w:val="26"/>
          <w:szCs w:val="26"/>
        </w:rPr>
        <w:lastRenderedPageBreak/>
        <w:t>- воспитание у подрастающего поколения любви к своей малой родине, духа патриотизма;</w:t>
      </w:r>
    </w:p>
    <w:p w:rsidR="002C29F4" w:rsidRPr="008E1E83" w:rsidRDefault="002C29F4" w:rsidP="008E1E83">
      <w:pPr>
        <w:pStyle w:val="a4"/>
        <w:tabs>
          <w:tab w:val="left" w:pos="0"/>
        </w:tabs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8E1E83">
        <w:rPr>
          <w:sz w:val="26"/>
          <w:szCs w:val="26"/>
        </w:rPr>
        <w:t>- объединение и творческое общение профессиональных и самодеятельных авторов.</w:t>
      </w:r>
    </w:p>
    <w:p w:rsidR="00DC44E9" w:rsidRPr="008E1E83" w:rsidRDefault="00952718" w:rsidP="008E1E83">
      <w:pPr>
        <w:pStyle w:val="a8"/>
        <w:numPr>
          <w:ilvl w:val="0"/>
          <w:numId w:val="5"/>
        </w:num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 условия проведения конкурса</w:t>
      </w:r>
    </w:p>
    <w:p w:rsidR="00952718" w:rsidRPr="00C956ED" w:rsidRDefault="00C956ED" w:rsidP="00C956ED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952718" w:rsidRPr="00C956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конкурса могут быть как профессиональные, так и самодеятельные авторы</w:t>
      </w:r>
      <w:r w:rsidR="00952718" w:rsidRPr="00C95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52718" w:rsidRPr="00C95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68D8" w:rsidRPr="00C956ED" w:rsidRDefault="00C956ED" w:rsidP="00C956ED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7A68D8" w:rsidRPr="00C956ED">
        <w:rPr>
          <w:rFonts w:ascii="Times New Roman" w:hAnsi="Times New Roman"/>
          <w:sz w:val="26"/>
          <w:szCs w:val="26"/>
        </w:rPr>
        <w:t xml:space="preserve">Участник Конкурса гарантирует, что он является автором </w:t>
      </w:r>
      <w:proofErr w:type="gramStart"/>
      <w:r w:rsidR="007A68D8" w:rsidRPr="00C956ED">
        <w:rPr>
          <w:rFonts w:ascii="Times New Roman" w:hAnsi="Times New Roman"/>
          <w:sz w:val="26"/>
          <w:szCs w:val="26"/>
        </w:rPr>
        <w:t>поданных</w:t>
      </w:r>
      <w:proofErr w:type="gramEnd"/>
      <w:r w:rsidR="007A68D8" w:rsidRPr="00C956ED">
        <w:rPr>
          <w:rFonts w:ascii="Times New Roman" w:hAnsi="Times New Roman"/>
          <w:sz w:val="26"/>
          <w:szCs w:val="26"/>
        </w:rPr>
        <w:t xml:space="preserve"> на </w:t>
      </w:r>
    </w:p>
    <w:p w:rsidR="007A68D8" w:rsidRPr="008E1E83" w:rsidRDefault="007A68D8" w:rsidP="008E1E83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8E1E83">
        <w:rPr>
          <w:rFonts w:ascii="Times New Roman" w:hAnsi="Times New Roman"/>
          <w:sz w:val="26"/>
          <w:szCs w:val="26"/>
        </w:rPr>
        <w:t>Конкурс работ и не нарушает ничьих авторских прав.</w:t>
      </w:r>
    </w:p>
    <w:p w:rsidR="007A68D8" w:rsidRPr="008E1E83" w:rsidRDefault="007A68D8" w:rsidP="008E1E83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8E1E83">
        <w:rPr>
          <w:rFonts w:ascii="Times New Roman" w:hAnsi="Times New Roman"/>
          <w:sz w:val="26"/>
          <w:szCs w:val="26"/>
        </w:rPr>
        <w:t xml:space="preserve">3.2.2 </w:t>
      </w:r>
      <w:r w:rsidRPr="008E1E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E1E83">
        <w:rPr>
          <w:rFonts w:ascii="Times New Roman" w:hAnsi="Times New Roman"/>
          <w:sz w:val="26"/>
          <w:szCs w:val="26"/>
        </w:rPr>
        <w:t>Участник Конкурса может выступать под псевдонимом, однако в заявке на участие он должен указать своё реальное имя и псевдоним, под которым он желает быть опубликованным, в случае публикации его произведений в итоговом сборнике. В качестве псевдонима нельзя использовать имена реальных лиц, а также непонятные сочетания знаков.</w:t>
      </w:r>
    </w:p>
    <w:p w:rsidR="00277581" w:rsidRPr="008E1E83" w:rsidRDefault="00277581" w:rsidP="008E1E8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C956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E83"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два этапа:</w:t>
      </w:r>
    </w:p>
    <w:p w:rsidR="00277581" w:rsidRPr="008E1E83" w:rsidRDefault="00277581" w:rsidP="008E1E8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 тур - заочный отборочный тур проходит </w:t>
      </w:r>
      <w:r w:rsidRPr="008E1E83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с 01.07.2017</w:t>
      </w:r>
      <w:r w:rsidR="00952718" w:rsidRPr="008E1E83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г.</w:t>
      </w:r>
      <w:r w:rsidRPr="008E1E83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 xml:space="preserve"> по 0</w:t>
      </w:r>
      <w:r w:rsidR="00952718" w:rsidRPr="008E1E83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5</w:t>
      </w:r>
      <w:r w:rsidRPr="008E1E83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.09.2017</w:t>
      </w:r>
      <w:r w:rsidR="00952718" w:rsidRPr="008E1E83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г.</w:t>
      </w:r>
      <w:r w:rsidRPr="008E1E83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 xml:space="preserve"> - прием заявок и конкурсных работ.</w:t>
      </w:r>
    </w:p>
    <w:p w:rsidR="00277581" w:rsidRPr="008E1E83" w:rsidRDefault="00277581" w:rsidP="008E1E8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  </w:t>
      </w:r>
      <w:r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val="en-US" w:eastAsia="ru-RU"/>
        </w:rPr>
        <w:t>II</w:t>
      </w:r>
      <w:r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тур</w:t>
      </w:r>
      <w:r w:rsidRPr="008E1E83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 xml:space="preserve">  - </w:t>
      </w:r>
      <w:r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заключительный</w:t>
      </w:r>
      <w:r w:rsidRPr="008E1E83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 xml:space="preserve"> </w:t>
      </w:r>
      <w:r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проходит</w:t>
      </w:r>
      <w:r w:rsidR="00952718" w:rsidRPr="008E1E83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 xml:space="preserve"> с 06.09.2017 по 15.09. </w:t>
      </w:r>
      <w:r w:rsidRPr="008E1E83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2017г</w:t>
      </w:r>
      <w:proofErr w:type="gramStart"/>
      <w:r w:rsidRPr="008E1E83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.</w:t>
      </w:r>
      <w:r w:rsidR="00952718" w:rsidRPr="008E1E83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.</w:t>
      </w:r>
      <w:r w:rsidRPr="008E1E83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 xml:space="preserve"> </w:t>
      </w:r>
      <w:proofErr w:type="gramEnd"/>
    </w:p>
    <w:p w:rsidR="00952718" w:rsidRPr="008E1E83" w:rsidRDefault="00952718" w:rsidP="008E1E8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C956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E83"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участия в конкурсе участнику необходимо  направить в оргкомитет:</w:t>
      </w:r>
    </w:p>
    <w:p w:rsidR="00952718" w:rsidRPr="008E1E83" w:rsidRDefault="00952718" w:rsidP="008E1E83">
      <w:pPr>
        <w:pStyle w:val="a7"/>
        <w:spacing w:line="288" w:lineRule="auto"/>
        <w:rPr>
          <w:rFonts w:ascii="Times New Roman" w:hAnsi="Times New Roman" w:cs="Times New Roman"/>
          <w:color w:val="5A5A5A"/>
          <w:sz w:val="26"/>
          <w:szCs w:val="26"/>
          <w:lang w:eastAsia="ru-RU"/>
        </w:rPr>
      </w:pPr>
      <w:r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E1E83">
        <w:rPr>
          <w:rFonts w:ascii="Times New Roman" w:hAnsi="Times New Roman" w:cs="Times New Roman"/>
          <w:sz w:val="26"/>
          <w:szCs w:val="26"/>
          <w:lang w:eastAsia="ru-RU"/>
        </w:rPr>
        <w:t>заявк</w:t>
      </w:r>
      <w:r w:rsidR="004F6919" w:rsidRPr="008E1E83">
        <w:rPr>
          <w:rFonts w:ascii="Times New Roman" w:hAnsi="Times New Roman" w:cs="Times New Roman"/>
          <w:sz w:val="26"/>
          <w:szCs w:val="26"/>
          <w:lang w:eastAsia="ru-RU"/>
        </w:rPr>
        <w:t xml:space="preserve">у, </w:t>
      </w:r>
      <w:proofErr w:type="gramStart"/>
      <w:r w:rsidR="004F6919" w:rsidRPr="008E1E83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  <w:r w:rsidRPr="008E1E83">
        <w:rPr>
          <w:rFonts w:ascii="Times New Roman" w:hAnsi="Times New Roman" w:cs="Times New Roman"/>
          <w:sz w:val="26"/>
          <w:szCs w:val="26"/>
          <w:lang w:eastAsia="ru-RU"/>
        </w:rPr>
        <w:t>приложени</w:t>
      </w:r>
      <w:r w:rsidR="004F6919" w:rsidRPr="008E1E83">
        <w:rPr>
          <w:rFonts w:ascii="Times New Roman" w:hAnsi="Times New Roman" w:cs="Times New Roman"/>
          <w:sz w:val="26"/>
          <w:szCs w:val="26"/>
          <w:lang w:eastAsia="ru-RU"/>
        </w:rPr>
        <w:t>я</w:t>
      </w:r>
      <w:proofErr w:type="gramEnd"/>
      <w:r w:rsidR="004F6919" w:rsidRPr="008E1E8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52718" w:rsidRPr="008E1E83" w:rsidRDefault="00952718" w:rsidP="008E1E83">
      <w:pPr>
        <w:pStyle w:val="a7"/>
        <w:spacing w:line="288" w:lineRule="auto"/>
        <w:rPr>
          <w:rFonts w:ascii="Times New Roman" w:hAnsi="Times New Roman" w:cs="Times New Roman"/>
          <w:color w:val="5A5A5A"/>
          <w:sz w:val="26"/>
          <w:szCs w:val="26"/>
          <w:lang w:eastAsia="ru-RU"/>
        </w:rPr>
      </w:pPr>
      <w:r w:rsidRPr="008E1E83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A68D8" w:rsidRPr="008E1E83">
        <w:rPr>
          <w:rFonts w:ascii="Times New Roman" w:hAnsi="Times New Roman" w:cs="Times New Roman"/>
          <w:sz w:val="26"/>
          <w:szCs w:val="26"/>
          <w:lang w:eastAsia="ru-RU"/>
        </w:rPr>
        <w:t>работу, оформленную согласно тре</w:t>
      </w:r>
      <w:r w:rsidR="008E1E83" w:rsidRPr="008E1E83">
        <w:rPr>
          <w:rFonts w:ascii="Times New Roman" w:hAnsi="Times New Roman" w:cs="Times New Roman"/>
          <w:sz w:val="26"/>
          <w:szCs w:val="26"/>
          <w:lang w:eastAsia="ru-RU"/>
        </w:rPr>
        <w:t>бованиям к конкурсным работам (</w:t>
      </w:r>
      <w:r w:rsidR="007A68D8" w:rsidRPr="008E1E83">
        <w:rPr>
          <w:rFonts w:ascii="Times New Roman" w:hAnsi="Times New Roman" w:cs="Times New Roman"/>
          <w:sz w:val="26"/>
          <w:szCs w:val="26"/>
          <w:lang w:eastAsia="ru-RU"/>
        </w:rPr>
        <w:t>см. раздел 4 настоящего положения)</w:t>
      </w:r>
      <w:r w:rsidRPr="008E1E8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F6919" w:rsidRPr="008E1E83" w:rsidRDefault="004F6919" w:rsidP="008E1E83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8E1E83">
        <w:rPr>
          <w:rFonts w:ascii="Times New Roman" w:hAnsi="Times New Roman"/>
          <w:sz w:val="26"/>
          <w:szCs w:val="26"/>
        </w:rPr>
        <w:t>3.</w:t>
      </w:r>
      <w:r w:rsidR="007A68D8" w:rsidRPr="008E1E83">
        <w:rPr>
          <w:rFonts w:ascii="Times New Roman" w:hAnsi="Times New Roman"/>
          <w:sz w:val="26"/>
          <w:szCs w:val="26"/>
        </w:rPr>
        <w:t>5</w:t>
      </w:r>
      <w:r w:rsidRPr="008E1E83">
        <w:rPr>
          <w:rFonts w:ascii="Times New Roman" w:hAnsi="Times New Roman"/>
          <w:sz w:val="26"/>
          <w:szCs w:val="26"/>
        </w:rPr>
        <w:t>. Прием работ производится:</w:t>
      </w:r>
    </w:p>
    <w:p w:rsidR="004F6919" w:rsidRPr="008E1E83" w:rsidRDefault="004F6919" w:rsidP="008E1E83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8E1E83">
        <w:rPr>
          <w:rFonts w:ascii="Times New Roman" w:hAnsi="Times New Roman"/>
          <w:sz w:val="26"/>
          <w:szCs w:val="26"/>
        </w:rPr>
        <w:t xml:space="preserve">- путем отправки необходимых на Конкурс документов по электронной почте: </w:t>
      </w:r>
      <w:hyperlink r:id="rId6" w:history="1">
        <w:r w:rsidR="007A68D8" w:rsidRPr="008E1E83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himik</w:t>
        </w:r>
        <w:r w:rsidR="007A68D8" w:rsidRPr="008E1E83">
          <w:rPr>
            <w:rStyle w:val="a3"/>
            <w:rFonts w:ascii="Times New Roman" w:hAnsi="Times New Roman"/>
            <w:b/>
            <w:sz w:val="26"/>
            <w:szCs w:val="26"/>
          </w:rPr>
          <w:t>_</w:t>
        </w:r>
        <w:r w:rsidR="007A68D8" w:rsidRPr="008E1E83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dal</w:t>
        </w:r>
        <w:r w:rsidR="007A68D8" w:rsidRPr="008E1E83">
          <w:rPr>
            <w:rStyle w:val="a3"/>
            <w:rFonts w:ascii="Times New Roman" w:hAnsi="Times New Roman"/>
            <w:b/>
            <w:sz w:val="26"/>
            <w:szCs w:val="26"/>
          </w:rPr>
          <w:t>@</w:t>
        </w:r>
        <w:r w:rsidR="007A68D8" w:rsidRPr="008E1E83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mail</w:t>
        </w:r>
        <w:r w:rsidR="007A68D8" w:rsidRPr="008E1E83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r w:rsidR="007A68D8" w:rsidRPr="008E1E83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="007A68D8" w:rsidRPr="008E1E83">
        <w:rPr>
          <w:rFonts w:ascii="Times New Roman" w:hAnsi="Times New Roman"/>
          <w:b/>
          <w:sz w:val="26"/>
          <w:szCs w:val="26"/>
        </w:rPr>
        <w:t xml:space="preserve"> </w:t>
      </w:r>
      <w:r w:rsidRPr="008E1E83">
        <w:rPr>
          <w:rFonts w:ascii="Times New Roman" w:hAnsi="Times New Roman"/>
          <w:sz w:val="26"/>
          <w:szCs w:val="26"/>
        </w:rPr>
        <w:t>с пометкой «КОНКУРС»;</w:t>
      </w:r>
    </w:p>
    <w:p w:rsidR="007A68D8" w:rsidRPr="008E1E83" w:rsidRDefault="004F6919" w:rsidP="008E1E8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hAnsi="Times New Roman"/>
          <w:sz w:val="26"/>
          <w:szCs w:val="26"/>
        </w:rPr>
        <w:t xml:space="preserve">- путем личного представления сформированного пакета необходимых материалов в печатном виде Организатору Конкурса по адресу: </w:t>
      </w:r>
      <w:r w:rsidR="007A68D8"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г. Дальнегорск, ул. </w:t>
      </w:r>
      <w:proofErr w:type="gramStart"/>
      <w:r w:rsidR="007A68D8"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Первомайская</w:t>
      </w:r>
      <w:proofErr w:type="gramEnd"/>
      <w:r w:rsidR="007A68D8" w:rsidRPr="008E1E8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,15 (МБУ «Дворец культуры</w:t>
      </w:r>
      <w:r w:rsidR="007A68D8" w:rsidRPr="008E1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химиков»),  кабинет № 3, справки по тел. (8-42-373)- 36-1-12. </w:t>
      </w:r>
    </w:p>
    <w:p w:rsidR="004F6919" w:rsidRPr="008E1E83" w:rsidRDefault="004F6919" w:rsidP="008E1E83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8E1E83">
        <w:rPr>
          <w:rFonts w:ascii="Times New Roman" w:hAnsi="Times New Roman"/>
          <w:sz w:val="26"/>
          <w:szCs w:val="26"/>
        </w:rPr>
        <w:t>3.</w:t>
      </w:r>
      <w:r w:rsidR="007A68D8" w:rsidRPr="008E1E83">
        <w:rPr>
          <w:rFonts w:ascii="Times New Roman" w:hAnsi="Times New Roman"/>
          <w:sz w:val="26"/>
          <w:szCs w:val="26"/>
        </w:rPr>
        <w:t>6</w:t>
      </w:r>
      <w:r w:rsidRPr="008E1E83">
        <w:rPr>
          <w:rFonts w:ascii="Times New Roman" w:hAnsi="Times New Roman"/>
          <w:sz w:val="26"/>
          <w:szCs w:val="26"/>
        </w:rPr>
        <w:t>. Участнику Конкурса, чьи работы представлены на электронную почту будет выслано подтверждение о получении заявки и включении заявителя в конкурсный отбор.</w:t>
      </w:r>
    </w:p>
    <w:p w:rsidR="008E1E83" w:rsidRPr="008E1E83" w:rsidRDefault="004F6919" w:rsidP="008E1E83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hAnsi="Times New Roman"/>
          <w:sz w:val="26"/>
          <w:szCs w:val="26"/>
        </w:rPr>
        <w:t>3.</w:t>
      </w:r>
      <w:r w:rsidR="007A68D8" w:rsidRPr="008E1E83">
        <w:rPr>
          <w:rFonts w:ascii="Times New Roman" w:hAnsi="Times New Roman"/>
          <w:sz w:val="26"/>
          <w:szCs w:val="26"/>
        </w:rPr>
        <w:t>7</w:t>
      </w:r>
      <w:r w:rsidRPr="008E1E83">
        <w:rPr>
          <w:rFonts w:ascii="Times New Roman" w:hAnsi="Times New Roman"/>
          <w:sz w:val="26"/>
          <w:szCs w:val="26"/>
        </w:rPr>
        <w:t xml:space="preserve">. </w:t>
      </w:r>
      <w:r w:rsidR="008E1E83" w:rsidRPr="008E1E83">
        <w:rPr>
          <w:rFonts w:ascii="Times New Roman" w:eastAsia="Calibri" w:hAnsi="Times New Roman" w:cs="Times New Roman"/>
          <w:sz w:val="26"/>
          <w:szCs w:val="26"/>
          <w:lang w:eastAsia="ru-RU"/>
        </w:rPr>
        <w:t>На Конкурс принимается не более одной работы от участника.</w:t>
      </w:r>
    </w:p>
    <w:p w:rsidR="008E1E83" w:rsidRPr="008E1E83" w:rsidRDefault="008E1E83" w:rsidP="008E1E83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3.7.1 </w:t>
      </w:r>
      <w:r w:rsidRPr="008E1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Материалы, поступившие позднее 0</w:t>
      </w:r>
      <w:r w:rsidRPr="008E1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8E1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сентября 2017 года, к участию в конкурсе не принимаются.</w:t>
      </w:r>
    </w:p>
    <w:p w:rsidR="004F6919" w:rsidRPr="008E1E83" w:rsidRDefault="004F6919" w:rsidP="008E1E83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8E1E83">
        <w:rPr>
          <w:rFonts w:ascii="Times New Roman" w:hAnsi="Times New Roman"/>
          <w:sz w:val="26"/>
          <w:szCs w:val="26"/>
        </w:rPr>
        <w:t>3.</w:t>
      </w:r>
      <w:r w:rsidR="007A68D8" w:rsidRPr="008E1E83">
        <w:rPr>
          <w:rFonts w:ascii="Times New Roman" w:hAnsi="Times New Roman"/>
          <w:sz w:val="26"/>
          <w:szCs w:val="26"/>
        </w:rPr>
        <w:t>8</w:t>
      </w:r>
      <w:r w:rsidRPr="008E1E83">
        <w:rPr>
          <w:rFonts w:ascii="Times New Roman" w:hAnsi="Times New Roman"/>
          <w:sz w:val="26"/>
          <w:szCs w:val="26"/>
        </w:rPr>
        <w:t xml:space="preserve">. </w:t>
      </w:r>
      <w:r w:rsidR="007A68D8" w:rsidRPr="008E1E83">
        <w:rPr>
          <w:rFonts w:ascii="Times New Roman" w:hAnsi="Times New Roman"/>
          <w:sz w:val="26"/>
          <w:szCs w:val="26"/>
        </w:rPr>
        <w:t xml:space="preserve">Учредитель и </w:t>
      </w:r>
      <w:r w:rsidRPr="008E1E83">
        <w:rPr>
          <w:rFonts w:ascii="Times New Roman" w:hAnsi="Times New Roman"/>
          <w:sz w:val="26"/>
          <w:szCs w:val="26"/>
        </w:rPr>
        <w:t>Организатор Конкурса имеет право:</w:t>
      </w:r>
    </w:p>
    <w:p w:rsidR="004F6919" w:rsidRPr="008E1E83" w:rsidRDefault="004F6919" w:rsidP="008E1E83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8E1E83">
        <w:rPr>
          <w:rFonts w:ascii="Times New Roman" w:hAnsi="Times New Roman"/>
          <w:sz w:val="26"/>
          <w:szCs w:val="26"/>
        </w:rPr>
        <w:t xml:space="preserve">- отказать автору в приёме работ на конкурс при невыполнении условий приёма работ на Конкурс или несоответствия работ требованиям, указанным в разделе </w:t>
      </w:r>
      <w:r w:rsidR="007A68D8" w:rsidRPr="008E1E83">
        <w:rPr>
          <w:rFonts w:ascii="Times New Roman" w:hAnsi="Times New Roman"/>
          <w:sz w:val="26"/>
          <w:szCs w:val="26"/>
        </w:rPr>
        <w:t>4</w:t>
      </w:r>
      <w:r w:rsidRPr="008E1E83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4F6919" w:rsidRPr="008E1E83" w:rsidRDefault="004F6919" w:rsidP="008E1E83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8E1E83">
        <w:rPr>
          <w:rFonts w:ascii="Times New Roman" w:hAnsi="Times New Roman"/>
          <w:sz w:val="26"/>
          <w:szCs w:val="26"/>
        </w:rPr>
        <w:lastRenderedPageBreak/>
        <w:t>- снять произведение автора с Конкурса на любом его этапе в случае возникновения спорных вопросов, относящихся к авторскому праву.</w:t>
      </w:r>
    </w:p>
    <w:p w:rsidR="004F6919" w:rsidRPr="008E1E83" w:rsidRDefault="004F6919" w:rsidP="008E1E83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8E1E83">
        <w:rPr>
          <w:rFonts w:ascii="Times New Roman" w:hAnsi="Times New Roman"/>
          <w:sz w:val="26"/>
          <w:szCs w:val="26"/>
        </w:rPr>
        <w:t>3.</w:t>
      </w:r>
      <w:r w:rsidR="007A68D8" w:rsidRPr="008E1E83">
        <w:rPr>
          <w:rFonts w:ascii="Times New Roman" w:hAnsi="Times New Roman"/>
          <w:sz w:val="26"/>
          <w:szCs w:val="26"/>
        </w:rPr>
        <w:t>9</w:t>
      </w:r>
      <w:r w:rsidRPr="008E1E83">
        <w:rPr>
          <w:rFonts w:ascii="Times New Roman" w:hAnsi="Times New Roman"/>
          <w:sz w:val="26"/>
          <w:szCs w:val="26"/>
        </w:rPr>
        <w:t>. Оформленная и поданная заявка на участие в Конкурсе автоматически разрешает Организатору Конкурса:</w:t>
      </w:r>
    </w:p>
    <w:p w:rsidR="004F6919" w:rsidRPr="008E1E83" w:rsidRDefault="004F6919" w:rsidP="008E1E83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8E1E83">
        <w:rPr>
          <w:rFonts w:ascii="Times New Roman" w:hAnsi="Times New Roman"/>
          <w:sz w:val="26"/>
          <w:szCs w:val="26"/>
        </w:rPr>
        <w:t>- передавать информацию об авторе третьим лицам без его дополнительного согласия;</w:t>
      </w:r>
    </w:p>
    <w:p w:rsidR="004F6919" w:rsidRPr="008E1E83" w:rsidRDefault="004F6919" w:rsidP="008E1E83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8E1E83">
        <w:rPr>
          <w:rFonts w:ascii="Times New Roman" w:hAnsi="Times New Roman"/>
          <w:sz w:val="26"/>
          <w:szCs w:val="26"/>
        </w:rPr>
        <w:t>- публиковать информацию об авторе без его дополнительного согласия в любых видах изданий.</w:t>
      </w:r>
    </w:p>
    <w:p w:rsidR="004F6919" w:rsidRPr="008E1E83" w:rsidRDefault="004F6919" w:rsidP="008E1E83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8E1E83">
        <w:rPr>
          <w:rFonts w:ascii="Times New Roman" w:hAnsi="Times New Roman"/>
          <w:sz w:val="26"/>
          <w:szCs w:val="26"/>
        </w:rPr>
        <w:t>3.1</w:t>
      </w:r>
      <w:r w:rsidR="007A68D8" w:rsidRPr="008E1E83">
        <w:rPr>
          <w:rFonts w:ascii="Times New Roman" w:hAnsi="Times New Roman"/>
          <w:sz w:val="26"/>
          <w:szCs w:val="26"/>
        </w:rPr>
        <w:t>0</w:t>
      </w:r>
      <w:r w:rsidRPr="008E1E83">
        <w:rPr>
          <w:rFonts w:ascii="Times New Roman" w:hAnsi="Times New Roman"/>
          <w:sz w:val="26"/>
          <w:szCs w:val="26"/>
        </w:rPr>
        <w:t>. Работы, представленные на Конкурс, автору не возвращаются.</w:t>
      </w:r>
    </w:p>
    <w:p w:rsidR="004F6919" w:rsidRPr="008E1E83" w:rsidRDefault="004F6919" w:rsidP="008E1E83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8E1E83">
        <w:rPr>
          <w:rFonts w:ascii="Times New Roman" w:hAnsi="Times New Roman"/>
          <w:sz w:val="26"/>
          <w:szCs w:val="26"/>
        </w:rPr>
        <w:t>3.</w:t>
      </w:r>
      <w:r w:rsidR="007A68D8" w:rsidRPr="008E1E83">
        <w:rPr>
          <w:rFonts w:ascii="Times New Roman" w:hAnsi="Times New Roman"/>
          <w:sz w:val="26"/>
          <w:szCs w:val="26"/>
        </w:rPr>
        <w:t>11</w:t>
      </w:r>
      <w:r w:rsidR="00C956ED">
        <w:rPr>
          <w:rFonts w:ascii="Times New Roman" w:hAnsi="Times New Roman"/>
          <w:sz w:val="26"/>
          <w:szCs w:val="26"/>
        </w:rPr>
        <w:t>.</w:t>
      </w:r>
      <w:r w:rsidRPr="008E1E83">
        <w:rPr>
          <w:rFonts w:ascii="Times New Roman" w:hAnsi="Times New Roman"/>
          <w:sz w:val="26"/>
          <w:szCs w:val="26"/>
        </w:rPr>
        <w:t xml:space="preserve"> </w:t>
      </w:r>
      <w:r w:rsidR="007A68D8" w:rsidRPr="008E1E83">
        <w:rPr>
          <w:rFonts w:ascii="Times New Roman" w:hAnsi="Times New Roman"/>
          <w:sz w:val="26"/>
          <w:szCs w:val="26"/>
        </w:rPr>
        <w:t xml:space="preserve">Учредитель и </w:t>
      </w:r>
      <w:r w:rsidR="007A68D8" w:rsidRPr="008E1E83">
        <w:rPr>
          <w:rFonts w:ascii="Times New Roman" w:hAnsi="Times New Roman"/>
          <w:sz w:val="26"/>
          <w:szCs w:val="26"/>
        </w:rPr>
        <w:t xml:space="preserve">Организатор Конкурса </w:t>
      </w:r>
      <w:r w:rsidRPr="008E1E83">
        <w:rPr>
          <w:rFonts w:ascii="Times New Roman" w:hAnsi="Times New Roman"/>
          <w:sz w:val="26"/>
          <w:szCs w:val="26"/>
        </w:rPr>
        <w:t>оставляют за собой право использовать представленные работы для формирования презентаций, выставок и т.д. с указанием авторов использованных работ. Лучшие работы отбираются для дальнейшей публикации.</w:t>
      </w:r>
    </w:p>
    <w:p w:rsidR="004F6919" w:rsidRPr="008E1E83" w:rsidRDefault="004F6919" w:rsidP="008E1E83">
      <w:pPr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E1E83">
        <w:rPr>
          <w:rFonts w:ascii="Times New Roman" w:hAnsi="Times New Roman"/>
          <w:color w:val="000000"/>
          <w:sz w:val="26"/>
          <w:szCs w:val="26"/>
        </w:rPr>
        <w:t>3.1</w:t>
      </w:r>
      <w:r w:rsidR="007A68D8" w:rsidRPr="008E1E83">
        <w:rPr>
          <w:rFonts w:ascii="Times New Roman" w:hAnsi="Times New Roman"/>
          <w:color w:val="000000"/>
          <w:sz w:val="26"/>
          <w:szCs w:val="26"/>
        </w:rPr>
        <w:t>2</w:t>
      </w:r>
      <w:r w:rsidRPr="008E1E8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A68D8" w:rsidRPr="008E1E83">
        <w:rPr>
          <w:rFonts w:ascii="Times New Roman" w:hAnsi="Times New Roman"/>
          <w:sz w:val="26"/>
          <w:szCs w:val="26"/>
        </w:rPr>
        <w:t xml:space="preserve">Учредитель и </w:t>
      </w:r>
      <w:r w:rsidR="007A68D8" w:rsidRPr="008E1E83">
        <w:rPr>
          <w:rFonts w:ascii="Times New Roman" w:hAnsi="Times New Roman"/>
          <w:sz w:val="26"/>
          <w:szCs w:val="26"/>
        </w:rPr>
        <w:t xml:space="preserve">Организатор Конкурса </w:t>
      </w:r>
      <w:r w:rsidRPr="008E1E83">
        <w:rPr>
          <w:rFonts w:ascii="Times New Roman" w:hAnsi="Times New Roman"/>
          <w:color w:val="000000"/>
          <w:sz w:val="26"/>
          <w:szCs w:val="26"/>
        </w:rPr>
        <w:t>не несут ответственности за нарушение участниками авторских прав.</w:t>
      </w:r>
    </w:p>
    <w:p w:rsidR="004F6919" w:rsidRDefault="004F6919" w:rsidP="004F69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6919" w:rsidRPr="00C956ED" w:rsidRDefault="007A68D8" w:rsidP="00C956ED">
      <w:pPr>
        <w:spacing w:after="0" w:line="288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956ED">
        <w:rPr>
          <w:rFonts w:ascii="Times New Roman" w:hAnsi="Times New Roman"/>
          <w:b/>
          <w:sz w:val="26"/>
          <w:szCs w:val="26"/>
        </w:rPr>
        <w:t>4</w:t>
      </w:r>
      <w:r w:rsidR="004F6919" w:rsidRPr="00C956ED">
        <w:rPr>
          <w:rFonts w:ascii="Times New Roman" w:hAnsi="Times New Roman"/>
          <w:b/>
          <w:sz w:val="26"/>
          <w:szCs w:val="26"/>
        </w:rPr>
        <w:t>. Т</w:t>
      </w:r>
      <w:r w:rsidR="00C956ED">
        <w:rPr>
          <w:rFonts w:ascii="Times New Roman" w:hAnsi="Times New Roman"/>
          <w:b/>
          <w:sz w:val="26"/>
          <w:szCs w:val="26"/>
        </w:rPr>
        <w:t>ребования к конкурсным работам</w:t>
      </w:r>
    </w:p>
    <w:p w:rsidR="004F6919" w:rsidRPr="00C956ED" w:rsidRDefault="00C956ED" w:rsidP="00C956ED">
      <w:pPr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956ED">
        <w:rPr>
          <w:rFonts w:ascii="Times New Roman" w:hAnsi="Times New Roman"/>
          <w:color w:val="000000"/>
          <w:sz w:val="26"/>
          <w:szCs w:val="26"/>
        </w:rPr>
        <w:t>4.1.</w:t>
      </w:r>
      <w:r w:rsidR="004F6919" w:rsidRPr="00C956ED">
        <w:rPr>
          <w:rFonts w:ascii="Times New Roman" w:hAnsi="Times New Roman"/>
          <w:color w:val="000000"/>
          <w:sz w:val="26"/>
          <w:szCs w:val="26"/>
        </w:rPr>
        <w:t xml:space="preserve"> Стихотворение должно быть посвящено городу </w:t>
      </w:r>
      <w:r w:rsidR="008E1E83" w:rsidRPr="00C956ED">
        <w:rPr>
          <w:rFonts w:ascii="Times New Roman" w:hAnsi="Times New Roman"/>
          <w:color w:val="000000"/>
          <w:sz w:val="26"/>
          <w:szCs w:val="26"/>
        </w:rPr>
        <w:t>Дальнегорску</w:t>
      </w:r>
      <w:r w:rsidR="004F6919" w:rsidRPr="00C956ED">
        <w:rPr>
          <w:rFonts w:ascii="Times New Roman" w:hAnsi="Times New Roman"/>
          <w:color w:val="000000"/>
          <w:sz w:val="26"/>
          <w:szCs w:val="26"/>
        </w:rPr>
        <w:t>.</w:t>
      </w:r>
    </w:p>
    <w:p w:rsidR="004F6919" w:rsidRPr="00C956ED" w:rsidRDefault="00C956ED" w:rsidP="00C956ED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C956ED">
        <w:rPr>
          <w:rFonts w:ascii="Times New Roman" w:hAnsi="Times New Roman"/>
          <w:color w:val="000000"/>
          <w:sz w:val="26"/>
          <w:szCs w:val="26"/>
        </w:rPr>
        <w:t>4</w:t>
      </w:r>
      <w:r w:rsidR="004F6919" w:rsidRPr="00C956ED">
        <w:rPr>
          <w:rFonts w:ascii="Times New Roman" w:hAnsi="Times New Roman"/>
          <w:color w:val="000000"/>
          <w:sz w:val="26"/>
          <w:szCs w:val="26"/>
        </w:rPr>
        <w:t xml:space="preserve">.2. Стихотворение должно быть написано на русском языке, иметь </w:t>
      </w:r>
      <w:proofErr w:type="gramStart"/>
      <w:r w:rsidR="004F6919" w:rsidRPr="00C956ED">
        <w:rPr>
          <w:rFonts w:ascii="Times New Roman" w:hAnsi="Times New Roman"/>
          <w:color w:val="000000"/>
          <w:sz w:val="26"/>
          <w:szCs w:val="26"/>
        </w:rPr>
        <w:t>название</w:t>
      </w:r>
      <w:proofErr w:type="gramEnd"/>
      <w:r w:rsidR="004F6919" w:rsidRPr="00C956ED">
        <w:rPr>
          <w:rFonts w:ascii="Times New Roman" w:hAnsi="Times New Roman"/>
          <w:color w:val="000000"/>
          <w:sz w:val="26"/>
          <w:szCs w:val="26"/>
        </w:rPr>
        <w:t xml:space="preserve"> и может сопровождаться комментариями авторов.</w:t>
      </w:r>
      <w:r w:rsidR="004F6919" w:rsidRPr="00C956ED">
        <w:rPr>
          <w:rFonts w:ascii="Times New Roman" w:hAnsi="Times New Roman"/>
          <w:sz w:val="26"/>
          <w:szCs w:val="26"/>
        </w:rPr>
        <w:t xml:space="preserve"> </w:t>
      </w:r>
    </w:p>
    <w:p w:rsidR="004F6919" w:rsidRPr="00C956ED" w:rsidRDefault="00C956ED" w:rsidP="00C956ED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C956ED">
        <w:rPr>
          <w:rFonts w:ascii="Times New Roman" w:hAnsi="Times New Roman"/>
          <w:sz w:val="26"/>
          <w:szCs w:val="26"/>
        </w:rPr>
        <w:t xml:space="preserve">4.3. </w:t>
      </w:r>
      <w:r w:rsidR="004F6919" w:rsidRPr="00C956ED">
        <w:rPr>
          <w:rFonts w:ascii="Times New Roman" w:hAnsi="Times New Roman"/>
          <w:sz w:val="26"/>
          <w:szCs w:val="26"/>
        </w:rPr>
        <w:t xml:space="preserve">Требования к качеству текста работы: </w:t>
      </w:r>
    </w:p>
    <w:p w:rsidR="004F6919" w:rsidRPr="00C956ED" w:rsidRDefault="004F6919" w:rsidP="00C956ED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C956ED">
        <w:rPr>
          <w:rFonts w:ascii="Times New Roman" w:hAnsi="Times New Roman"/>
          <w:sz w:val="26"/>
          <w:szCs w:val="26"/>
        </w:rPr>
        <w:t>- грамотность;</w:t>
      </w:r>
    </w:p>
    <w:p w:rsidR="004F6919" w:rsidRPr="00C956ED" w:rsidRDefault="004F6919" w:rsidP="00C956ED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C956ED">
        <w:rPr>
          <w:rFonts w:ascii="Times New Roman" w:hAnsi="Times New Roman"/>
          <w:sz w:val="26"/>
          <w:szCs w:val="26"/>
        </w:rPr>
        <w:t>- соответствие литературной норме</w:t>
      </w:r>
      <w:r w:rsidR="00C956ED">
        <w:rPr>
          <w:rFonts w:ascii="Times New Roman" w:hAnsi="Times New Roman"/>
          <w:sz w:val="26"/>
          <w:szCs w:val="26"/>
        </w:rPr>
        <w:t>.</w:t>
      </w:r>
      <w:r w:rsidRPr="00C956ED">
        <w:rPr>
          <w:rFonts w:ascii="Times New Roman" w:hAnsi="Times New Roman"/>
          <w:sz w:val="26"/>
          <w:szCs w:val="26"/>
        </w:rPr>
        <w:t xml:space="preserve"> </w:t>
      </w:r>
    </w:p>
    <w:p w:rsidR="004F6919" w:rsidRPr="00C956ED" w:rsidRDefault="00C956ED" w:rsidP="00C956ED">
      <w:pPr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956ED">
        <w:rPr>
          <w:rFonts w:ascii="Times New Roman" w:hAnsi="Times New Roman"/>
          <w:color w:val="000000"/>
          <w:sz w:val="26"/>
          <w:szCs w:val="26"/>
        </w:rPr>
        <w:t>4.4</w:t>
      </w:r>
      <w:r w:rsidR="004F6919" w:rsidRPr="00C956ED">
        <w:rPr>
          <w:rFonts w:ascii="Times New Roman" w:hAnsi="Times New Roman"/>
          <w:color w:val="000000"/>
          <w:sz w:val="26"/>
          <w:szCs w:val="26"/>
        </w:rPr>
        <w:t>. Требования к оформлению работы:</w:t>
      </w:r>
    </w:p>
    <w:p w:rsidR="004F6919" w:rsidRPr="00C956ED" w:rsidRDefault="004F6919" w:rsidP="00C956ED">
      <w:pPr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C956ED">
        <w:rPr>
          <w:rFonts w:ascii="Times New Roman" w:hAnsi="Times New Roman"/>
          <w:color w:val="000000"/>
          <w:sz w:val="26"/>
          <w:szCs w:val="26"/>
          <w:lang w:val="en-US"/>
        </w:rPr>
        <w:t xml:space="preserve">- </w:t>
      </w:r>
      <w:proofErr w:type="gramStart"/>
      <w:r w:rsidRPr="00C956ED">
        <w:rPr>
          <w:rFonts w:ascii="Times New Roman" w:hAnsi="Times New Roman"/>
          <w:color w:val="000000"/>
          <w:sz w:val="26"/>
          <w:szCs w:val="26"/>
        </w:rPr>
        <w:t>шрифт</w:t>
      </w:r>
      <w:proofErr w:type="gramEnd"/>
      <w:r w:rsidRPr="00C956ED">
        <w:rPr>
          <w:rFonts w:ascii="Times New Roman" w:hAnsi="Times New Roman"/>
          <w:color w:val="000000"/>
          <w:sz w:val="26"/>
          <w:szCs w:val="26"/>
          <w:lang w:val="en-US"/>
        </w:rPr>
        <w:t xml:space="preserve"> - Times New Roman, </w:t>
      </w:r>
      <w:r w:rsidRPr="00C956ED">
        <w:rPr>
          <w:rFonts w:ascii="Times New Roman" w:hAnsi="Times New Roman"/>
          <w:color w:val="000000"/>
          <w:sz w:val="26"/>
          <w:szCs w:val="26"/>
        </w:rPr>
        <w:t>кегль</w:t>
      </w:r>
      <w:r w:rsidRPr="00C956ED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C956ED" w:rsidRPr="00C956ED">
        <w:rPr>
          <w:rFonts w:ascii="Times New Roman" w:hAnsi="Times New Roman"/>
          <w:color w:val="000000"/>
          <w:sz w:val="26"/>
          <w:szCs w:val="26"/>
          <w:lang w:val="en-US"/>
        </w:rPr>
        <w:t>–</w:t>
      </w:r>
      <w:r w:rsidRPr="00C956ED">
        <w:rPr>
          <w:rFonts w:ascii="Times New Roman" w:hAnsi="Times New Roman"/>
          <w:color w:val="000000"/>
          <w:sz w:val="26"/>
          <w:szCs w:val="26"/>
          <w:lang w:val="en-US"/>
        </w:rPr>
        <w:t xml:space="preserve"> 14</w:t>
      </w:r>
      <w:r w:rsidR="00C956ED" w:rsidRPr="00C956ED">
        <w:rPr>
          <w:rFonts w:ascii="Times New Roman" w:hAnsi="Times New Roman"/>
          <w:color w:val="000000"/>
          <w:sz w:val="26"/>
          <w:szCs w:val="26"/>
          <w:lang w:val="en-US"/>
        </w:rPr>
        <w:t>,</w:t>
      </w:r>
    </w:p>
    <w:p w:rsidR="004F6919" w:rsidRPr="00C956ED" w:rsidRDefault="004F6919" w:rsidP="00C956ED">
      <w:pPr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956ED">
        <w:rPr>
          <w:rFonts w:ascii="Times New Roman" w:hAnsi="Times New Roman"/>
          <w:color w:val="000000"/>
          <w:sz w:val="26"/>
          <w:szCs w:val="26"/>
        </w:rPr>
        <w:t>- выравнивание – центровое.</w:t>
      </w:r>
    </w:p>
    <w:p w:rsidR="00C956ED" w:rsidRPr="00C956ED" w:rsidRDefault="00C956ED" w:rsidP="00C956ED">
      <w:pPr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956ED">
        <w:rPr>
          <w:rFonts w:ascii="Times New Roman" w:hAnsi="Times New Roman"/>
          <w:color w:val="000000"/>
          <w:sz w:val="26"/>
          <w:szCs w:val="26"/>
        </w:rPr>
        <w:t>4.5</w:t>
      </w:r>
      <w:r w:rsidR="004F6919" w:rsidRPr="00C956E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C956ED">
        <w:rPr>
          <w:rFonts w:ascii="Times New Roman" w:hAnsi="Times New Roman"/>
          <w:color w:val="000000"/>
          <w:sz w:val="26"/>
          <w:szCs w:val="26"/>
        </w:rPr>
        <w:t>К участию в Конкурсе не допускаются:</w:t>
      </w:r>
    </w:p>
    <w:p w:rsidR="00C956ED" w:rsidRPr="00C956ED" w:rsidRDefault="00C956ED" w:rsidP="00C956ED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56ED">
        <w:rPr>
          <w:rFonts w:ascii="Times New Roman" w:eastAsia="Calibri" w:hAnsi="Times New Roman" w:cs="Times New Roman"/>
          <w:sz w:val="26"/>
          <w:szCs w:val="26"/>
          <w:lang w:eastAsia="ru-RU"/>
        </w:rPr>
        <w:t>- с</w:t>
      </w:r>
      <w:r w:rsidRPr="00C956ED">
        <w:rPr>
          <w:rFonts w:ascii="Times New Roman" w:eastAsia="Calibri" w:hAnsi="Times New Roman" w:cs="Times New Roman"/>
          <w:sz w:val="26"/>
          <w:szCs w:val="26"/>
          <w:lang w:eastAsia="ru-RU"/>
        </w:rPr>
        <w:t>тихотворения в нерифмованной форме (белый стих</w:t>
      </w:r>
      <w:r w:rsidRPr="00C956ED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4F6919" w:rsidRDefault="00C956ED" w:rsidP="00C956ED">
      <w:pPr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956ED">
        <w:rPr>
          <w:rFonts w:ascii="Times New Roman" w:hAnsi="Times New Roman"/>
          <w:color w:val="000000"/>
          <w:sz w:val="26"/>
          <w:szCs w:val="26"/>
        </w:rPr>
        <w:t>- с</w:t>
      </w:r>
      <w:r w:rsidR="004F6919" w:rsidRPr="00C956ED">
        <w:rPr>
          <w:rFonts w:ascii="Times New Roman" w:hAnsi="Times New Roman"/>
          <w:color w:val="000000"/>
          <w:sz w:val="26"/>
          <w:szCs w:val="26"/>
        </w:rPr>
        <w:t>тихотворения, содержащие ненормативную лексику, тексты с исковерканным русским языком, а также материалы, имеющие в содержании признаки разжигания межнациональной и религиозной розни</w:t>
      </w:r>
      <w:r w:rsidRPr="00C956ED">
        <w:rPr>
          <w:rFonts w:ascii="Times New Roman" w:hAnsi="Times New Roman"/>
          <w:color w:val="000000"/>
          <w:sz w:val="26"/>
          <w:szCs w:val="26"/>
        </w:rPr>
        <w:t>.</w:t>
      </w:r>
    </w:p>
    <w:p w:rsidR="00C956ED" w:rsidRDefault="00C956ED" w:rsidP="00C956ED">
      <w:pPr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956ED" w:rsidRPr="004C1E7C" w:rsidRDefault="00C956ED" w:rsidP="004C1E7C">
      <w:pPr>
        <w:pStyle w:val="a8"/>
        <w:numPr>
          <w:ilvl w:val="0"/>
          <w:numId w:val="8"/>
        </w:num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1E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Жюри конкурса, критерии и порядок оценки результатов</w:t>
      </w:r>
    </w:p>
    <w:p w:rsidR="00C956ED" w:rsidRPr="00D05956" w:rsidRDefault="004C1E7C" w:rsidP="004C1E7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56ED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3E6E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участников</w:t>
      </w:r>
      <w:r w:rsidR="00C956ED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оценивает жюри, в состав которого входят специалисты  в области поэтического творчества, работники культуры и искусства.</w:t>
      </w:r>
    </w:p>
    <w:p w:rsidR="00C956ED" w:rsidRPr="00D05956" w:rsidRDefault="004C1E7C" w:rsidP="004C1E7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56ED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Состав жюри утверждается Управлением  культуры, спорта и молодежной политики администрации Дальнегорского городского округа.</w:t>
      </w:r>
    </w:p>
    <w:p w:rsidR="00C956ED" w:rsidRPr="00D05956" w:rsidRDefault="004C1E7C" w:rsidP="004C1E7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56ED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C95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Стихотворение </w:t>
      </w:r>
      <w:r w:rsidR="00C956ED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оценивается членами жюри по 20-балльной системе (лучший результат соответствует 20 баллам) с учётом следующих критериев:</w:t>
      </w:r>
    </w:p>
    <w:p w:rsidR="004C1E7C" w:rsidRDefault="004C1E7C" w:rsidP="004C1E7C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E4683">
        <w:rPr>
          <w:rFonts w:ascii="Times New Roman" w:hAnsi="Times New Roman"/>
          <w:sz w:val="26"/>
          <w:szCs w:val="26"/>
        </w:rPr>
        <w:t>поэтическая грамотность (размер, ритм, рифма, благозвучие)</w:t>
      </w:r>
      <w:r>
        <w:rPr>
          <w:rFonts w:ascii="Times New Roman" w:hAnsi="Times New Roman"/>
          <w:sz w:val="26"/>
          <w:szCs w:val="26"/>
        </w:rPr>
        <w:t>;</w:t>
      </w:r>
    </w:p>
    <w:p w:rsidR="004C1E7C" w:rsidRPr="000C69D4" w:rsidRDefault="004C1E7C" w:rsidP="004C1E7C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0C69D4">
        <w:rPr>
          <w:rFonts w:ascii="Times New Roman" w:hAnsi="Times New Roman"/>
          <w:sz w:val="26"/>
          <w:szCs w:val="26"/>
        </w:rPr>
        <w:lastRenderedPageBreak/>
        <w:t>- соответствие требо</w:t>
      </w:r>
      <w:r>
        <w:rPr>
          <w:rFonts w:ascii="Times New Roman" w:hAnsi="Times New Roman"/>
          <w:sz w:val="26"/>
          <w:szCs w:val="26"/>
        </w:rPr>
        <w:t>ваниям тематики;</w:t>
      </w:r>
    </w:p>
    <w:p w:rsidR="004C1E7C" w:rsidRPr="000C69D4" w:rsidRDefault="004C1E7C" w:rsidP="004C1E7C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0C69D4">
        <w:rPr>
          <w:rFonts w:ascii="Times New Roman" w:hAnsi="Times New Roman"/>
          <w:sz w:val="26"/>
          <w:szCs w:val="26"/>
        </w:rPr>
        <w:t>- художественный замысел (оригинальность</w:t>
      </w:r>
      <w:r>
        <w:rPr>
          <w:rFonts w:ascii="Times New Roman" w:hAnsi="Times New Roman"/>
          <w:sz w:val="26"/>
          <w:szCs w:val="26"/>
        </w:rPr>
        <w:t xml:space="preserve"> и самобытность);</w:t>
      </w:r>
    </w:p>
    <w:p w:rsidR="004C1E7C" w:rsidRPr="00463489" w:rsidRDefault="004C1E7C" w:rsidP="004C1E7C">
      <w:pPr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</w:t>
      </w:r>
      <w:r w:rsidRPr="0067122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понимания людям любого возраста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56ED" w:rsidRPr="00D05956" w:rsidRDefault="004C1E7C" w:rsidP="004C1E7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56ED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 Результаты работы жюри фиксируются в оценочных листах </w:t>
      </w:r>
    </w:p>
    <w:p w:rsidR="00C956ED" w:rsidRPr="00D05956" w:rsidRDefault="004C1E7C" w:rsidP="004C1E7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56ED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Решение членов жюри оформляется протоколом </w:t>
      </w:r>
      <w:r w:rsidR="00C956ED" w:rsidRPr="00D05956">
        <w:rPr>
          <w:rFonts w:ascii="Times New Roman" w:hAnsi="Times New Roman" w:cs="Times New Roman"/>
          <w:sz w:val="26"/>
          <w:szCs w:val="26"/>
        </w:rPr>
        <w:t>и пересмотру не подлежит.</w:t>
      </w:r>
    </w:p>
    <w:p w:rsidR="00C956ED" w:rsidRPr="00C956ED" w:rsidRDefault="00C956ED" w:rsidP="00C956ED">
      <w:pPr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956ED" w:rsidRPr="004C1E7C" w:rsidRDefault="004C1E7C" w:rsidP="004C1E7C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C956ED" w:rsidRPr="004C1E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Подведение итогов и награждение</w:t>
      </w:r>
    </w:p>
    <w:p w:rsidR="00C956ED" w:rsidRPr="004C1E7C" w:rsidRDefault="004C1E7C" w:rsidP="003E6E2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956ED" w:rsidRPr="004C1E7C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Все участники Конкурса награждаются дипломами за участие.</w:t>
      </w:r>
    </w:p>
    <w:p w:rsidR="00C956ED" w:rsidRPr="004C1E7C" w:rsidRDefault="004C1E7C" w:rsidP="003E6E2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956ED" w:rsidRPr="004C1E7C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Победитель Конкурса награждается дипломом и денежной премией.</w:t>
      </w:r>
    </w:p>
    <w:p w:rsidR="00C956ED" w:rsidRPr="004C1E7C" w:rsidRDefault="004C1E7C" w:rsidP="003E6E2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956ED" w:rsidRPr="004C1E7C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В случае написания произведения несколькими авторами денежное вознаграждение делится на количество авторов.</w:t>
      </w:r>
    </w:p>
    <w:p w:rsidR="00C956ED" w:rsidRPr="004C1E7C" w:rsidRDefault="004C1E7C" w:rsidP="003E6E2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956ED" w:rsidRPr="004C1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C956ED" w:rsidRPr="004C1E7C">
        <w:rPr>
          <w:rFonts w:ascii="Times New Roman" w:hAnsi="Times New Roman" w:cs="Times New Roman"/>
          <w:sz w:val="26"/>
          <w:szCs w:val="26"/>
        </w:rPr>
        <w:t>Жюри вправе учреждать специальные номинации, дипломы и призы.</w:t>
      </w:r>
    </w:p>
    <w:p w:rsidR="00C956ED" w:rsidRPr="004C1E7C" w:rsidRDefault="004C1E7C" w:rsidP="003E6E2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956ED" w:rsidRPr="004C1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.3.1. </w:t>
      </w:r>
      <w:r w:rsidR="00C956ED" w:rsidRPr="004C1E7C">
        <w:rPr>
          <w:rFonts w:ascii="Times New Roman" w:hAnsi="Times New Roman" w:cs="Times New Roman"/>
          <w:sz w:val="26"/>
          <w:szCs w:val="26"/>
        </w:rPr>
        <w:t>По согласованию с оргкомитетом и жюри, общественные и коммерческие</w:t>
      </w:r>
    </w:p>
    <w:p w:rsidR="00C956ED" w:rsidRPr="004C1E7C" w:rsidRDefault="00C956ED" w:rsidP="003E6E2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E7C">
        <w:rPr>
          <w:rFonts w:ascii="Times New Roman" w:hAnsi="Times New Roman" w:cs="Times New Roman"/>
          <w:sz w:val="26"/>
          <w:szCs w:val="26"/>
        </w:rPr>
        <w:t>организации, юридические и физические лица имеют право учреждать</w:t>
      </w:r>
    </w:p>
    <w:p w:rsidR="00C956ED" w:rsidRPr="004C1E7C" w:rsidRDefault="00C956ED" w:rsidP="003E6E2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E7C">
        <w:rPr>
          <w:rFonts w:ascii="Times New Roman" w:hAnsi="Times New Roman" w:cs="Times New Roman"/>
          <w:sz w:val="26"/>
          <w:szCs w:val="26"/>
        </w:rPr>
        <w:t>собственные призы.</w:t>
      </w:r>
    </w:p>
    <w:p w:rsidR="00C956ED" w:rsidRPr="004C1E7C" w:rsidRDefault="004C1E7C" w:rsidP="003E6E2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956ED" w:rsidRPr="004C1E7C">
        <w:rPr>
          <w:rFonts w:ascii="Times New Roman" w:eastAsia="Times New Roman" w:hAnsi="Times New Roman" w:cs="Times New Roman"/>
          <w:sz w:val="26"/>
          <w:szCs w:val="26"/>
          <w:lang w:eastAsia="ru-RU"/>
        </w:rPr>
        <w:t>.4. Церемония награждения по итогам Конкурса состоится во время проведения праздничных мероприятий, приуроченных ко Дню города в 2017 году.</w:t>
      </w:r>
    </w:p>
    <w:p w:rsidR="004C1E7C" w:rsidRPr="004C1E7C" w:rsidRDefault="00C956ED" w:rsidP="003E6E2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E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C1E7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C1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Лучшие </w:t>
      </w:r>
      <w:r w:rsidR="004C1E7C" w:rsidRPr="004C1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стихотворения Конкурса войдут в новый поэтический сборник, посвященный 120- </w:t>
      </w:r>
      <w:proofErr w:type="spellStart"/>
      <w:r w:rsidR="004C1E7C" w:rsidRPr="004C1E7C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летию</w:t>
      </w:r>
      <w:proofErr w:type="spellEnd"/>
      <w:r w:rsidR="004C1E7C" w:rsidRPr="004C1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Дальнегорска.</w:t>
      </w:r>
    </w:p>
    <w:p w:rsidR="00C956ED" w:rsidRPr="00D05956" w:rsidRDefault="00C956ED" w:rsidP="00C956ED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6ED" w:rsidRDefault="00C956ED" w:rsidP="00C956ED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6ED" w:rsidRDefault="00C956ED" w:rsidP="00C956ED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127B" w:rsidRPr="00CF0F0E" w:rsidRDefault="00E8127B" w:rsidP="00DC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7B" w:rsidRPr="00CF0F0E" w:rsidRDefault="00E8127B" w:rsidP="00DC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7B" w:rsidRPr="00CF0F0E" w:rsidRDefault="00E8127B" w:rsidP="00DC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7B" w:rsidRPr="00CF0F0E" w:rsidRDefault="00E8127B" w:rsidP="00DC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7B" w:rsidRPr="00CF0F0E" w:rsidRDefault="00E8127B" w:rsidP="00DC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7B" w:rsidRPr="00CF0F0E" w:rsidRDefault="00E8127B" w:rsidP="00DC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7B" w:rsidRPr="00CF0F0E" w:rsidRDefault="00E8127B" w:rsidP="00DC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7B" w:rsidRPr="00CF0F0E" w:rsidRDefault="00E8127B" w:rsidP="00DC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7B" w:rsidRPr="00CF0F0E" w:rsidRDefault="00E8127B" w:rsidP="00DC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7B" w:rsidRPr="00CF0F0E" w:rsidRDefault="00E8127B" w:rsidP="00DC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7B" w:rsidRPr="00CF0F0E" w:rsidRDefault="00E8127B" w:rsidP="00DC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2E" w:rsidRPr="00C64BE2" w:rsidRDefault="003E6E2E" w:rsidP="003E6E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Приложение к Положению </w:t>
      </w:r>
    </w:p>
    <w:p w:rsidR="003E6E2E" w:rsidRDefault="003E6E2E" w:rsidP="003E6E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E6E2E" w:rsidRPr="003E6E2E" w:rsidRDefault="003E6E2E" w:rsidP="003E6E2E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</w:pPr>
      <w:r w:rsidRPr="003E6E2E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Заявка на участие в </w:t>
      </w:r>
      <w:r w:rsidRPr="003E6E2E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 xml:space="preserve">городском конкурсе стихотворений, </w:t>
      </w:r>
    </w:p>
    <w:p w:rsidR="003E6E2E" w:rsidRPr="003E6E2E" w:rsidRDefault="003E6E2E" w:rsidP="003E6E2E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</w:pPr>
      <w:proofErr w:type="gramStart"/>
      <w:r w:rsidRPr="003E6E2E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>посвященном</w:t>
      </w:r>
      <w:proofErr w:type="gramEnd"/>
      <w:r w:rsidRPr="003E6E2E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 xml:space="preserve"> 120  - </w:t>
      </w:r>
      <w:proofErr w:type="spellStart"/>
      <w:r w:rsidRPr="003E6E2E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>летию</w:t>
      </w:r>
      <w:proofErr w:type="spellEnd"/>
      <w:r w:rsidRPr="003E6E2E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 xml:space="preserve"> города Дальнегорска</w:t>
      </w:r>
    </w:p>
    <w:p w:rsidR="003E6E2E" w:rsidRPr="003E6E2E" w:rsidRDefault="003E6E2E" w:rsidP="003E6E2E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</w:pPr>
      <w:r w:rsidRPr="003E6E2E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 xml:space="preserve"> «И городу дарю я эти строки….»</w:t>
      </w:r>
    </w:p>
    <w:p w:rsidR="003E6E2E" w:rsidRDefault="003E6E2E" w:rsidP="003E6E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E6E2E" w:rsidRPr="002076E3" w:rsidTr="00BD30A3">
        <w:tc>
          <w:tcPr>
            <w:tcW w:w="3085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ФИО </w:t>
            </w:r>
            <w:r w:rsidRPr="00310005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310005">
              <w:rPr>
                <w:rFonts w:ascii="Times New Roman" w:hAnsi="Times New Roman"/>
                <w:color w:val="000000"/>
                <w:sz w:val="26"/>
                <w:szCs w:val="26"/>
              </w:rPr>
              <w:t>полное</w:t>
            </w:r>
            <w:proofErr w:type="gramEnd"/>
            <w:r w:rsidRPr="00310005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участника конкурса/автора работ</w:t>
            </w:r>
          </w:p>
        </w:tc>
        <w:tc>
          <w:tcPr>
            <w:tcW w:w="6379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E6E2E" w:rsidRPr="002076E3" w:rsidTr="00BD30A3">
        <w:tc>
          <w:tcPr>
            <w:tcW w:w="3085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>Возраст</w:t>
            </w:r>
          </w:p>
        </w:tc>
        <w:tc>
          <w:tcPr>
            <w:tcW w:w="6379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E6E2E" w:rsidRPr="002076E3" w:rsidTr="00BD30A3">
        <w:tc>
          <w:tcPr>
            <w:tcW w:w="3085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>Место жительства</w:t>
            </w:r>
          </w:p>
        </w:tc>
        <w:tc>
          <w:tcPr>
            <w:tcW w:w="6379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E6E2E" w:rsidRPr="002076E3" w:rsidTr="00BD30A3">
        <w:tc>
          <w:tcPr>
            <w:tcW w:w="3085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>Место учебы/работы, должность</w:t>
            </w:r>
          </w:p>
        </w:tc>
        <w:tc>
          <w:tcPr>
            <w:tcW w:w="6379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E6E2E" w:rsidRPr="002076E3" w:rsidTr="00BD30A3">
        <w:tc>
          <w:tcPr>
            <w:tcW w:w="3085" w:type="dxa"/>
          </w:tcPr>
          <w:p w:rsidR="003E6E2E" w:rsidRPr="002076E3" w:rsidRDefault="003E6E2E" w:rsidP="003E6E2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>Название работ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представляем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Конкурс</w:t>
            </w:r>
          </w:p>
        </w:tc>
        <w:tc>
          <w:tcPr>
            <w:tcW w:w="6379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E6E2E" w:rsidRPr="002076E3" w:rsidTr="00BD30A3">
        <w:tc>
          <w:tcPr>
            <w:tcW w:w="3085" w:type="dxa"/>
          </w:tcPr>
          <w:p w:rsidR="003E6E2E" w:rsidRPr="002076E3" w:rsidRDefault="003E6E2E" w:rsidP="003E6E2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Псевдоним, который можно использовать при  публикации работы в сборнике </w:t>
            </w:r>
          </w:p>
        </w:tc>
        <w:tc>
          <w:tcPr>
            <w:tcW w:w="6379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E6E2E" w:rsidRPr="002076E3" w:rsidTr="00BD30A3">
        <w:tc>
          <w:tcPr>
            <w:tcW w:w="3085" w:type="dxa"/>
          </w:tcPr>
          <w:p w:rsidR="003E6E2E" w:rsidRPr="002076E3" w:rsidRDefault="003E6E2E" w:rsidP="003E6E2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Краткая творческая автобиография </w:t>
            </w:r>
            <w:r w:rsidRPr="003E6E2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(с какого периода пишите, </w:t>
            </w:r>
            <w:r w:rsidRPr="003E6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явля</w:t>
            </w:r>
            <w:r w:rsidRPr="003E6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етесь </w:t>
            </w:r>
            <w:r w:rsidRPr="003E6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участником литературной организации </w:t>
            </w:r>
            <w:r w:rsidRPr="003E6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3E6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указать название</w:t>
            </w:r>
            <w:r w:rsidRPr="003E6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3E6E2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участвовали ли в поэтических конкурсах)</w:t>
            </w:r>
          </w:p>
        </w:tc>
        <w:tc>
          <w:tcPr>
            <w:tcW w:w="6379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E6E2E" w:rsidRPr="002076E3" w:rsidTr="00BD30A3">
        <w:tc>
          <w:tcPr>
            <w:tcW w:w="3085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</w:t>
            </w:r>
            <w:r w:rsidRPr="00FD2D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2076E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379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E6E2E" w:rsidRPr="002076E3" w:rsidTr="00BD30A3">
        <w:trPr>
          <w:trHeight w:val="465"/>
        </w:trPr>
        <w:tc>
          <w:tcPr>
            <w:tcW w:w="3085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ФИО (полное) и подпись одного из родителей, дающих согласие на участие </w:t>
            </w:r>
            <w:r w:rsidRPr="006A0F1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несовершеннолетнего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конкурсе</w:t>
            </w:r>
          </w:p>
        </w:tc>
        <w:tc>
          <w:tcPr>
            <w:tcW w:w="6379" w:type="dxa"/>
          </w:tcPr>
          <w:p w:rsidR="003E6E2E" w:rsidRPr="002076E3" w:rsidRDefault="003E6E2E" w:rsidP="00BD30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E6E2E" w:rsidRPr="00C64BE2" w:rsidRDefault="003E6E2E" w:rsidP="003E6E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E6E2E" w:rsidRPr="000D71B0" w:rsidRDefault="003E6E2E" w:rsidP="003E6E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A57">
        <w:rPr>
          <w:rFonts w:ascii="Times New Roman" w:hAnsi="Times New Roman"/>
          <w:b/>
          <w:sz w:val="26"/>
          <w:szCs w:val="26"/>
        </w:rPr>
        <w:t>ВНИМАНИЕ!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Оформленная и поданная заявка на участие в К</w:t>
      </w:r>
      <w:r w:rsidRPr="000D71B0">
        <w:rPr>
          <w:rFonts w:ascii="Times New Roman" w:hAnsi="Times New Roman"/>
          <w:sz w:val="26"/>
          <w:szCs w:val="26"/>
        </w:rPr>
        <w:t>онкурсе - рассматривается как</w:t>
      </w:r>
      <w:r>
        <w:rPr>
          <w:rFonts w:ascii="Times New Roman" w:hAnsi="Times New Roman"/>
          <w:sz w:val="26"/>
          <w:szCs w:val="26"/>
        </w:rPr>
        <w:t xml:space="preserve"> принятие автором всех условий положения о К</w:t>
      </w:r>
      <w:r w:rsidRPr="000D71B0">
        <w:rPr>
          <w:rFonts w:ascii="Times New Roman" w:hAnsi="Times New Roman"/>
          <w:sz w:val="26"/>
          <w:szCs w:val="26"/>
        </w:rPr>
        <w:t>онкурсе, согласие автора на дальнейшую возможную публикацию этих произведений на безгонорарной основе в печатном и электронном виде, а так же на обработку персональных данных, указанных в заявке, без права передачи третьим лицам, без согласия автора.</w:t>
      </w:r>
      <w:proofErr w:type="gramEnd"/>
      <w:r w:rsidRPr="000D71B0">
        <w:rPr>
          <w:rFonts w:ascii="Times New Roman" w:hAnsi="Times New Roman"/>
          <w:sz w:val="26"/>
          <w:szCs w:val="26"/>
        </w:rPr>
        <w:t xml:space="preserve"> При этом за авторами сохраняются исключительные авторские права на опубликованные произведения, как во время проведения данного конкурса, так и после него.</w:t>
      </w:r>
    </w:p>
    <w:p w:rsidR="003E6E2E" w:rsidRDefault="003E6E2E" w:rsidP="003E6E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6E2E" w:rsidRDefault="003E6E2E" w:rsidP="003E6E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«___»_______________2017 г. </w:t>
      </w:r>
    </w:p>
    <w:p w:rsidR="003E6E2E" w:rsidRDefault="003E6E2E" w:rsidP="003E6E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E2E" w:rsidRPr="00D05956" w:rsidRDefault="003E6E2E" w:rsidP="003E6E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DC44E9" w:rsidRPr="003E6E2E" w:rsidRDefault="003E6E2E" w:rsidP="003E6E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sectPr w:rsidR="00DC44E9" w:rsidRPr="003E6E2E" w:rsidSect="006E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86"/>
      </v:shape>
    </w:pict>
  </w:numPicBullet>
  <w:abstractNum w:abstractNumId="0">
    <w:nsid w:val="069B1585"/>
    <w:multiLevelType w:val="multilevel"/>
    <w:tmpl w:val="8CB45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C47F2B"/>
    <w:multiLevelType w:val="hybridMultilevel"/>
    <w:tmpl w:val="39886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391A"/>
    <w:multiLevelType w:val="hybridMultilevel"/>
    <w:tmpl w:val="1CA65A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30A0D"/>
    <w:multiLevelType w:val="hybridMultilevel"/>
    <w:tmpl w:val="F356B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909EA"/>
    <w:multiLevelType w:val="hybridMultilevel"/>
    <w:tmpl w:val="9CE6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498D"/>
    <w:multiLevelType w:val="hybridMultilevel"/>
    <w:tmpl w:val="3EA49B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38AD"/>
    <w:multiLevelType w:val="multilevel"/>
    <w:tmpl w:val="F02092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26528B4"/>
    <w:multiLevelType w:val="hybridMultilevel"/>
    <w:tmpl w:val="0CBA8E48"/>
    <w:lvl w:ilvl="0" w:tplc="A1A60C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A72"/>
    <w:rsid w:val="0001720F"/>
    <w:rsid w:val="001B66BD"/>
    <w:rsid w:val="001E7601"/>
    <w:rsid w:val="00277581"/>
    <w:rsid w:val="00284E19"/>
    <w:rsid w:val="002C29F4"/>
    <w:rsid w:val="003709C4"/>
    <w:rsid w:val="003E6E2E"/>
    <w:rsid w:val="0045198D"/>
    <w:rsid w:val="00466A7C"/>
    <w:rsid w:val="004C1E7C"/>
    <w:rsid w:val="004D77F7"/>
    <w:rsid w:val="004F6919"/>
    <w:rsid w:val="00584DDE"/>
    <w:rsid w:val="005A585C"/>
    <w:rsid w:val="005B6EAC"/>
    <w:rsid w:val="006B2857"/>
    <w:rsid w:val="006E07F3"/>
    <w:rsid w:val="00715F76"/>
    <w:rsid w:val="007A07DD"/>
    <w:rsid w:val="007A68D8"/>
    <w:rsid w:val="008E1E83"/>
    <w:rsid w:val="0090077C"/>
    <w:rsid w:val="00952718"/>
    <w:rsid w:val="009565F2"/>
    <w:rsid w:val="00957966"/>
    <w:rsid w:val="009A2A72"/>
    <w:rsid w:val="00A71E4F"/>
    <w:rsid w:val="00B67437"/>
    <w:rsid w:val="00C62A03"/>
    <w:rsid w:val="00C956ED"/>
    <w:rsid w:val="00CF0F0E"/>
    <w:rsid w:val="00D50634"/>
    <w:rsid w:val="00D71B55"/>
    <w:rsid w:val="00DA3395"/>
    <w:rsid w:val="00DC44E9"/>
    <w:rsid w:val="00E72E90"/>
    <w:rsid w:val="00E8127B"/>
    <w:rsid w:val="00E82426"/>
    <w:rsid w:val="00EB7724"/>
    <w:rsid w:val="00EF6FF2"/>
    <w:rsid w:val="00F0018B"/>
    <w:rsid w:val="00F024C7"/>
    <w:rsid w:val="00F605AF"/>
    <w:rsid w:val="00F6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F3"/>
  </w:style>
  <w:style w:type="paragraph" w:styleId="1">
    <w:name w:val="heading 1"/>
    <w:basedOn w:val="a"/>
    <w:link w:val="10"/>
    <w:uiPriority w:val="9"/>
    <w:qFormat/>
    <w:rsid w:val="00DC4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E4F"/>
  </w:style>
  <w:style w:type="character" w:styleId="a3">
    <w:name w:val="Hyperlink"/>
    <w:basedOn w:val="a0"/>
    <w:uiPriority w:val="99"/>
    <w:unhideWhenUsed/>
    <w:rsid w:val="00A71E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4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C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4E9"/>
    <w:rPr>
      <w:b/>
      <w:bCs/>
    </w:rPr>
  </w:style>
  <w:style w:type="character" w:styleId="a6">
    <w:name w:val="Emphasis"/>
    <w:basedOn w:val="a0"/>
    <w:uiPriority w:val="20"/>
    <w:qFormat/>
    <w:rsid w:val="00DC44E9"/>
    <w:rPr>
      <w:i/>
      <w:iCs/>
    </w:rPr>
  </w:style>
  <w:style w:type="character" w:customStyle="1" w:styleId="b-share">
    <w:name w:val="b-share"/>
    <w:basedOn w:val="a0"/>
    <w:rsid w:val="00DC44E9"/>
  </w:style>
  <w:style w:type="character" w:customStyle="1" w:styleId="b-sharetext">
    <w:name w:val="b-share__text"/>
    <w:basedOn w:val="a0"/>
    <w:rsid w:val="00DC44E9"/>
  </w:style>
  <w:style w:type="paragraph" w:styleId="a7">
    <w:name w:val="No Spacing"/>
    <w:uiPriority w:val="1"/>
    <w:qFormat/>
    <w:rsid w:val="005A585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F6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71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mik_d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Массовый</dc:creator>
  <cp:keywords/>
  <dc:description/>
  <cp:lastModifiedBy>Ольга Наумова</cp:lastModifiedBy>
  <cp:revision>16</cp:revision>
  <dcterms:created xsi:type="dcterms:W3CDTF">2017-04-20T03:59:00Z</dcterms:created>
  <dcterms:modified xsi:type="dcterms:W3CDTF">2017-06-22T09:07:00Z</dcterms:modified>
</cp:coreProperties>
</file>