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A5" w:rsidRDefault="00D879A5" w:rsidP="00D879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</w:p>
    <w:p w:rsidR="00D879A5" w:rsidRDefault="00D879A5" w:rsidP="00D879A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 xml:space="preserve"> – Городецкого муниципального района </w:t>
      </w:r>
    </w:p>
    <w:p w:rsidR="00D879A5" w:rsidRDefault="00D879A5" w:rsidP="00D879A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D879A5" w:rsidRDefault="00D879A5" w:rsidP="00D879A5">
      <w:pPr>
        <w:jc w:val="center"/>
        <w:rPr>
          <w:sz w:val="28"/>
          <w:szCs w:val="28"/>
        </w:rPr>
      </w:pPr>
    </w:p>
    <w:p w:rsidR="00D879A5" w:rsidRDefault="00D879A5" w:rsidP="00D879A5">
      <w:pPr>
        <w:jc w:val="center"/>
        <w:rPr>
          <w:sz w:val="28"/>
          <w:szCs w:val="28"/>
        </w:rPr>
      </w:pPr>
    </w:p>
    <w:p w:rsidR="00D879A5" w:rsidRDefault="00D879A5" w:rsidP="00D879A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79A5" w:rsidRDefault="00D879A5" w:rsidP="00D879A5">
      <w:pPr>
        <w:jc w:val="center"/>
        <w:rPr>
          <w:sz w:val="28"/>
          <w:szCs w:val="28"/>
        </w:rPr>
      </w:pPr>
    </w:p>
    <w:p w:rsidR="00D879A5" w:rsidRDefault="00D879A5" w:rsidP="00D879A5">
      <w:pPr>
        <w:rPr>
          <w:sz w:val="28"/>
          <w:szCs w:val="28"/>
        </w:rPr>
      </w:pPr>
      <w:r>
        <w:rPr>
          <w:sz w:val="28"/>
          <w:szCs w:val="28"/>
        </w:rPr>
        <w:t>12 января 2022 год                                                                                   № 2-р</w:t>
      </w:r>
    </w:p>
    <w:p w:rsidR="00D879A5" w:rsidRDefault="00D879A5" w:rsidP="00D879A5">
      <w:pPr>
        <w:rPr>
          <w:sz w:val="28"/>
          <w:szCs w:val="28"/>
        </w:rPr>
      </w:pPr>
    </w:p>
    <w:p w:rsidR="00D879A5" w:rsidRDefault="00D879A5" w:rsidP="00D879A5">
      <w:pPr>
        <w:rPr>
          <w:sz w:val="28"/>
          <w:szCs w:val="28"/>
        </w:rPr>
      </w:pPr>
      <w:r>
        <w:rPr>
          <w:sz w:val="28"/>
          <w:szCs w:val="28"/>
        </w:rPr>
        <w:t>О внесении дополнений в список мест массового отдыха,</w:t>
      </w:r>
    </w:p>
    <w:p w:rsidR="00D879A5" w:rsidRDefault="00D879A5" w:rsidP="00D879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распоряжением администрации </w:t>
      </w:r>
    </w:p>
    <w:p w:rsidR="00D879A5" w:rsidRDefault="00D879A5" w:rsidP="00D879A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 от 24.04.2018 № 22</w:t>
      </w:r>
    </w:p>
    <w:p w:rsidR="00D879A5" w:rsidRDefault="00D879A5" w:rsidP="00D879A5">
      <w:pPr>
        <w:rPr>
          <w:sz w:val="28"/>
          <w:szCs w:val="28"/>
        </w:rPr>
      </w:pPr>
    </w:p>
    <w:p w:rsidR="00D879A5" w:rsidRDefault="00D879A5" w:rsidP="00D879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список мест массового отдыха, утвержденных распоряжением администрации муниципального образования Городецкое от  24.04.2018 г. № 22 «Об определении мест массового отдыха на территории села Кичменгский Городок»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распоряжений от 16.09.2019№ 107-р, 28.08.2018 № 66-р) следующие дополнения:</w:t>
      </w:r>
    </w:p>
    <w:p w:rsidR="00D879A5" w:rsidRDefault="00D879A5" w:rsidP="00D879A5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/>
      </w:tblPr>
      <w:tblGrid>
        <w:gridCol w:w="648"/>
        <w:gridCol w:w="6840"/>
        <w:gridCol w:w="1723"/>
      </w:tblGrid>
      <w:tr w:rsidR="00D879A5" w:rsidTr="00D87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5" w:rsidRDefault="00D8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5" w:rsidRDefault="00D8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площадка д. </w:t>
            </w:r>
            <w:proofErr w:type="spellStart"/>
            <w:r>
              <w:rPr>
                <w:sz w:val="28"/>
                <w:szCs w:val="28"/>
              </w:rPr>
              <w:t>Торопово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айская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5" w:rsidRDefault="00D879A5" w:rsidP="00D8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D879A5" w:rsidTr="00D879A5">
        <w:tblPrEx>
          <w:tblLook w:val="04A0"/>
        </w:tblPrEx>
        <w:tc>
          <w:tcPr>
            <w:tcW w:w="648" w:type="dxa"/>
            <w:hideMark/>
          </w:tcPr>
          <w:p w:rsidR="00D879A5" w:rsidRDefault="00D879A5" w:rsidP="00DE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40" w:type="dxa"/>
            <w:hideMark/>
          </w:tcPr>
          <w:p w:rsidR="00D879A5" w:rsidRDefault="00D879A5" w:rsidP="00D8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 д.</w:t>
            </w:r>
            <w:r>
              <w:rPr>
                <w:sz w:val="28"/>
                <w:szCs w:val="28"/>
              </w:rPr>
              <w:t xml:space="preserve"> Решетник</w:t>
            </w:r>
            <w:r>
              <w:rPr>
                <w:sz w:val="28"/>
                <w:szCs w:val="28"/>
              </w:rPr>
              <w:t>ово, ул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обеды</w:t>
            </w:r>
          </w:p>
        </w:tc>
        <w:tc>
          <w:tcPr>
            <w:tcW w:w="1723" w:type="dxa"/>
            <w:hideMark/>
          </w:tcPr>
          <w:p w:rsidR="00D879A5" w:rsidRDefault="00D879A5" w:rsidP="00DE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</w:p>
        </w:tc>
      </w:tr>
      <w:tr w:rsidR="00D879A5" w:rsidTr="00D879A5">
        <w:tblPrEx>
          <w:tblLook w:val="04A0"/>
        </w:tblPrEx>
        <w:tc>
          <w:tcPr>
            <w:tcW w:w="648" w:type="dxa"/>
            <w:hideMark/>
          </w:tcPr>
          <w:p w:rsidR="00D879A5" w:rsidRDefault="00D879A5" w:rsidP="00DE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hideMark/>
          </w:tcPr>
          <w:p w:rsidR="00D879A5" w:rsidRDefault="00D879A5" w:rsidP="00DE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Княжигора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Полярн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1723" w:type="dxa"/>
            <w:hideMark/>
          </w:tcPr>
          <w:p w:rsidR="00D879A5" w:rsidRDefault="00D879A5" w:rsidP="00DE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</w:t>
            </w:r>
          </w:p>
        </w:tc>
      </w:tr>
    </w:tbl>
    <w:p w:rsidR="00D879A5" w:rsidRDefault="00D879A5" w:rsidP="00D879A5">
      <w:pPr>
        <w:ind w:left="360"/>
        <w:jc w:val="both"/>
        <w:rPr>
          <w:sz w:val="28"/>
          <w:szCs w:val="28"/>
        </w:rPr>
      </w:pPr>
    </w:p>
    <w:p w:rsidR="00D879A5" w:rsidRDefault="00D879A5" w:rsidP="00D879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разместить на официальном сайте  </w:t>
      </w:r>
    </w:p>
    <w:p w:rsidR="00D879A5" w:rsidRDefault="00D879A5" w:rsidP="00D879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 в информационно-</w:t>
      </w:r>
    </w:p>
    <w:p w:rsidR="00D879A5" w:rsidRDefault="00D879A5" w:rsidP="00D879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коммуникационной сети «Интернет».</w:t>
      </w:r>
    </w:p>
    <w:p w:rsidR="00D879A5" w:rsidRDefault="00D879A5" w:rsidP="00D879A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9A5" w:rsidRDefault="00D879A5" w:rsidP="00D879A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распоряжения возложить на начальника отдела развития территорий Митюкова С.В.</w:t>
      </w:r>
    </w:p>
    <w:p w:rsidR="00D879A5" w:rsidRDefault="00D879A5" w:rsidP="00D879A5">
      <w:pPr>
        <w:jc w:val="both"/>
        <w:rPr>
          <w:sz w:val="28"/>
          <w:szCs w:val="28"/>
        </w:rPr>
      </w:pPr>
    </w:p>
    <w:p w:rsidR="00D879A5" w:rsidRDefault="00D879A5" w:rsidP="00D879A5">
      <w:pPr>
        <w:jc w:val="both"/>
        <w:rPr>
          <w:sz w:val="28"/>
          <w:szCs w:val="28"/>
        </w:rPr>
      </w:pPr>
    </w:p>
    <w:p w:rsidR="00D879A5" w:rsidRDefault="00D879A5" w:rsidP="00D879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-                                       Некипелова И.В.</w:t>
      </w:r>
    </w:p>
    <w:p w:rsidR="00D879A5" w:rsidRDefault="00D879A5" w:rsidP="00D879A5">
      <w:pPr>
        <w:jc w:val="both"/>
        <w:rPr>
          <w:sz w:val="28"/>
          <w:szCs w:val="28"/>
        </w:rPr>
      </w:pPr>
    </w:p>
    <w:p w:rsidR="00D879A5" w:rsidRDefault="00D879A5" w:rsidP="00D879A5">
      <w:pPr>
        <w:rPr>
          <w:sz w:val="28"/>
          <w:szCs w:val="28"/>
        </w:rPr>
      </w:pPr>
    </w:p>
    <w:p w:rsidR="00D879A5" w:rsidRDefault="00D879A5" w:rsidP="00D879A5"/>
    <w:p w:rsidR="00D879A5" w:rsidRDefault="00D879A5" w:rsidP="00D879A5"/>
    <w:p w:rsidR="00D879A5" w:rsidRDefault="00D879A5" w:rsidP="00D879A5"/>
    <w:p w:rsidR="00D879A5" w:rsidRDefault="00D879A5" w:rsidP="00D879A5"/>
    <w:p w:rsidR="00E82DEB" w:rsidRDefault="00D879A5"/>
    <w:sectPr w:rsidR="00E82DEB" w:rsidSect="00BC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164F"/>
    <w:multiLevelType w:val="hybridMultilevel"/>
    <w:tmpl w:val="1278F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9A5"/>
    <w:rsid w:val="003F2A57"/>
    <w:rsid w:val="006D7A4D"/>
    <w:rsid w:val="00BC28AD"/>
    <w:rsid w:val="00D8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79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79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7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8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Company>MultiDVD Team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2022-01-12T13:31:00Z</cp:lastPrinted>
  <dcterms:created xsi:type="dcterms:W3CDTF">2022-01-12T13:24:00Z</dcterms:created>
  <dcterms:modified xsi:type="dcterms:W3CDTF">2022-01-12T13:33:00Z</dcterms:modified>
</cp:coreProperties>
</file>