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36pt;width:630pt;height:846pt;z-index:-251658240">
            <v:imagedata r:id="rId5" o:title=""/>
          </v:shape>
        </w:pict>
      </w: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Pr="00A073B2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  <w:r w:rsidRPr="00A073B2">
        <w:rPr>
          <w:rStyle w:val="FontStyle17"/>
        </w:rPr>
        <w:pict>
          <v:shape id="_x0000_i1025" type="#_x0000_t75" style="width:479.25pt;height:664.5pt">
            <v:imagedata r:id="rId5" o:title=""/>
          </v:shape>
        </w:pict>
      </w: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  <w:r w:rsidRPr="00A073B2">
        <w:rPr>
          <w:rStyle w:val="FontStyle17"/>
        </w:rPr>
        <w:pict>
          <v:shape id="_x0000_i1026" type="#_x0000_t75" style="width:479.25pt;height:664.5pt">
            <v:imagedata r:id="rId5" o:title=""/>
          </v:shape>
        </w:pict>
      </w:r>
      <w:r w:rsidRPr="00A073B2">
        <w:rPr>
          <w:rStyle w:val="FontStyle17"/>
        </w:rPr>
        <w:pict>
          <v:shape id="_x0000_i1027" type="#_x0000_t75" style="width:479.25pt;height:664.5pt">
            <v:imagedata r:id="rId5" o:title=""/>
          </v:shape>
        </w:pict>
      </w: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9600B9">
      <w:pPr>
        <w:pStyle w:val="Style2"/>
        <w:widowControl/>
        <w:tabs>
          <w:tab w:val="left" w:pos="7843"/>
        </w:tabs>
        <w:spacing w:line="254" w:lineRule="exact"/>
        <w:ind w:left="6374"/>
        <w:rPr>
          <w:rStyle w:val="FontStyle17"/>
        </w:rPr>
      </w:pPr>
    </w:p>
    <w:p w:rsidR="002E7941" w:rsidRDefault="002E7941" w:rsidP="0016077F">
      <w:pPr>
        <w:jc w:val="both"/>
      </w:pPr>
      <w:r w:rsidRPr="0016077F">
        <w:t xml:space="preserve">образования Городецкое в сфере культуры. </w:t>
      </w:r>
      <w:r>
        <w:t>Филиал</w:t>
      </w:r>
      <w:r w:rsidRPr="0016077F">
        <w:t xml:space="preserve"> является общедоступным, информационным, культурно – просветительским</w:t>
      </w:r>
      <w:r>
        <w:t xml:space="preserve"> </w:t>
      </w:r>
      <w:r w:rsidRPr="0016077F">
        <w:t>.</w:t>
      </w:r>
    </w:p>
    <w:p w:rsidR="002E7941" w:rsidRPr="0016077F" w:rsidRDefault="002E7941" w:rsidP="0016077F">
      <w:pPr>
        <w:jc w:val="both"/>
      </w:pPr>
    </w:p>
    <w:p w:rsidR="002E7941" w:rsidRPr="0016077F" w:rsidRDefault="002E7941" w:rsidP="0016077F">
      <w:pPr>
        <w:jc w:val="both"/>
      </w:pPr>
      <w:r w:rsidRPr="0016077F">
        <w:t xml:space="preserve">2.2. </w:t>
      </w:r>
      <w:r w:rsidRPr="0016077F">
        <w:rPr>
          <w:b/>
          <w:bCs/>
        </w:rPr>
        <w:t>Цели деятельности</w:t>
      </w:r>
      <w:r>
        <w:rPr>
          <w:b/>
          <w:bCs/>
        </w:rPr>
        <w:t xml:space="preserve"> Филиала</w:t>
      </w:r>
      <w:r w:rsidRPr="0016077F">
        <w:t xml:space="preserve"> </w:t>
      </w:r>
    </w:p>
    <w:p w:rsidR="002E7941" w:rsidRDefault="002E7941" w:rsidP="009660B1">
      <w:pPr>
        <w:widowControl/>
        <w:ind w:firstLine="307"/>
      </w:pPr>
      <w:r>
        <w:t>Совершенствование условий для реализации культурных и досуговых потребностей населения муниципального образования Городецкое.</w:t>
      </w:r>
    </w:p>
    <w:p w:rsidR="002E7941" w:rsidRPr="005A395B" w:rsidRDefault="002E7941" w:rsidP="0016077F">
      <w:pPr>
        <w:jc w:val="both"/>
      </w:pPr>
      <w:r>
        <w:t>О</w:t>
      </w:r>
      <w:r w:rsidRPr="005A395B">
        <w:t>рганизации досуга и приобщение жителей муниципального образования Городецкое к творчеству, спорту, любительскому искусству и ремеслам,  культурное и физическое развитие и самореализация; предоставление населению услуг в области культуры, спорта и кинематографии, развитие культурного сотрудничества.</w:t>
      </w:r>
    </w:p>
    <w:p w:rsidR="002E7941" w:rsidRPr="005A395B" w:rsidRDefault="002E7941" w:rsidP="0016077F">
      <w:pPr>
        <w:jc w:val="both"/>
      </w:pPr>
    </w:p>
    <w:p w:rsidR="002E7941" w:rsidRPr="0016077F" w:rsidRDefault="002E7941" w:rsidP="0016077F">
      <w:pPr>
        <w:jc w:val="both"/>
        <w:rPr>
          <w:b/>
          <w:bCs/>
        </w:rPr>
      </w:pPr>
      <w:r w:rsidRPr="009660B1">
        <w:t>2.3.</w:t>
      </w:r>
      <w:r w:rsidRPr="0016077F">
        <w:rPr>
          <w:b/>
          <w:bCs/>
        </w:rPr>
        <w:t xml:space="preserve"> Задачами </w:t>
      </w:r>
      <w:r>
        <w:rPr>
          <w:b/>
          <w:bCs/>
        </w:rPr>
        <w:t>Филиала</w:t>
      </w:r>
      <w:r w:rsidRPr="0016077F">
        <w:rPr>
          <w:b/>
          <w:bCs/>
        </w:rPr>
        <w:t xml:space="preserve"> являются:</w:t>
      </w:r>
    </w:p>
    <w:p w:rsidR="002E7941" w:rsidRPr="0016077F" w:rsidRDefault="002E7941" w:rsidP="0016077F">
      <w:pPr>
        <w:jc w:val="both"/>
      </w:pPr>
      <w:r w:rsidRPr="0016077F"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2E7941" w:rsidRPr="0016077F" w:rsidRDefault="002E7941" w:rsidP="0016077F">
      <w:pPr>
        <w:jc w:val="both"/>
      </w:pPr>
      <w:r w:rsidRPr="0016077F">
        <w:t xml:space="preserve">- создание условий для организации культурного досуга </w:t>
      </w:r>
      <w:r w:rsidRPr="005A395B">
        <w:t>физического развития</w:t>
      </w:r>
      <w:r w:rsidRPr="00081FE1">
        <w:rPr>
          <w:sz w:val="28"/>
          <w:szCs w:val="28"/>
        </w:rPr>
        <w:t xml:space="preserve"> </w:t>
      </w:r>
      <w:r w:rsidRPr="0016077F">
        <w:t>и отдыха жителей муниципального образования Городецкое;</w:t>
      </w:r>
    </w:p>
    <w:p w:rsidR="002E7941" w:rsidRPr="0016077F" w:rsidRDefault="002E7941" w:rsidP="0016077F">
      <w:pPr>
        <w:jc w:val="both"/>
      </w:pPr>
      <w:r w:rsidRPr="0016077F">
        <w:t>- предоставление услуг социально-культурного, просветительского, оздоровительного и развлекательного характера, доступных для жителей муниципального образования Городецкое;</w:t>
      </w:r>
    </w:p>
    <w:p w:rsidR="002E7941" w:rsidRPr="0016077F" w:rsidRDefault="002E7941" w:rsidP="0016077F">
      <w:pPr>
        <w:jc w:val="both"/>
      </w:pPr>
      <w:r w:rsidRPr="0016077F"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2E7941" w:rsidRPr="0016077F" w:rsidRDefault="002E7941" w:rsidP="0016077F">
      <w:pPr>
        <w:jc w:val="both"/>
      </w:pPr>
      <w:r w:rsidRPr="0016077F">
        <w:t xml:space="preserve">- координация действий </w:t>
      </w:r>
      <w:r w:rsidRPr="005A395B">
        <w:t>различных организаций по проведению массовых праздников и спортивных мероприятий;</w:t>
      </w:r>
      <w:r>
        <w:t xml:space="preserve"> </w:t>
      </w:r>
    </w:p>
    <w:p w:rsidR="002E7941" w:rsidRPr="0016077F" w:rsidRDefault="002E7941" w:rsidP="0016077F">
      <w:pPr>
        <w:jc w:val="both"/>
      </w:pPr>
      <w:r w:rsidRPr="0016077F">
        <w:t>- развитие всевозможных платных услуг в сфере культуры</w:t>
      </w:r>
      <w:r>
        <w:t xml:space="preserve"> и спорта</w:t>
      </w:r>
      <w:r w:rsidRPr="0016077F">
        <w:t>;</w:t>
      </w:r>
    </w:p>
    <w:p w:rsidR="002E7941" w:rsidRPr="005A395B" w:rsidRDefault="002E7941" w:rsidP="005A395B">
      <w:r w:rsidRPr="0016077F">
        <w:t>- организация работы по развитию разнообразных клубных</w:t>
      </w:r>
      <w:r>
        <w:t>,</w:t>
      </w:r>
      <w:r w:rsidRPr="0016077F">
        <w:t xml:space="preserve"> </w:t>
      </w:r>
      <w:r w:rsidRPr="005A395B">
        <w:t>в том числе спортивных  формирований;</w:t>
      </w:r>
    </w:p>
    <w:p w:rsidR="002E7941" w:rsidRDefault="002E7941" w:rsidP="0016077F">
      <w:pPr>
        <w:jc w:val="both"/>
      </w:pPr>
      <w:r w:rsidRPr="0016077F">
        <w:t>- культурное сотрудничество с учреждениями культуры, организациями и предприятиями, находящимися на территории Кичменгско-Городецкого муниципального района, в других районах Вологодской области, в других регионах  Российской Федерации.</w:t>
      </w:r>
    </w:p>
    <w:p w:rsidR="002E7941" w:rsidRPr="0016077F" w:rsidRDefault="002E7941" w:rsidP="0016077F">
      <w:pPr>
        <w:jc w:val="both"/>
      </w:pPr>
    </w:p>
    <w:p w:rsidR="002E7941" w:rsidRPr="009660B1" w:rsidRDefault="002E7941" w:rsidP="009660B1">
      <w:pPr>
        <w:jc w:val="both"/>
        <w:rPr>
          <w:b/>
          <w:bCs/>
        </w:rPr>
      </w:pPr>
      <w:r>
        <w:t xml:space="preserve">2.4. </w:t>
      </w:r>
      <w:r w:rsidRPr="009660B1">
        <w:t xml:space="preserve">Для достижения установленных целей </w:t>
      </w:r>
      <w:r>
        <w:t>Филиал</w:t>
      </w:r>
      <w:r w:rsidRPr="009660B1">
        <w:t xml:space="preserve"> осуществляет следующие  </w:t>
      </w:r>
      <w:r w:rsidRPr="009660B1">
        <w:rPr>
          <w:b/>
          <w:bCs/>
        </w:rPr>
        <w:t xml:space="preserve">основные виды деятельности:                           </w:t>
      </w:r>
    </w:p>
    <w:p w:rsidR="002E7941" w:rsidRPr="009660B1" w:rsidRDefault="002E7941" w:rsidP="0096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0B1">
        <w:rPr>
          <w:rFonts w:ascii="Times New Roman" w:hAnsi="Times New Roman" w:cs="Times New Roman"/>
          <w:sz w:val="24"/>
          <w:szCs w:val="24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9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395B">
        <w:rPr>
          <w:rFonts w:ascii="Times New Roman" w:hAnsi="Times New Roman" w:cs="Times New Roman"/>
          <w:sz w:val="24"/>
          <w:szCs w:val="24"/>
        </w:rPr>
        <w:t>в том числе спортивных;</w:t>
      </w:r>
    </w:p>
    <w:p w:rsidR="002E7941" w:rsidRPr="009660B1" w:rsidRDefault="002E7941" w:rsidP="0096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0B1">
        <w:rPr>
          <w:rFonts w:ascii="Times New Roman" w:hAnsi="Times New Roman" w:cs="Times New Roman"/>
          <w:sz w:val="24"/>
          <w:szCs w:val="24"/>
        </w:rPr>
        <w:t>- организация и проведение различных по форме и тематике культурно-досуговых мероприятий: массовых праздников, фестивалей, конкурсов, концертов, выставок, тематических вечеров, спектаклей, развлекательных программ, вечеров отдыха, танцевальных вечеров, дискотек, ярмарок, мероприятий спортивной направленности;</w:t>
      </w:r>
    </w:p>
    <w:p w:rsidR="002E7941" w:rsidRPr="009E4B52" w:rsidRDefault="002E7941" w:rsidP="0096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B52">
        <w:rPr>
          <w:rFonts w:ascii="Times New Roman" w:hAnsi="Times New Roman" w:cs="Times New Roman"/>
          <w:sz w:val="24"/>
          <w:szCs w:val="24"/>
        </w:rPr>
        <w:t xml:space="preserve">-  организация киновидеообслуживания населения; </w:t>
      </w:r>
    </w:p>
    <w:p w:rsidR="002E7941" w:rsidRPr="009660B1" w:rsidRDefault="002E7941" w:rsidP="0096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0B1">
        <w:rPr>
          <w:rFonts w:ascii="Times New Roman" w:hAnsi="Times New Roman" w:cs="Times New Roman"/>
          <w:sz w:val="24"/>
          <w:szCs w:val="24"/>
        </w:rPr>
        <w:t>- проведение культурно-досуговых мероприятий с привлечением профессиональных коллективов, исполнителей, авторов;</w:t>
      </w:r>
    </w:p>
    <w:p w:rsidR="002E7941" w:rsidRPr="009E4B52" w:rsidRDefault="002E7941" w:rsidP="009660B1">
      <w:pPr>
        <w:shd w:val="clear" w:color="auto" w:fill="FFFFFF"/>
        <w:jc w:val="both"/>
      </w:pPr>
      <w:r w:rsidRPr="009E4B52">
        <w:t xml:space="preserve">- услуги видеосъемки; </w:t>
      </w:r>
    </w:p>
    <w:p w:rsidR="002E7941" w:rsidRPr="009E4B52" w:rsidRDefault="002E7941" w:rsidP="009660B1">
      <w:pPr>
        <w:shd w:val="clear" w:color="auto" w:fill="FFFFFF"/>
        <w:jc w:val="both"/>
      </w:pPr>
      <w:r w:rsidRPr="009E4B52">
        <w:t>- услуги монтажа видеофильмов.</w:t>
      </w:r>
    </w:p>
    <w:p w:rsidR="002E7941" w:rsidRPr="009660B1" w:rsidRDefault="002E7941" w:rsidP="009660B1">
      <w:pPr>
        <w:shd w:val="clear" w:color="auto" w:fill="FFFFFF"/>
        <w:jc w:val="both"/>
      </w:pPr>
      <w:r w:rsidRPr="009660B1">
        <w:t>В том числе, основные виды деятельности, приносящей доход:</w:t>
      </w:r>
    </w:p>
    <w:p w:rsidR="002E7941" w:rsidRPr="009660B1" w:rsidRDefault="002E7941" w:rsidP="0096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0B1">
        <w:rPr>
          <w:rFonts w:ascii="Times New Roman" w:hAnsi="Times New Roman" w:cs="Times New Roman"/>
          <w:sz w:val="24"/>
          <w:szCs w:val="24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95B">
        <w:rPr>
          <w:rFonts w:ascii="Times New Roman" w:hAnsi="Times New Roman" w:cs="Times New Roman"/>
          <w:sz w:val="24"/>
          <w:szCs w:val="24"/>
        </w:rPr>
        <w:t xml:space="preserve"> в том числе спортивных;</w:t>
      </w:r>
    </w:p>
    <w:p w:rsidR="002E7941" w:rsidRPr="009660B1" w:rsidRDefault="002E7941" w:rsidP="0096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0B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различных по форме и тематике культурно-досуговых мероприятий: массовых праздников, фестивалей, конкурсов, концертов, выставок, тематических вечеров, спектаклей, развлекательных программ, вечеров отдыха, танцевальных вечеров, дискотек, ярмарок, мероприятий спортивной направленности; </w:t>
      </w:r>
    </w:p>
    <w:p w:rsidR="002E7941" w:rsidRPr="009660B1" w:rsidRDefault="002E7941" w:rsidP="0096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0B1">
        <w:rPr>
          <w:rFonts w:ascii="Times New Roman" w:hAnsi="Times New Roman" w:cs="Times New Roman"/>
          <w:sz w:val="24"/>
          <w:szCs w:val="24"/>
        </w:rPr>
        <w:t xml:space="preserve">-  организация киновидеообслуживания населения; </w:t>
      </w:r>
    </w:p>
    <w:p w:rsidR="002E7941" w:rsidRPr="009660B1" w:rsidRDefault="002E7941" w:rsidP="0096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0B1">
        <w:rPr>
          <w:rFonts w:ascii="Times New Roman" w:hAnsi="Times New Roman" w:cs="Times New Roman"/>
          <w:sz w:val="24"/>
          <w:szCs w:val="24"/>
        </w:rPr>
        <w:t>- проведение культурно-досуговых мероприятий с привлечением профессиональных коллективов, исполнителей, авторов;</w:t>
      </w:r>
    </w:p>
    <w:p w:rsidR="002E7941" w:rsidRPr="009660B1" w:rsidRDefault="002E7941" w:rsidP="009660B1">
      <w:pPr>
        <w:shd w:val="clear" w:color="auto" w:fill="FFFFFF"/>
        <w:jc w:val="both"/>
      </w:pPr>
      <w:r w:rsidRPr="009660B1">
        <w:t xml:space="preserve">- услуги видеосъемки; </w:t>
      </w:r>
    </w:p>
    <w:p w:rsidR="002E7941" w:rsidRPr="009660B1" w:rsidRDefault="002E7941" w:rsidP="009660B1">
      <w:pPr>
        <w:shd w:val="clear" w:color="auto" w:fill="FFFFFF"/>
        <w:jc w:val="both"/>
      </w:pPr>
      <w:r w:rsidRPr="009660B1">
        <w:t>- услуги монтажа видеофильмов.</w:t>
      </w:r>
    </w:p>
    <w:p w:rsidR="002E7941" w:rsidRDefault="002E7941" w:rsidP="009660B1">
      <w:pPr>
        <w:shd w:val="clear" w:color="auto" w:fill="FFFFFF"/>
        <w:jc w:val="both"/>
      </w:pPr>
      <w:r w:rsidRPr="008B67E6">
        <w:rPr>
          <w:b/>
          <w:bCs/>
        </w:rPr>
        <w:t>2.5.</w:t>
      </w:r>
      <w:r w:rsidRPr="009660B1">
        <w:t xml:space="preserve"> Иные виды деятельности, не являющиеся основными:</w:t>
      </w:r>
    </w:p>
    <w:p w:rsidR="002E7941" w:rsidRPr="008B67E6" w:rsidRDefault="002E7941" w:rsidP="006175B2">
      <w:pPr>
        <w:shd w:val="clear" w:color="auto" w:fill="FFFFFF"/>
      </w:pPr>
      <w:r w:rsidRPr="008B67E6">
        <w:t>- сдача в аренду, передача в безвозмездное пользование имущества, находящегося в оперативном управлении Учреждения, в установленном порядке;</w:t>
      </w:r>
    </w:p>
    <w:p w:rsidR="002E7941" w:rsidRPr="008B67E6" w:rsidRDefault="002E7941" w:rsidP="006175B2">
      <w:pPr>
        <w:shd w:val="clear" w:color="auto" w:fill="FFFFFF"/>
      </w:pPr>
      <w:r w:rsidRPr="008B67E6">
        <w:t>- сдача в аренду звуковой и световой аппаратуры;</w:t>
      </w:r>
    </w:p>
    <w:p w:rsidR="002E7941" w:rsidRPr="008B67E6" w:rsidRDefault="002E7941" w:rsidP="006175B2">
      <w:pPr>
        <w:shd w:val="clear" w:color="auto" w:fill="FFFFFF"/>
      </w:pPr>
      <w:r w:rsidRPr="008B67E6">
        <w:t>- сдача в аренду театральных и сценических костюмов, спортивного инвентаря.</w:t>
      </w:r>
    </w:p>
    <w:p w:rsidR="002E7941" w:rsidRPr="008B67E6" w:rsidRDefault="002E7941" w:rsidP="006175B2">
      <w:pPr>
        <w:shd w:val="clear" w:color="auto" w:fill="FFFFFF"/>
      </w:pPr>
      <w:r w:rsidRPr="008B67E6">
        <w:t xml:space="preserve">-  осуществление редакционно-издательской деятельности. </w:t>
      </w:r>
    </w:p>
    <w:p w:rsidR="002E7941" w:rsidRPr="008B67E6" w:rsidRDefault="002E7941" w:rsidP="006175B2">
      <w:pPr>
        <w:shd w:val="clear" w:color="auto" w:fill="FFFFFF"/>
      </w:pPr>
      <w:r w:rsidRPr="008B67E6">
        <w:t>- оказание услуг с применением оргтехники, что включает в себя: ксерокопирование, сканирование, компьютерный набор текста, отправка писем по электронной почте и распечатка документов.</w:t>
      </w:r>
    </w:p>
    <w:p w:rsidR="002E7941" w:rsidRDefault="002E7941" w:rsidP="008B67E6">
      <w:pPr>
        <w:pStyle w:val="10"/>
        <w:widowControl w:val="0"/>
        <w:tabs>
          <w:tab w:val="left" w:pos="708"/>
        </w:tabs>
        <w:adjustRightInd w:val="0"/>
        <w:ind w:left="0" w:right="0" w:firstLine="0"/>
        <w:jc w:val="both"/>
      </w:pPr>
      <w:r w:rsidRPr="008B67E6">
        <w:t xml:space="preserve">2.6. Приведенный  перечень видов деятельности является исчерпывающим. </w:t>
      </w:r>
      <w:r w:rsidRPr="008B67E6">
        <w:tab/>
        <w:t xml:space="preserve">Филиал не вправе осуществлять виды деятельности, не предусмотренные Уставом Бюджетного учреждения, настоящим Положением.  </w:t>
      </w:r>
    </w:p>
    <w:p w:rsidR="002E7941" w:rsidRPr="008B67E6" w:rsidRDefault="002E7941" w:rsidP="008B67E6">
      <w:pPr>
        <w:pStyle w:val="10"/>
        <w:widowControl w:val="0"/>
        <w:tabs>
          <w:tab w:val="left" w:pos="708"/>
        </w:tabs>
        <w:adjustRightInd w:val="0"/>
        <w:ind w:left="0" w:right="0" w:firstLine="0"/>
        <w:jc w:val="both"/>
      </w:pPr>
      <w:r w:rsidRPr="008B67E6">
        <w:t xml:space="preserve">2.7. Доходы, полученные от деятельности, указанной в п. 24. п. 2.5. и приобретенное за счет этих доходов имущество поступают в  распоряжение </w:t>
      </w:r>
      <w:r w:rsidRPr="00D00D2D">
        <w:t>Филиала и используются для достижения целей, ради которых оно создано.</w:t>
      </w:r>
      <w:r w:rsidRPr="008B67E6">
        <w:t xml:space="preserve"> </w:t>
      </w:r>
    </w:p>
    <w:p w:rsidR="002E7941" w:rsidRPr="009660B1" w:rsidRDefault="002E7941" w:rsidP="00121006">
      <w:pPr>
        <w:pStyle w:val="10"/>
        <w:widowControl w:val="0"/>
        <w:tabs>
          <w:tab w:val="left" w:pos="708"/>
        </w:tabs>
        <w:adjustRightInd w:val="0"/>
        <w:ind w:left="0" w:right="0" w:firstLine="0"/>
        <w:jc w:val="both"/>
      </w:pPr>
      <w:r w:rsidRPr="008B67E6">
        <w:t xml:space="preserve"> </w:t>
      </w:r>
      <w:r>
        <w:rPr>
          <w:rStyle w:val="FontStyle17"/>
          <w:sz w:val="24"/>
          <w:szCs w:val="24"/>
        </w:rPr>
        <w:t xml:space="preserve">2.8. </w:t>
      </w:r>
      <w:r w:rsidRPr="00445823">
        <w:rPr>
          <w:rStyle w:val="FontStyle17"/>
          <w:sz w:val="24"/>
          <w:szCs w:val="24"/>
        </w:rPr>
        <w:t xml:space="preserve">Порядок предоставления платных </w:t>
      </w:r>
      <w:r>
        <w:rPr>
          <w:rStyle w:val="FontStyle17"/>
          <w:sz w:val="24"/>
          <w:szCs w:val="24"/>
        </w:rPr>
        <w:t xml:space="preserve"> </w:t>
      </w:r>
      <w:r w:rsidRPr="00445823">
        <w:rPr>
          <w:rStyle w:val="FontStyle17"/>
          <w:sz w:val="24"/>
          <w:szCs w:val="24"/>
        </w:rPr>
        <w:t xml:space="preserve"> услуг определяется Положением о </w:t>
      </w:r>
      <w:r>
        <w:rPr>
          <w:rStyle w:val="FontStyle17"/>
          <w:sz w:val="24"/>
          <w:szCs w:val="24"/>
        </w:rPr>
        <w:t xml:space="preserve"> </w:t>
      </w:r>
      <w:r w:rsidRPr="00445823">
        <w:rPr>
          <w:rStyle w:val="FontStyle17"/>
          <w:sz w:val="24"/>
          <w:szCs w:val="24"/>
        </w:rPr>
        <w:t xml:space="preserve"> платных </w:t>
      </w:r>
      <w:r>
        <w:rPr>
          <w:rStyle w:val="FontStyle17"/>
          <w:sz w:val="24"/>
          <w:szCs w:val="24"/>
        </w:rPr>
        <w:t xml:space="preserve"> </w:t>
      </w:r>
      <w:r w:rsidRPr="00445823">
        <w:rPr>
          <w:rStyle w:val="FontStyle17"/>
          <w:sz w:val="24"/>
          <w:szCs w:val="24"/>
        </w:rPr>
        <w:t xml:space="preserve"> услуг</w:t>
      </w:r>
      <w:r>
        <w:rPr>
          <w:rStyle w:val="FontStyle17"/>
          <w:sz w:val="24"/>
          <w:szCs w:val="24"/>
        </w:rPr>
        <w:t>ах</w:t>
      </w:r>
      <w:r w:rsidRPr="00445823">
        <w:rPr>
          <w:rStyle w:val="FontStyle17"/>
          <w:sz w:val="24"/>
          <w:szCs w:val="24"/>
        </w:rPr>
        <w:t xml:space="preserve"> </w:t>
      </w:r>
      <w:r w:rsidRPr="0017391E">
        <w:t>БУК «Городецкое СКО»</w:t>
      </w:r>
    </w:p>
    <w:p w:rsidR="002E7941" w:rsidRPr="009660B1" w:rsidRDefault="002E7941" w:rsidP="009660B1">
      <w:pPr>
        <w:shd w:val="clear" w:color="auto" w:fill="FFFFFF"/>
        <w:jc w:val="both"/>
      </w:pPr>
      <w:r w:rsidRPr="009660B1">
        <w:t>2.</w:t>
      </w:r>
      <w:r>
        <w:t>9</w:t>
      </w:r>
      <w:r w:rsidRPr="009660B1">
        <w:t xml:space="preserve">. Муниципальные задания для </w:t>
      </w:r>
      <w:r>
        <w:t>Филиала</w:t>
      </w:r>
      <w:r w:rsidRPr="009660B1">
        <w:t xml:space="preserve"> формируются и утверждаются </w:t>
      </w:r>
      <w:r w:rsidRPr="008B67E6">
        <w:t xml:space="preserve">Учредителем </w:t>
      </w:r>
      <w:r w:rsidRPr="009660B1">
        <w:t>Учреждения в порядке, определенном администрацией муниципального образования Городецкое, в соответствии с предусмотренными Уставом</w:t>
      </w:r>
      <w:r>
        <w:t xml:space="preserve"> и настоящим Положением</w:t>
      </w:r>
      <w:r w:rsidRPr="009660B1">
        <w:t xml:space="preserve"> основными видами деятельности </w:t>
      </w:r>
      <w:r>
        <w:t>Филиала</w:t>
      </w:r>
      <w:r w:rsidRPr="009660B1">
        <w:t xml:space="preserve">. </w:t>
      </w:r>
    </w:p>
    <w:p w:rsidR="002E7941" w:rsidRPr="009660B1" w:rsidRDefault="002E7941" w:rsidP="009660B1">
      <w:pPr>
        <w:shd w:val="clear" w:color="auto" w:fill="FFFFFF"/>
        <w:jc w:val="both"/>
      </w:pPr>
      <w:r>
        <w:t xml:space="preserve">Филиал </w:t>
      </w:r>
      <w:r w:rsidRPr="009660B1">
        <w:t>не вправе отказаться от выполнения муниципального задания.</w:t>
      </w:r>
    </w:p>
    <w:p w:rsidR="002E7941" w:rsidRPr="009660B1" w:rsidRDefault="002E7941" w:rsidP="009660B1">
      <w:pPr>
        <w:shd w:val="clear" w:color="auto" w:fill="FFFFFF"/>
        <w:jc w:val="both"/>
      </w:pPr>
      <w:r w:rsidRPr="009660B1">
        <w:t>2.</w:t>
      </w:r>
      <w:r>
        <w:t>10</w:t>
      </w:r>
      <w:r w:rsidRPr="009660B1">
        <w:t xml:space="preserve">. </w:t>
      </w:r>
      <w:r>
        <w:t xml:space="preserve">Филиал </w:t>
      </w:r>
      <w:r w:rsidRPr="009660B1">
        <w:t xml:space="preserve"> вправе сверх установленного муниципального задания, а также в случаях, определенных федеральными законами, выполнять работы, оказывать услуги, относящиеся к его основным видам деятельности, указанным в подпункте 2.</w:t>
      </w:r>
      <w:r>
        <w:t>4.</w:t>
      </w:r>
      <w:r w:rsidRPr="009660B1">
        <w:t xml:space="preserve"> пункта 2.</w:t>
      </w:r>
      <w:r>
        <w:t xml:space="preserve"> </w:t>
      </w:r>
      <w:r w:rsidRPr="009660B1">
        <w:t xml:space="preserve">настоящего </w:t>
      </w:r>
      <w:r>
        <w:t>Положения</w:t>
      </w:r>
      <w:r w:rsidRPr="009660B1">
        <w:t>, для граждан и юридических лиц за плату и на одинаковых при оказании одних и тех же услуг (выполнении работ)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2E7941" w:rsidRDefault="002E7941" w:rsidP="009600B9">
      <w:pPr>
        <w:pStyle w:val="Style3"/>
        <w:widowControl/>
        <w:spacing w:before="96" w:line="240" w:lineRule="auto"/>
        <w:jc w:val="left"/>
        <w:rPr>
          <w:rStyle w:val="FontStyle17"/>
          <w:sz w:val="24"/>
          <w:szCs w:val="24"/>
        </w:rPr>
      </w:pPr>
    </w:p>
    <w:p w:rsidR="002E7941" w:rsidRDefault="002E7941" w:rsidP="009600B9">
      <w:pPr>
        <w:pStyle w:val="Style3"/>
        <w:widowControl/>
        <w:spacing w:before="96" w:line="240" w:lineRule="auto"/>
        <w:jc w:val="left"/>
        <w:rPr>
          <w:rStyle w:val="FontStyle16"/>
          <w:sz w:val="24"/>
          <w:szCs w:val="24"/>
        </w:rPr>
      </w:pPr>
      <w:r w:rsidRPr="00445823">
        <w:rPr>
          <w:rStyle w:val="FontStyle17"/>
          <w:sz w:val="24"/>
          <w:szCs w:val="24"/>
        </w:rPr>
        <w:t xml:space="preserve">III. </w:t>
      </w:r>
      <w:r w:rsidRPr="00445823">
        <w:rPr>
          <w:rStyle w:val="FontStyle16"/>
          <w:sz w:val="24"/>
          <w:szCs w:val="24"/>
        </w:rPr>
        <w:t xml:space="preserve">Управление </w:t>
      </w:r>
      <w:r>
        <w:rPr>
          <w:rStyle w:val="FontStyle16"/>
          <w:sz w:val="24"/>
          <w:szCs w:val="24"/>
        </w:rPr>
        <w:t>Филиалом</w:t>
      </w:r>
      <w:r w:rsidRPr="00445823">
        <w:rPr>
          <w:rStyle w:val="FontStyle16"/>
          <w:sz w:val="24"/>
          <w:szCs w:val="24"/>
        </w:rPr>
        <w:t>.</w:t>
      </w:r>
    </w:p>
    <w:p w:rsidR="002E7941" w:rsidRDefault="002E7941" w:rsidP="009600B9">
      <w:pPr>
        <w:pStyle w:val="Style3"/>
        <w:widowControl/>
        <w:spacing w:before="96" w:line="240" w:lineRule="auto"/>
        <w:jc w:val="left"/>
        <w:rPr>
          <w:color w:val="000080"/>
        </w:rPr>
      </w:pPr>
      <w:r>
        <w:rPr>
          <w:rStyle w:val="FontStyle17"/>
          <w:sz w:val="24"/>
          <w:szCs w:val="24"/>
        </w:rPr>
        <w:t xml:space="preserve">3.1. </w:t>
      </w:r>
      <w:r w:rsidRPr="00445823">
        <w:rPr>
          <w:rStyle w:val="FontStyle17"/>
          <w:sz w:val="24"/>
          <w:szCs w:val="24"/>
        </w:rPr>
        <w:t xml:space="preserve">Общее  руководство  деятельностью </w:t>
      </w:r>
      <w:r>
        <w:rPr>
          <w:rStyle w:val="FontStyle17"/>
          <w:sz w:val="24"/>
          <w:szCs w:val="24"/>
        </w:rPr>
        <w:t xml:space="preserve">Филиалов </w:t>
      </w:r>
      <w:r w:rsidRPr="00445823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 </w:t>
      </w:r>
      <w:r w:rsidRPr="00445823">
        <w:rPr>
          <w:rStyle w:val="FontStyle17"/>
          <w:sz w:val="24"/>
          <w:szCs w:val="24"/>
        </w:rPr>
        <w:t xml:space="preserve"> осуществляет </w:t>
      </w:r>
      <w:r>
        <w:rPr>
          <w:rStyle w:val="FontStyle17"/>
          <w:sz w:val="24"/>
          <w:szCs w:val="24"/>
        </w:rPr>
        <w:t xml:space="preserve">директор </w:t>
      </w:r>
      <w:r w:rsidRPr="00445823">
        <w:rPr>
          <w:rStyle w:val="FontStyle17"/>
          <w:sz w:val="24"/>
          <w:szCs w:val="24"/>
        </w:rPr>
        <w:t>Учреждени</w:t>
      </w:r>
      <w:r>
        <w:rPr>
          <w:rStyle w:val="FontStyle17"/>
          <w:sz w:val="24"/>
          <w:szCs w:val="24"/>
        </w:rPr>
        <w:t>я</w:t>
      </w:r>
      <w:r w:rsidRPr="00445823">
        <w:rPr>
          <w:rStyle w:val="FontStyle17"/>
          <w:sz w:val="24"/>
          <w:szCs w:val="24"/>
        </w:rPr>
        <w:t xml:space="preserve">. </w:t>
      </w:r>
      <w:r w:rsidRPr="004609C3">
        <w:t xml:space="preserve">Управление Филиалом осуществляется в соответствии с Уставом БУК «Городецкое СКО» и </w:t>
      </w:r>
      <w:r>
        <w:t xml:space="preserve">настоящим  </w:t>
      </w:r>
      <w:r w:rsidRPr="004609C3">
        <w:t>Положением о Филиале.</w:t>
      </w:r>
      <w:r w:rsidRPr="004609C3">
        <w:rPr>
          <w:color w:val="000080"/>
        </w:rPr>
        <w:br/>
      </w:r>
      <w:r>
        <w:rPr>
          <w:color w:val="000080"/>
        </w:rPr>
        <w:t xml:space="preserve">3.2. </w:t>
      </w:r>
      <w:r w:rsidRPr="0055457F">
        <w:t>Директор Учреждения</w:t>
      </w:r>
      <w:r>
        <w:rPr>
          <w:color w:val="000080"/>
        </w:rPr>
        <w:t>:</w:t>
      </w:r>
    </w:p>
    <w:p w:rsidR="002E7941" w:rsidRDefault="002E7941" w:rsidP="009600B9">
      <w:pPr>
        <w:pStyle w:val="Style3"/>
        <w:widowControl/>
        <w:spacing w:before="96" w:line="240" w:lineRule="auto"/>
        <w:jc w:val="left"/>
        <w:rPr>
          <w:rStyle w:val="FontStyle17"/>
          <w:sz w:val="24"/>
          <w:szCs w:val="24"/>
        </w:rPr>
      </w:pPr>
      <w:r>
        <w:t xml:space="preserve">- </w:t>
      </w:r>
      <w:r w:rsidRPr="00445823">
        <w:rPr>
          <w:rStyle w:val="FontStyle17"/>
          <w:sz w:val="24"/>
          <w:szCs w:val="24"/>
        </w:rPr>
        <w:t xml:space="preserve">осуществляет руководство </w:t>
      </w:r>
      <w:r>
        <w:rPr>
          <w:rStyle w:val="FontStyle17"/>
          <w:sz w:val="24"/>
          <w:szCs w:val="24"/>
        </w:rPr>
        <w:t>Филиалом</w:t>
      </w:r>
      <w:r w:rsidRPr="00445823">
        <w:rPr>
          <w:rStyle w:val="FontStyle17"/>
          <w:sz w:val="24"/>
          <w:szCs w:val="24"/>
        </w:rPr>
        <w:t xml:space="preserve"> в соответствии с Уставом и законодательством Российской Федерации;</w:t>
      </w:r>
    </w:p>
    <w:p w:rsidR="002E7941" w:rsidRDefault="002E7941" w:rsidP="0017391E">
      <w:pPr>
        <w:pStyle w:val="Style5"/>
        <w:widowControl/>
        <w:tabs>
          <w:tab w:val="left" w:pos="499"/>
        </w:tabs>
        <w:spacing w:line="274" w:lineRule="exact"/>
        <w:ind w:firstLine="0"/>
        <w:jc w:val="left"/>
      </w:pPr>
      <w:r>
        <w:rPr>
          <w:rStyle w:val="FontStyle17"/>
          <w:sz w:val="24"/>
          <w:szCs w:val="24"/>
        </w:rPr>
        <w:t xml:space="preserve">-  решает </w:t>
      </w:r>
      <w:r w:rsidRPr="00445823">
        <w:rPr>
          <w:rStyle w:val="FontStyle17"/>
          <w:sz w:val="24"/>
          <w:szCs w:val="24"/>
        </w:rPr>
        <w:t>административные, финансовые, хозяйственные и иные вопросы;</w:t>
      </w:r>
    </w:p>
    <w:p w:rsidR="002E7941" w:rsidRDefault="002E7941" w:rsidP="009600B9">
      <w:pPr>
        <w:pStyle w:val="Style3"/>
        <w:widowControl/>
        <w:spacing w:before="96" w:line="240" w:lineRule="auto"/>
        <w:jc w:val="left"/>
      </w:pPr>
      <w:r>
        <w:t>- утверждает штатное расписание Филиала;</w:t>
      </w:r>
      <w:r>
        <w:br/>
        <w:t>- осуществляет прием на работу и увольнение работников Филиала;</w:t>
      </w:r>
    </w:p>
    <w:p w:rsidR="002E7941" w:rsidRDefault="002E7941" w:rsidP="0017391E">
      <w:pPr>
        <w:pStyle w:val="Style7"/>
        <w:widowControl/>
        <w:spacing w:before="14" w:line="254" w:lineRule="exact"/>
        <w:ind w:firstLine="0"/>
        <w:jc w:val="left"/>
        <w:rPr>
          <w:rStyle w:val="FontStyle17"/>
          <w:sz w:val="24"/>
          <w:szCs w:val="24"/>
        </w:rPr>
      </w:pPr>
      <w:r w:rsidRPr="00445823"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</w:t>
      </w:r>
      <w:r w:rsidRPr="00445823">
        <w:rPr>
          <w:rStyle w:val="FontStyle17"/>
          <w:sz w:val="24"/>
          <w:szCs w:val="24"/>
        </w:rPr>
        <w:t>определяет должностные обязанности работников, создаёт условия для повышения их профессионального мастерства;</w:t>
      </w:r>
    </w:p>
    <w:p w:rsidR="002E7941" w:rsidRDefault="002E7941" w:rsidP="0017391E">
      <w:pPr>
        <w:pStyle w:val="Style7"/>
        <w:widowControl/>
        <w:spacing w:before="14" w:line="254" w:lineRule="exact"/>
        <w:ind w:firstLine="0"/>
        <w:jc w:val="left"/>
      </w:pPr>
      <w:r w:rsidRPr="00445823"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</w:t>
      </w:r>
      <w:r w:rsidRPr="00445823">
        <w:rPr>
          <w:rStyle w:val="FontStyle17"/>
          <w:sz w:val="24"/>
          <w:szCs w:val="24"/>
        </w:rPr>
        <w:t>поощряет и стимулирует творческую инициативу работников</w:t>
      </w:r>
      <w:r>
        <w:rPr>
          <w:rStyle w:val="FontStyle17"/>
          <w:sz w:val="24"/>
          <w:szCs w:val="24"/>
        </w:rPr>
        <w:t>;</w:t>
      </w:r>
      <w:r>
        <w:br/>
        <w:t>- выдает доверенности заведуюшей Филиалом.</w:t>
      </w:r>
    </w:p>
    <w:p w:rsidR="002E7941" w:rsidRDefault="002E7941" w:rsidP="0017391E">
      <w:pPr>
        <w:pStyle w:val="Style7"/>
        <w:widowControl/>
        <w:spacing w:before="14" w:line="254" w:lineRule="exact"/>
        <w:ind w:firstLine="0"/>
        <w:jc w:val="left"/>
      </w:pPr>
      <w:r>
        <w:t>- организует контроль за деятельностью Филиала;</w:t>
      </w:r>
    </w:p>
    <w:p w:rsidR="002E7941" w:rsidRDefault="002E7941" w:rsidP="009600B9">
      <w:pPr>
        <w:pStyle w:val="Style7"/>
        <w:widowControl/>
        <w:spacing w:before="43"/>
        <w:ind w:firstLine="0"/>
        <w:jc w:val="left"/>
        <w:rPr>
          <w:rStyle w:val="FontStyle17"/>
          <w:sz w:val="24"/>
          <w:szCs w:val="24"/>
        </w:rPr>
      </w:pPr>
      <w:r>
        <w:t>3.3.</w:t>
      </w:r>
      <w:r w:rsidRPr="0017391E">
        <w:rPr>
          <w:color w:val="000080"/>
        </w:rPr>
        <w:t xml:space="preserve"> </w:t>
      </w:r>
      <w:r w:rsidRPr="0017391E">
        <w:t>Непосредственное управление деятельностью Филиала осуществляет заведующая филиалом, назначаемая приказом директора БУК «Городецкое СКО».</w:t>
      </w:r>
      <w:r w:rsidRPr="004609C3">
        <w:rPr>
          <w:color w:val="000080"/>
        </w:rPr>
        <w:br/>
      </w:r>
      <w:r w:rsidRPr="00D45C20">
        <w:t xml:space="preserve">Права и обязанности заведующей  </w:t>
      </w:r>
      <w:r>
        <w:t>ф</w:t>
      </w:r>
      <w:r w:rsidRPr="00D45C20">
        <w:t xml:space="preserve">илиалом определяются Уставом БУК «Городецкое СКО», </w:t>
      </w:r>
      <w:r w:rsidRPr="00EE3B86">
        <w:t>Положением о Филиале,</w:t>
      </w:r>
      <w:r w:rsidRPr="00D45C20">
        <w:t xml:space="preserve"> трудовым договором и должностной инструкцией.</w:t>
      </w:r>
      <w:r w:rsidRPr="004609C3">
        <w:rPr>
          <w:color w:val="000080"/>
        </w:rPr>
        <w:br/>
      </w:r>
      <w:r w:rsidRPr="004609C3">
        <w:rPr>
          <w:color w:val="000080"/>
        </w:rPr>
        <w:br/>
      </w:r>
      <w:r w:rsidRPr="00445823">
        <w:rPr>
          <w:rStyle w:val="FontStyle17"/>
          <w:sz w:val="24"/>
          <w:szCs w:val="24"/>
        </w:rPr>
        <w:t>3.</w:t>
      </w:r>
      <w:r>
        <w:rPr>
          <w:rStyle w:val="FontStyle17"/>
          <w:sz w:val="24"/>
          <w:szCs w:val="24"/>
        </w:rPr>
        <w:t>4</w:t>
      </w:r>
      <w:r w:rsidRPr="00445823">
        <w:rPr>
          <w:rStyle w:val="FontStyle17"/>
          <w:sz w:val="24"/>
          <w:szCs w:val="24"/>
        </w:rPr>
        <w:t>. Заведующ</w:t>
      </w:r>
      <w:r>
        <w:rPr>
          <w:rStyle w:val="FontStyle17"/>
          <w:sz w:val="24"/>
          <w:szCs w:val="24"/>
        </w:rPr>
        <w:t>ая</w:t>
      </w:r>
      <w:r w:rsidRPr="00445823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филиалом</w:t>
      </w:r>
      <w:r w:rsidRPr="00445823">
        <w:rPr>
          <w:rStyle w:val="FontStyle17"/>
          <w:sz w:val="24"/>
          <w:szCs w:val="24"/>
        </w:rPr>
        <w:t>:</w:t>
      </w:r>
    </w:p>
    <w:p w:rsidR="002E7941" w:rsidRDefault="002E7941" w:rsidP="00D45C20">
      <w:pPr>
        <w:pStyle w:val="Style7"/>
        <w:widowControl/>
        <w:spacing w:line="274" w:lineRule="exact"/>
        <w:ind w:left="336" w:firstLine="0"/>
        <w:jc w:val="left"/>
      </w:pPr>
      <w:r>
        <w:t>- по доверенности действует от имени Филиала в пределах полномочий, определяемых настоящим Положением и выданной ему доверенностью;</w:t>
      </w:r>
    </w:p>
    <w:p w:rsidR="002E7941" w:rsidRDefault="002E7941" w:rsidP="00D45C20">
      <w:pPr>
        <w:pStyle w:val="Style7"/>
        <w:widowControl/>
        <w:spacing w:line="274" w:lineRule="exact"/>
        <w:ind w:left="336" w:firstLine="0"/>
        <w:jc w:val="left"/>
      </w:pPr>
      <w:r>
        <w:t>- осуществляет оперативное руководство деятельностью Филиала в соответствии с утвержденными Учреждением планами;</w:t>
      </w:r>
    </w:p>
    <w:p w:rsidR="002E7941" w:rsidRDefault="002E7941" w:rsidP="00D45C20">
      <w:pPr>
        <w:pStyle w:val="Style7"/>
        <w:widowControl/>
        <w:spacing w:line="274" w:lineRule="exact"/>
        <w:ind w:left="336" w:firstLine="0"/>
        <w:jc w:val="left"/>
      </w:pPr>
      <w:r>
        <w:t>- представляет интересы Учреждения в лице Филиала в отношениях с другими предприятиями, организациями, учреждениями и гражданами Российской Федерации;</w:t>
      </w:r>
    </w:p>
    <w:p w:rsidR="002E7941" w:rsidRPr="00445823" w:rsidRDefault="002E7941" w:rsidP="00E728BE">
      <w:pPr>
        <w:pStyle w:val="Style8"/>
        <w:widowControl/>
        <w:tabs>
          <w:tab w:val="left" w:pos="475"/>
        </w:tabs>
        <w:ind w:left="336"/>
        <w:rPr>
          <w:rStyle w:val="FontStyle17"/>
          <w:sz w:val="24"/>
          <w:szCs w:val="24"/>
        </w:rPr>
      </w:pPr>
      <w:r w:rsidRPr="00445823">
        <w:rPr>
          <w:rStyle w:val="FontStyle17"/>
          <w:sz w:val="24"/>
          <w:szCs w:val="24"/>
        </w:rPr>
        <w:t>- обеспечивает эффективное взаимодействие и сотрудничество  с органами   местного</w:t>
      </w:r>
    </w:p>
    <w:p w:rsidR="002E7941" w:rsidRPr="00445823" w:rsidRDefault="002E7941" w:rsidP="00E728BE">
      <w:pPr>
        <w:pStyle w:val="Style10"/>
        <w:widowControl/>
        <w:ind w:left="278"/>
        <w:rPr>
          <w:rStyle w:val="FontStyle17"/>
          <w:sz w:val="24"/>
          <w:szCs w:val="24"/>
        </w:rPr>
      </w:pPr>
      <w:r w:rsidRPr="00445823">
        <w:rPr>
          <w:rStyle w:val="FontStyle17"/>
          <w:sz w:val="24"/>
          <w:szCs w:val="24"/>
        </w:rPr>
        <w:t>самоуправления, общественностью</w:t>
      </w:r>
      <w:r>
        <w:rPr>
          <w:rStyle w:val="FontStyle17"/>
          <w:sz w:val="24"/>
          <w:szCs w:val="24"/>
        </w:rPr>
        <w:t>;</w:t>
      </w:r>
    </w:p>
    <w:p w:rsidR="002E7941" w:rsidRDefault="002E7941" w:rsidP="00D45C20">
      <w:pPr>
        <w:pStyle w:val="Style7"/>
        <w:widowControl/>
        <w:spacing w:line="274" w:lineRule="exact"/>
        <w:ind w:left="336" w:firstLine="0"/>
        <w:jc w:val="left"/>
        <w:rPr>
          <w:rStyle w:val="FontStyle17"/>
          <w:sz w:val="24"/>
          <w:szCs w:val="24"/>
        </w:rPr>
      </w:pPr>
      <w:r w:rsidRPr="00445823">
        <w:rPr>
          <w:rStyle w:val="FontStyle17"/>
          <w:sz w:val="24"/>
          <w:szCs w:val="24"/>
        </w:rPr>
        <w:t xml:space="preserve">-организует </w:t>
      </w:r>
      <w:r>
        <w:rPr>
          <w:rStyle w:val="FontStyle17"/>
          <w:sz w:val="24"/>
          <w:szCs w:val="24"/>
        </w:rPr>
        <w:t>культурно-досуговую деятельность Филиала в соответствии с целями и задачами Филиала</w:t>
      </w:r>
      <w:r w:rsidRPr="00445823">
        <w:rPr>
          <w:rStyle w:val="FontStyle17"/>
          <w:sz w:val="24"/>
          <w:szCs w:val="24"/>
        </w:rPr>
        <w:t>;</w:t>
      </w:r>
    </w:p>
    <w:p w:rsidR="002E7941" w:rsidRDefault="002E7941" w:rsidP="00D45C20">
      <w:pPr>
        <w:pStyle w:val="Style7"/>
        <w:widowControl/>
        <w:spacing w:line="274" w:lineRule="exact"/>
        <w:ind w:left="336"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 организует работу клубных формирований;</w:t>
      </w:r>
    </w:p>
    <w:p w:rsidR="002E7941" w:rsidRDefault="002E7941" w:rsidP="00D45C20">
      <w:pPr>
        <w:pStyle w:val="Style7"/>
        <w:widowControl/>
        <w:spacing w:line="274" w:lineRule="exact"/>
        <w:ind w:left="336"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 составляет ежемесячный и годовой план работы;</w:t>
      </w:r>
    </w:p>
    <w:p w:rsidR="002E7941" w:rsidRDefault="002E7941" w:rsidP="00D45C20">
      <w:pPr>
        <w:pStyle w:val="Style7"/>
        <w:widowControl/>
        <w:spacing w:line="274" w:lineRule="exact"/>
        <w:ind w:left="336"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 предоставляет Учреждению отчеты в соответствии с требованиями Учреждения;</w:t>
      </w:r>
    </w:p>
    <w:p w:rsidR="002E7941" w:rsidRDefault="002E7941" w:rsidP="008D04AC">
      <w:pPr>
        <w:pStyle w:val="Style7"/>
        <w:widowControl/>
        <w:spacing w:before="53" w:line="274" w:lineRule="exact"/>
        <w:ind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 </w:t>
      </w:r>
      <w:r w:rsidRPr="00445823">
        <w:rPr>
          <w:rStyle w:val="FontStyle17"/>
          <w:sz w:val="24"/>
          <w:szCs w:val="24"/>
        </w:rPr>
        <w:t xml:space="preserve">создаёт необходимые условия </w:t>
      </w:r>
      <w:r>
        <w:rPr>
          <w:rStyle w:val="FontStyle17"/>
          <w:sz w:val="24"/>
          <w:szCs w:val="24"/>
        </w:rPr>
        <w:t xml:space="preserve">участникам клубных формирований </w:t>
      </w:r>
      <w:r w:rsidRPr="00445823">
        <w:rPr>
          <w:rStyle w:val="FontStyle17"/>
          <w:sz w:val="24"/>
          <w:szCs w:val="24"/>
        </w:rPr>
        <w:t xml:space="preserve">и работникам  </w:t>
      </w:r>
      <w:r>
        <w:rPr>
          <w:rStyle w:val="FontStyle17"/>
          <w:sz w:val="24"/>
          <w:szCs w:val="24"/>
        </w:rPr>
        <w:t>Филиала</w:t>
      </w:r>
      <w:r w:rsidRPr="00445823">
        <w:rPr>
          <w:rStyle w:val="FontStyle17"/>
          <w:sz w:val="24"/>
          <w:szCs w:val="24"/>
        </w:rPr>
        <w:t>;</w:t>
      </w:r>
      <w:r w:rsidRPr="008D04AC">
        <w:rPr>
          <w:rStyle w:val="FontStyle17"/>
          <w:sz w:val="24"/>
          <w:szCs w:val="24"/>
        </w:rPr>
        <w:t xml:space="preserve"> </w:t>
      </w:r>
    </w:p>
    <w:p w:rsidR="002E7941" w:rsidRDefault="002E7941" w:rsidP="008D04AC">
      <w:pPr>
        <w:pStyle w:val="Style7"/>
        <w:widowControl/>
        <w:spacing w:before="53" w:line="274" w:lineRule="exact"/>
        <w:ind w:firstLine="283"/>
        <w:rPr>
          <w:rStyle w:val="FontStyle17"/>
          <w:sz w:val="24"/>
          <w:szCs w:val="24"/>
        </w:rPr>
      </w:pPr>
      <w:r w:rsidRPr="00445823">
        <w:rPr>
          <w:rStyle w:val="FontStyle17"/>
          <w:sz w:val="24"/>
          <w:szCs w:val="24"/>
        </w:rPr>
        <w:t>- поддерж</w:t>
      </w:r>
      <w:r>
        <w:rPr>
          <w:rStyle w:val="FontStyle17"/>
          <w:sz w:val="24"/>
          <w:szCs w:val="24"/>
        </w:rPr>
        <w:t>ивает благоприятный   морально-</w:t>
      </w:r>
      <w:r w:rsidRPr="00445823">
        <w:rPr>
          <w:rStyle w:val="FontStyle17"/>
          <w:sz w:val="24"/>
          <w:szCs w:val="24"/>
        </w:rPr>
        <w:t>психологический климат в коллективе;</w:t>
      </w:r>
    </w:p>
    <w:p w:rsidR="002E7941" w:rsidRPr="00445823" w:rsidRDefault="002E7941" w:rsidP="008D04AC">
      <w:pPr>
        <w:pStyle w:val="Style8"/>
        <w:widowControl/>
        <w:numPr>
          <w:ilvl w:val="0"/>
          <w:numId w:val="2"/>
        </w:numPr>
        <w:tabs>
          <w:tab w:val="left" w:pos="456"/>
        </w:tabs>
        <w:ind w:left="31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Pr="00445823">
        <w:rPr>
          <w:rStyle w:val="FontStyle17"/>
          <w:sz w:val="24"/>
          <w:szCs w:val="24"/>
        </w:rPr>
        <w:t xml:space="preserve">вносит предложения </w:t>
      </w:r>
      <w:r>
        <w:rPr>
          <w:rStyle w:val="FontStyle17"/>
          <w:sz w:val="24"/>
          <w:szCs w:val="24"/>
        </w:rPr>
        <w:t xml:space="preserve">директору </w:t>
      </w:r>
      <w:r w:rsidRPr="00445823">
        <w:rPr>
          <w:rStyle w:val="FontStyle17"/>
          <w:sz w:val="24"/>
          <w:szCs w:val="24"/>
        </w:rPr>
        <w:t>Учреждения по подбору и расстановке кадров</w:t>
      </w:r>
      <w:r>
        <w:rPr>
          <w:rStyle w:val="FontStyle17"/>
          <w:sz w:val="24"/>
          <w:szCs w:val="24"/>
        </w:rPr>
        <w:t>, по улучшению материально-технической базы Филиала;</w:t>
      </w:r>
    </w:p>
    <w:p w:rsidR="002E7941" w:rsidRDefault="002E7941" w:rsidP="008D04AC">
      <w:pPr>
        <w:pStyle w:val="Style10"/>
        <w:widowControl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-  </w:t>
      </w:r>
      <w:r w:rsidRPr="00445823">
        <w:rPr>
          <w:rStyle w:val="FontStyle17"/>
          <w:sz w:val="24"/>
          <w:szCs w:val="24"/>
        </w:rPr>
        <w:t>обеспечивает  учёт, сохранность и пополнение материально</w:t>
      </w:r>
      <w:r>
        <w:rPr>
          <w:rStyle w:val="FontStyle17"/>
          <w:sz w:val="24"/>
          <w:szCs w:val="24"/>
        </w:rPr>
        <w:t>-технической</w:t>
      </w:r>
      <w:r w:rsidRPr="00445823">
        <w:rPr>
          <w:rStyle w:val="FontStyle17"/>
          <w:sz w:val="24"/>
          <w:szCs w:val="24"/>
        </w:rPr>
        <w:t xml:space="preserve">   базы   </w:t>
      </w:r>
      <w:r>
        <w:rPr>
          <w:rStyle w:val="FontStyle17"/>
          <w:sz w:val="24"/>
          <w:szCs w:val="24"/>
        </w:rPr>
        <w:t>Филиала,</w:t>
      </w:r>
      <w:r w:rsidRPr="008D04AC">
        <w:rPr>
          <w:rStyle w:val="FontStyle17"/>
          <w:sz w:val="24"/>
          <w:szCs w:val="24"/>
        </w:rPr>
        <w:t xml:space="preserve"> </w:t>
      </w:r>
      <w:r w:rsidRPr="00445823">
        <w:rPr>
          <w:rStyle w:val="FontStyle17"/>
          <w:sz w:val="24"/>
          <w:szCs w:val="24"/>
        </w:rPr>
        <w:t>учёт и хранение документации;</w:t>
      </w:r>
    </w:p>
    <w:p w:rsidR="002E7941" w:rsidRPr="00445823" w:rsidRDefault="002E7941" w:rsidP="008D04AC">
      <w:pPr>
        <w:pStyle w:val="Style10"/>
        <w:widowControl/>
        <w:ind w:firstLine="0"/>
        <w:rPr>
          <w:rStyle w:val="FontStyle17"/>
          <w:sz w:val="24"/>
          <w:szCs w:val="24"/>
        </w:rPr>
      </w:pPr>
      <w:r>
        <w:t>- распоряжается средствами Филиала в пределах и в порядке, установленных настоящим Положением и доверенностью;</w:t>
      </w:r>
    </w:p>
    <w:p w:rsidR="002E7941" w:rsidRPr="00445823" w:rsidRDefault="002E7941" w:rsidP="008D04AC">
      <w:pPr>
        <w:pStyle w:val="Style7"/>
        <w:widowControl/>
        <w:spacing w:before="5" w:line="274" w:lineRule="exact"/>
        <w:ind w:firstLine="283"/>
        <w:rPr>
          <w:rStyle w:val="FontStyle17"/>
          <w:sz w:val="24"/>
          <w:szCs w:val="24"/>
        </w:rPr>
      </w:pPr>
      <w:r w:rsidRPr="00445823">
        <w:rPr>
          <w:rStyle w:val="FontStyle17"/>
          <w:sz w:val="24"/>
          <w:szCs w:val="24"/>
        </w:rPr>
        <w:t>-обеспечивает Правила и нормы охраны труда</w:t>
      </w:r>
      <w:r>
        <w:rPr>
          <w:rStyle w:val="FontStyle17"/>
          <w:sz w:val="24"/>
          <w:szCs w:val="24"/>
        </w:rPr>
        <w:t>,</w:t>
      </w:r>
      <w:r w:rsidRPr="00445823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 </w:t>
      </w:r>
      <w:r w:rsidRPr="00445823">
        <w:rPr>
          <w:rStyle w:val="FontStyle17"/>
          <w:sz w:val="24"/>
          <w:szCs w:val="24"/>
        </w:rPr>
        <w:t xml:space="preserve"> техники безопасности</w:t>
      </w:r>
      <w:r>
        <w:rPr>
          <w:rStyle w:val="FontStyle17"/>
          <w:sz w:val="24"/>
          <w:szCs w:val="24"/>
        </w:rPr>
        <w:t xml:space="preserve"> и пожарной безопасности</w:t>
      </w:r>
      <w:r w:rsidRPr="00445823">
        <w:rPr>
          <w:rStyle w:val="FontStyle17"/>
          <w:sz w:val="24"/>
          <w:szCs w:val="24"/>
        </w:rPr>
        <w:t xml:space="preserve"> в </w:t>
      </w:r>
      <w:r>
        <w:rPr>
          <w:rStyle w:val="FontStyle17"/>
          <w:sz w:val="24"/>
          <w:szCs w:val="24"/>
        </w:rPr>
        <w:t>Филиале</w:t>
      </w:r>
      <w:r w:rsidRPr="00445823">
        <w:rPr>
          <w:rStyle w:val="FontStyle17"/>
          <w:sz w:val="24"/>
          <w:szCs w:val="24"/>
        </w:rPr>
        <w:t>.</w:t>
      </w:r>
    </w:p>
    <w:p w:rsidR="002E7941" w:rsidRDefault="002E7941" w:rsidP="00D45C20">
      <w:pPr>
        <w:pStyle w:val="Style7"/>
        <w:widowControl/>
        <w:spacing w:line="274" w:lineRule="exact"/>
        <w:ind w:left="336" w:firstLine="0"/>
        <w:jc w:val="left"/>
        <w:rPr>
          <w:rStyle w:val="FontStyle17"/>
          <w:sz w:val="24"/>
          <w:szCs w:val="24"/>
        </w:rPr>
      </w:pPr>
      <w:r>
        <w:t>- совершает иные действия, необходимые для достижения целей и задач Филиала.</w:t>
      </w:r>
    </w:p>
    <w:p w:rsidR="002E7941" w:rsidRPr="00886E8E" w:rsidRDefault="002E7941" w:rsidP="008D04AC">
      <w:pPr>
        <w:pStyle w:val="Style7"/>
        <w:widowControl/>
        <w:spacing w:line="274" w:lineRule="exact"/>
        <w:ind w:left="336" w:firstLine="0"/>
        <w:jc w:val="left"/>
        <w:rPr>
          <w:rStyle w:val="FontStyle17"/>
          <w:sz w:val="24"/>
          <w:szCs w:val="24"/>
        </w:rPr>
      </w:pPr>
      <w:r w:rsidRPr="00886E8E">
        <w:rPr>
          <w:rStyle w:val="FontStyle17"/>
          <w:sz w:val="24"/>
          <w:szCs w:val="24"/>
        </w:rPr>
        <w:t>-организует заключение договоров с заинтересованными предприятиями, учреждени</w:t>
      </w:r>
      <w:r w:rsidRPr="00886E8E">
        <w:rPr>
          <w:rStyle w:val="FontStyle17"/>
          <w:sz w:val="24"/>
          <w:szCs w:val="24"/>
        </w:rPr>
        <w:softHyphen/>
        <w:t>ями и организациями;</w:t>
      </w:r>
    </w:p>
    <w:p w:rsidR="002E7941" w:rsidRPr="00886E8E" w:rsidRDefault="002E7941" w:rsidP="009600B9">
      <w:pPr>
        <w:pStyle w:val="Style7"/>
        <w:widowControl/>
        <w:spacing w:line="274" w:lineRule="exact"/>
        <w:ind w:firstLine="283"/>
        <w:rPr>
          <w:rStyle w:val="FontStyle17"/>
          <w:sz w:val="24"/>
          <w:szCs w:val="24"/>
        </w:rPr>
      </w:pPr>
      <w:r w:rsidRPr="00886E8E">
        <w:rPr>
          <w:rStyle w:val="FontStyle17"/>
          <w:sz w:val="24"/>
          <w:szCs w:val="24"/>
        </w:rPr>
        <w:t>- представляет Филиал в пределах своей компетенции в государственных, муниципальных, общественных и иных органах, учреждениях;</w:t>
      </w:r>
    </w:p>
    <w:p w:rsidR="002E7941" w:rsidRPr="00445823" w:rsidRDefault="002E7941" w:rsidP="009600B9">
      <w:pPr>
        <w:pStyle w:val="Style3"/>
        <w:widowControl/>
        <w:spacing w:line="240" w:lineRule="exact"/>
        <w:jc w:val="left"/>
      </w:pPr>
    </w:p>
    <w:p w:rsidR="002E7941" w:rsidRPr="00445823" w:rsidRDefault="002E7941" w:rsidP="009600B9">
      <w:pPr>
        <w:pStyle w:val="Style3"/>
        <w:widowControl/>
        <w:spacing w:before="53" w:line="240" w:lineRule="auto"/>
        <w:jc w:val="left"/>
        <w:rPr>
          <w:b/>
          <w:bCs/>
        </w:rPr>
      </w:pPr>
      <w:r w:rsidRPr="00445823">
        <w:rPr>
          <w:rStyle w:val="FontStyle16"/>
          <w:sz w:val="24"/>
          <w:szCs w:val="24"/>
        </w:rPr>
        <w:t>IV. Имущество, финансирование и учет.</w:t>
      </w:r>
    </w:p>
    <w:p w:rsidR="002E7941" w:rsidRPr="00930D9B" w:rsidRDefault="002E7941" w:rsidP="00930D9B">
      <w:pPr>
        <w:pStyle w:val="Style7"/>
        <w:widowControl/>
        <w:spacing w:before="38" w:line="274" w:lineRule="exact"/>
        <w:ind w:firstLine="278"/>
      </w:pPr>
      <w:r w:rsidRPr="00D00D2D">
        <w:rPr>
          <w:rStyle w:val="FontStyle17"/>
          <w:sz w:val="24"/>
          <w:szCs w:val="24"/>
        </w:rPr>
        <w:t>4.1.</w:t>
      </w:r>
      <w:r w:rsidRPr="00D00D2D">
        <w:t xml:space="preserve"> Собственником имущества</w:t>
      </w:r>
      <w:r>
        <w:t xml:space="preserve"> Филиалов</w:t>
      </w:r>
      <w:r w:rsidRPr="00D00D2D">
        <w:t xml:space="preserve"> Учреждения является муниципальное образование Городецкое.</w:t>
      </w:r>
    </w:p>
    <w:p w:rsidR="002E7941" w:rsidRPr="0040698A" w:rsidRDefault="002E7941" w:rsidP="0040698A">
      <w:pPr>
        <w:pStyle w:val="1"/>
        <w:ind w:left="0" w:right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4"/>
          <w:szCs w:val="24"/>
        </w:rPr>
        <w:t xml:space="preserve">4.2. </w:t>
      </w:r>
      <w:r w:rsidRPr="00D00D2D">
        <w:t>Земельный участок, необходимый для осуществления уставной деятельности Учреждения, предоставляется ему на праве постоянного (бессрочного) пользования.</w:t>
      </w:r>
    </w:p>
    <w:p w:rsidR="002E7941" w:rsidRPr="00D00D2D" w:rsidRDefault="002E7941" w:rsidP="0040698A">
      <w:pPr>
        <w:shd w:val="clear" w:color="auto" w:fill="FFFFFF"/>
        <w:jc w:val="both"/>
      </w:pPr>
      <w:r>
        <w:t>4.</w:t>
      </w:r>
      <w:r w:rsidRPr="00D00D2D">
        <w:t>3.</w:t>
      </w:r>
      <w:r>
        <w:t xml:space="preserve"> </w:t>
      </w:r>
      <w:r w:rsidRPr="00D00D2D">
        <w:t xml:space="preserve">Источниками формирования имущества и денежных средств </w:t>
      </w:r>
      <w:r>
        <w:t>Филиала</w:t>
      </w:r>
      <w:r w:rsidRPr="00D00D2D">
        <w:t xml:space="preserve"> являются:</w:t>
      </w:r>
    </w:p>
    <w:p w:rsidR="002E7941" w:rsidRPr="00D00D2D" w:rsidRDefault="002E7941" w:rsidP="0040698A">
      <w:pPr>
        <w:shd w:val="clear" w:color="auto" w:fill="FFFFFF"/>
        <w:jc w:val="both"/>
      </w:pPr>
      <w:r w:rsidRPr="00D00D2D">
        <w:t>- бюджетные ассигнования;</w:t>
      </w:r>
    </w:p>
    <w:p w:rsidR="002E7941" w:rsidRPr="00D00D2D" w:rsidRDefault="002E7941" w:rsidP="0040698A">
      <w:pPr>
        <w:shd w:val="clear" w:color="auto" w:fill="FFFFFF"/>
        <w:jc w:val="both"/>
      </w:pPr>
      <w:r w:rsidRPr="00D00D2D">
        <w:t>- выручка от реализации товаров, работ, услуг;</w:t>
      </w:r>
    </w:p>
    <w:p w:rsidR="002E7941" w:rsidRPr="00D00D2D" w:rsidRDefault="002E7941" w:rsidP="0040698A">
      <w:pPr>
        <w:shd w:val="clear" w:color="auto" w:fill="FFFFFF"/>
        <w:jc w:val="both"/>
      </w:pPr>
      <w:r w:rsidRPr="00D00D2D">
        <w:t xml:space="preserve">- имущество, закрепляемое за </w:t>
      </w:r>
      <w:r w:rsidRPr="00CD6DA5">
        <w:t>Учреждением на праве оперативного управления;</w:t>
      </w:r>
    </w:p>
    <w:p w:rsidR="002E7941" w:rsidRPr="00D00D2D" w:rsidRDefault="002E7941" w:rsidP="0040698A">
      <w:pPr>
        <w:shd w:val="clear" w:color="auto" w:fill="FFFFFF"/>
        <w:jc w:val="both"/>
      </w:pPr>
      <w:r w:rsidRPr="00D00D2D">
        <w:t>- пожертвования;</w:t>
      </w:r>
    </w:p>
    <w:p w:rsidR="002E7941" w:rsidRDefault="002E7941" w:rsidP="0040698A">
      <w:pPr>
        <w:shd w:val="clear" w:color="auto" w:fill="FFFFFF"/>
        <w:jc w:val="both"/>
      </w:pPr>
      <w:r w:rsidRPr="00D00D2D">
        <w:t>- другие, не запрещенные законом поступления.</w:t>
      </w:r>
    </w:p>
    <w:p w:rsidR="002E7941" w:rsidRPr="00930D9B" w:rsidRDefault="002E7941" w:rsidP="0040698A">
      <w:pPr>
        <w:shd w:val="clear" w:color="auto" w:fill="FFFFFF"/>
        <w:jc w:val="both"/>
      </w:pPr>
      <w:r>
        <w:t>4</w:t>
      </w:r>
      <w:r w:rsidRPr="00930D9B">
        <w:t>.4. В целях обеспечения деятельности Филиала ему выдается имущество, закрепленное за Бюджетным учреждением на праве оперативного управления. Имущество Филиала учитывается на отдельном балансе, который является частью баланса Бюджетного учреждения.</w:t>
      </w:r>
    </w:p>
    <w:p w:rsidR="002E7941" w:rsidRPr="00D00D2D" w:rsidRDefault="002E7941" w:rsidP="004C2746">
      <w:pPr>
        <w:shd w:val="clear" w:color="auto" w:fill="FFFFFF"/>
        <w:jc w:val="both"/>
      </w:pPr>
      <w:r>
        <w:t>4</w:t>
      </w:r>
      <w:r w:rsidRPr="00D00D2D">
        <w:t>.</w:t>
      </w:r>
      <w:r>
        <w:t>5</w:t>
      </w:r>
      <w:r w:rsidRPr="00D00D2D">
        <w:t>. Филиал использует закрепленное за ним имущество и имущество, приобретенное на средства, выделенные ему Учре</w:t>
      </w:r>
      <w:r>
        <w:t>ждением</w:t>
      </w:r>
      <w:r w:rsidRPr="00D00D2D">
        <w:t xml:space="preserve">, исключительно для целей и видов деятельности, отраженных в настоящем </w:t>
      </w:r>
      <w:r w:rsidRPr="00121006">
        <w:t>Положении.</w:t>
      </w:r>
    </w:p>
    <w:p w:rsidR="002E7941" w:rsidRPr="00D00D2D" w:rsidRDefault="002E7941" w:rsidP="004C2746">
      <w:pPr>
        <w:shd w:val="clear" w:color="auto" w:fill="FFFFFF"/>
        <w:jc w:val="both"/>
      </w:pPr>
      <w:r>
        <w:t>4.6.</w:t>
      </w:r>
      <w:r w:rsidRPr="00D00D2D">
        <w:t xml:space="preserve"> Филиал обязан  эффективно испол</w:t>
      </w:r>
      <w:r w:rsidRPr="00CD6DA5">
        <w:t>ьзовать имущество, закрепленное за ним на праве оперативного управления,</w:t>
      </w:r>
      <w:r w:rsidRPr="00D00D2D">
        <w:t xml:space="preserve"> обеспечивать его сохранность и надлежащий учет, не допускать ухудшения его технического состояния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2E7941" w:rsidRDefault="002E7941" w:rsidP="0040698A">
      <w:pPr>
        <w:pStyle w:val="Style4"/>
        <w:widowControl/>
        <w:ind w:firstLine="0"/>
        <w:rPr>
          <w:rStyle w:val="FontStyle17"/>
          <w:sz w:val="24"/>
          <w:szCs w:val="24"/>
        </w:rPr>
      </w:pPr>
      <w:r>
        <w:t>4.7.</w:t>
      </w:r>
      <w:r w:rsidRPr="00D00D2D">
        <w:t xml:space="preserve"> </w:t>
      </w:r>
      <w:r w:rsidRPr="00445823">
        <w:rPr>
          <w:rStyle w:val="FontStyle17"/>
          <w:sz w:val="24"/>
          <w:szCs w:val="24"/>
        </w:rPr>
        <w:t xml:space="preserve">Работники </w:t>
      </w:r>
      <w:r>
        <w:rPr>
          <w:rStyle w:val="FontStyle17"/>
          <w:sz w:val="24"/>
          <w:szCs w:val="24"/>
        </w:rPr>
        <w:t>Филиала</w:t>
      </w:r>
      <w:r w:rsidRPr="00445823">
        <w:rPr>
          <w:rStyle w:val="FontStyle17"/>
          <w:sz w:val="24"/>
          <w:szCs w:val="24"/>
        </w:rPr>
        <w:t xml:space="preserve"> обязаны принимать меры к сохранности и бережному использованию имущества в соответствии с его назначением.</w:t>
      </w:r>
    </w:p>
    <w:p w:rsidR="002E7941" w:rsidRDefault="002E7941" w:rsidP="00D00D2D">
      <w:pPr>
        <w:jc w:val="both"/>
      </w:pPr>
    </w:p>
    <w:p w:rsidR="002E7941" w:rsidRPr="0040698A" w:rsidRDefault="002E7941" w:rsidP="0040698A">
      <w:pPr>
        <w:pStyle w:val="1"/>
        <w:adjustRightInd w:val="0"/>
        <w:ind w:left="0" w:right="0"/>
        <w:jc w:val="both"/>
      </w:pPr>
      <w:r w:rsidRPr="0040698A">
        <w:t>4.</w:t>
      </w:r>
      <w:r>
        <w:t>8</w:t>
      </w:r>
      <w:r w:rsidRPr="0040698A">
        <w:t>. Финансовое обеспечение деятельности Филиала осуществляется в соответствии с муниципальным заданием, которое формируется и утверждается учредителем Бюджетного учреждения в соответствии с видами деятельности, отнесенными  Уставом Бюджетного учреждения, настоящим Положением  к основной деятельности.</w:t>
      </w:r>
      <w:r w:rsidRPr="0040698A">
        <w:rPr>
          <w:i/>
          <w:iCs/>
        </w:rPr>
        <w:t xml:space="preserve"> </w:t>
      </w:r>
    </w:p>
    <w:p w:rsidR="002E7941" w:rsidRDefault="002E7941" w:rsidP="0040698A">
      <w:pPr>
        <w:jc w:val="both"/>
      </w:pPr>
      <w:r>
        <w:t xml:space="preserve">    </w:t>
      </w:r>
      <w:r w:rsidRPr="0040698A">
        <w:t xml:space="preserve"> </w:t>
      </w:r>
      <w:r>
        <w:t xml:space="preserve">4.9. </w:t>
      </w:r>
      <w:r w:rsidRPr="0040698A">
        <w:t>Финансовое обеспечение выполнения муниципального задания Бюджетным учреждением и Филиалом осуществляется в виде субсидий из  бюджета муниципального образования Городецкое и иных, не запрещенных федеральными законами, источников.</w:t>
      </w:r>
    </w:p>
    <w:p w:rsidR="002E7941" w:rsidRPr="0040698A" w:rsidRDefault="002E7941" w:rsidP="0040698A">
      <w:pPr>
        <w:jc w:val="both"/>
      </w:pPr>
    </w:p>
    <w:p w:rsidR="002E7941" w:rsidRDefault="002E7941" w:rsidP="009600B9">
      <w:pPr>
        <w:pStyle w:val="Style1"/>
        <w:widowControl/>
        <w:spacing w:line="274" w:lineRule="exact"/>
      </w:pPr>
      <w:r>
        <w:t>4.10.</w:t>
      </w:r>
      <w:r w:rsidRPr="00D00D2D">
        <w:t xml:space="preserve"> </w:t>
      </w:r>
      <w:r>
        <w:t xml:space="preserve">Бухгалтерский учет Филиала </w:t>
      </w:r>
      <w:r w:rsidRPr="00CD6DA5">
        <w:t>ведет Муниципальное казённое учреждение «Центр обслуживания учреждений» муниципального образования Городецкое, руководствуясь действующим законодательством.</w:t>
      </w:r>
    </w:p>
    <w:p w:rsidR="002E7941" w:rsidRPr="00D00D2D" w:rsidRDefault="002E7941" w:rsidP="009600B9">
      <w:pPr>
        <w:pStyle w:val="Style1"/>
        <w:widowControl/>
        <w:spacing w:line="274" w:lineRule="exact"/>
        <w:rPr>
          <w:rStyle w:val="FontStyle17"/>
          <w:color w:val="FF0000"/>
          <w:sz w:val="24"/>
          <w:szCs w:val="24"/>
        </w:rPr>
      </w:pPr>
    </w:p>
    <w:p w:rsidR="002E7941" w:rsidRPr="0070012E" w:rsidRDefault="002E7941" w:rsidP="009600B9">
      <w:pPr>
        <w:pStyle w:val="Style1"/>
        <w:widowControl/>
        <w:spacing w:line="274" w:lineRule="exact"/>
        <w:rPr>
          <w:b/>
          <w:bCs/>
        </w:rPr>
      </w:pPr>
      <w:r w:rsidRPr="0070012E">
        <w:rPr>
          <w:rStyle w:val="FontStyle17"/>
          <w:b/>
          <w:bCs/>
          <w:sz w:val="24"/>
          <w:szCs w:val="24"/>
        </w:rPr>
        <w:t>V. Создание, реорганизация и упразднение Филиала.</w:t>
      </w:r>
    </w:p>
    <w:p w:rsidR="002E7941" w:rsidRDefault="002E7941" w:rsidP="009600B9">
      <w:pPr>
        <w:pStyle w:val="Style1"/>
        <w:widowControl/>
        <w:spacing w:before="29" w:line="274" w:lineRule="exact"/>
        <w:rPr>
          <w:rStyle w:val="FontStyle17"/>
          <w:sz w:val="24"/>
          <w:szCs w:val="24"/>
        </w:rPr>
      </w:pPr>
      <w:r w:rsidRPr="0070012E">
        <w:rPr>
          <w:rStyle w:val="FontStyle17"/>
          <w:sz w:val="24"/>
          <w:szCs w:val="24"/>
        </w:rPr>
        <w:t xml:space="preserve">5.1.Филиал создается, реорганизуется и упраздняется приказом директора Учреждения в соответствии с законодательством Российской Федерации. </w:t>
      </w:r>
    </w:p>
    <w:p w:rsidR="002E7941" w:rsidRDefault="002E7941" w:rsidP="009600B9">
      <w:pPr>
        <w:pStyle w:val="Style1"/>
        <w:widowControl/>
        <w:spacing w:before="29" w:line="274" w:lineRule="exact"/>
        <w:rPr>
          <w:rStyle w:val="FontStyle17"/>
          <w:sz w:val="24"/>
          <w:szCs w:val="24"/>
        </w:rPr>
      </w:pPr>
      <w:r>
        <w:t>5.2. Деятельность Филиала прекращается:</w:t>
      </w:r>
      <w:r>
        <w:br/>
        <w:t>- по решению учредителя Учреждения;</w:t>
      </w:r>
      <w:r>
        <w:br/>
        <w:t>- при ликвидации Учреждения по любым, предусмотренным законом основаниям.</w:t>
      </w:r>
    </w:p>
    <w:p w:rsidR="002E7941" w:rsidRDefault="002E7941" w:rsidP="009600B9">
      <w:pPr>
        <w:pStyle w:val="Style1"/>
        <w:widowControl/>
        <w:spacing w:before="29" w:line="274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5.3. Директор Учреждения представляет учредителю:</w:t>
      </w:r>
    </w:p>
    <w:p w:rsidR="002E7941" w:rsidRPr="0072388E" w:rsidRDefault="002E7941" w:rsidP="0072388E">
      <w:pPr>
        <w:pStyle w:val="Style1"/>
        <w:widowControl/>
        <w:spacing w:before="29" w:line="274" w:lineRule="exact"/>
        <w:rPr>
          <w:rStyle w:val="FontStyle17"/>
          <w:sz w:val="24"/>
          <w:szCs w:val="24"/>
        </w:rPr>
      </w:pPr>
      <w:r w:rsidRPr="0072388E">
        <w:rPr>
          <w:rStyle w:val="FontStyle17"/>
          <w:sz w:val="24"/>
          <w:szCs w:val="24"/>
        </w:rPr>
        <w:t xml:space="preserve">- </w:t>
      </w:r>
      <w:r>
        <w:rPr>
          <w:rStyle w:val="FontStyle17"/>
          <w:sz w:val="24"/>
          <w:szCs w:val="24"/>
        </w:rPr>
        <w:t xml:space="preserve"> </w:t>
      </w:r>
      <w:r w:rsidRPr="0072388E">
        <w:rPr>
          <w:rStyle w:val="FontStyle17"/>
          <w:sz w:val="24"/>
          <w:szCs w:val="24"/>
        </w:rPr>
        <w:t>ходатайство;</w:t>
      </w:r>
    </w:p>
    <w:p w:rsidR="002E7941" w:rsidRPr="0072388E" w:rsidRDefault="002E7941" w:rsidP="0072388E">
      <w:pPr>
        <w:pStyle w:val="Style9"/>
        <w:widowControl/>
        <w:jc w:val="left"/>
        <w:rPr>
          <w:rStyle w:val="FontStyle17"/>
          <w:sz w:val="24"/>
          <w:szCs w:val="24"/>
        </w:rPr>
      </w:pPr>
      <w:r w:rsidRPr="0072388E">
        <w:rPr>
          <w:rStyle w:val="FontStyle17"/>
          <w:sz w:val="24"/>
          <w:szCs w:val="24"/>
        </w:rPr>
        <w:t>- социально-экономическое обоснование;</w:t>
      </w:r>
    </w:p>
    <w:p w:rsidR="002E7941" w:rsidRPr="0072388E" w:rsidRDefault="002E7941" w:rsidP="0072388E">
      <w:pPr>
        <w:pStyle w:val="Style1"/>
        <w:widowControl/>
        <w:spacing w:line="274" w:lineRule="exact"/>
        <w:jc w:val="both"/>
        <w:rPr>
          <w:rStyle w:val="FontStyle17"/>
          <w:sz w:val="24"/>
          <w:szCs w:val="24"/>
        </w:rPr>
      </w:pPr>
      <w:r w:rsidRPr="0072388E">
        <w:rPr>
          <w:rStyle w:val="FontStyle17"/>
          <w:sz w:val="24"/>
          <w:szCs w:val="24"/>
        </w:rPr>
        <w:t>- экспертную оценку органов местного самоуправления муниципального образования Городецкое  возможных последствий для обеспечения прав населения, проживающего на территории, обслуживаемой Филиалом</w:t>
      </w:r>
    </w:p>
    <w:p w:rsidR="002E7941" w:rsidRDefault="002E7941" w:rsidP="009600B9">
      <w:pPr>
        <w:pStyle w:val="Style1"/>
        <w:widowControl/>
        <w:spacing w:before="29" w:line="274" w:lineRule="exact"/>
        <w:rPr>
          <w:rStyle w:val="FontStyle17"/>
          <w:sz w:val="24"/>
          <w:szCs w:val="24"/>
        </w:rPr>
      </w:pPr>
    </w:p>
    <w:p w:rsidR="002E7941" w:rsidRDefault="002E7941" w:rsidP="009600B9">
      <w:pPr>
        <w:pStyle w:val="Style1"/>
        <w:widowControl/>
        <w:spacing w:before="29" w:line="274" w:lineRule="exact"/>
        <w:rPr>
          <w:rStyle w:val="FontStyle17"/>
          <w:sz w:val="24"/>
          <w:szCs w:val="24"/>
        </w:rPr>
      </w:pPr>
    </w:p>
    <w:p w:rsidR="002E7941" w:rsidRPr="0070012E" w:rsidRDefault="002E7941" w:rsidP="009600B9">
      <w:pPr>
        <w:pStyle w:val="Style1"/>
        <w:widowControl/>
        <w:spacing w:before="29" w:line="274" w:lineRule="exact"/>
        <w:rPr>
          <w:rStyle w:val="FontStyle17"/>
          <w:sz w:val="24"/>
          <w:szCs w:val="24"/>
        </w:rPr>
      </w:pPr>
    </w:p>
    <w:p w:rsidR="002E7941" w:rsidRPr="00D00D2D" w:rsidRDefault="002E7941">
      <w:pPr>
        <w:rPr>
          <w:color w:val="FF0000"/>
        </w:rPr>
      </w:pPr>
    </w:p>
    <w:sectPr w:rsidR="002E7941" w:rsidRPr="00D00D2D" w:rsidSect="009600B9">
      <w:pgSz w:w="11905" w:h="16837"/>
      <w:pgMar w:top="709" w:right="778" w:bottom="851" w:left="14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altName w:val="Barocco Floral Initial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C6DB1E"/>
    <w:lvl w:ilvl="0">
      <w:numFmt w:val="bullet"/>
      <w:lvlText w:val="*"/>
      <w:lvlJc w:val="left"/>
    </w:lvl>
  </w:abstractNum>
  <w:abstractNum w:abstractNumId="1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60"/>
      </w:pPr>
      <w:rPr>
        <w:rFonts w:ascii="OpenSymbol" w:hAnsi="OpenSymbol" w:cs="OpenSymbol"/>
      </w:rPr>
    </w:lvl>
  </w:abstractNum>
  <w:abstractNum w:abstractNumId="2">
    <w:nsid w:val="21A26D6F"/>
    <w:multiLevelType w:val="multilevel"/>
    <w:tmpl w:val="360E2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BB6361"/>
    <w:multiLevelType w:val="singleLevel"/>
    <w:tmpl w:val="9274DA4A"/>
    <w:lvl w:ilvl="0">
      <w:start w:val="6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0B9"/>
    <w:rsid w:val="00000519"/>
    <w:rsid w:val="0004206C"/>
    <w:rsid w:val="00081FE1"/>
    <w:rsid w:val="000A7F9F"/>
    <w:rsid w:val="000C77A7"/>
    <w:rsid w:val="00121006"/>
    <w:rsid w:val="001364A3"/>
    <w:rsid w:val="00157113"/>
    <w:rsid w:val="0016077F"/>
    <w:rsid w:val="0016082F"/>
    <w:rsid w:val="001722BF"/>
    <w:rsid w:val="0017391E"/>
    <w:rsid w:val="001C199E"/>
    <w:rsid w:val="00217908"/>
    <w:rsid w:val="002D10EA"/>
    <w:rsid w:val="002E7941"/>
    <w:rsid w:val="0040698A"/>
    <w:rsid w:val="00445823"/>
    <w:rsid w:val="004609C3"/>
    <w:rsid w:val="004B355B"/>
    <w:rsid w:val="004C2746"/>
    <w:rsid w:val="0054709B"/>
    <w:rsid w:val="00552390"/>
    <w:rsid w:val="0055457F"/>
    <w:rsid w:val="0055560C"/>
    <w:rsid w:val="0057116B"/>
    <w:rsid w:val="005A395B"/>
    <w:rsid w:val="005E381C"/>
    <w:rsid w:val="006175B2"/>
    <w:rsid w:val="006A3F77"/>
    <w:rsid w:val="006D5AC8"/>
    <w:rsid w:val="0070012E"/>
    <w:rsid w:val="007079BB"/>
    <w:rsid w:val="0072388E"/>
    <w:rsid w:val="00736A2F"/>
    <w:rsid w:val="00750CF7"/>
    <w:rsid w:val="007A310A"/>
    <w:rsid w:val="007E7166"/>
    <w:rsid w:val="0083291E"/>
    <w:rsid w:val="00866BBA"/>
    <w:rsid w:val="00886E8E"/>
    <w:rsid w:val="008B67E6"/>
    <w:rsid w:val="008D04AC"/>
    <w:rsid w:val="0091525A"/>
    <w:rsid w:val="00930D9B"/>
    <w:rsid w:val="0094621A"/>
    <w:rsid w:val="00956C87"/>
    <w:rsid w:val="009600B9"/>
    <w:rsid w:val="009660B1"/>
    <w:rsid w:val="009C173D"/>
    <w:rsid w:val="009E1AD1"/>
    <w:rsid w:val="009E4B52"/>
    <w:rsid w:val="009F713C"/>
    <w:rsid w:val="00A06E6C"/>
    <w:rsid w:val="00A073B2"/>
    <w:rsid w:val="00A129C3"/>
    <w:rsid w:val="00A76EB3"/>
    <w:rsid w:val="00A80B5D"/>
    <w:rsid w:val="00AF5B42"/>
    <w:rsid w:val="00B33313"/>
    <w:rsid w:val="00B37955"/>
    <w:rsid w:val="00CD6DA5"/>
    <w:rsid w:val="00D00D2D"/>
    <w:rsid w:val="00D15E7D"/>
    <w:rsid w:val="00D45C20"/>
    <w:rsid w:val="00DA72CF"/>
    <w:rsid w:val="00DD4FC0"/>
    <w:rsid w:val="00E20A14"/>
    <w:rsid w:val="00E728BE"/>
    <w:rsid w:val="00EE3B86"/>
    <w:rsid w:val="00F1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600B9"/>
    <w:pPr>
      <w:spacing w:line="271" w:lineRule="exact"/>
    </w:pPr>
  </w:style>
  <w:style w:type="paragraph" w:customStyle="1" w:styleId="Style2">
    <w:name w:val="Style2"/>
    <w:basedOn w:val="Normal"/>
    <w:uiPriority w:val="99"/>
    <w:rsid w:val="009600B9"/>
    <w:pPr>
      <w:spacing w:line="257" w:lineRule="exact"/>
      <w:ind w:firstLine="86"/>
    </w:pPr>
  </w:style>
  <w:style w:type="paragraph" w:customStyle="1" w:styleId="Style3">
    <w:name w:val="Style3"/>
    <w:basedOn w:val="Normal"/>
    <w:uiPriority w:val="99"/>
    <w:rsid w:val="009600B9"/>
    <w:pPr>
      <w:spacing w:line="271" w:lineRule="exact"/>
      <w:jc w:val="center"/>
    </w:pPr>
  </w:style>
  <w:style w:type="paragraph" w:customStyle="1" w:styleId="Style4">
    <w:name w:val="Style4"/>
    <w:basedOn w:val="Normal"/>
    <w:uiPriority w:val="99"/>
    <w:rsid w:val="009600B9"/>
    <w:pPr>
      <w:spacing w:line="274" w:lineRule="exact"/>
      <w:ind w:firstLine="466"/>
      <w:jc w:val="both"/>
    </w:pPr>
  </w:style>
  <w:style w:type="paragraph" w:customStyle="1" w:styleId="Style5">
    <w:name w:val="Style5"/>
    <w:basedOn w:val="Normal"/>
    <w:uiPriority w:val="99"/>
    <w:rsid w:val="009600B9"/>
    <w:pPr>
      <w:spacing w:line="276" w:lineRule="exact"/>
      <w:ind w:firstLine="307"/>
      <w:jc w:val="both"/>
    </w:pPr>
  </w:style>
  <w:style w:type="paragraph" w:customStyle="1" w:styleId="Style7">
    <w:name w:val="Style7"/>
    <w:basedOn w:val="Normal"/>
    <w:uiPriority w:val="99"/>
    <w:rsid w:val="009600B9"/>
    <w:pPr>
      <w:spacing w:line="269" w:lineRule="exact"/>
      <w:ind w:firstLine="307"/>
      <w:jc w:val="both"/>
    </w:pPr>
  </w:style>
  <w:style w:type="paragraph" w:customStyle="1" w:styleId="Style8">
    <w:name w:val="Style8"/>
    <w:basedOn w:val="Normal"/>
    <w:uiPriority w:val="99"/>
    <w:rsid w:val="009600B9"/>
    <w:pPr>
      <w:spacing w:line="274" w:lineRule="exact"/>
    </w:pPr>
  </w:style>
  <w:style w:type="paragraph" w:customStyle="1" w:styleId="Style9">
    <w:name w:val="Style9"/>
    <w:basedOn w:val="Normal"/>
    <w:uiPriority w:val="99"/>
    <w:rsid w:val="009600B9"/>
    <w:pPr>
      <w:spacing w:line="274" w:lineRule="exact"/>
      <w:jc w:val="both"/>
    </w:pPr>
  </w:style>
  <w:style w:type="paragraph" w:customStyle="1" w:styleId="Style10">
    <w:name w:val="Style10"/>
    <w:basedOn w:val="Normal"/>
    <w:uiPriority w:val="99"/>
    <w:rsid w:val="009600B9"/>
    <w:pPr>
      <w:spacing w:line="274" w:lineRule="exact"/>
      <w:ind w:hanging="278"/>
    </w:pPr>
  </w:style>
  <w:style w:type="character" w:customStyle="1" w:styleId="FontStyle13">
    <w:name w:val="Font Style13"/>
    <w:uiPriority w:val="99"/>
    <w:rsid w:val="009600B9"/>
    <w:rPr>
      <w:rFonts w:ascii="Arial" w:hAnsi="Arial" w:cs="Arial"/>
      <w:i/>
      <w:iCs/>
      <w:spacing w:val="10"/>
      <w:sz w:val="14"/>
      <w:szCs w:val="14"/>
    </w:rPr>
  </w:style>
  <w:style w:type="character" w:customStyle="1" w:styleId="FontStyle16">
    <w:name w:val="Font Style16"/>
    <w:uiPriority w:val="99"/>
    <w:rsid w:val="009600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9600B9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9E1AD1"/>
    <w:pPr>
      <w:widowControl/>
      <w:autoSpaceDE/>
      <w:autoSpaceDN/>
      <w:adjustRightInd/>
      <w:spacing w:before="100" w:after="119"/>
    </w:pPr>
    <w:rPr>
      <w:kern w:val="1"/>
      <w:lang w:eastAsia="zh-CN"/>
    </w:rPr>
  </w:style>
  <w:style w:type="paragraph" w:styleId="ListParagraph">
    <w:name w:val="List Paragraph"/>
    <w:basedOn w:val="Normal"/>
    <w:uiPriority w:val="99"/>
    <w:qFormat/>
    <w:rsid w:val="00D15E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4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23"/>
    <w:rPr>
      <w:rFonts w:ascii="Tahoma" w:hAnsi="Tahoma" w:cs="Tahoma"/>
      <w:sz w:val="16"/>
      <w:szCs w:val="16"/>
      <w:lang w:eastAsia="ru-RU"/>
    </w:rPr>
  </w:style>
  <w:style w:type="paragraph" w:customStyle="1" w:styleId="a">
    <w:name w:val="Содержимое таблицы"/>
    <w:basedOn w:val="Normal"/>
    <w:uiPriority w:val="99"/>
    <w:rsid w:val="009C173D"/>
    <w:pPr>
      <w:suppressLineNumbers/>
      <w:suppressAutoHyphens/>
      <w:autoSpaceDE/>
      <w:autoSpaceDN/>
      <w:adjustRightInd/>
    </w:pPr>
    <w:rPr>
      <w:kern w:val="1"/>
      <w:lang w:eastAsia="zh-CN"/>
    </w:rPr>
  </w:style>
  <w:style w:type="paragraph" w:customStyle="1" w:styleId="ConsPlusNormal">
    <w:name w:val="ConsPlusNormal"/>
    <w:uiPriority w:val="99"/>
    <w:rsid w:val="0096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basedOn w:val="Normal"/>
    <w:uiPriority w:val="99"/>
    <w:rsid w:val="00157113"/>
    <w:pPr>
      <w:widowControl/>
      <w:autoSpaceDE/>
      <w:autoSpaceDN/>
      <w:adjustRightInd/>
      <w:ind w:left="150" w:right="150" w:firstLine="300"/>
    </w:pPr>
  </w:style>
  <w:style w:type="paragraph" w:customStyle="1" w:styleId="10">
    <w:name w:val="Основной текст1"/>
    <w:basedOn w:val="Normal"/>
    <w:uiPriority w:val="99"/>
    <w:rsid w:val="008B67E6"/>
    <w:pPr>
      <w:widowControl/>
      <w:autoSpaceDE/>
      <w:autoSpaceDN/>
      <w:adjustRightInd/>
      <w:ind w:left="150" w:right="150" w:firstLin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5</Pages>
  <Words>1667</Words>
  <Characters>9502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Ттатьяна</cp:lastModifiedBy>
  <cp:revision>18</cp:revision>
  <cp:lastPrinted>2013-01-10T09:40:00Z</cp:lastPrinted>
  <dcterms:created xsi:type="dcterms:W3CDTF">2013-01-10T09:40:00Z</dcterms:created>
  <dcterms:modified xsi:type="dcterms:W3CDTF">2017-07-24T09:30:00Z</dcterms:modified>
</cp:coreProperties>
</file>