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81" w:rsidRPr="00922E65" w:rsidRDefault="00560D81" w:rsidP="00560D81">
      <w:pPr>
        <w:pStyle w:val="a5"/>
        <w:suppressAutoHyphens/>
        <w:rPr>
          <w:sz w:val="36"/>
          <w:szCs w:val="36"/>
        </w:rPr>
      </w:pPr>
      <w:r w:rsidRPr="00922E65">
        <w:rPr>
          <w:sz w:val="36"/>
          <w:szCs w:val="36"/>
        </w:rPr>
        <w:t xml:space="preserve">АДМИНИСТРАЦИЯ  СУСУМАНСКОГО </w:t>
      </w:r>
      <w:r w:rsidR="00FC4813">
        <w:rPr>
          <w:sz w:val="36"/>
          <w:szCs w:val="36"/>
        </w:rPr>
        <w:t>ГОРОДСКОГО ОКРУГА</w:t>
      </w:r>
    </w:p>
    <w:p w:rsidR="00560D81" w:rsidRPr="00922E65" w:rsidRDefault="00560D81" w:rsidP="00560D81">
      <w:pPr>
        <w:suppressAutoHyphens/>
        <w:jc w:val="center"/>
        <w:rPr>
          <w:b/>
          <w:bCs/>
          <w:sz w:val="28"/>
        </w:rPr>
      </w:pPr>
    </w:p>
    <w:p w:rsidR="00560D81" w:rsidRPr="00922E65" w:rsidRDefault="00560D81" w:rsidP="00560D81">
      <w:pPr>
        <w:pStyle w:val="a7"/>
        <w:suppressAutoHyphens/>
        <w:rPr>
          <w:sz w:val="56"/>
          <w:szCs w:val="56"/>
        </w:rPr>
      </w:pPr>
      <w:r w:rsidRPr="00922E65">
        <w:rPr>
          <w:sz w:val="56"/>
          <w:szCs w:val="56"/>
        </w:rPr>
        <w:t>ПОСТАНОВЛЕНИЕ</w:t>
      </w:r>
    </w:p>
    <w:p w:rsidR="00560D81" w:rsidRPr="00922E65" w:rsidRDefault="00560D81" w:rsidP="00560D81">
      <w:pPr>
        <w:pStyle w:val="a7"/>
        <w:suppressAutoHyphens/>
        <w:rPr>
          <w:sz w:val="24"/>
        </w:rPr>
      </w:pPr>
    </w:p>
    <w:p w:rsidR="00560D81" w:rsidRPr="00922E65" w:rsidRDefault="00560D81" w:rsidP="00560D81">
      <w:pPr>
        <w:suppressAutoHyphens/>
        <w:jc w:val="both"/>
      </w:pPr>
    </w:p>
    <w:tbl>
      <w:tblPr>
        <w:tblW w:w="12338" w:type="dxa"/>
        <w:tblLook w:val="0000" w:firstRow="0" w:lastRow="0" w:firstColumn="0" w:lastColumn="0" w:noHBand="0" w:noVBand="0"/>
      </w:tblPr>
      <w:tblGrid>
        <w:gridCol w:w="7196"/>
        <w:gridCol w:w="5142"/>
      </w:tblGrid>
      <w:tr w:rsidR="00560D81" w:rsidRPr="00922E65" w:rsidTr="00704212">
        <w:tc>
          <w:tcPr>
            <w:tcW w:w="7196" w:type="dxa"/>
          </w:tcPr>
          <w:p w:rsidR="00560D81" w:rsidRPr="00922E65" w:rsidRDefault="00704212" w:rsidP="00A278CB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</w:t>
            </w:r>
            <w:r w:rsidR="004877BE">
              <w:rPr>
                <w:sz w:val="24"/>
                <w:szCs w:val="24"/>
              </w:rPr>
              <w:t>.08</w:t>
            </w:r>
            <w:r w:rsidR="00D4365D">
              <w:rPr>
                <w:sz w:val="24"/>
                <w:szCs w:val="24"/>
              </w:rPr>
              <w:t>.</w:t>
            </w:r>
            <w:r w:rsidR="006C7705">
              <w:rPr>
                <w:sz w:val="24"/>
                <w:szCs w:val="24"/>
              </w:rPr>
              <w:t>2016</w:t>
            </w:r>
            <w:r w:rsidR="00560D81" w:rsidRPr="00922E65">
              <w:rPr>
                <w:sz w:val="24"/>
                <w:szCs w:val="24"/>
              </w:rPr>
              <w:t xml:space="preserve"> года                     </w:t>
            </w:r>
            <w:r w:rsidR="00E268B3">
              <w:rPr>
                <w:sz w:val="24"/>
                <w:szCs w:val="24"/>
              </w:rPr>
              <w:t xml:space="preserve">             </w:t>
            </w:r>
            <w:r w:rsidR="00560D81" w:rsidRPr="00922E65">
              <w:rPr>
                <w:sz w:val="24"/>
                <w:szCs w:val="24"/>
              </w:rPr>
              <w:t>№</w:t>
            </w:r>
            <w:r w:rsidR="006C77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455</w:t>
            </w:r>
          </w:p>
          <w:p w:rsidR="00560D81" w:rsidRPr="00922E65" w:rsidRDefault="00560D81" w:rsidP="00A278CB">
            <w:pPr>
              <w:suppressAutoHyphens/>
              <w:jc w:val="both"/>
              <w:rPr>
                <w:sz w:val="24"/>
                <w:szCs w:val="24"/>
              </w:rPr>
            </w:pPr>
            <w:r w:rsidRPr="00922E65">
              <w:rPr>
                <w:sz w:val="24"/>
                <w:szCs w:val="24"/>
              </w:rPr>
              <w:t>г. Сусуман</w:t>
            </w:r>
          </w:p>
          <w:p w:rsidR="00560D81" w:rsidRPr="00922E65" w:rsidRDefault="00560D81" w:rsidP="00A278CB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142" w:type="dxa"/>
          </w:tcPr>
          <w:p w:rsidR="00560D81" w:rsidRPr="00922E65" w:rsidRDefault="00560D81" w:rsidP="00A278CB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0D81" w:rsidRPr="00922E65" w:rsidTr="00704212">
        <w:tc>
          <w:tcPr>
            <w:tcW w:w="7196" w:type="dxa"/>
          </w:tcPr>
          <w:p w:rsidR="00560D81" w:rsidRPr="00922E65" w:rsidRDefault="00560D81" w:rsidP="00A278CB">
            <w:pPr>
              <w:suppressAutoHyphens/>
              <w:jc w:val="both"/>
            </w:pPr>
          </w:p>
        </w:tc>
        <w:tc>
          <w:tcPr>
            <w:tcW w:w="5142" w:type="dxa"/>
          </w:tcPr>
          <w:p w:rsidR="00560D81" w:rsidRPr="00922E65" w:rsidRDefault="00560D81" w:rsidP="00A278CB">
            <w:pPr>
              <w:suppressAutoHyphens/>
              <w:jc w:val="both"/>
            </w:pPr>
          </w:p>
        </w:tc>
      </w:tr>
      <w:tr w:rsidR="006C7705" w:rsidRPr="00922E65" w:rsidTr="00704212">
        <w:tc>
          <w:tcPr>
            <w:tcW w:w="7196" w:type="dxa"/>
          </w:tcPr>
          <w:p w:rsidR="006C7705" w:rsidRPr="00922E65" w:rsidRDefault="006C7705" w:rsidP="000A350C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142" w:type="dxa"/>
          </w:tcPr>
          <w:p w:rsidR="006C7705" w:rsidRPr="00922E65" w:rsidRDefault="006C7705" w:rsidP="000A350C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C7705" w:rsidRPr="00922E65" w:rsidTr="00704212">
        <w:tc>
          <w:tcPr>
            <w:tcW w:w="7196" w:type="dxa"/>
          </w:tcPr>
          <w:p w:rsidR="006C7705" w:rsidRPr="00922E65" w:rsidRDefault="006C7705" w:rsidP="000A350C">
            <w:pPr>
              <w:suppressAutoHyphens/>
              <w:jc w:val="both"/>
            </w:pPr>
          </w:p>
        </w:tc>
        <w:tc>
          <w:tcPr>
            <w:tcW w:w="5142" w:type="dxa"/>
          </w:tcPr>
          <w:p w:rsidR="006C7705" w:rsidRPr="00922E65" w:rsidRDefault="006C7705" w:rsidP="000A350C">
            <w:pPr>
              <w:suppressAutoHyphens/>
              <w:jc w:val="both"/>
            </w:pPr>
          </w:p>
        </w:tc>
      </w:tr>
      <w:tr w:rsidR="006C7705" w:rsidRPr="00922E65" w:rsidTr="00704212">
        <w:trPr>
          <w:trHeight w:val="1444"/>
        </w:trPr>
        <w:tc>
          <w:tcPr>
            <w:tcW w:w="7196" w:type="dxa"/>
            <w:vAlign w:val="center"/>
          </w:tcPr>
          <w:p w:rsidR="004877BE" w:rsidRPr="004877BE" w:rsidRDefault="004877BE" w:rsidP="004877BE">
            <w:pPr>
              <w:shd w:val="clear" w:color="auto" w:fill="FFFFFF"/>
              <w:ind w:right="74"/>
              <w:rPr>
                <w:sz w:val="24"/>
                <w:szCs w:val="24"/>
              </w:rPr>
            </w:pPr>
            <w:r w:rsidRPr="004877BE">
              <w:rPr>
                <w:sz w:val="24"/>
                <w:szCs w:val="24"/>
              </w:rPr>
              <w:t>Об утверждении Плана действий</w:t>
            </w:r>
          </w:p>
          <w:p w:rsidR="00704212" w:rsidRDefault="004877BE" w:rsidP="004877BE">
            <w:pPr>
              <w:shd w:val="clear" w:color="auto" w:fill="FFFFFF"/>
              <w:ind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877BE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Сусуманского</w:t>
            </w:r>
            <w:r w:rsidRPr="004877BE">
              <w:rPr>
                <w:sz w:val="24"/>
                <w:szCs w:val="24"/>
              </w:rPr>
              <w:t xml:space="preserve"> </w:t>
            </w:r>
            <w:proofErr w:type="gramStart"/>
            <w:r w:rsidRPr="004877BE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>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04212" w:rsidRDefault="004877BE" w:rsidP="004877BE">
            <w:pPr>
              <w:shd w:val="clear" w:color="auto" w:fill="FFFFFF"/>
              <w:ind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округа </w:t>
            </w:r>
            <w:r w:rsidRPr="004877B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ри установлении уровней </w:t>
            </w:r>
          </w:p>
          <w:p w:rsidR="00704212" w:rsidRDefault="004877BE" w:rsidP="004877BE">
            <w:pPr>
              <w:shd w:val="clear" w:color="auto" w:fill="FFFFFF"/>
              <w:ind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террори</w:t>
            </w:r>
            <w:r w:rsidRPr="004877BE">
              <w:rPr>
                <w:sz w:val="24"/>
                <w:szCs w:val="24"/>
              </w:rPr>
              <w:t>стической опасности на территории</w:t>
            </w:r>
            <w:r>
              <w:rPr>
                <w:sz w:val="24"/>
                <w:szCs w:val="24"/>
              </w:rPr>
              <w:t xml:space="preserve">  </w:t>
            </w:r>
          </w:p>
          <w:p w:rsidR="00704212" w:rsidRDefault="004877BE" w:rsidP="004877BE">
            <w:pPr>
              <w:shd w:val="clear" w:color="auto" w:fill="FFFFFF"/>
              <w:ind w:right="74"/>
              <w:rPr>
                <w:sz w:val="24"/>
                <w:szCs w:val="24"/>
              </w:rPr>
            </w:pPr>
            <w:r w:rsidRPr="004877BE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 xml:space="preserve">Сусуманский </w:t>
            </w:r>
          </w:p>
          <w:p w:rsidR="004877BE" w:rsidRPr="004877BE" w:rsidRDefault="004877BE" w:rsidP="004877BE">
            <w:pPr>
              <w:shd w:val="clear" w:color="auto" w:fill="FFFFFF"/>
              <w:ind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</w:t>
            </w:r>
          </w:p>
          <w:p w:rsidR="006C7705" w:rsidRPr="00922E65" w:rsidRDefault="006C7705" w:rsidP="004877BE">
            <w:pPr>
              <w:shd w:val="clear" w:color="auto" w:fill="FFFFFF"/>
              <w:ind w:right="74"/>
              <w:rPr>
                <w:sz w:val="24"/>
                <w:szCs w:val="24"/>
              </w:rPr>
            </w:pPr>
          </w:p>
        </w:tc>
        <w:tc>
          <w:tcPr>
            <w:tcW w:w="5142" w:type="dxa"/>
          </w:tcPr>
          <w:p w:rsidR="006C7705" w:rsidRPr="00922E65" w:rsidRDefault="006C7705" w:rsidP="000A350C">
            <w:pPr>
              <w:suppressAutoHyphens/>
              <w:jc w:val="both"/>
            </w:pPr>
          </w:p>
        </w:tc>
      </w:tr>
    </w:tbl>
    <w:p w:rsidR="006C7705" w:rsidRPr="00922E65" w:rsidRDefault="006C7705" w:rsidP="006C7705">
      <w:pPr>
        <w:jc w:val="both"/>
        <w:rPr>
          <w:sz w:val="24"/>
          <w:szCs w:val="24"/>
        </w:rPr>
      </w:pPr>
    </w:p>
    <w:p w:rsidR="004877BE" w:rsidRPr="004877BE" w:rsidRDefault="004877BE" w:rsidP="004877BE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268B3">
        <w:rPr>
          <w:sz w:val="24"/>
          <w:szCs w:val="24"/>
        </w:rPr>
        <w:tab/>
      </w:r>
      <w:r>
        <w:rPr>
          <w:sz w:val="24"/>
          <w:szCs w:val="24"/>
        </w:rPr>
        <w:t xml:space="preserve">В </w:t>
      </w:r>
      <w:r w:rsidRPr="004877BE">
        <w:rPr>
          <w:sz w:val="24"/>
          <w:szCs w:val="24"/>
        </w:rPr>
        <w:t xml:space="preserve">целях </w:t>
      </w:r>
      <w:proofErr w:type="gramStart"/>
      <w:r w:rsidRPr="004877BE">
        <w:rPr>
          <w:sz w:val="24"/>
          <w:szCs w:val="24"/>
        </w:rPr>
        <w:t>реализации требований Указа Президента Российской</w:t>
      </w:r>
      <w:r>
        <w:rPr>
          <w:sz w:val="24"/>
          <w:szCs w:val="24"/>
        </w:rPr>
        <w:t xml:space="preserve"> </w:t>
      </w:r>
      <w:r w:rsidRPr="004877BE">
        <w:rPr>
          <w:sz w:val="24"/>
          <w:szCs w:val="24"/>
        </w:rPr>
        <w:t>Федерации</w:t>
      </w:r>
      <w:proofErr w:type="gramEnd"/>
      <w:r w:rsidRPr="004877BE">
        <w:rPr>
          <w:sz w:val="24"/>
          <w:szCs w:val="24"/>
        </w:rPr>
        <w:t xml:space="preserve"> от 14.06.2012 № 851 «О порядке установления уровней</w:t>
      </w:r>
      <w:r>
        <w:rPr>
          <w:sz w:val="24"/>
          <w:szCs w:val="24"/>
        </w:rPr>
        <w:t xml:space="preserve"> </w:t>
      </w:r>
      <w:r w:rsidRPr="004877BE">
        <w:rPr>
          <w:sz w:val="24"/>
          <w:szCs w:val="24"/>
        </w:rPr>
        <w:t>террористической опасности, предусм</w:t>
      </w:r>
      <w:r>
        <w:rPr>
          <w:sz w:val="24"/>
          <w:szCs w:val="24"/>
        </w:rPr>
        <w:t>атривающих принятие дополнитель</w:t>
      </w:r>
      <w:r w:rsidRPr="004877BE">
        <w:rPr>
          <w:sz w:val="24"/>
          <w:szCs w:val="24"/>
        </w:rPr>
        <w:t>ных мер по обеспечению безопасности ли</w:t>
      </w:r>
      <w:r w:rsidR="00A24F6D">
        <w:rPr>
          <w:sz w:val="24"/>
          <w:szCs w:val="24"/>
        </w:rPr>
        <w:t xml:space="preserve">чности, общества и государства»  </w:t>
      </w:r>
      <w:r w:rsidRPr="004877BE">
        <w:t xml:space="preserve"> </w:t>
      </w:r>
      <w:r w:rsidRPr="004877BE">
        <w:rPr>
          <w:sz w:val="24"/>
          <w:szCs w:val="24"/>
        </w:rPr>
        <w:t>на территории Сусуманского городского округа администрация Сусуманского городского округа</w:t>
      </w:r>
    </w:p>
    <w:p w:rsidR="004877BE" w:rsidRPr="004877BE" w:rsidRDefault="004877BE" w:rsidP="004877BE">
      <w:pPr>
        <w:pStyle w:val="ad"/>
        <w:jc w:val="both"/>
        <w:rPr>
          <w:sz w:val="24"/>
          <w:szCs w:val="24"/>
        </w:rPr>
      </w:pPr>
    </w:p>
    <w:p w:rsidR="004877BE" w:rsidRDefault="004877BE" w:rsidP="004877BE">
      <w:pPr>
        <w:pStyle w:val="ad"/>
        <w:jc w:val="both"/>
        <w:rPr>
          <w:sz w:val="24"/>
          <w:szCs w:val="24"/>
        </w:rPr>
      </w:pPr>
      <w:r w:rsidRPr="004877BE">
        <w:rPr>
          <w:sz w:val="24"/>
          <w:szCs w:val="24"/>
        </w:rPr>
        <w:t>ПОСТАНОВЛЯЕТ:</w:t>
      </w:r>
    </w:p>
    <w:p w:rsidR="004877BE" w:rsidRDefault="004877BE" w:rsidP="004877BE">
      <w:pPr>
        <w:pStyle w:val="ad"/>
        <w:jc w:val="both"/>
        <w:rPr>
          <w:sz w:val="24"/>
          <w:szCs w:val="24"/>
        </w:rPr>
      </w:pPr>
    </w:p>
    <w:p w:rsidR="004877BE" w:rsidRPr="004877BE" w:rsidRDefault="004877BE" w:rsidP="004877BE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268B3">
        <w:rPr>
          <w:sz w:val="24"/>
          <w:szCs w:val="24"/>
        </w:rPr>
        <w:tab/>
      </w:r>
      <w:r w:rsidRPr="004877BE">
        <w:rPr>
          <w:sz w:val="24"/>
          <w:szCs w:val="24"/>
        </w:rPr>
        <w:t xml:space="preserve">1. </w:t>
      </w:r>
      <w:r w:rsidR="00CC5E3E">
        <w:rPr>
          <w:sz w:val="24"/>
          <w:szCs w:val="24"/>
        </w:rPr>
        <w:t xml:space="preserve"> </w:t>
      </w:r>
      <w:r w:rsidRPr="004877BE">
        <w:rPr>
          <w:sz w:val="24"/>
          <w:szCs w:val="24"/>
        </w:rPr>
        <w:t>Утвердить прилагаемый План действий администрации</w:t>
      </w:r>
      <w:r>
        <w:rPr>
          <w:sz w:val="24"/>
          <w:szCs w:val="24"/>
        </w:rPr>
        <w:t xml:space="preserve"> Сусуманского городского округа</w:t>
      </w:r>
      <w:r w:rsidRPr="004877BE">
        <w:rPr>
          <w:sz w:val="24"/>
          <w:szCs w:val="24"/>
        </w:rPr>
        <w:t xml:space="preserve"> при установлении уровней террористической опасности на</w:t>
      </w:r>
      <w:r>
        <w:rPr>
          <w:sz w:val="24"/>
          <w:szCs w:val="24"/>
        </w:rPr>
        <w:t xml:space="preserve"> </w:t>
      </w:r>
      <w:r w:rsidRPr="004877BE">
        <w:rPr>
          <w:sz w:val="24"/>
          <w:szCs w:val="24"/>
        </w:rPr>
        <w:t xml:space="preserve">территории муниципального образования </w:t>
      </w:r>
      <w:r>
        <w:rPr>
          <w:sz w:val="24"/>
          <w:szCs w:val="24"/>
        </w:rPr>
        <w:t>«Сусуманский городской округ»</w:t>
      </w:r>
      <w:r w:rsidR="00A24F6D">
        <w:rPr>
          <w:sz w:val="24"/>
          <w:szCs w:val="24"/>
        </w:rPr>
        <w:t>.</w:t>
      </w:r>
    </w:p>
    <w:p w:rsidR="004877BE" w:rsidRPr="004877BE" w:rsidRDefault="004877BE" w:rsidP="004877BE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268B3">
        <w:rPr>
          <w:sz w:val="24"/>
          <w:szCs w:val="24"/>
        </w:rPr>
        <w:tab/>
      </w:r>
      <w:r w:rsidRPr="004877BE">
        <w:rPr>
          <w:sz w:val="24"/>
          <w:szCs w:val="24"/>
        </w:rPr>
        <w:t>2. Настоящее постановление разместить на официальном сайте</w:t>
      </w:r>
      <w:r>
        <w:rPr>
          <w:sz w:val="24"/>
          <w:szCs w:val="24"/>
        </w:rPr>
        <w:t xml:space="preserve"> </w:t>
      </w:r>
      <w:r w:rsidRPr="004877B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Сусуманского городского округа</w:t>
      </w:r>
      <w:r w:rsidRPr="004877BE">
        <w:rPr>
          <w:sz w:val="24"/>
          <w:szCs w:val="24"/>
        </w:rPr>
        <w:t xml:space="preserve"> и опубликовать в </w:t>
      </w:r>
      <w:r w:rsidR="00D14A58">
        <w:rPr>
          <w:sz w:val="24"/>
          <w:szCs w:val="24"/>
        </w:rPr>
        <w:t>районной газете «Горняк Севера».</w:t>
      </w:r>
    </w:p>
    <w:p w:rsidR="004877BE" w:rsidRDefault="00D14A58" w:rsidP="00CC5E3E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268B3">
        <w:rPr>
          <w:sz w:val="24"/>
          <w:szCs w:val="24"/>
        </w:rPr>
        <w:tab/>
      </w:r>
      <w:r w:rsidR="004877BE" w:rsidRPr="004877BE">
        <w:rPr>
          <w:sz w:val="24"/>
          <w:szCs w:val="24"/>
        </w:rPr>
        <w:t>3.</w:t>
      </w:r>
      <w:r w:rsidR="00CC5E3E">
        <w:rPr>
          <w:sz w:val="24"/>
          <w:szCs w:val="24"/>
        </w:rPr>
        <w:t xml:space="preserve">   </w:t>
      </w:r>
      <w:proofErr w:type="gramStart"/>
      <w:r w:rsidR="00CC5E3E" w:rsidRPr="006C7705">
        <w:rPr>
          <w:spacing w:val="-6"/>
          <w:sz w:val="24"/>
          <w:szCs w:val="24"/>
        </w:rPr>
        <w:t>Контроль за</w:t>
      </w:r>
      <w:proofErr w:type="gramEnd"/>
      <w:r w:rsidR="00CC5E3E" w:rsidRPr="006C7705">
        <w:rPr>
          <w:spacing w:val="-6"/>
          <w:sz w:val="24"/>
          <w:szCs w:val="24"/>
        </w:rPr>
        <w:t xml:space="preserve"> исполнением н</w:t>
      </w:r>
      <w:r w:rsidR="00704212">
        <w:rPr>
          <w:spacing w:val="-6"/>
          <w:sz w:val="24"/>
          <w:szCs w:val="24"/>
        </w:rPr>
        <w:t>астоящего постановления оставляю за собой</w:t>
      </w:r>
      <w:r w:rsidR="00CC5E3E">
        <w:rPr>
          <w:spacing w:val="-6"/>
          <w:sz w:val="24"/>
          <w:szCs w:val="24"/>
        </w:rPr>
        <w:t>.</w:t>
      </w:r>
    </w:p>
    <w:p w:rsidR="00E268B3" w:rsidRDefault="00E268B3" w:rsidP="006C7705">
      <w:pPr>
        <w:pStyle w:val="ad"/>
        <w:jc w:val="both"/>
        <w:rPr>
          <w:sz w:val="24"/>
          <w:szCs w:val="24"/>
        </w:rPr>
      </w:pPr>
    </w:p>
    <w:p w:rsidR="00E268B3" w:rsidRDefault="00E268B3" w:rsidP="006C7705">
      <w:pPr>
        <w:pStyle w:val="ad"/>
        <w:jc w:val="both"/>
        <w:rPr>
          <w:sz w:val="24"/>
          <w:szCs w:val="24"/>
        </w:rPr>
      </w:pPr>
    </w:p>
    <w:p w:rsidR="006C7705" w:rsidRDefault="006C7705" w:rsidP="006C7705">
      <w:pPr>
        <w:pStyle w:val="ad"/>
        <w:jc w:val="both"/>
        <w:rPr>
          <w:spacing w:val="-6"/>
          <w:sz w:val="24"/>
          <w:szCs w:val="24"/>
        </w:rPr>
      </w:pPr>
      <w:r w:rsidRPr="006C7705">
        <w:rPr>
          <w:sz w:val="24"/>
          <w:szCs w:val="24"/>
        </w:rPr>
        <w:tab/>
      </w:r>
      <w:r w:rsidR="00704212">
        <w:rPr>
          <w:sz w:val="24"/>
          <w:szCs w:val="24"/>
        </w:rPr>
        <w:t xml:space="preserve">   </w:t>
      </w:r>
    </w:p>
    <w:p w:rsidR="006C7705" w:rsidRDefault="00704212" w:rsidP="006C7705">
      <w:pPr>
        <w:pStyle w:val="ad"/>
        <w:jc w:val="both"/>
        <w:rPr>
          <w:spacing w:val="-6"/>
          <w:sz w:val="24"/>
          <w:szCs w:val="24"/>
        </w:rPr>
      </w:pPr>
      <w:proofErr w:type="spellStart"/>
      <w:r>
        <w:rPr>
          <w:spacing w:val="-6"/>
          <w:sz w:val="24"/>
          <w:szCs w:val="24"/>
        </w:rPr>
        <w:t>И.о</w:t>
      </w:r>
      <w:proofErr w:type="spellEnd"/>
      <w:r>
        <w:rPr>
          <w:spacing w:val="-6"/>
          <w:sz w:val="24"/>
          <w:szCs w:val="24"/>
        </w:rPr>
        <w:t>. главы</w:t>
      </w:r>
      <w:r w:rsidR="006C7705">
        <w:rPr>
          <w:spacing w:val="-6"/>
          <w:sz w:val="24"/>
          <w:szCs w:val="24"/>
        </w:rPr>
        <w:t xml:space="preserve"> </w:t>
      </w:r>
      <w:proofErr w:type="spellStart"/>
      <w:r w:rsidR="006C7705">
        <w:rPr>
          <w:spacing w:val="-6"/>
          <w:sz w:val="24"/>
          <w:szCs w:val="24"/>
        </w:rPr>
        <w:t>Сусуманского</w:t>
      </w:r>
      <w:proofErr w:type="spellEnd"/>
      <w:r w:rsidR="006C7705">
        <w:rPr>
          <w:spacing w:val="-6"/>
          <w:sz w:val="24"/>
          <w:szCs w:val="24"/>
        </w:rPr>
        <w:t xml:space="preserve"> городского округа</w:t>
      </w:r>
      <w:r>
        <w:rPr>
          <w:spacing w:val="-6"/>
          <w:sz w:val="24"/>
          <w:szCs w:val="24"/>
        </w:rPr>
        <w:t xml:space="preserve">                                                       М.О. </w:t>
      </w:r>
      <w:proofErr w:type="spellStart"/>
      <w:r>
        <w:rPr>
          <w:spacing w:val="-6"/>
          <w:sz w:val="24"/>
          <w:szCs w:val="24"/>
        </w:rPr>
        <w:t>Ясакова</w:t>
      </w:r>
      <w:proofErr w:type="spellEnd"/>
      <w:r>
        <w:rPr>
          <w:spacing w:val="-6"/>
          <w:sz w:val="24"/>
          <w:szCs w:val="24"/>
        </w:rPr>
        <w:t xml:space="preserve">  </w:t>
      </w:r>
    </w:p>
    <w:p w:rsidR="00560D81" w:rsidRDefault="00560D81" w:rsidP="00560D81">
      <w:pPr>
        <w:rPr>
          <w:sz w:val="24"/>
          <w:szCs w:val="24"/>
        </w:rPr>
      </w:pPr>
    </w:p>
    <w:p w:rsidR="00E268B3" w:rsidRDefault="00E268B3" w:rsidP="00560D81">
      <w:pPr>
        <w:rPr>
          <w:sz w:val="24"/>
          <w:szCs w:val="24"/>
        </w:rPr>
      </w:pPr>
    </w:p>
    <w:p w:rsidR="00E268B3" w:rsidRDefault="00E268B3" w:rsidP="00560D81">
      <w:pPr>
        <w:rPr>
          <w:sz w:val="24"/>
          <w:szCs w:val="24"/>
        </w:rPr>
      </w:pPr>
    </w:p>
    <w:p w:rsidR="00E268B3" w:rsidRDefault="00E268B3" w:rsidP="00560D81">
      <w:pPr>
        <w:rPr>
          <w:sz w:val="24"/>
          <w:szCs w:val="24"/>
        </w:rPr>
      </w:pPr>
    </w:p>
    <w:p w:rsidR="00E268B3" w:rsidRDefault="00E268B3" w:rsidP="00560D81">
      <w:pPr>
        <w:rPr>
          <w:sz w:val="24"/>
          <w:szCs w:val="24"/>
        </w:rPr>
      </w:pPr>
    </w:p>
    <w:p w:rsidR="00E268B3" w:rsidRDefault="00E268B3" w:rsidP="00560D81">
      <w:pPr>
        <w:rPr>
          <w:sz w:val="24"/>
          <w:szCs w:val="24"/>
        </w:rPr>
      </w:pPr>
    </w:p>
    <w:p w:rsidR="00E268B3" w:rsidRDefault="00E268B3" w:rsidP="00560D81">
      <w:pPr>
        <w:rPr>
          <w:sz w:val="24"/>
          <w:szCs w:val="24"/>
        </w:rPr>
      </w:pPr>
    </w:p>
    <w:p w:rsidR="00E268B3" w:rsidRDefault="00E268B3" w:rsidP="00560D81">
      <w:pPr>
        <w:rPr>
          <w:sz w:val="24"/>
          <w:szCs w:val="24"/>
        </w:rPr>
      </w:pPr>
    </w:p>
    <w:p w:rsidR="00E268B3" w:rsidRDefault="00E268B3" w:rsidP="00560D81">
      <w:pPr>
        <w:rPr>
          <w:sz w:val="24"/>
          <w:szCs w:val="24"/>
        </w:rPr>
      </w:pPr>
    </w:p>
    <w:p w:rsidR="00E268B3" w:rsidRDefault="00E268B3" w:rsidP="00560D81">
      <w:pPr>
        <w:rPr>
          <w:sz w:val="24"/>
          <w:szCs w:val="24"/>
        </w:rPr>
      </w:pPr>
    </w:p>
    <w:p w:rsidR="00704212" w:rsidRDefault="00704212" w:rsidP="00E268B3">
      <w:pPr>
        <w:widowControl w:val="0"/>
        <w:ind w:right="-108" w:firstLine="748"/>
        <w:jc w:val="right"/>
        <w:outlineLvl w:val="0"/>
      </w:pPr>
    </w:p>
    <w:p w:rsidR="00704212" w:rsidRDefault="00704212" w:rsidP="00E268B3">
      <w:pPr>
        <w:widowControl w:val="0"/>
        <w:ind w:right="-108" w:firstLine="748"/>
        <w:jc w:val="right"/>
        <w:outlineLvl w:val="0"/>
      </w:pPr>
    </w:p>
    <w:p w:rsidR="00704212" w:rsidRDefault="00704212" w:rsidP="00E268B3">
      <w:pPr>
        <w:widowControl w:val="0"/>
        <w:ind w:right="-108" w:firstLine="748"/>
        <w:jc w:val="right"/>
        <w:outlineLvl w:val="0"/>
      </w:pPr>
    </w:p>
    <w:p w:rsidR="00704212" w:rsidRDefault="00704212" w:rsidP="00E268B3">
      <w:pPr>
        <w:widowControl w:val="0"/>
        <w:ind w:right="-108" w:firstLine="748"/>
        <w:jc w:val="right"/>
        <w:outlineLvl w:val="0"/>
      </w:pPr>
    </w:p>
    <w:p w:rsidR="00E268B3" w:rsidRPr="009E7ABD" w:rsidRDefault="00D171A8" w:rsidP="00D171A8">
      <w:pPr>
        <w:widowControl w:val="0"/>
        <w:ind w:right="-108" w:firstLine="748"/>
        <w:jc w:val="right"/>
        <w:outlineLvl w:val="0"/>
      </w:pPr>
      <w:r>
        <w:lastRenderedPageBreak/>
        <w:t xml:space="preserve">Приложение </w:t>
      </w:r>
    </w:p>
    <w:p w:rsidR="00E268B3" w:rsidRPr="009E7ABD" w:rsidRDefault="00E268B3" w:rsidP="00D171A8">
      <w:pPr>
        <w:widowControl w:val="0"/>
        <w:ind w:right="-144"/>
        <w:jc w:val="right"/>
        <w:outlineLvl w:val="0"/>
      </w:pPr>
      <w:r w:rsidRPr="009E7ABD">
        <w:t xml:space="preserve">                                                            </w:t>
      </w:r>
      <w:r>
        <w:t xml:space="preserve">                                                           Утвержден</w:t>
      </w:r>
      <w:r w:rsidR="00D171A8">
        <w:t xml:space="preserve">  </w:t>
      </w:r>
      <w:r w:rsidRPr="009E7ABD">
        <w:t xml:space="preserve"> </w:t>
      </w:r>
    </w:p>
    <w:p w:rsidR="00E268B3" w:rsidRPr="009E7ABD" w:rsidRDefault="00E268B3" w:rsidP="00D171A8">
      <w:pPr>
        <w:widowControl w:val="0"/>
        <w:ind w:right="-144"/>
        <w:jc w:val="right"/>
        <w:outlineLvl w:val="0"/>
      </w:pPr>
      <w:r w:rsidRPr="009E7ABD">
        <w:t xml:space="preserve">                                                                                                                            постановлением администрации </w:t>
      </w:r>
    </w:p>
    <w:p w:rsidR="00E268B3" w:rsidRPr="009E7ABD" w:rsidRDefault="00E268B3" w:rsidP="00D171A8">
      <w:pPr>
        <w:widowControl w:val="0"/>
        <w:ind w:right="-144"/>
        <w:jc w:val="right"/>
        <w:outlineLvl w:val="0"/>
      </w:pPr>
      <w:r>
        <w:t xml:space="preserve">                                                                                                                              </w:t>
      </w:r>
      <w:proofErr w:type="spellStart"/>
      <w:r w:rsidRPr="009E7ABD">
        <w:t>Сусуманского</w:t>
      </w:r>
      <w:proofErr w:type="spellEnd"/>
      <w:r w:rsidRPr="009E7ABD">
        <w:t xml:space="preserve"> городского округа</w:t>
      </w:r>
    </w:p>
    <w:p w:rsidR="00E268B3" w:rsidRPr="009E7ABD" w:rsidRDefault="00E268B3" w:rsidP="00D171A8">
      <w:pPr>
        <w:widowControl w:val="0"/>
        <w:ind w:right="-144"/>
        <w:jc w:val="right"/>
      </w:pPr>
      <w:r>
        <w:t xml:space="preserve">                                                                                                            </w:t>
      </w:r>
      <w:r w:rsidR="00704212">
        <w:t xml:space="preserve">                от  19.08.2016 г. № </w:t>
      </w:r>
      <w:r w:rsidR="00D171A8">
        <w:t>455</w:t>
      </w:r>
      <w:bookmarkStart w:id="0" w:name="_GoBack"/>
      <w:bookmarkEnd w:id="0"/>
      <w:r w:rsidRPr="009E7ABD">
        <w:t xml:space="preserve"> </w:t>
      </w:r>
    </w:p>
    <w:p w:rsidR="00E268B3" w:rsidRDefault="00E268B3" w:rsidP="00E268B3">
      <w:pPr>
        <w:pStyle w:val="ad"/>
        <w:jc w:val="right"/>
      </w:pPr>
    </w:p>
    <w:p w:rsidR="00E268B3" w:rsidRDefault="00E268B3" w:rsidP="00E268B3">
      <w:pPr>
        <w:pStyle w:val="ad"/>
        <w:jc w:val="right"/>
      </w:pPr>
    </w:p>
    <w:p w:rsidR="00E268B3" w:rsidRDefault="00E268B3" w:rsidP="00E268B3">
      <w:pPr>
        <w:pStyle w:val="ad"/>
        <w:jc w:val="right"/>
      </w:pPr>
    </w:p>
    <w:p w:rsidR="00E268B3" w:rsidRPr="00E268B3" w:rsidRDefault="00E268B3" w:rsidP="00E268B3">
      <w:pPr>
        <w:pStyle w:val="ad"/>
        <w:jc w:val="center"/>
        <w:rPr>
          <w:sz w:val="24"/>
          <w:szCs w:val="24"/>
        </w:rPr>
      </w:pPr>
      <w:r w:rsidRPr="00E268B3">
        <w:rPr>
          <w:sz w:val="24"/>
          <w:szCs w:val="24"/>
        </w:rPr>
        <w:t>ПЛАН</w:t>
      </w:r>
    </w:p>
    <w:p w:rsidR="00E268B3" w:rsidRPr="00E268B3" w:rsidRDefault="00E268B3" w:rsidP="00E268B3">
      <w:pPr>
        <w:pStyle w:val="ad"/>
        <w:jc w:val="center"/>
        <w:rPr>
          <w:sz w:val="24"/>
          <w:szCs w:val="24"/>
        </w:rPr>
      </w:pPr>
      <w:r w:rsidRPr="00E268B3">
        <w:rPr>
          <w:sz w:val="24"/>
          <w:szCs w:val="24"/>
        </w:rPr>
        <w:t xml:space="preserve">действий администрации </w:t>
      </w:r>
      <w:proofErr w:type="spellStart"/>
      <w:r w:rsidRPr="00E268B3">
        <w:rPr>
          <w:sz w:val="24"/>
          <w:szCs w:val="24"/>
        </w:rPr>
        <w:t>Сусуманского</w:t>
      </w:r>
      <w:proofErr w:type="spellEnd"/>
      <w:r w:rsidRPr="00E268B3">
        <w:rPr>
          <w:sz w:val="24"/>
          <w:szCs w:val="24"/>
        </w:rPr>
        <w:t xml:space="preserve"> городского округа при установлении уровней террористической опасности на территории муниципального образования «</w:t>
      </w:r>
      <w:proofErr w:type="spellStart"/>
      <w:r w:rsidRPr="00E268B3">
        <w:rPr>
          <w:sz w:val="24"/>
          <w:szCs w:val="24"/>
        </w:rPr>
        <w:t>Сусуманский</w:t>
      </w:r>
      <w:proofErr w:type="spellEnd"/>
      <w:r w:rsidRPr="00E268B3">
        <w:rPr>
          <w:sz w:val="24"/>
          <w:szCs w:val="24"/>
        </w:rPr>
        <w:t xml:space="preserve"> городской округ»</w:t>
      </w:r>
    </w:p>
    <w:p w:rsidR="00E268B3" w:rsidRPr="00E268B3" w:rsidRDefault="00E268B3" w:rsidP="00E268B3">
      <w:pPr>
        <w:pStyle w:val="ad"/>
        <w:jc w:val="center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552"/>
        <w:gridCol w:w="1275"/>
        <w:gridCol w:w="958"/>
      </w:tblGrid>
      <w:tr w:rsidR="00E268B3" w:rsidRPr="00E268B3" w:rsidTr="00B9439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№ </w:t>
            </w:r>
          </w:p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proofErr w:type="gramStart"/>
            <w:r w:rsidRPr="00E268B3">
              <w:rPr>
                <w:sz w:val="24"/>
                <w:szCs w:val="24"/>
              </w:rPr>
              <w:t>п</w:t>
            </w:r>
            <w:proofErr w:type="gramEnd"/>
            <w:r w:rsidRPr="00E268B3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Планируемые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Время выполнения от «Ч»+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Отметка о выполнении</w:t>
            </w:r>
          </w:p>
        </w:tc>
      </w:tr>
      <w:tr w:rsidR="00E268B3" w:rsidRPr="00E268B3" w:rsidTr="00B9439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5</w:t>
            </w:r>
          </w:p>
        </w:tc>
      </w:tr>
      <w:tr w:rsidR="00E268B3" w:rsidRPr="00E268B3" w:rsidTr="00B9439E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При повышенном («синем») уровне террористической опасности</w:t>
            </w:r>
          </w:p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534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Доклад губернатору Магаданской области о получении сигнала (о сложившейся обстановке)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глава </w:t>
            </w:r>
            <w:proofErr w:type="spellStart"/>
            <w:r w:rsidRPr="00E268B3">
              <w:rPr>
                <w:sz w:val="24"/>
                <w:szCs w:val="24"/>
              </w:rPr>
              <w:t>Сусуманского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5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0.10 - 0.20</w:t>
            </w:r>
          </w:p>
        </w:tc>
        <w:tc>
          <w:tcPr>
            <w:tcW w:w="958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534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Изучение поступившей информации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(оценка обстановки) совместно с руководителями правоохранительных органов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глава </w:t>
            </w:r>
            <w:proofErr w:type="spellStart"/>
            <w:r w:rsidRPr="00E268B3">
              <w:rPr>
                <w:sz w:val="24"/>
                <w:szCs w:val="24"/>
              </w:rPr>
              <w:t>Сусуманского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5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0.30 - 1.00</w:t>
            </w:r>
          </w:p>
        </w:tc>
        <w:tc>
          <w:tcPr>
            <w:tcW w:w="958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534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Сбор членов КЧС и ПБ МО «</w:t>
            </w:r>
            <w:proofErr w:type="spellStart"/>
            <w:r w:rsidRPr="00E268B3">
              <w:rPr>
                <w:sz w:val="24"/>
                <w:szCs w:val="24"/>
              </w:rPr>
              <w:t>Сусуманский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городской округ» (определение задач)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глава  </w:t>
            </w:r>
            <w:proofErr w:type="spellStart"/>
            <w:r w:rsidRPr="00E268B3">
              <w:rPr>
                <w:sz w:val="24"/>
                <w:szCs w:val="24"/>
              </w:rPr>
              <w:t>Сусуманского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городского округа, ЕДДС администрации </w:t>
            </w:r>
            <w:proofErr w:type="spellStart"/>
            <w:r w:rsidRPr="00E268B3">
              <w:rPr>
                <w:sz w:val="24"/>
                <w:szCs w:val="24"/>
              </w:rPr>
              <w:t>Сусуманского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городского округа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0.30 - 1.30</w:t>
            </w:r>
          </w:p>
        </w:tc>
        <w:tc>
          <w:tcPr>
            <w:tcW w:w="958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534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Оповещение населения о возможности совершения террористического акта, введении (отмене) ограничений и информирование о правилах поведения в данных условиях</w:t>
            </w:r>
          </w:p>
        </w:tc>
        <w:tc>
          <w:tcPr>
            <w:tcW w:w="25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ЕДДС администрации </w:t>
            </w:r>
            <w:proofErr w:type="spellStart"/>
            <w:r w:rsidRPr="00E268B3">
              <w:rPr>
                <w:sz w:val="24"/>
                <w:szCs w:val="24"/>
              </w:rPr>
              <w:t>Сусуманского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городского округа; специалисты территориальных секторов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2.00- 4.00</w:t>
            </w:r>
          </w:p>
        </w:tc>
        <w:tc>
          <w:tcPr>
            <w:tcW w:w="958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534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Оповещение руководителей потенциальных объектов террористических посягательств о возможности совершения противоправных действий и необходимости усиления бдительности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ЕДДС администрации </w:t>
            </w:r>
            <w:proofErr w:type="spellStart"/>
            <w:r w:rsidRPr="00E268B3">
              <w:rPr>
                <w:sz w:val="24"/>
                <w:szCs w:val="24"/>
              </w:rPr>
              <w:t>Сусуманского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5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3.00</w:t>
            </w:r>
          </w:p>
        </w:tc>
        <w:tc>
          <w:tcPr>
            <w:tcW w:w="958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534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Проведение проверок и осмотров (совместно с сотрудниками Отд. МВД России по </w:t>
            </w:r>
            <w:proofErr w:type="spellStart"/>
            <w:r w:rsidRPr="00E268B3">
              <w:rPr>
                <w:sz w:val="24"/>
                <w:szCs w:val="24"/>
              </w:rPr>
              <w:t>Сусуманскому</w:t>
            </w:r>
            <w:proofErr w:type="spellEnd"/>
            <w:r w:rsidRPr="00E268B3">
              <w:rPr>
                <w:sz w:val="24"/>
                <w:szCs w:val="24"/>
              </w:rPr>
              <w:t xml:space="preserve"> району) </w:t>
            </w:r>
            <w:r w:rsidRPr="00E268B3">
              <w:rPr>
                <w:sz w:val="24"/>
                <w:szCs w:val="24"/>
              </w:rPr>
              <w:lastRenderedPageBreak/>
              <w:t>объектов инфраструктуры (транспорта, жизнеобеспечения, тепл</w:t>
            </w:r>
            <w:proofErr w:type="gramStart"/>
            <w:r w:rsidRPr="00E268B3">
              <w:rPr>
                <w:sz w:val="24"/>
                <w:szCs w:val="24"/>
              </w:rPr>
              <w:t>о-</w:t>
            </w:r>
            <w:proofErr w:type="gramEnd"/>
            <w:r w:rsidRPr="00E268B3">
              <w:rPr>
                <w:sz w:val="24"/>
                <w:szCs w:val="24"/>
              </w:rPr>
              <w:t xml:space="preserve"> водо-, электроснабжения, связи) в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proofErr w:type="gramStart"/>
            <w:r w:rsidRPr="00E268B3">
              <w:rPr>
                <w:sz w:val="24"/>
                <w:szCs w:val="24"/>
              </w:rPr>
              <w:t>целях</w:t>
            </w:r>
            <w:proofErr w:type="gramEnd"/>
            <w:r w:rsidRPr="00E268B3">
              <w:rPr>
                <w:sz w:val="24"/>
                <w:szCs w:val="24"/>
              </w:rPr>
              <w:t xml:space="preserve"> выявления возможных мест закладки взрывных устройств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lastRenderedPageBreak/>
              <w:t>Руководители объектов</w:t>
            </w:r>
          </w:p>
        </w:tc>
        <w:tc>
          <w:tcPr>
            <w:tcW w:w="1275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4.00</w:t>
            </w:r>
          </w:p>
        </w:tc>
        <w:tc>
          <w:tcPr>
            <w:tcW w:w="958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534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Инструктаж персонала </w:t>
            </w:r>
            <w:proofErr w:type="gramStart"/>
            <w:r w:rsidRPr="00E268B3">
              <w:rPr>
                <w:sz w:val="24"/>
                <w:szCs w:val="24"/>
              </w:rPr>
              <w:t>потенциальных</w:t>
            </w:r>
            <w:proofErr w:type="gramEnd"/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объектов террористических посягательств (в том числе мест массового пребывания населения) о необходимости повышения бдительности и правилах поведения в условиях угрозы совершения террористического акта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Руководители объектов</w:t>
            </w:r>
          </w:p>
        </w:tc>
        <w:tc>
          <w:tcPr>
            <w:tcW w:w="1275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4.00</w:t>
            </w:r>
          </w:p>
        </w:tc>
        <w:tc>
          <w:tcPr>
            <w:tcW w:w="958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534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Уточнение расчетов сил и средств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территориального звена РСЧС </w:t>
            </w:r>
            <w:proofErr w:type="spellStart"/>
            <w:r w:rsidRPr="00E268B3">
              <w:rPr>
                <w:sz w:val="24"/>
                <w:szCs w:val="24"/>
              </w:rPr>
              <w:t>Сусуманского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городского округа, привлекаемых для ликвидации последствий террористических актов, их готовности к выполнению задач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Отдел по делам ГО и ЧС администрации </w:t>
            </w:r>
            <w:proofErr w:type="spellStart"/>
            <w:r w:rsidRPr="00E268B3">
              <w:rPr>
                <w:sz w:val="24"/>
                <w:szCs w:val="24"/>
              </w:rPr>
              <w:t>Сусуманского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5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3.00</w:t>
            </w:r>
          </w:p>
        </w:tc>
        <w:tc>
          <w:tcPr>
            <w:tcW w:w="958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9571" w:type="dxa"/>
            <w:gridSpan w:val="5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При высоком («желтом») уровне террористической опасности</w:t>
            </w:r>
          </w:p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534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Доклад губернатору Магаданской области о получении сигнала (о сложившейся обстановке)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глава  </w:t>
            </w:r>
            <w:proofErr w:type="spellStart"/>
            <w:r w:rsidRPr="00E268B3">
              <w:rPr>
                <w:sz w:val="24"/>
                <w:szCs w:val="24"/>
              </w:rPr>
              <w:t>Сусуманского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5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0.10 - 0.20</w:t>
            </w:r>
          </w:p>
        </w:tc>
        <w:tc>
          <w:tcPr>
            <w:tcW w:w="958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534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Выполнение мер, принимаемых </w:t>
            </w:r>
            <w:proofErr w:type="gramStart"/>
            <w:r w:rsidRPr="00E268B3">
              <w:rPr>
                <w:sz w:val="24"/>
                <w:szCs w:val="24"/>
              </w:rPr>
              <w:t>при</w:t>
            </w:r>
            <w:proofErr w:type="gramEnd"/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установлении </w:t>
            </w:r>
            <w:proofErr w:type="gramStart"/>
            <w:r w:rsidRPr="00E268B3">
              <w:rPr>
                <w:sz w:val="24"/>
                <w:szCs w:val="24"/>
              </w:rPr>
              <w:t>повышенного</w:t>
            </w:r>
            <w:proofErr w:type="gramEnd"/>
            <w:r w:rsidRPr="00E268B3">
              <w:rPr>
                <w:sz w:val="24"/>
                <w:szCs w:val="24"/>
              </w:rPr>
              <w:t xml:space="preserve"> («синего»)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уровня террористической опасности,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если они не были выполнены до этого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1275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4.00</w:t>
            </w:r>
          </w:p>
        </w:tc>
        <w:tc>
          <w:tcPr>
            <w:tcW w:w="958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534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Перевод сил и средств территориального звена РСЧС </w:t>
            </w:r>
            <w:proofErr w:type="spellStart"/>
            <w:r w:rsidRPr="00E268B3">
              <w:rPr>
                <w:sz w:val="24"/>
                <w:szCs w:val="24"/>
              </w:rPr>
              <w:t>Сусуманского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городского округа, привлекаемых для ликвидации последствий террористических актов и эвакуации населения, в режим повышенной готовности. Уточнение расчетов и плана их применения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Отдел по делам ГО и ЧС администрации </w:t>
            </w:r>
            <w:proofErr w:type="spellStart"/>
            <w:r w:rsidRPr="00E268B3">
              <w:rPr>
                <w:sz w:val="24"/>
                <w:szCs w:val="24"/>
              </w:rPr>
              <w:t>Сусуманского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5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0.30 - 1.30</w:t>
            </w:r>
          </w:p>
        </w:tc>
        <w:tc>
          <w:tcPr>
            <w:tcW w:w="958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534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Уточнение расчетов по эвакуации,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размещению и первоочередному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жизнеобеспечению населения </w:t>
            </w:r>
            <w:proofErr w:type="gramStart"/>
            <w:r w:rsidRPr="00E268B3">
              <w:rPr>
                <w:sz w:val="24"/>
                <w:szCs w:val="24"/>
              </w:rPr>
              <w:t>из</w:t>
            </w:r>
            <w:proofErr w:type="gramEnd"/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proofErr w:type="gramStart"/>
            <w:r w:rsidRPr="00E268B3">
              <w:rPr>
                <w:sz w:val="24"/>
                <w:szCs w:val="24"/>
              </w:rPr>
              <w:t>возможных районов ЧС (проведения</w:t>
            </w:r>
            <w:proofErr w:type="gramEnd"/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контртеррористической операции),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выбор наиболее </w:t>
            </w:r>
            <w:proofErr w:type="gramStart"/>
            <w:r w:rsidRPr="00E268B3">
              <w:rPr>
                <w:sz w:val="24"/>
                <w:szCs w:val="24"/>
              </w:rPr>
              <w:t>подготовленных</w:t>
            </w:r>
            <w:proofErr w:type="gramEnd"/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пунктов временного размещения людей (далее - ПВР)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Эвакуационная комиссия МО  «</w:t>
            </w:r>
            <w:proofErr w:type="spellStart"/>
            <w:r w:rsidRPr="00E268B3">
              <w:rPr>
                <w:sz w:val="24"/>
                <w:szCs w:val="24"/>
              </w:rPr>
              <w:t>Сусуманский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1275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0.30 - 1.00</w:t>
            </w:r>
          </w:p>
        </w:tc>
        <w:tc>
          <w:tcPr>
            <w:tcW w:w="958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534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Уточнение возможностей </w:t>
            </w:r>
            <w:r w:rsidRPr="00E268B3">
              <w:rPr>
                <w:sz w:val="24"/>
                <w:szCs w:val="24"/>
              </w:rPr>
              <w:lastRenderedPageBreak/>
              <w:t>медицинских организаций по оказанию медицинской помощи в неотложной или экстренной форме, а также по организации медицинской эвакуации лиц, которым в результате террористического акта может быть причинен физический вред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lastRenderedPageBreak/>
              <w:t xml:space="preserve">Отдел по делам ГО и </w:t>
            </w:r>
            <w:r w:rsidRPr="00E268B3">
              <w:rPr>
                <w:sz w:val="24"/>
                <w:szCs w:val="24"/>
              </w:rPr>
              <w:lastRenderedPageBreak/>
              <w:t xml:space="preserve">ЧС администрации </w:t>
            </w:r>
            <w:proofErr w:type="spellStart"/>
            <w:r w:rsidRPr="00E268B3">
              <w:rPr>
                <w:sz w:val="24"/>
                <w:szCs w:val="24"/>
              </w:rPr>
              <w:t>Сусуманского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5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lastRenderedPageBreak/>
              <w:t>0.30 - 1.00</w:t>
            </w:r>
          </w:p>
        </w:tc>
        <w:tc>
          <w:tcPr>
            <w:tcW w:w="958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9571" w:type="dxa"/>
            <w:gridSpan w:val="5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При установлении критического («красного») уровня террористической опасности:</w:t>
            </w:r>
          </w:p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534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Уяснение характера совершаемого (совершенного) террористического акта, оценка возможных последствий развития ЧС, доклад губернатору Магаданской области о сложившейся обстановке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глава  </w:t>
            </w:r>
            <w:proofErr w:type="spellStart"/>
            <w:r w:rsidRPr="00E268B3">
              <w:rPr>
                <w:sz w:val="24"/>
                <w:szCs w:val="24"/>
              </w:rPr>
              <w:t>Сусуманского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5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0.15 - 0.30</w:t>
            </w:r>
          </w:p>
        </w:tc>
        <w:tc>
          <w:tcPr>
            <w:tcW w:w="958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534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Сбор членов </w:t>
            </w:r>
            <w:proofErr w:type="gramStart"/>
            <w:r w:rsidRPr="00E268B3">
              <w:rPr>
                <w:sz w:val="24"/>
                <w:szCs w:val="24"/>
              </w:rPr>
              <w:t>антитеррористической</w:t>
            </w:r>
            <w:proofErr w:type="gramEnd"/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комиссии, членов КЧС и ПБ, эвакуационной комиссии МО «</w:t>
            </w:r>
            <w:proofErr w:type="spellStart"/>
            <w:r w:rsidRPr="00E268B3">
              <w:rPr>
                <w:sz w:val="24"/>
                <w:szCs w:val="24"/>
              </w:rPr>
              <w:t>Сусуманский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25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Секретарь антитеррористической комиссии,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секретарь КЧС и ПБ,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секретарь эвакуационной комиссии,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оператор  ЕДДС администрации </w:t>
            </w:r>
            <w:proofErr w:type="spellStart"/>
            <w:r w:rsidRPr="00E268B3">
              <w:rPr>
                <w:sz w:val="24"/>
                <w:szCs w:val="24"/>
              </w:rPr>
              <w:t>Сусуманского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городского округа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В рабочее</w:t>
            </w:r>
          </w:p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время -</w:t>
            </w:r>
          </w:p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0.20 -0.40.</w:t>
            </w:r>
          </w:p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В</w:t>
            </w:r>
          </w:p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нерабочее</w:t>
            </w:r>
          </w:p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 время -</w:t>
            </w:r>
          </w:p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1.00 - 1.30</w:t>
            </w:r>
          </w:p>
        </w:tc>
        <w:tc>
          <w:tcPr>
            <w:tcW w:w="958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534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Выполнение мер, принимаемых </w:t>
            </w:r>
            <w:proofErr w:type="gramStart"/>
            <w:r w:rsidRPr="00E268B3">
              <w:rPr>
                <w:sz w:val="24"/>
                <w:szCs w:val="24"/>
              </w:rPr>
              <w:t>при</w:t>
            </w:r>
            <w:proofErr w:type="gramEnd"/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proofErr w:type="gramStart"/>
            <w:r w:rsidRPr="00E268B3">
              <w:rPr>
                <w:sz w:val="24"/>
                <w:szCs w:val="24"/>
              </w:rPr>
              <w:t>установлении</w:t>
            </w:r>
            <w:proofErr w:type="gramEnd"/>
            <w:r w:rsidRPr="00E268B3">
              <w:rPr>
                <w:sz w:val="24"/>
                <w:szCs w:val="24"/>
              </w:rPr>
              <w:t xml:space="preserve"> повышенного («синего»), высокого («желтого») уровней террористической опасности, если они не были выполнены до этого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1275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04.00</w:t>
            </w:r>
          </w:p>
        </w:tc>
        <w:tc>
          <w:tcPr>
            <w:tcW w:w="958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534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Усиление охраны потенциальных объектов террористических посягательств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Руководители объектов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0.30 - 2.00</w:t>
            </w:r>
          </w:p>
        </w:tc>
        <w:tc>
          <w:tcPr>
            <w:tcW w:w="958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534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Проведение совместного заседания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антитеррористической комиссии, КЧС и ПБ, эвакуационной комиссии МО </w:t>
            </w:r>
            <w:proofErr w:type="spellStart"/>
            <w:r w:rsidRPr="00E268B3">
              <w:rPr>
                <w:sz w:val="24"/>
                <w:szCs w:val="24"/>
              </w:rPr>
              <w:t>Сусуманский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городской округ» с приглашением руководителей организаций, участвующих в обеспечении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операции по пресечению террористического акта, с постановкой задач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глава  </w:t>
            </w:r>
            <w:proofErr w:type="spellStart"/>
            <w:r w:rsidRPr="00E268B3">
              <w:rPr>
                <w:sz w:val="24"/>
                <w:szCs w:val="24"/>
              </w:rPr>
              <w:t>Сусуманского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5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0.40 - 1.00</w:t>
            </w:r>
          </w:p>
        </w:tc>
        <w:tc>
          <w:tcPr>
            <w:tcW w:w="958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534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Перевод сотрудников администрации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proofErr w:type="spellStart"/>
            <w:r w:rsidRPr="00E268B3">
              <w:rPr>
                <w:sz w:val="24"/>
                <w:szCs w:val="24"/>
              </w:rPr>
              <w:t>Сусуманского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городского округа, </w:t>
            </w:r>
            <w:r w:rsidRPr="00E268B3">
              <w:rPr>
                <w:sz w:val="24"/>
                <w:szCs w:val="24"/>
              </w:rPr>
              <w:lastRenderedPageBreak/>
              <w:t xml:space="preserve">членов </w:t>
            </w:r>
            <w:proofErr w:type="gramStart"/>
            <w:r w:rsidRPr="00E268B3">
              <w:rPr>
                <w:sz w:val="24"/>
                <w:szCs w:val="24"/>
              </w:rPr>
              <w:t>антитеррористической</w:t>
            </w:r>
            <w:proofErr w:type="gramEnd"/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 комиссии, членов КЧС и ПБ, эвакуационной комиссии МО «</w:t>
            </w:r>
            <w:proofErr w:type="spellStart"/>
            <w:r w:rsidRPr="00E268B3">
              <w:rPr>
                <w:sz w:val="24"/>
                <w:szCs w:val="24"/>
              </w:rPr>
              <w:t>Сусуманский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городской округ», участвующих в обеспечении мероприятий по пресечению террористического акта и ликвидации его последствий на круглосуточный режим работы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lastRenderedPageBreak/>
              <w:t xml:space="preserve">глава  </w:t>
            </w:r>
            <w:proofErr w:type="spellStart"/>
            <w:r w:rsidRPr="00E268B3">
              <w:rPr>
                <w:sz w:val="24"/>
                <w:szCs w:val="24"/>
              </w:rPr>
              <w:t>Сусуманского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5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1.00</w:t>
            </w:r>
          </w:p>
        </w:tc>
        <w:tc>
          <w:tcPr>
            <w:tcW w:w="958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534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Приведение сил и средств территориального звена РСЧС </w:t>
            </w:r>
            <w:proofErr w:type="spellStart"/>
            <w:r w:rsidRPr="00E268B3">
              <w:rPr>
                <w:sz w:val="24"/>
                <w:szCs w:val="24"/>
              </w:rPr>
              <w:t>Сусуманского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городского округа, привлекаемых для  ликвидации последствий террористических актов и эвакуации населения, в полную готовность к выполнению задач, развертыванию ПВР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Отдел по делам ГО и ЧС администрации </w:t>
            </w:r>
            <w:proofErr w:type="spellStart"/>
            <w:r w:rsidRPr="00E268B3">
              <w:rPr>
                <w:sz w:val="24"/>
                <w:szCs w:val="24"/>
              </w:rPr>
              <w:t>Сусуманского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5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0.10 - 1.10</w:t>
            </w:r>
          </w:p>
        </w:tc>
        <w:tc>
          <w:tcPr>
            <w:tcW w:w="958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534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При необходимости оказание содействия в развертывании на территории муниципального образования «</w:t>
            </w:r>
            <w:proofErr w:type="spellStart"/>
            <w:r w:rsidRPr="00E268B3">
              <w:rPr>
                <w:sz w:val="24"/>
                <w:szCs w:val="24"/>
              </w:rPr>
              <w:t>Сусуманский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городской округ»  пунктов оказания первой медицинской помощи пострадавшим и возможным жертвам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Отдел по делам ГО и ЧС администрации </w:t>
            </w:r>
            <w:proofErr w:type="spellStart"/>
            <w:r w:rsidRPr="00E268B3">
              <w:rPr>
                <w:sz w:val="24"/>
                <w:szCs w:val="24"/>
              </w:rPr>
              <w:t>Сусуманского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5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0.40</w:t>
            </w:r>
          </w:p>
        </w:tc>
        <w:tc>
          <w:tcPr>
            <w:tcW w:w="958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534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Сбор и анализ информации о последствиях террористического акта,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ходе аварийно-спасательных, других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неотложных работ (далее - АСДНР),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подготовка предложений для принятия решений</w:t>
            </w:r>
          </w:p>
        </w:tc>
        <w:tc>
          <w:tcPr>
            <w:tcW w:w="25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ЕДДС администрации </w:t>
            </w:r>
            <w:proofErr w:type="spellStart"/>
            <w:r w:rsidRPr="00E268B3">
              <w:rPr>
                <w:sz w:val="24"/>
                <w:szCs w:val="24"/>
              </w:rPr>
              <w:t>Сусуманского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городского округа;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Отдел по делам ГО и ЧС администрации </w:t>
            </w:r>
            <w:proofErr w:type="spellStart"/>
            <w:r w:rsidRPr="00E268B3">
              <w:rPr>
                <w:sz w:val="24"/>
                <w:szCs w:val="24"/>
              </w:rPr>
              <w:t>Сусуманского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городского округа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0.10</w:t>
            </w:r>
          </w:p>
        </w:tc>
        <w:tc>
          <w:tcPr>
            <w:tcW w:w="958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534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Оповещение и информирование населения о введении (отмене) ограничений, складывающейся обстановке</w:t>
            </w:r>
          </w:p>
        </w:tc>
        <w:tc>
          <w:tcPr>
            <w:tcW w:w="25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ЕДДС администрации </w:t>
            </w:r>
            <w:proofErr w:type="spellStart"/>
            <w:r w:rsidRPr="00E268B3">
              <w:rPr>
                <w:sz w:val="24"/>
                <w:szCs w:val="24"/>
              </w:rPr>
              <w:t>Сусуманского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городского округа;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специалисты территориальных секторов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534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Эвакуация населения из зоны чрезвычайной ситуации (зоны контртеррористической операции) на ПВР, организация первоочередного жизнеобеспечения эвакуированных, организация охраны имущества граждан и организаций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Эвакуационная комиссия МО  «</w:t>
            </w:r>
            <w:proofErr w:type="spellStart"/>
            <w:r w:rsidRPr="00E268B3">
              <w:rPr>
                <w:sz w:val="24"/>
                <w:szCs w:val="24"/>
              </w:rPr>
              <w:t>Сусуманский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1275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1.00</w:t>
            </w:r>
          </w:p>
        </w:tc>
        <w:tc>
          <w:tcPr>
            <w:tcW w:w="958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534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E268B3">
              <w:rPr>
                <w:sz w:val="24"/>
                <w:szCs w:val="24"/>
              </w:rPr>
              <w:t>аварийно-спасательных</w:t>
            </w:r>
            <w:proofErr w:type="gramEnd"/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и других неотложных работ в зоне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ЧС</w:t>
            </w:r>
          </w:p>
        </w:tc>
        <w:tc>
          <w:tcPr>
            <w:tcW w:w="25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Опергруппа КЧС и ПБ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МО «</w:t>
            </w:r>
            <w:proofErr w:type="spellStart"/>
            <w:r w:rsidRPr="00E268B3">
              <w:rPr>
                <w:sz w:val="24"/>
                <w:szCs w:val="24"/>
              </w:rPr>
              <w:t>Сусуманский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городской округ»,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lastRenderedPageBreak/>
              <w:t>руководители аварийно-спасательных формирований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534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Материально-техническое обеспечение действий муниципальных сил при проведении АСДНР; формирований органов, привлекаемых к первоочередным мероприятиям </w:t>
            </w:r>
            <w:proofErr w:type="gramStart"/>
            <w:r w:rsidRPr="00E268B3">
              <w:rPr>
                <w:sz w:val="24"/>
                <w:szCs w:val="24"/>
              </w:rPr>
              <w:t>по</w:t>
            </w:r>
            <w:proofErr w:type="gramEnd"/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пресечению террористического акта</w:t>
            </w:r>
          </w:p>
        </w:tc>
        <w:tc>
          <w:tcPr>
            <w:tcW w:w="25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Отдел по делам ГО и ЧС администрации </w:t>
            </w:r>
            <w:proofErr w:type="spellStart"/>
            <w:r w:rsidRPr="00E268B3">
              <w:rPr>
                <w:sz w:val="24"/>
                <w:szCs w:val="24"/>
              </w:rPr>
              <w:t>Сусуманского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городского округа,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управление городского хозяйства и жизнеобеспечения территории администрации </w:t>
            </w:r>
            <w:proofErr w:type="spellStart"/>
            <w:r w:rsidRPr="00E268B3">
              <w:rPr>
                <w:sz w:val="24"/>
                <w:szCs w:val="24"/>
              </w:rPr>
              <w:t>Сусуманского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городского округа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1.00</w:t>
            </w:r>
          </w:p>
        </w:tc>
        <w:tc>
          <w:tcPr>
            <w:tcW w:w="958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268B3" w:rsidRPr="00E268B3" w:rsidTr="00B9439E">
        <w:tc>
          <w:tcPr>
            <w:tcW w:w="534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Подготовка предложений о возмещении вреда и ущерба пострадавшим, раненым, семьям погибших, а также материального ущерба объектам на территории муниципального образования «</w:t>
            </w:r>
            <w:proofErr w:type="spellStart"/>
            <w:r w:rsidRPr="00E268B3">
              <w:rPr>
                <w:sz w:val="24"/>
                <w:szCs w:val="24"/>
              </w:rPr>
              <w:t>Сусуманский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городской округ».</w:t>
            </w:r>
          </w:p>
        </w:tc>
        <w:tc>
          <w:tcPr>
            <w:tcW w:w="2552" w:type="dxa"/>
          </w:tcPr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Заместители главы администрации </w:t>
            </w:r>
            <w:proofErr w:type="spellStart"/>
            <w:r w:rsidRPr="00E268B3">
              <w:rPr>
                <w:sz w:val="24"/>
                <w:szCs w:val="24"/>
              </w:rPr>
              <w:t>Сусуманского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городского округа,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 xml:space="preserve">структурные подразделения администрации </w:t>
            </w:r>
            <w:proofErr w:type="spellStart"/>
            <w:r w:rsidRPr="00E268B3">
              <w:rPr>
                <w:sz w:val="24"/>
                <w:szCs w:val="24"/>
              </w:rPr>
              <w:t>Сусуманского</w:t>
            </w:r>
            <w:proofErr w:type="spellEnd"/>
            <w:r w:rsidRPr="00E268B3">
              <w:rPr>
                <w:sz w:val="24"/>
                <w:szCs w:val="24"/>
              </w:rPr>
              <w:t xml:space="preserve"> городского округа</w:t>
            </w:r>
          </w:p>
          <w:p w:rsidR="00E268B3" w:rsidRPr="00E268B3" w:rsidRDefault="00E268B3" w:rsidP="00B9439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После</w:t>
            </w:r>
          </w:p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ликвидации</w:t>
            </w:r>
          </w:p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  <w:r w:rsidRPr="00E268B3">
              <w:rPr>
                <w:sz w:val="24"/>
                <w:szCs w:val="24"/>
              </w:rPr>
              <w:t>ЧС</w:t>
            </w:r>
          </w:p>
        </w:tc>
        <w:tc>
          <w:tcPr>
            <w:tcW w:w="958" w:type="dxa"/>
          </w:tcPr>
          <w:p w:rsidR="00E268B3" w:rsidRPr="00E268B3" w:rsidRDefault="00E268B3" w:rsidP="00B9439E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</w:tbl>
    <w:p w:rsidR="00E268B3" w:rsidRPr="00E268B3" w:rsidRDefault="00E268B3" w:rsidP="00E268B3">
      <w:pPr>
        <w:pStyle w:val="ad"/>
        <w:jc w:val="center"/>
        <w:rPr>
          <w:sz w:val="24"/>
          <w:szCs w:val="24"/>
        </w:rPr>
      </w:pPr>
    </w:p>
    <w:p w:rsidR="00E268B3" w:rsidRPr="00E268B3" w:rsidRDefault="00E268B3" w:rsidP="00E268B3">
      <w:pPr>
        <w:pStyle w:val="ad"/>
        <w:jc w:val="center"/>
        <w:rPr>
          <w:sz w:val="24"/>
          <w:szCs w:val="24"/>
        </w:rPr>
      </w:pPr>
    </w:p>
    <w:p w:rsidR="00E268B3" w:rsidRPr="00E268B3" w:rsidRDefault="00E268B3" w:rsidP="00E268B3">
      <w:pPr>
        <w:pStyle w:val="ad"/>
        <w:jc w:val="center"/>
        <w:rPr>
          <w:sz w:val="24"/>
          <w:szCs w:val="24"/>
        </w:rPr>
      </w:pPr>
      <w:r w:rsidRPr="00E268B3">
        <w:rPr>
          <w:sz w:val="24"/>
          <w:szCs w:val="24"/>
        </w:rPr>
        <w:t>__________________________</w:t>
      </w:r>
    </w:p>
    <w:p w:rsidR="00E268B3" w:rsidRPr="00E268B3" w:rsidRDefault="00E268B3" w:rsidP="00560D81">
      <w:pPr>
        <w:rPr>
          <w:sz w:val="24"/>
          <w:szCs w:val="24"/>
        </w:rPr>
      </w:pPr>
    </w:p>
    <w:sectPr w:rsidR="00E268B3" w:rsidRPr="00E268B3" w:rsidSect="00A278C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300F5E"/>
    <w:lvl w:ilvl="0">
      <w:numFmt w:val="bullet"/>
      <w:lvlText w:val="*"/>
      <w:lvlJc w:val="left"/>
    </w:lvl>
  </w:abstractNum>
  <w:abstractNum w:abstractNumId="1">
    <w:nsid w:val="0216362F"/>
    <w:multiLevelType w:val="hybridMultilevel"/>
    <w:tmpl w:val="48C656D2"/>
    <w:lvl w:ilvl="0" w:tplc="2CF29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92B99"/>
    <w:multiLevelType w:val="hybridMultilevel"/>
    <w:tmpl w:val="3A7E646E"/>
    <w:lvl w:ilvl="0" w:tplc="278A4740">
      <w:start w:val="2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0FA27C00"/>
    <w:multiLevelType w:val="hybridMultilevel"/>
    <w:tmpl w:val="ADB2F720"/>
    <w:lvl w:ilvl="0" w:tplc="94561F6A">
      <w:start w:val="1"/>
      <w:numFmt w:val="decimal"/>
      <w:lvlText w:val="%1."/>
      <w:lvlJc w:val="left"/>
      <w:pPr>
        <w:ind w:left="93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>
    <w:nsid w:val="1E3F7E92"/>
    <w:multiLevelType w:val="hybridMultilevel"/>
    <w:tmpl w:val="A12A4D42"/>
    <w:lvl w:ilvl="0" w:tplc="28C43C3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707C7"/>
    <w:multiLevelType w:val="multilevel"/>
    <w:tmpl w:val="0C2EB120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9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81"/>
    <w:rsid w:val="000015EA"/>
    <w:rsid w:val="00001F8A"/>
    <w:rsid w:val="00003AE6"/>
    <w:rsid w:val="0000467A"/>
    <w:rsid w:val="000053CE"/>
    <w:rsid w:val="00006E8F"/>
    <w:rsid w:val="00011E9C"/>
    <w:rsid w:val="00012CD8"/>
    <w:rsid w:val="00013151"/>
    <w:rsid w:val="00013C54"/>
    <w:rsid w:val="00014D08"/>
    <w:rsid w:val="0001529E"/>
    <w:rsid w:val="0001597B"/>
    <w:rsid w:val="000164A4"/>
    <w:rsid w:val="0002035E"/>
    <w:rsid w:val="00020619"/>
    <w:rsid w:val="00024364"/>
    <w:rsid w:val="0002557E"/>
    <w:rsid w:val="00025E70"/>
    <w:rsid w:val="00026A50"/>
    <w:rsid w:val="00027032"/>
    <w:rsid w:val="00027B90"/>
    <w:rsid w:val="00031642"/>
    <w:rsid w:val="000347BE"/>
    <w:rsid w:val="00036A5F"/>
    <w:rsid w:val="00042855"/>
    <w:rsid w:val="0004307A"/>
    <w:rsid w:val="00043E4D"/>
    <w:rsid w:val="00043EAD"/>
    <w:rsid w:val="00044483"/>
    <w:rsid w:val="00046923"/>
    <w:rsid w:val="00051CB6"/>
    <w:rsid w:val="000537BD"/>
    <w:rsid w:val="00056735"/>
    <w:rsid w:val="000572F4"/>
    <w:rsid w:val="00057A0D"/>
    <w:rsid w:val="00057CC7"/>
    <w:rsid w:val="0006009A"/>
    <w:rsid w:val="0006160A"/>
    <w:rsid w:val="00061A49"/>
    <w:rsid w:val="000641C6"/>
    <w:rsid w:val="000656A2"/>
    <w:rsid w:val="0006612C"/>
    <w:rsid w:val="00066E15"/>
    <w:rsid w:val="00066EC6"/>
    <w:rsid w:val="000677BD"/>
    <w:rsid w:val="00067BAD"/>
    <w:rsid w:val="00067E16"/>
    <w:rsid w:val="00067FD1"/>
    <w:rsid w:val="00071248"/>
    <w:rsid w:val="00071B51"/>
    <w:rsid w:val="00072856"/>
    <w:rsid w:val="000739A9"/>
    <w:rsid w:val="00073B5E"/>
    <w:rsid w:val="00076975"/>
    <w:rsid w:val="00077D9D"/>
    <w:rsid w:val="000804B3"/>
    <w:rsid w:val="00081F13"/>
    <w:rsid w:val="00082306"/>
    <w:rsid w:val="000830AF"/>
    <w:rsid w:val="00084200"/>
    <w:rsid w:val="000843B6"/>
    <w:rsid w:val="00085DC2"/>
    <w:rsid w:val="000867E3"/>
    <w:rsid w:val="00090054"/>
    <w:rsid w:val="00090681"/>
    <w:rsid w:val="00092892"/>
    <w:rsid w:val="0009428C"/>
    <w:rsid w:val="000A0FA7"/>
    <w:rsid w:val="000A3CA0"/>
    <w:rsid w:val="000A3ED5"/>
    <w:rsid w:val="000A517D"/>
    <w:rsid w:val="000A6F82"/>
    <w:rsid w:val="000A703F"/>
    <w:rsid w:val="000B16C8"/>
    <w:rsid w:val="000B1CA2"/>
    <w:rsid w:val="000B1F3F"/>
    <w:rsid w:val="000B28E7"/>
    <w:rsid w:val="000B3B9A"/>
    <w:rsid w:val="000C0431"/>
    <w:rsid w:val="000C33BE"/>
    <w:rsid w:val="000C4F5E"/>
    <w:rsid w:val="000C5416"/>
    <w:rsid w:val="000C74F8"/>
    <w:rsid w:val="000D0017"/>
    <w:rsid w:val="000D1793"/>
    <w:rsid w:val="000D28EC"/>
    <w:rsid w:val="000D31F7"/>
    <w:rsid w:val="000D38B2"/>
    <w:rsid w:val="000D3B76"/>
    <w:rsid w:val="000D3F5B"/>
    <w:rsid w:val="000D5D8F"/>
    <w:rsid w:val="000D6DC8"/>
    <w:rsid w:val="000D79C6"/>
    <w:rsid w:val="000E07C9"/>
    <w:rsid w:val="000E2339"/>
    <w:rsid w:val="000E27BD"/>
    <w:rsid w:val="000E2BA3"/>
    <w:rsid w:val="000E3FA0"/>
    <w:rsid w:val="000E4AEE"/>
    <w:rsid w:val="000E7E6F"/>
    <w:rsid w:val="000F00D5"/>
    <w:rsid w:val="000F07ED"/>
    <w:rsid w:val="000F085A"/>
    <w:rsid w:val="000F08C3"/>
    <w:rsid w:val="000F0F08"/>
    <w:rsid w:val="000F14B6"/>
    <w:rsid w:val="000F1E77"/>
    <w:rsid w:val="000F3405"/>
    <w:rsid w:val="000F3E83"/>
    <w:rsid w:val="000F43C0"/>
    <w:rsid w:val="000F5127"/>
    <w:rsid w:val="000F55DF"/>
    <w:rsid w:val="000F56B4"/>
    <w:rsid w:val="000F57B4"/>
    <w:rsid w:val="000F62D3"/>
    <w:rsid w:val="000F7430"/>
    <w:rsid w:val="001007F3"/>
    <w:rsid w:val="00102929"/>
    <w:rsid w:val="00103B63"/>
    <w:rsid w:val="001061B4"/>
    <w:rsid w:val="0010710B"/>
    <w:rsid w:val="001104FF"/>
    <w:rsid w:val="00111663"/>
    <w:rsid w:val="0011176C"/>
    <w:rsid w:val="00113790"/>
    <w:rsid w:val="00113C18"/>
    <w:rsid w:val="00113E81"/>
    <w:rsid w:val="00115A5D"/>
    <w:rsid w:val="001179DE"/>
    <w:rsid w:val="00120507"/>
    <w:rsid w:val="00124B4C"/>
    <w:rsid w:val="001315CB"/>
    <w:rsid w:val="001324CF"/>
    <w:rsid w:val="00132619"/>
    <w:rsid w:val="00133162"/>
    <w:rsid w:val="0013340C"/>
    <w:rsid w:val="00133801"/>
    <w:rsid w:val="001356DF"/>
    <w:rsid w:val="001368C5"/>
    <w:rsid w:val="00137B00"/>
    <w:rsid w:val="00140152"/>
    <w:rsid w:val="00142491"/>
    <w:rsid w:val="00145E37"/>
    <w:rsid w:val="001460D7"/>
    <w:rsid w:val="0015061B"/>
    <w:rsid w:val="00151E3D"/>
    <w:rsid w:val="00152D6F"/>
    <w:rsid w:val="001543FC"/>
    <w:rsid w:val="00154843"/>
    <w:rsid w:val="001550E5"/>
    <w:rsid w:val="00156510"/>
    <w:rsid w:val="00156D52"/>
    <w:rsid w:val="00157D51"/>
    <w:rsid w:val="00160BFE"/>
    <w:rsid w:val="001611AD"/>
    <w:rsid w:val="00161B9E"/>
    <w:rsid w:val="00161D0A"/>
    <w:rsid w:val="00162B5A"/>
    <w:rsid w:val="001638BF"/>
    <w:rsid w:val="00164EFC"/>
    <w:rsid w:val="00165198"/>
    <w:rsid w:val="00166F55"/>
    <w:rsid w:val="00170DA2"/>
    <w:rsid w:val="001711B5"/>
    <w:rsid w:val="00173726"/>
    <w:rsid w:val="001760A3"/>
    <w:rsid w:val="00176C08"/>
    <w:rsid w:val="00177607"/>
    <w:rsid w:val="00177C9E"/>
    <w:rsid w:val="00180D55"/>
    <w:rsid w:val="00180DF2"/>
    <w:rsid w:val="00181F5E"/>
    <w:rsid w:val="001832B9"/>
    <w:rsid w:val="001845AB"/>
    <w:rsid w:val="001857C6"/>
    <w:rsid w:val="00185BB8"/>
    <w:rsid w:val="001864AA"/>
    <w:rsid w:val="0019019A"/>
    <w:rsid w:val="001909FD"/>
    <w:rsid w:val="00190C03"/>
    <w:rsid w:val="00190E5B"/>
    <w:rsid w:val="001913C4"/>
    <w:rsid w:val="00192323"/>
    <w:rsid w:val="00195C8C"/>
    <w:rsid w:val="00196975"/>
    <w:rsid w:val="00196F03"/>
    <w:rsid w:val="001A0229"/>
    <w:rsid w:val="001A0A77"/>
    <w:rsid w:val="001A23A1"/>
    <w:rsid w:val="001A3EFD"/>
    <w:rsid w:val="001A58E1"/>
    <w:rsid w:val="001A783B"/>
    <w:rsid w:val="001B21A6"/>
    <w:rsid w:val="001B29A6"/>
    <w:rsid w:val="001B2E0D"/>
    <w:rsid w:val="001B3E2E"/>
    <w:rsid w:val="001B478A"/>
    <w:rsid w:val="001B4841"/>
    <w:rsid w:val="001B537F"/>
    <w:rsid w:val="001B6251"/>
    <w:rsid w:val="001B7551"/>
    <w:rsid w:val="001C3B4E"/>
    <w:rsid w:val="001C48D5"/>
    <w:rsid w:val="001C6B17"/>
    <w:rsid w:val="001C714B"/>
    <w:rsid w:val="001D02EB"/>
    <w:rsid w:val="001D02F1"/>
    <w:rsid w:val="001D08A8"/>
    <w:rsid w:val="001D0FB0"/>
    <w:rsid w:val="001D18A5"/>
    <w:rsid w:val="001D1F73"/>
    <w:rsid w:val="001D2CF5"/>
    <w:rsid w:val="001D6062"/>
    <w:rsid w:val="001D6A05"/>
    <w:rsid w:val="001D720E"/>
    <w:rsid w:val="001D7951"/>
    <w:rsid w:val="001E08A0"/>
    <w:rsid w:val="001E1C4C"/>
    <w:rsid w:val="001E2C8D"/>
    <w:rsid w:val="001E374A"/>
    <w:rsid w:val="001E383A"/>
    <w:rsid w:val="001E40A0"/>
    <w:rsid w:val="001E4FD9"/>
    <w:rsid w:val="001E7EDD"/>
    <w:rsid w:val="001F32F3"/>
    <w:rsid w:val="001F3712"/>
    <w:rsid w:val="001F4033"/>
    <w:rsid w:val="001F4DE9"/>
    <w:rsid w:val="001F5526"/>
    <w:rsid w:val="001F65C6"/>
    <w:rsid w:val="001F6683"/>
    <w:rsid w:val="00200192"/>
    <w:rsid w:val="00202500"/>
    <w:rsid w:val="002062E8"/>
    <w:rsid w:val="0020705D"/>
    <w:rsid w:val="00207D0C"/>
    <w:rsid w:val="00212303"/>
    <w:rsid w:val="00212333"/>
    <w:rsid w:val="002127E9"/>
    <w:rsid w:val="0021362B"/>
    <w:rsid w:val="00214539"/>
    <w:rsid w:val="0021699A"/>
    <w:rsid w:val="0022008C"/>
    <w:rsid w:val="00220462"/>
    <w:rsid w:val="002204B0"/>
    <w:rsid w:val="002209D9"/>
    <w:rsid w:val="00221D60"/>
    <w:rsid w:val="00221F1A"/>
    <w:rsid w:val="00223473"/>
    <w:rsid w:val="00223ABB"/>
    <w:rsid w:val="00225CE0"/>
    <w:rsid w:val="00226246"/>
    <w:rsid w:val="002302E4"/>
    <w:rsid w:val="00232A26"/>
    <w:rsid w:val="00232DC8"/>
    <w:rsid w:val="00234C1B"/>
    <w:rsid w:val="0023505E"/>
    <w:rsid w:val="00235EB3"/>
    <w:rsid w:val="00240FF1"/>
    <w:rsid w:val="00241138"/>
    <w:rsid w:val="0024247A"/>
    <w:rsid w:val="00242A09"/>
    <w:rsid w:val="00244043"/>
    <w:rsid w:val="002448DA"/>
    <w:rsid w:val="00245387"/>
    <w:rsid w:val="00246822"/>
    <w:rsid w:val="00251A57"/>
    <w:rsid w:val="0025432E"/>
    <w:rsid w:val="0025603F"/>
    <w:rsid w:val="00257F79"/>
    <w:rsid w:val="00260876"/>
    <w:rsid w:val="002615EC"/>
    <w:rsid w:val="002618DE"/>
    <w:rsid w:val="00262642"/>
    <w:rsid w:val="00263544"/>
    <w:rsid w:val="00263839"/>
    <w:rsid w:val="0026427B"/>
    <w:rsid w:val="0026455B"/>
    <w:rsid w:val="002646B4"/>
    <w:rsid w:val="00264EBB"/>
    <w:rsid w:val="002669AD"/>
    <w:rsid w:val="00267F8C"/>
    <w:rsid w:val="00270775"/>
    <w:rsid w:val="00270E33"/>
    <w:rsid w:val="002711C1"/>
    <w:rsid w:val="00271BC2"/>
    <w:rsid w:val="002737A4"/>
    <w:rsid w:val="0027488D"/>
    <w:rsid w:val="00275335"/>
    <w:rsid w:val="00275A49"/>
    <w:rsid w:val="00276D75"/>
    <w:rsid w:val="00277CEB"/>
    <w:rsid w:val="00282043"/>
    <w:rsid w:val="0028273D"/>
    <w:rsid w:val="002831BE"/>
    <w:rsid w:val="00285826"/>
    <w:rsid w:val="00286A57"/>
    <w:rsid w:val="00287359"/>
    <w:rsid w:val="00287BC3"/>
    <w:rsid w:val="00290231"/>
    <w:rsid w:val="002908B2"/>
    <w:rsid w:val="00291053"/>
    <w:rsid w:val="0029325A"/>
    <w:rsid w:val="00293B58"/>
    <w:rsid w:val="00293CDC"/>
    <w:rsid w:val="0029456C"/>
    <w:rsid w:val="00295B2C"/>
    <w:rsid w:val="002966EB"/>
    <w:rsid w:val="002A02DE"/>
    <w:rsid w:val="002A0ABE"/>
    <w:rsid w:val="002A1821"/>
    <w:rsid w:val="002A26D8"/>
    <w:rsid w:val="002A30A6"/>
    <w:rsid w:val="002A3C6C"/>
    <w:rsid w:val="002A3F95"/>
    <w:rsid w:val="002A4303"/>
    <w:rsid w:val="002A4373"/>
    <w:rsid w:val="002A59EC"/>
    <w:rsid w:val="002A617D"/>
    <w:rsid w:val="002A71F6"/>
    <w:rsid w:val="002B0281"/>
    <w:rsid w:val="002B0374"/>
    <w:rsid w:val="002B0412"/>
    <w:rsid w:val="002B17C8"/>
    <w:rsid w:val="002B1D67"/>
    <w:rsid w:val="002B1D7B"/>
    <w:rsid w:val="002B49DD"/>
    <w:rsid w:val="002B5D70"/>
    <w:rsid w:val="002B6BD5"/>
    <w:rsid w:val="002C0756"/>
    <w:rsid w:val="002C1DB1"/>
    <w:rsid w:val="002C2090"/>
    <w:rsid w:val="002C3D83"/>
    <w:rsid w:val="002C73A7"/>
    <w:rsid w:val="002D0096"/>
    <w:rsid w:val="002D0786"/>
    <w:rsid w:val="002D381E"/>
    <w:rsid w:val="002D39D4"/>
    <w:rsid w:val="002D5D12"/>
    <w:rsid w:val="002D5D86"/>
    <w:rsid w:val="002D6AA3"/>
    <w:rsid w:val="002D752D"/>
    <w:rsid w:val="002E0309"/>
    <w:rsid w:val="002E076E"/>
    <w:rsid w:val="002E0D2E"/>
    <w:rsid w:val="002E2A0A"/>
    <w:rsid w:val="002E2CA1"/>
    <w:rsid w:val="002E372D"/>
    <w:rsid w:val="002E3B98"/>
    <w:rsid w:val="002E4316"/>
    <w:rsid w:val="002E6661"/>
    <w:rsid w:val="002E7C7C"/>
    <w:rsid w:val="002F1B80"/>
    <w:rsid w:val="002F310A"/>
    <w:rsid w:val="002F35A1"/>
    <w:rsid w:val="002F433A"/>
    <w:rsid w:val="00300EE9"/>
    <w:rsid w:val="00301B59"/>
    <w:rsid w:val="00301CE7"/>
    <w:rsid w:val="003037C4"/>
    <w:rsid w:val="00303B44"/>
    <w:rsid w:val="00303E45"/>
    <w:rsid w:val="0030402F"/>
    <w:rsid w:val="00304115"/>
    <w:rsid w:val="0030445F"/>
    <w:rsid w:val="00304C8C"/>
    <w:rsid w:val="003061CA"/>
    <w:rsid w:val="0031125C"/>
    <w:rsid w:val="0031448B"/>
    <w:rsid w:val="00314B08"/>
    <w:rsid w:val="00316F5D"/>
    <w:rsid w:val="00317A39"/>
    <w:rsid w:val="003200AA"/>
    <w:rsid w:val="003214CD"/>
    <w:rsid w:val="003235B4"/>
    <w:rsid w:val="00323FBC"/>
    <w:rsid w:val="003244D7"/>
    <w:rsid w:val="0032558F"/>
    <w:rsid w:val="00325791"/>
    <w:rsid w:val="003257B0"/>
    <w:rsid w:val="00326519"/>
    <w:rsid w:val="0033148E"/>
    <w:rsid w:val="00331E8A"/>
    <w:rsid w:val="00333F40"/>
    <w:rsid w:val="00334368"/>
    <w:rsid w:val="003358D6"/>
    <w:rsid w:val="003373C3"/>
    <w:rsid w:val="00340342"/>
    <w:rsid w:val="00340DAE"/>
    <w:rsid w:val="00341522"/>
    <w:rsid w:val="00342204"/>
    <w:rsid w:val="003428A6"/>
    <w:rsid w:val="00342BC6"/>
    <w:rsid w:val="00342C87"/>
    <w:rsid w:val="00343042"/>
    <w:rsid w:val="003479C5"/>
    <w:rsid w:val="00350F27"/>
    <w:rsid w:val="00351791"/>
    <w:rsid w:val="00351A1A"/>
    <w:rsid w:val="00351A1F"/>
    <w:rsid w:val="00354AC8"/>
    <w:rsid w:val="00354B2A"/>
    <w:rsid w:val="00356D61"/>
    <w:rsid w:val="00360895"/>
    <w:rsid w:val="00360930"/>
    <w:rsid w:val="0036192C"/>
    <w:rsid w:val="00362253"/>
    <w:rsid w:val="00362299"/>
    <w:rsid w:val="00362FF1"/>
    <w:rsid w:val="00363005"/>
    <w:rsid w:val="003636F1"/>
    <w:rsid w:val="003653C3"/>
    <w:rsid w:val="003656AF"/>
    <w:rsid w:val="00365843"/>
    <w:rsid w:val="003669D2"/>
    <w:rsid w:val="00367181"/>
    <w:rsid w:val="00367AB6"/>
    <w:rsid w:val="00367D8A"/>
    <w:rsid w:val="00370575"/>
    <w:rsid w:val="00370C86"/>
    <w:rsid w:val="003716A7"/>
    <w:rsid w:val="0037242B"/>
    <w:rsid w:val="00372E36"/>
    <w:rsid w:val="0037314C"/>
    <w:rsid w:val="00374B56"/>
    <w:rsid w:val="0037533E"/>
    <w:rsid w:val="0037616D"/>
    <w:rsid w:val="0037642F"/>
    <w:rsid w:val="003766A6"/>
    <w:rsid w:val="00377ED9"/>
    <w:rsid w:val="003808E7"/>
    <w:rsid w:val="003830A0"/>
    <w:rsid w:val="003839CD"/>
    <w:rsid w:val="00386269"/>
    <w:rsid w:val="00386A8E"/>
    <w:rsid w:val="00387DB6"/>
    <w:rsid w:val="00392C7C"/>
    <w:rsid w:val="0039367B"/>
    <w:rsid w:val="00393784"/>
    <w:rsid w:val="003937DD"/>
    <w:rsid w:val="003952A4"/>
    <w:rsid w:val="00397264"/>
    <w:rsid w:val="003A1337"/>
    <w:rsid w:val="003A1EA1"/>
    <w:rsid w:val="003A1F64"/>
    <w:rsid w:val="003A20A7"/>
    <w:rsid w:val="003A60B6"/>
    <w:rsid w:val="003A6486"/>
    <w:rsid w:val="003A6AAA"/>
    <w:rsid w:val="003B00AB"/>
    <w:rsid w:val="003B06CD"/>
    <w:rsid w:val="003B1528"/>
    <w:rsid w:val="003B1B66"/>
    <w:rsid w:val="003B23F3"/>
    <w:rsid w:val="003B3711"/>
    <w:rsid w:val="003B4B43"/>
    <w:rsid w:val="003B4D20"/>
    <w:rsid w:val="003B5745"/>
    <w:rsid w:val="003B5F1C"/>
    <w:rsid w:val="003C0BA2"/>
    <w:rsid w:val="003C16CF"/>
    <w:rsid w:val="003C1FBF"/>
    <w:rsid w:val="003C3370"/>
    <w:rsid w:val="003C4566"/>
    <w:rsid w:val="003C5023"/>
    <w:rsid w:val="003C6D0E"/>
    <w:rsid w:val="003C6F0B"/>
    <w:rsid w:val="003D04E5"/>
    <w:rsid w:val="003D087B"/>
    <w:rsid w:val="003D1468"/>
    <w:rsid w:val="003D3748"/>
    <w:rsid w:val="003D5965"/>
    <w:rsid w:val="003D5FD7"/>
    <w:rsid w:val="003D70E2"/>
    <w:rsid w:val="003E0F85"/>
    <w:rsid w:val="003E244A"/>
    <w:rsid w:val="003E289C"/>
    <w:rsid w:val="003E3900"/>
    <w:rsid w:val="003E3B51"/>
    <w:rsid w:val="003F07B0"/>
    <w:rsid w:val="003F0992"/>
    <w:rsid w:val="003F142D"/>
    <w:rsid w:val="003F20D3"/>
    <w:rsid w:val="003F34A3"/>
    <w:rsid w:val="003F38DB"/>
    <w:rsid w:val="003F3E4E"/>
    <w:rsid w:val="003F4393"/>
    <w:rsid w:val="003F4AD3"/>
    <w:rsid w:val="003F64DA"/>
    <w:rsid w:val="003F72E6"/>
    <w:rsid w:val="003F765D"/>
    <w:rsid w:val="003F78F5"/>
    <w:rsid w:val="004017AC"/>
    <w:rsid w:val="004019B7"/>
    <w:rsid w:val="00401B98"/>
    <w:rsid w:val="00402C04"/>
    <w:rsid w:val="00402E0C"/>
    <w:rsid w:val="00402E1C"/>
    <w:rsid w:val="00403417"/>
    <w:rsid w:val="00410250"/>
    <w:rsid w:val="004115AF"/>
    <w:rsid w:val="00413CBC"/>
    <w:rsid w:val="0041478E"/>
    <w:rsid w:val="00414956"/>
    <w:rsid w:val="00415940"/>
    <w:rsid w:val="004159A8"/>
    <w:rsid w:val="00415E75"/>
    <w:rsid w:val="00416065"/>
    <w:rsid w:val="004167BB"/>
    <w:rsid w:val="004172DA"/>
    <w:rsid w:val="00424390"/>
    <w:rsid w:val="00424B4B"/>
    <w:rsid w:val="00424CAE"/>
    <w:rsid w:val="00425CD7"/>
    <w:rsid w:val="0042635C"/>
    <w:rsid w:val="004265A9"/>
    <w:rsid w:val="00426CE6"/>
    <w:rsid w:val="00427867"/>
    <w:rsid w:val="004313CA"/>
    <w:rsid w:val="00433AFC"/>
    <w:rsid w:val="00434321"/>
    <w:rsid w:val="00435E76"/>
    <w:rsid w:val="00441C6C"/>
    <w:rsid w:val="004424B6"/>
    <w:rsid w:val="00442D4C"/>
    <w:rsid w:val="004439FA"/>
    <w:rsid w:val="00444B0A"/>
    <w:rsid w:val="004451AA"/>
    <w:rsid w:val="00445C8E"/>
    <w:rsid w:val="00446507"/>
    <w:rsid w:val="00450BEC"/>
    <w:rsid w:val="0045584A"/>
    <w:rsid w:val="00456824"/>
    <w:rsid w:val="00456828"/>
    <w:rsid w:val="004576A1"/>
    <w:rsid w:val="00463959"/>
    <w:rsid w:val="00465EC6"/>
    <w:rsid w:val="00470212"/>
    <w:rsid w:val="00470CBE"/>
    <w:rsid w:val="00471272"/>
    <w:rsid w:val="004753BD"/>
    <w:rsid w:val="00482689"/>
    <w:rsid w:val="00482B2A"/>
    <w:rsid w:val="004863C8"/>
    <w:rsid w:val="004877BE"/>
    <w:rsid w:val="00487DE1"/>
    <w:rsid w:val="004906A4"/>
    <w:rsid w:val="00490BAE"/>
    <w:rsid w:val="00490FB5"/>
    <w:rsid w:val="00491F51"/>
    <w:rsid w:val="00492948"/>
    <w:rsid w:val="00493E47"/>
    <w:rsid w:val="004961F3"/>
    <w:rsid w:val="004A0456"/>
    <w:rsid w:val="004A0556"/>
    <w:rsid w:val="004A1019"/>
    <w:rsid w:val="004A1951"/>
    <w:rsid w:val="004A24A6"/>
    <w:rsid w:val="004A349A"/>
    <w:rsid w:val="004A423B"/>
    <w:rsid w:val="004A4EBD"/>
    <w:rsid w:val="004A608B"/>
    <w:rsid w:val="004A6920"/>
    <w:rsid w:val="004B0B74"/>
    <w:rsid w:val="004B1FCD"/>
    <w:rsid w:val="004B343F"/>
    <w:rsid w:val="004B44A7"/>
    <w:rsid w:val="004B4F2A"/>
    <w:rsid w:val="004B5275"/>
    <w:rsid w:val="004B564F"/>
    <w:rsid w:val="004B5EC7"/>
    <w:rsid w:val="004B5EF4"/>
    <w:rsid w:val="004B7DCE"/>
    <w:rsid w:val="004C059B"/>
    <w:rsid w:val="004C41F2"/>
    <w:rsid w:val="004C5080"/>
    <w:rsid w:val="004D1840"/>
    <w:rsid w:val="004D40FD"/>
    <w:rsid w:val="004D4275"/>
    <w:rsid w:val="004D564C"/>
    <w:rsid w:val="004D5B67"/>
    <w:rsid w:val="004D6D87"/>
    <w:rsid w:val="004D7FCB"/>
    <w:rsid w:val="004E0CD9"/>
    <w:rsid w:val="004E1377"/>
    <w:rsid w:val="004E14D4"/>
    <w:rsid w:val="004E28C6"/>
    <w:rsid w:val="004E3EDA"/>
    <w:rsid w:val="004E4944"/>
    <w:rsid w:val="004E731B"/>
    <w:rsid w:val="004E7DB5"/>
    <w:rsid w:val="004F0378"/>
    <w:rsid w:val="004F061A"/>
    <w:rsid w:val="004F0A06"/>
    <w:rsid w:val="004F1AED"/>
    <w:rsid w:val="004F48E5"/>
    <w:rsid w:val="004F5ACC"/>
    <w:rsid w:val="004F6794"/>
    <w:rsid w:val="004F7700"/>
    <w:rsid w:val="005017E5"/>
    <w:rsid w:val="00503A55"/>
    <w:rsid w:val="00505C44"/>
    <w:rsid w:val="00507F7B"/>
    <w:rsid w:val="0051174A"/>
    <w:rsid w:val="00515CC4"/>
    <w:rsid w:val="00517911"/>
    <w:rsid w:val="005200AB"/>
    <w:rsid w:val="005202D5"/>
    <w:rsid w:val="00520837"/>
    <w:rsid w:val="0052105B"/>
    <w:rsid w:val="00521E0E"/>
    <w:rsid w:val="00521EDE"/>
    <w:rsid w:val="00522BD2"/>
    <w:rsid w:val="005254BF"/>
    <w:rsid w:val="005267AE"/>
    <w:rsid w:val="005268EB"/>
    <w:rsid w:val="005304C0"/>
    <w:rsid w:val="00531490"/>
    <w:rsid w:val="005315F8"/>
    <w:rsid w:val="005323E3"/>
    <w:rsid w:val="00535863"/>
    <w:rsid w:val="005418B5"/>
    <w:rsid w:val="00541ECE"/>
    <w:rsid w:val="005436C9"/>
    <w:rsid w:val="00543A2B"/>
    <w:rsid w:val="0054551F"/>
    <w:rsid w:val="00545B37"/>
    <w:rsid w:val="00545FF4"/>
    <w:rsid w:val="005476BB"/>
    <w:rsid w:val="0055116C"/>
    <w:rsid w:val="0055309E"/>
    <w:rsid w:val="00553837"/>
    <w:rsid w:val="00554404"/>
    <w:rsid w:val="005545C6"/>
    <w:rsid w:val="00554AD9"/>
    <w:rsid w:val="005554FA"/>
    <w:rsid w:val="005559FF"/>
    <w:rsid w:val="00556952"/>
    <w:rsid w:val="00556C42"/>
    <w:rsid w:val="00560185"/>
    <w:rsid w:val="00560D81"/>
    <w:rsid w:val="005616A6"/>
    <w:rsid w:val="00562417"/>
    <w:rsid w:val="00562F44"/>
    <w:rsid w:val="005636B1"/>
    <w:rsid w:val="00571EE8"/>
    <w:rsid w:val="00573947"/>
    <w:rsid w:val="00575CB5"/>
    <w:rsid w:val="00576000"/>
    <w:rsid w:val="005771F2"/>
    <w:rsid w:val="005778E0"/>
    <w:rsid w:val="005809E6"/>
    <w:rsid w:val="005817D8"/>
    <w:rsid w:val="00582DE1"/>
    <w:rsid w:val="0058323F"/>
    <w:rsid w:val="00586C75"/>
    <w:rsid w:val="005872D2"/>
    <w:rsid w:val="00590240"/>
    <w:rsid w:val="00592081"/>
    <w:rsid w:val="00592919"/>
    <w:rsid w:val="00593F10"/>
    <w:rsid w:val="00594125"/>
    <w:rsid w:val="00594C33"/>
    <w:rsid w:val="00594DDB"/>
    <w:rsid w:val="0059542F"/>
    <w:rsid w:val="005A0D6C"/>
    <w:rsid w:val="005A1025"/>
    <w:rsid w:val="005A14E0"/>
    <w:rsid w:val="005A220F"/>
    <w:rsid w:val="005A40A3"/>
    <w:rsid w:val="005A4282"/>
    <w:rsid w:val="005A489C"/>
    <w:rsid w:val="005A578B"/>
    <w:rsid w:val="005A6052"/>
    <w:rsid w:val="005A6BC9"/>
    <w:rsid w:val="005A7882"/>
    <w:rsid w:val="005B29E6"/>
    <w:rsid w:val="005B5AA7"/>
    <w:rsid w:val="005B7966"/>
    <w:rsid w:val="005C08E6"/>
    <w:rsid w:val="005C1C0E"/>
    <w:rsid w:val="005C3FC7"/>
    <w:rsid w:val="005C777D"/>
    <w:rsid w:val="005C794D"/>
    <w:rsid w:val="005C7A9E"/>
    <w:rsid w:val="005D0A0C"/>
    <w:rsid w:val="005D2330"/>
    <w:rsid w:val="005D6DD5"/>
    <w:rsid w:val="005D7591"/>
    <w:rsid w:val="005D7E8A"/>
    <w:rsid w:val="005E0A77"/>
    <w:rsid w:val="005E1C1C"/>
    <w:rsid w:val="005E244A"/>
    <w:rsid w:val="005E2FC5"/>
    <w:rsid w:val="005E4C81"/>
    <w:rsid w:val="005E58CD"/>
    <w:rsid w:val="005E7D84"/>
    <w:rsid w:val="005F15C4"/>
    <w:rsid w:val="005F1696"/>
    <w:rsid w:val="005F1EC4"/>
    <w:rsid w:val="005F3594"/>
    <w:rsid w:val="005F4FBD"/>
    <w:rsid w:val="005F5DBC"/>
    <w:rsid w:val="005F7B80"/>
    <w:rsid w:val="005F7CFC"/>
    <w:rsid w:val="00600EDA"/>
    <w:rsid w:val="006037F2"/>
    <w:rsid w:val="006041CB"/>
    <w:rsid w:val="00604292"/>
    <w:rsid w:val="00604A61"/>
    <w:rsid w:val="0060635C"/>
    <w:rsid w:val="00610264"/>
    <w:rsid w:val="0061169E"/>
    <w:rsid w:val="00612EE1"/>
    <w:rsid w:val="006135C8"/>
    <w:rsid w:val="00613B5C"/>
    <w:rsid w:val="00613E98"/>
    <w:rsid w:val="006169F8"/>
    <w:rsid w:val="00617D59"/>
    <w:rsid w:val="00620C6C"/>
    <w:rsid w:val="00621315"/>
    <w:rsid w:val="006217F1"/>
    <w:rsid w:val="0062192B"/>
    <w:rsid w:val="00621CD6"/>
    <w:rsid w:val="006242DA"/>
    <w:rsid w:val="00626C05"/>
    <w:rsid w:val="00630909"/>
    <w:rsid w:val="00630918"/>
    <w:rsid w:val="006329C8"/>
    <w:rsid w:val="0063487B"/>
    <w:rsid w:val="00635CE0"/>
    <w:rsid w:val="00636F7B"/>
    <w:rsid w:val="00637C04"/>
    <w:rsid w:val="00640363"/>
    <w:rsid w:val="0064090D"/>
    <w:rsid w:val="0064107F"/>
    <w:rsid w:val="0064400A"/>
    <w:rsid w:val="00645058"/>
    <w:rsid w:val="00645542"/>
    <w:rsid w:val="00646309"/>
    <w:rsid w:val="006465E8"/>
    <w:rsid w:val="00647333"/>
    <w:rsid w:val="0064796C"/>
    <w:rsid w:val="00650682"/>
    <w:rsid w:val="0065450F"/>
    <w:rsid w:val="00654B89"/>
    <w:rsid w:val="00655535"/>
    <w:rsid w:val="00655EB1"/>
    <w:rsid w:val="006573A9"/>
    <w:rsid w:val="00661008"/>
    <w:rsid w:val="006611E4"/>
    <w:rsid w:val="006626E1"/>
    <w:rsid w:val="00662B85"/>
    <w:rsid w:val="00663CFD"/>
    <w:rsid w:val="0066420B"/>
    <w:rsid w:val="006660B9"/>
    <w:rsid w:val="0066661F"/>
    <w:rsid w:val="006667CA"/>
    <w:rsid w:val="006706D0"/>
    <w:rsid w:val="00671BFB"/>
    <w:rsid w:val="006728B1"/>
    <w:rsid w:val="006729E5"/>
    <w:rsid w:val="00674EF5"/>
    <w:rsid w:val="00675B40"/>
    <w:rsid w:val="00675FFB"/>
    <w:rsid w:val="00676BCB"/>
    <w:rsid w:val="00680576"/>
    <w:rsid w:val="00680939"/>
    <w:rsid w:val="00682C06"/>
    <w:rsid w:val="006861DD"/>
    <w:rsid w:val="0068714F"/>
    <w:rsid w:val="0068752F"/>
    <w:rsid w:val="006908B3"/>
    <w:rsid w:val="0069190C"/>
    <w:rsid w:val="00692FDA"/>
    <w:rsid w:val="006A093B"/>
    <w:rsid w:val="006A11DA"/>
    <w:rsid w:val="006A177F"/>
    <w:rsid w:val="006A17A4"/>
    <w:rsid w:val="006A2ED7"/>
    <w:rsid w:val="006A4150"/>
    <w:rsid w:val="006A5A45"/>
    <w:rsid w:val="006A7E22"/>
    <w:rsid w:val="006B0E4F"/>
    <w:rsid w:val="006B1CFF"/>
    <w:rsid w:val="006B28B6"/>
    <w:rsid w:val="006B292C"/>
    <w:rsid w:val="006B4833"/>
    <w:rsid w:val="006B4D99"/>
    <w:rsid w:val="006C0576"/>
    <w:rsid w:val="006C0A0A"/>
    <w:rsid w:val="006C10BE"/>
    <w:rsid w:val="006C1558"/>
    <w:rsid w:val="006C2223"/>
    <w:rsid w:val="006C48E4"/>
    <w:rsid w:val="006C570B"/>
    <w:rsid w:val="006C668F"/>
    <w:rsid w:val="006C7705"/>
    <w:rsid w:val="006C7C72"/>
    <w:rsid w:val="006D018A"/>
    <w:rsid w:val="006D147C"/>
    <w:rsid w:val="006D15FD"/>
    <w:rsid w:val="006D1F74"/>
    <w:rsid w:val="006D1FA5"/>
    <w:rsid w:val="006D22D0"/>
    <w:rsid w:val="006D28F2"/>
    <w:rsid w:val="006D3050"/>
    <w:rsid w:val="006D409A"/>
    <w:rsid w:val="006D46E4"/>
    <w:rsid w:val="006D5437"/>
    <w:rsid w:val="006D6B78"/>
    <w:rsid w:val="006D7011"/>
    <w:rsid w:val="006D71AA"/>
    <w:rsid w:val="006D7A6F"/>
    <w:rsid w:val="006D7FDF"/>
    <w:rsid w:val="006E0126"/>
    <w:rsid w:val="006E0245"/>
    <w:rsid w:val="006E0AE9"/>
    <w:rsid w:val="006E5525"/>
    <w:rsid w:val="006E5B3C"/>
    <w:rsid w:val="006E5E66"/>
    <w:rsid w:val="006E7048"/>
    <w:rsid w:val="006E7232"/>
    <w:rsid w:val="006F18FF"/>
    <w:rsid w:val="006F25C2"/>
    <w:rsid w:val="006F30B1"/>
    <w:rsid w:val="006F3D75"/>
    <w:rsid w:val="006F3DF8"/>
    <w:rsid w:val="006F4791"/>
    <w:rsid w:val="006F47FC"/>
    <w:rsid w:val="007012F4"/>
    <w:rsid w:val="00702272"/>
    <w:rsid w:val="00702FCA"/>
    <w:rsid w:val="00704212"/>
    <w:rsid w:val="00712551"/>
    <w:rsid w:val="00712F5E"/>
    <w:rsid w:val="00713428"/>
    <w:rsid w:val="00713E5F"/>
    <w:rsid w:val="007149D5"/>
    <w:rsid w:val="00714EB1"/>
    <w:rsid w:val="00715FC9"/>
    <w:rsid w:val="00721A69"/>
    <w:rsid w:val="007237D1"/>
    <w:rsid w:val="00725550"/>
    <w:rsid w:val="00725FA1"/>
    <w:rsid w:val="0072604C"/>
    <w:rsid w:val="00727689"/>
    <w:rsid w:val="007308F9"/>
    <w:rsid w:val="00730A6C"/>
    <w:rsid w:val="00731A7B"/>
    <w:rsid w:val="007326EF"/>
    <w:rsid w:val="00734179"/>
    <w:rsid w:val="00734B21"/>
    <w:rsid w:val="00734C78"/>
    <w:rsid w:val="00736074"/>
    <w:rsid w:val="00736BA5"/>
    <w:rsid w:val="00740005"/>
    <w:rsid w:val="00741AFC"/>
    <w:rsid w:val="0074557F"/>
    <w:rsid w:val="007501F9"/>
    <w:rsid w:val="007525EE"/>
    <w:rsid w:val="00753147"/>
    <w:rsid w:val="00753CE1"/>
    <w:rsid w:val="007544BE"/>
    <w:rsid w:val="00755BA6"/>
    <w:rsid w:val="00755DC0"/>
    <w:rsid w:val="00757FA9"/>
    <w:rsid w:val="00761E8B"/>
    <w:rsid w:val="00763873"/>
    <w:rsid w:val="00765300"/>
    <w:rsid w:val="0076566A"/>
    <w:rsid w:val="00765F8E"/>
    <w:rsid w:val="007677D6"/>
    <w:rsid w:val="007725A8"/>
    <w:rsid w:val="007734D9"/>
    <w:rsid w:val="00775FF2"/>
    <w:rsid w:val="00776232"/>
    <w:rsid w:val="0077669C"/>
    <w:rsid w:val="00776907"/>
    <w:rsid w:val="00776B86"/>
    <w:rsid w:val="00780433"/>
    <w:rsid w:val="00780F05"/>
    <w:rsid w:val="00782171"/>
    <w:rsid w:val="00782CE6"/>
    <w:rsid w:val="007838CD"/>
    <w:rsid w:val="0078527B"/>
    <w:rsid w:val="007852AE"/>
    <w:rsid w:val="00785890"/>
    <w:rsid w:val="0078665F"/>
    <w:rsid w:val="0078747A"/>
    <w:rsid w:val="007906FB"/>
    <w:rsid w:val="00791AD9"/>
    <w:rsid w:val="0079349B"/>
    <w:rsid w:val="00793D58"/>
    <w:rsid w:val="00794D1E"/>
    <w:rsid w:val="007959EC"/>
    <w:rsid w:val="007961B4"/>
    <w:rsid w:val="00797934"/>
    <w:rsid w:val="00797A35"/>
    <w:rsid w:val="007A0D6C"/>
    <w:rsid w:val="007A2C9E"/>
    <w:rsid w:val="007A50E4"/>
    <w:rsid w:val="007A66DB"/>
    <w:rsid w:val="007A688B"/>
    <w:rsid w:val="007B075D"/>
    <w:rsid w:val="007B1008"/>
    <w:rsid w:val="007B31A0"/>
    <w:rsid w:val="007B71A9"/>
    <w:rsid w:val="007C00F8"/>
    <w:rsid w:val="007C0299"/>
    <w:rsid w:val="007C08C6"/>
    <w:rsid w:val="007C3E63"/>
    <w:rsid w:val="007C49D3"/>
    <w:rsid w:val="007C59DB"/>
    <w:rsid w:val="007D1903"/>
    <w:rsid w:val="007D1C2B"/>
    <w:rsid w:val="007D1C35"/>
    <w:rsid w:val="007D362F"/>
    <w:rsid w:val="007D4A00"/>
    <w:rsid w:val="007D57F2"/>
    <w:rsid w:val="007D6595"/>
    <w:rsid w:val="007D668A"/>
    <w:rsid w:val="007E065D"/>
    <w:rsid w:val="007E2409"/>
    <w:rsid w:val="007E3FC6"/>
    <w:rsid w:val="007E3FF6"/>
    <w:rsid w:val="007E6845"/>
    <w:rsid w:val="007E6B6A"/>
    <w:rsid w:val="007F3BCF"/>
    <w:rsid w:val="007F40E9"/>
    <w:rsid w:val="007F44D9"/>
    <w:rsid w:val="007F4860"/>
    <w:rsid w:val="00800D25"/>
    <w:rsid w:val="00801071"/>
    <w:rsid w:val="008035CE"/>
    <w:rsid w:val="008051A2"/>
    <w:rsid w:val="00806516"/>
    <w:rsid w:val="00806985"/>
    <w:rsid w:val="00807A20"/>
    <w:rsid w:val="00810311"/>
    <w:rsid w:val="008108ED"/>
    <w:rsid w:val="00810AD5"/>
    <w:rsid w:val="008111DD"/>
    <w:rsid w:val="008115FA"/>
    <w:rsid w:val="00811AB6"/>
    <w:rsid w:val="00811F10"/>
    <w:rsid w:val="00813A13"/>
    <w:rsid w:val="0081463D"/>
    <w:rsid w:val="00814EDA"/>
    <w:rsid w:val="00815444"/>
    <w:rsid w:val="00815974"/>
    <w:rsid w:val="00817194"/>
    <w:rsid w:val="008204A9"/>
    <w:rsid w:val="00820F24"/>
    <w:rsid w:val="008214C9"/>
    <w:rsid w:val="0082160C"/>
    <w:rsid w:val="00822DAF"/>
    <w:rsid w:val="008240FF"/>
    <w:rsid w:val="008251A3"/>
    <w:rsid w:val="00832C5F"/>
    <w:rsid w:val="0083592C"/>
    <w:rsid w:val="008366A4"/>
    <w:rsid w:val="00836F04"/>
    <w:rsid w:val="008373B3"/>
    <w:rsid w:val="00837AE7"/>
    <w:rsid w:val="00837B26"/>
    <w:rsid w:val="00840758"/>
    <w:rsid w:val="008409C9"/>
    <w:rsid w:val="00840CDB"/>
    <w:rsid w:val="008410D7"/>
    <w:rsid w:val="008415F7"/>
    <w:rsid w:val="008426A3"/>
    <w:rsid w:val="008436CC"/>
    <w:rsid w:val="00845253"/>
    <w:rsid w:val="008469C8"/>
    <w:rsid w:val="00851039"/>
    <w:rsid w:val="0085191B"/>
    <w:rsid w:val="00851CD4"/>
    <w:rsid w:val="00856605"/>
    <w:rsid w:val="00856FF4"/>
    <w:rsid w:val="008579F4"/>
    <w:rsid w:val="0086674B"/>
    <w:rsid w:val="008667E2"/>
    <w:rsid w:val="0087074B"/>
    <w:rsid w:val="008709D6"/>
    <w:rsid w:val="008710B5"/>
    <w:rsid w:val="00871953"/>
    <w:rsid w:val="008742B0"/>
    <w:rsid w:val="00876D28"/>
    <w:rsid w:val="00876E9C"/>
    <w:rsid w:val="0087719B"/>
    <w:rsid w:val="00877268"/>
    <w:rsid w:val="0087780A"/>
    <w:rsid w:val="00883CB6"/>
    <w:rsid w:val="0088461E"/>
    <w:rsid w:val="00886431"/>
    <w:rsid w:val="00887353"/>
    <w:rsid w:val="00890E07"/>
    <w:rsid w:val="00892677"/>
    <w:rsid w:val="00893DF1"/>
    <w:rsid w:val="00894864"/>
    <w:rsid w:val="008954F3"/>
    <w:rsid w:val="00895F77"/>
    <w:rsid w:val="00896B8B"/>
    <w:rsid w:val="008A0F09"/>
    <w:rsid w:val="008A114B"/>
    <w:rsid w:val="008A2D55"/>
    <w:rsid w:val="008A30AE"/>
    <w:rsid w:val="008A4092"/>
    <w:rsid w:val="008A468E"/>
    <w:rsid w:val="008A619C"/>
    <w:rsid w:val="008A7B30"/>
    <w:rsid w:val="008B061F"/>
    <w:rsid w:val="008B107F"/>
    <w:rsid w:val="008B21D3"/>
    <w:rsid w:val="008B2E44"/>
    <w:rsid w:val="008B41F6"/>
    <w:rsid w:val="008B5ADD"/>
    <w:rsid w:val="008B74ED"/>
    <w:rsid w:val="008B778C"/>
    <w:rsid w:val="008B7A5F"/>
    <w:rsid w:val="008B7C74"/>
    <w:rsid w:val="008B7CDD"/>
    <w:rsid w:val="008C129F"/>
    <w:rsid w:val="008C12E2"/>
    <w:rsid w:val="008C222A"/>
    <w:rsid w:val="008C3623"/>
    <w:rsid w:val="008C5FB4"/>
    <w:rsid w:val="008C622A"/>
    <w:rsid w:val="008C7450"/>
    <w:rsid w:val="008D06C3"/>
    <w:rsid w:val="008D148C"/>
    <w:rsid w:val="008D1615"/>
    <w:rsid w:val="008D21F5"/>
    <w:rsid w:val="008D2725"/>
    <w:rsid w:val="008D5C26"/>
    <w:rsid w:val="008D5D66"/>
    <w:rsid w:val="008D64DC"/>
    <w:rsid w:val="008D6775"/>
    <w:rsid w:val="008E202C"/>
    <w:rsid w:val="008E396D"/>
    <w:rsid w:val="008E4042"/>
    <w:rsid w:val="008F05C3"/>
    <w:rsid w:val="008F0733"/>
    <w:rsid w:val="008F1AC0"/>
    <w:rsid w:val="008F58B0"/>
    <w:rsid w:val="008F5A35"/>
    <w:rsid w:val="00904584"/>
    <w:rsid w:val="00905E66"/>
    <w:rsid w:val="00907552"/>
    <w:rsid w:val="00917591"/>
    <w:rsid w:val="00920BEA"/>
    <w:rsid w:val="009212ED"/>
    <w:rsid w:val="00921978"/>
    <w:rsid w:val="00921BA3"/>
    <w:rsid w:val="00921D64"/>
    <w:rsid w:val="00921E97"/>
    <w:rsid w:val="00922E65"/>
    <w:rsid w:val="00924C1C"/>
    <w:rsid w:val="00925291"/>
    <w:rsid w:val="00926E4B"/>
    <w:rsid w:val="009307BD"/>
    <w:rsid w:val="00933B74"/>
    <w:rsid w:val="009362B3"/>
    <w:rsid w:val="00936DE5"/>
    <w:rsid w:val="00936DF9"/>
    <w:rsid w:val="0093765A"/>
    <w:rsid w:val="00941423"/>
    <w:rsid w:val="00944A07"/>
    <w:rsid w:val="0094504E"/>
    <w:rsid w:val="00945FC5"/>
    <w:rsid w:val="00946B1D"/>
    <w:rsid w:val="0094759E"/>
    <w:rsid w:val="009502F5"/>
    <w:rsid w:val="009533DD"/>
    <w:rsid w:val="00953F5E"/>
    <w:rsid w:val="0095449C"/>
    <w:rsid w:val="009551F1"/>
    <w:rsid w:val="009568D6"/>
    <w:rsid w:val="009570DC"/>
    <w:rsid w:val="0096055E"/>
    <w:rsid w:val="00961275"/>
    <w:rsid w:val="009612DA"/>
    <w:rsid w:val="00962182"/>
    <w:rsid w:val="00963FA2"/>
    <w:rsid w:val="009664B3"/>
    <w:rsid w:val="00966FE4"/>
    <w:rsid w:val="00967D4B"/>
    <w:rsid w:val="00971D0B"/>
    <w:rsid w:val="0097253B"/>
    <w:rsid w:val="00972EC0"/>
    <w:rsid w:val="0097630C"/>
    <w:rsid w:val="0097635F"/>
    <w:rsid w:val="00976DE3"/>
    <w:rsid w:val="00977377"/>
    <w:rsid w:val="009773DD"/>
    <w:rsid w:val="00980AC4"/>
    <w:rsid w:val="00980BE9"/>
    <w:rsid w:val="00982BE4"/>
    <w:rsid w:val="00985724"/>
    <w:rsid w:val="00987A6D"/>
    <w:rsid w:val="0099038A"/>
    <w:rsid w:val="0099333B"/>
    <w:rsid w:val="00994DD6"/>
    <w:rsid w:val="0099516F"/>
    <w:rsid w:val="009955B5"/>
    <w:rsid w:val="00995C44"/>
    <w:rsid w:val="0099667E"/>
    <w:rsid w:val="00996E0F"/>
    <w:rsid w:val="00997CF8"/>
    <w:rsid w:val="009A1AAC"/>
    <w:rsid w:val="009A21B5"/>
    <w:rsid w:val="009A3AB9"/>
    <w:rsid w:val="009A439F"/>
    <w:rsid w:val="009A4543"/>
    <w:rsid w:val="009A5A39"/>
    <w:rsid w:val="009A5AF6"/>
    <w:rsid w:val="009B0130"/>
    <w:rsid w:val="009B4B60"/>
    <w:rsid w:val="009B5050"/>
    <w:rsid w:val="009B53A4"/>
    <w:rsid w:val="009C02B7"/>
    <w:rsid w:val="009C1061"/>
    <w:rsid w:val="009C1489"/>
    <w:rsid w:val="009C18E1"/>
    <w:rsid w:val="009C319E"/>
    <w:rsid w:val="009C3540"/>
    <w:rsid w:val="009D0237"/>
    <w:rsid w:val="009D09DD"/>
    <w:rsid w:val="009D1EE3"/>
    <w:rsid w:val="009D243D"/>
    <w:rsid w:val="009D2B5B"/>
    <w:rsid w:val="009D358B"/>
    <w:rsid w:val="009D3849"/>
    <w:rsid w:val="009D395B"/>
    <w:rsid w:val="009D68BC"/>
    <w:rsid w:val="009D7DC0"/>
    <w:rsid w:val="009E05BF"/>
    <w:rsid w:val="009E3E14"/>
    <w:rsid w:val="009E48E5"/>
    <w:rsid w:val="009E4E86"/>
    <w:rsid w:val="009E74A1"/>
    <w:rsid w:val="009E79CF"/>
    <w:rsid w:val="009F0A11"/>
    <w:rsid w:val="009F1D28"/>
    <w:rsid w:val="009F26CC"/>
    <w:rsid w:val="009F4853"/>
    <w:rsid w:val="009F67F4"/>
    <w:rsid w:val="009F718A"/>
    <w:rsid w:val="009F7FBF"/>
    <w:rsid w:val="00A007F3"/>
    <w:rsid w:val="00A047D6"/>
    <w:rsid w:val="00A048D4"/>
    <w:rsid w:val="00A05A97"/>
    <w:rsid w:val="00A0755E"/>
    <w:rsid w:val="00A076FB"/>
    <w:rsid w:val="00A07BC5"/>
    <w:rsid w:val="00A122E8"/>
    <w:rsid w:val="00A13AA4"/>
    <w:rsid w:val="00A13DB8"/>
    <w:rsid w:val="00A14534"/>
    <w:rsid w:val="00A15196"/>
    <w:rsid w:val="00A16805"/>
    <w:rsid w:val="00A16CC7"/>
    <w:rsid w:val="00A209F2"/>
    <w:rsid w:val="00A215AF"/>
    <w:rsid w:val="00A21A45"/>
    <w:rsid w:val="00A22602"/>
    <w:rsid w:val="00A23075"/>
    <w:rsid w:val="00A2335A"/>
    <w:rsid w:val="00A23938"/>
    <w:rsid w:val="00A23967"/>
    <w:rsid w:val="00A24F6D"/>
    <w:rsid w:val="00A278CB"/>
    <w:rsid w:val="00A30D87"/>
    <w:rsid w:val="00A31433"/>
    <w:rsid w:val="00A3151E"/>
    <w:rsid w:val="00A31A73"/>
    <w:rsid w:val="00A32327"/>
    <w:rsid w:val="00A343DA"/>
    <w:rsid w:val="00A37133"/>
    <w:rsid w:val="00A40711"/>
    <w:rsid w:val="00A41955"/>
    <w:rsid w:val="00A42F81"/>
    <w:rsid w:val="00A436AA"/>
    <w:rsid w:val="00A44470"/>
    <w:rsid w:val="00A44CD0"/>
    <w:rsid w:val="00A46866"/>
    <w:rsid w:val="00A46FDF"/>
    <w:rsid w:val="00A47130"/>
    <w:rsid w:val="00A50421"/>
    <w:rsid w:val="00A5047E"/>
    <w:rsid w:val="00A52354"/>
    <w:rsid w:val="00A5259A"/>
    <w:rsid w:val="00A544C1"/>
    <w:rsid w:val="00A548AD"/>
    <w:rsid w:val="00A55027"/>
    <w:rsid w:val="00A550A1"/>
    <w:rsid w:val="00A559D9"/>
    <w:rsid w:val="00A55CEB"/>
    <w:rsid w:val="00A55E05"/>
    <w:rsid w:val="00A55F80"/>
    <w:rsid w:val="00A573EB"/>
    <w:rsid w:val="00A61D80"/>
    <w:rsid w:val="00A62BD6"/>
    <w:rsid w:val="00A62F77"/>
    <w:rsid w:val="00A64197"/>
    <w:rsid w:val="00A65176"/>
    <w:rsid w:val="00A65FCE"/>
    <w:rsid w:val="00A66626"/>
    <w:rsid w:val="00A66B14"/>
    <w:rsid w:val="00A67FE8"/>
    <w:rsid w:val="00A7029E"/>
    <w:rsid w:val="00A74B4B"/>
    <w:rsid w:val="00A759B8"/>
    <w:rsid w:val="00A77B55"/>
    <w:rsid w:val="00A77EE2"/>
    <w:rsid w:val="00A80504"/>
    <w:rsid w:val="00A80C28"/>
    <w:rsid w:val="00A85E4C"/>
    <w:rsid w:val="00A90211"/>
    <w:rsid w:val="00A90DEC"/>
    <w:rsid w:val="00A9549E"/>
    <w:rsid w:val="00A976F7"/>
    <w:rsid w:val="00AA00C8"/>
    <w:rsid w:val="00AA0C22"/>
    <w:rsid w:val="00AA1FE9"/>
    <w:rsid w:val="00AA2F84"/>
    <w:rsid w:val="00AA481F"/>
    <w:rsid w:val="00AA6DEB"/>
    <w:rsid w:val="00AA7B6A"/>
    <w:rsid w:val="00AB7996"/>
    <w:rsid w:val="00AC0183"/>
    <w:rsid w:val="00AC0D29"/>
    <w:rsid w:val="00AC2450"/>
    <w:rsid w:val="00AC2F79"/>
    <w:rsid w:val="00AC3A85"/>
    <w:rsid w:val="00AC4C02"/>
    <w:rsid w:val="00AC5494"/>
    <w:rsid w:val="00AC571D"/>
    <w:rsid w:val="00AC64B6"/>
    <w:rsid w:val="00AC7B12"/>
    <w:rsid w:val="00AC7B70"/>
    <w:rsid w:val="00AD2777"/>
    <w:rsid w:val="00AD6573"/>
    <w:rsid w:val="00AD6D0F"/>
    <w:rsid w:val="00AE3680"/>
    <w:rsid w:val="00AE4115"/>
    <w:rsid w:val="00AE42AC"/>
    <w:rsid w:val="00AE55B4"/>
    <w:rsid w:val="00AE60CF"/>
    <w:rsid w:val="00AE6B51"/>
    <w:rsid w:val="00AE7A62"/>
    <w:rsid w:val="00AF01B7"/>
    <w:rsid w:val="00AF01D1"/>
    <w:rsid w:val="00AF3878"/>
    <w:rsid w:val="00AF3EF9"/>
    <w:rsid w:val="00AF59FE"/>
    <w:rsid w:val="00B00EB6"/>
    <w:rsid w:val="00B01CC8"/>
    <w:rsid w:val="00B01F24"/>
    <w:rsid w:val="00B02766"/>
    <w:rsid w:val="00B05DB6"/>
    <w:rsid w:val="00B05EB6"/>
    <w:rsid w:val="00B06BAD"/>
    <w:rsid w:val="00B07D02"/>
    <w:rsid w:val="00B11147"/>
    <w:rsid w:val="00B112EA"/>
    <w:rsid w:val="00B11834"/>
    <w:rsid w:val="00B11A0C"/>
    <w:rsid w:val="00B12861"/>
    <w:rsid w:val="00B14DF4"/>
    <w:rsid w:val="00B157A4"/>
    <w:rsid w:val="00B15DCE"/>
    <w:rsid w:val="00B163E3"/>
    <w:rsid w:val="00B17698"/>
    <w:rsid w:val="00B22BC7"/>
    <w:rsid w:val="00B23440"/>
    <w:rsid w:val="00B23843"/>
    <w:rsid w:val="00B23E5E"/>
    <w:rsid w:val="00B24B4A"/>
    <w:rsid w:val="00B25966"/>
    <w:rsid w:val="00B279AF"/>
    <w:rsid w:val="00B27A6C"/>
    <w:rsid w:val="00B30BE7"/>
    <w:rsid w:val="00B3191C"/>
    <w:rsid w:val="00B349CF"/>
    <w:rsid w:val="00B34FB3"/>
    <w:rsid w:val="00B3613D"/>
    <w:rsid w:val="00B43949"/>
    <w:rsid w:val="00B442BB"/>
    <w:rsid w:val="00B443DE"/>
    <w:rsid w:val="00B44C7C"/>
    <w:rsid w:val="00B463A8"/>
    <w:rsid w:val="00B466EC"/>
    <w:rsid w:val="00B501C0"/>
    <w:rsid w:val="00B508DE"/>
    <w:rsid w:val="00B50AD4"/>
    <w:rsid w:val="00B50F26"/>
    <w:rsid w:val="00B52ABA"/>
    <w:rsid w:val="00B52EFF"/>
    <w:rsid w:val="00B54B40"/>
    <w:rsid w:val="00B55D63"/>
    <w:rsid w:val="00B561C3"/>
    <w:rsid w:val="00B60610"/>
    <w:rsid w:val="00B6472F"/>
    <w:rsid w:val="00B673E8"/>
    <w:rsid w:val="00B67749"/>
    <w:rsid w:val="00B705ED"/>
    <w:rsid w:val="00B7176C"/>
    <w:rsid w:val="00B73AD9"/>
    <w:rsid w:val="00B75054"/>
    <w:rsid w:val="00B8049F"/>
    <w:rsid w:val="00B80A6A"/>
    <w:rsid w:val="00B8284D"/>
    <w:rsid w:val="00B82CA2"/>
    <w:rsid w:val="00B833B4"/>
    <w:rsid w:val="00B862B5"/>
    <w:rsid w:val="00B879D2"/>
    <w:rsid w:val="00B9033B"/>
    <w:rsid w:val="00B90B8F"/>
    <w:rsid w:val="00B9111B"/>
    <w:rsid w:val="00B91475"/>
    <w:rsid w:val="00B918AC"/>
    <w:rsid w:val="00B930DC"/>
    <w:rsid w:val="00B93E9E"/>
    <w:rsid w:val="00B93F6A"/>
    <w:rsid w:val="00B95FB7"/>
    <w:rsid w:val="00B96B38"/>
    <w:rsid w:val="00B971EB"/>
    <w:rsid w:val="00BA1247"/>
    <w:rsid w:val="00BA2F4F"/>
    <w:rsid w:val="00BA31F2"/>
    <w:rsid w:val="00BA4093"/>
    <w:rsid w:val="00BA5023"/>
    <w:rsid w:val="00BA5C3D"/>
    <w:rsid w:val="00BA63FA"/>
    <w:rsid w:val="00BA6D0F"/>
    <w:rsid w:val="00BB0EA4"/>
    <w:rsid w:val="00BB2577"/>
    <w:rsid w:val="00BB444B"/>
    <w:rsid w:val="00BB58B7"/>
    <w:rsid w:val="00BC02F4"/>
    <w:rsid w:val="00BC2852"/>
    <w:rsid w:val="00BC2A79"/>
    <w:rsid w:val="00BC2ED5"/>
    <w:rsid w:val="00BC436D"/>
    <w:rsid w:val="00BC60BB"/>
    <w:rsid w:val="00BC64B3"/>
    <w:rsid w:val="00BC6B2F"/>
    <w:rsid w:val="00BD189C"/>
    <w:rsid w:val="00BD2B11"/>
    <w:rsid w:val="00BD3EDC"/>
    <w:rsid w:val="00BD4A47"/>
    <w:rsid w:val="00BE048B"/>
    <w:rsid w:val="00BE1CB8"/>
    <w:rsid w:val="00BE1E76"/>
    <w:rsid w:val="00BE2840"/>
    <w:rsid w:val="00BE3589"/>
    <w:rsid w:val="00BE42D7"/>
    <w:rsid w:val="00BE4E1F"/>
    <w:rsid w:val="00BE518F"/>
    <w:rsid w:val="00BE7604"/>
    <w:rsid w:val="00BE7EE0"/>
    <w:rsid w:val="00BF0CAB"/>
    <w:rsid w:val="00BF1AC7"/>
    <w:rsid w:val="00BF42F5"/>
    <w:rsid w:val="00BF5706"/>
    <w:rsid w:val="00C00312"/>
    <w:rsid w:val="00C00F2B"/>
    <w:rsid w:val="00C015DD"/>
    <w:rsid w:val="00C01E70"/>
    <w:rsid w:val="00C02393"/>
    <w:rsid w:val="00C04083"/>
    <w:rsid w:val="00C062D7"/>
    <w:rsid w:val="00C06F2F"/>
    <w:rsid w:val="00C10905"/>
    <w:rsid w:val="00C11CB5"/>
    <w:rsid w:val="00C12832"/>
    <w:rsid w:val="00C13783"/>
    <w:rsid w:val="00C17CE0"/>
    <w:rsid w:val="00C20748"/>
    <w:rsid w:val="00C22A28"/>
    <w:rsid w:val="00C23239"/>
    <w:rsid w:val="00C23DA8"/>
    <w:rsid w:val="00C2466F"/>
    <w:rsid w:val="00C26EC3"/>
    <w:rsid w:val="00C320F1"/>
    <w:rsid w:val="00C33A63"/>
    <w:rsid w:val="00C40728"/>
    <w:rsid w:val="00C42379"/>
    <w:rsid w:val="00C43FD3"/>
    <w:rsid w:val="00C444C3"/>
    <w:rsid w:val="00C44753"/>
    <w:rsid w:val="00C44C6C"/>
    <w:rsid w:val="00C467B0"/>
    <w:rsid w:val="00C47942"/>
    <w:rsid w:val="00C53244"/>
    <w:rsid w:val="00C567FF"/>
    <w:rsid w:val="00C61747"/>
    <w:rsid w:val="00C655F6"/>
    <w:rsid w:val="00C664C5"/>
    <w:rsid w:val="00C673E7"/>
    <w:rsid w:val="00C728E0"/>
    <w:rsid w:val="00C74A60"/>
    <w:rsid w:val="00C74C01"/>
    <w:rsid w:val="00C753A3"/>
    <w:rsid w:val="00C76188"/>
    <w:rsid w:val="00C768CC"/>
    <w:rsid w:val="00C76E20"/>
    <w:rsid w:val="00C77412"/>
    <w:rsid w:val="00C83F40"/>
    <w:rsid w:val="00C862CC"/>
    <w:rsid w:val="00C8699B"/>
    <w:rsid w:val="00C87871"/>
    <w:rsid w:val="00C87B00"/>
    <w:rsid w:val="00C91262"/>
    <w:rsid w:val="00C96EB0"/>
    <w:rsid w:val="00C97DD7"/>
    <w:rsid w:val="00CA1761"/>
    <w:rsid w:val="00CA2D80"/>
    <w:rsid w:val="00CA3A4F"/>
    <w:rsid w:val="00CA5CEA"/>
    <w:rsid w:val="00CA686E"/>
    <w:rsid w:val="00CA68BD"/>
    <w:rsid w:val="00CA6A4C"/>
    <w:rsid w:val="00CA6F9A"/>
    <w:rsid w:val="00CA7C17"/>
    <w:rsid w:val="00CB1E9F"/>
    <w:rsid w:val="00CB2587"/>
    <w:rsid w:val="00CB280F"/>
    <w:rsid w:val="00CB465F"/>
    <w:rsid w:val="00CB4BE3"/>
    <w:rsid w:val="00CB5677"/>
    <w:rsid w:val="00CB5A9A"/>
    <w:rsid w:val="00CB7DF4"/>
    <w:rsid w:val="00CC0393"/>
    <w:rsid w:val="00CC0D80"/>
    <w:rsid w:val="00CC4560"/>
    <w:rsid w:val="00CC466F"/>
    <w:rsid w:val="00CC53FA"/>
    <w:rsid w:val="00CC5E3E"/>
    <w:rsid w:val="00CC7C1C"/>
    <w:rsid w:val="00CD0928"/>
    <w:rsid w:val="00CD4285"/>
    <w:rsid w:val="00CD4453"/>
    <w:rsid w:val="00CD45ED"/>
    <w:rsid w:val="00CD7719"/>
    <w:rsid w:val="00CE1E5C"/>
    <w:rsid w:val="00CE2FFC"/>
    <w:rsid w:val="00CE3465"/>
    <w:rsid w:val="00CE35B3"/>
    <w:rsid w:val="00CE35F6"/>
    <w:rsid w:val="00CE4BE2"/>
    <w:rsid w:val="00CE7D98"/>
    <w:rsid w:val="00CF1814"/>
    <w:rsid w:val="00CF2B62"/>
    <w:rsid w:val="00CF4543"/>
    <w:rsid w:val="00CF4859"/>
    <w:rsid w:val="00CF4B59"/>
    <w:rsid w:val="00D00A28"/>
    <w:rsid w:val="00D00BD5"/>
    <w:rsid w:val="00D03032"/>
    <w:rsid w:val="00D033D3"/>
    <w:rsid w:val="00D04C7F"/>
    <w:rsid w:val="00D05335"/>
    <w:rsid w:val="00D1054E"/>
    <w:rsid w:val="00D12E40"/>
    <w:rsid w:val="00D13E70"/>
    <w:rsid w:val="00D142CD"/>
    <w:rsid w:val="00D14852"/>
    <w:rsid w:val="00D14A58"/>
    <w:rsid w:val="00D14A9B"/>
    <w:rsid w:val="00D15BA0"/>
    <w:rsid w:val="00D171A8"/>
    <w:rsid w:val="00D20174"/>
    <w:rsid w:val="00D20BD5"/>
    <w:rsid w:val="00D21C4F"/>
    <w:rsid w:val="00D23279"/>
    <w:rsid w:val="00D250BF"/>
    <w:rsid w:val="00D2553C"/>
    <w:rsid w:val="00D26379"/>
    <w:rsid w:val="00D31CB6"/>
    <w:rsid w:val="00D3272D"/>
    <w:rsid w:val="00D32C0B"/>
    <w:rsid w:val="00D34628"/>
    <w:rsid w:val="00D35ABA"/>
    <w:rsid w:val="00D37DF9"/>
    <w:rsid w:val="00D40410"/>
    <w:rsid w:val="00D40609"/>
    <w:rsid w:val="00D41F25"/>
    <w:rsid w:val="00D427FB"/>
    <w:rsid w:val="00D4365D"/>
    <w:rsid w:val="00D45480"/>
    <w:rsid w:val="00D45D0C"/>
    <w:rsid w:val="00D46E07"/>
    <w:rsid w:val="00D474EA"/>
    <w:rsid w:val="00D47D3C"/>
    <w:rsid w:val="00D50102"/>
    <w:rsid w:val="00D51F79"/>
    <w:rsid w:val="00D52295"/>
    <w:rsid w:val="00D53982"/>
    <w:rsid w:val="00D558C3"/>
    <w:rsid w:val="00D6012B"/>
    <w:rsid w:val="00D60DFC"/>
    <w:rsid w:val="00D63ECB"/>
    <w:rsid w:val="00D6514D"/>
    <w:rsid w:val="00D6765F"/>
    <w:rsid w:val="00D67BA6"/>
    <w:rsid w:val="00D72893"/>
    <w:rsid w:val="00D730C4"/>
    <w:rsid w:val="00D731E7"/>
    <w:rsid w:val="00D73DA2"/>
    <w:rsid w:val="00D7532D"/>
    <w:rsid w:val="00D758FB"/>
    <w:rsid w:val="00D76F03"/>
    <w:rsid w:val="00D772EE"/>
    <w:rsid w:val="00D8087B"/>
    <w:rsid w:val="00D81543"/>
    <w:rsid w:val="00D81DBA"/>
    <w:rsid w:val="00D81FC9"/>
    <w:rsid w:val="00D866F3"/>
    <w:rsid w:val="00D927C7"/>
    <w:rsid w:val="00D929DB"/>
    <w:rsid w:val="00D92C1A"/>
    <w:rsid w:val="00D92F45"/>
    <w:rsid w:val="00D94262"/>
    <w:rsid w:val="00D96EE1"/>
    <w:rsid w:val="00D978B0"/>
    <w:rsid w:val="00DA0BDF"/>
    <w:rsid w:val="00DA1ADC"/>
    <w:rsid w:val="00DA1E45"/>
    <w:rsid w:val="00DA2284"/>
    <w:rsid w:val="00DA3779"/>
    <w:rsid w:val="00DA4F60"/>
    <w:rsid w:val="00DA5C0B"/>
    <w:rsid w:val="00DA5DED"/>
    <w:rsid w:val="00DA6035"/>
    <w:rsid w:val="00DA74C3"/>
    <w:rsid w:val="00DA7652"/>
    <w:rsid w:val="00DA7BE3"/>
    <w:rsid w:val="00DA7D2B"/>
    <w:rsid w:val="00DB48D0"/>
    <w:rsid w:val="00DB4CA9"/>
    <w:rsid w:val="00DB4D84"/>
    <w:rsid w:val="00DB5737"/>
    <w:rsid w:val="00DB7750"/>
    <w:rsid w:val="00DC28D4"/>
    <w:rsid w:val="00DC31AE"/>
    <w:rsid w:val="00DC381F"/>
    <w:rsid w:val="00DC46EE"/>
    <w:rsid w:val="00DC5878"/>
    <w:rsid w:val="00DC6428"/>
    <w:rsid w:val="00DC7259"/>
    <w:rsid w:val="00DC7BD8"/>
    <w:rsid w:val="00DC7E26"/>
    <w:rsid w:val="00DD0B02"/>
    <w:rsid w:val="00DD0EF8"/>
    <w:rsid w:val="00DD1117"/>
    <w:rsid w:val="00DD67FA"/>
    <w:rsid w:val="00DD699F"/>
    <w:rsid w:val="00DD7EB6"/>
    <w:rsid w:val="00DE0097"/>
    <w:rsid w:val="00DE0DBA"/>
    <w:rsid w:val="00DE1A44"/>
    <w:rsid w:val="00DE3029"/>
    <w:rsid w:val="00DE3393"/>
    <w:rsid w:val="00DE4D9D"/>
    <w:rsid w:val="00DE5143"/>
    <w:rsid w:val="00DE54E4"/>
    <w:rsid w:val="00DE7B1F"/>
    <w:rsid w:val="00DF0112"/>
    <w:rsid w:val="00DF2F7A"/>
    <w:rsid w:val="00DF6DFC"/>
    <w:rsid w:val="00E025A5"/>
    <w:rsid w:val="00E03415"/>
    <w:rsid w:val="00E0583D"/>
    <w:rsid w:val="00E05FA5"/>
    <w:rsid w:val="00E10696"/>
    <w:rsid w:val="00E10FE0"/>
    <w:rsid w:val="00E11180"/>
    <w:rsid w:val="00E11665"/>
    <w:rsid w:val="00E116D7"/>
    <w:rsid w:val="00E11BDC"/>
    <w:rsid w:val="00E12B32"/>
    <w:rsid w:val="00E13B92"/>
    <w:rsid w:val="00E14AC5"/>
    <w:rsid w:val="00E14E80"/>
    <w:rsid w:val="00E1529C"/>
    <w:rsid w:val="00E15AC8"/>
    <w:rsid w:val="00E15D5B"/>
    <w:rsid w:val="00E161E7"/>
    <w:rsid w:val="00E162DF"/>
    <w:rsid w:val="00E16E5F"/>
    <w:rsid w:val="00E1776B"/>
    <w:rsid w:val="00E177FD"/>
    <w:rsid w:val="00E251C8"/>
    <w:rsid w:val="00E2622C"/>
    <w:rsid w:val="00E268B3"/>
    <w:rsid w:val="00E27C93"/>
    <w:rsid w:val="00E31497"/>
    <w:rsid w:val="00E31752"/>
    <w:rsid w:val="00E31B0A"/>
    <w:rsid w:val="00E31DAB"/>
    <w:rsid w:val="00E320C0"/>
    <w:rsid w:val="00E351EF"/>
    <w:rsid w:val="00E41179"/>
    <w:rsid w:val="00E442BA"/>
    <w:rsid w:val="00E5009C"/>
    <w:rsid w:val="00E51859"/>
    <w:rsid w:val="00E53153"/>
    <w:rsid w:val="00E53C05"/>
    <w:rsid w:val="00E5414E"/>
    <w:rsid w:val="00E544C8"/>
    <w:rsid w:val="00E562F4"/>
    <w:rsid w:val="00E57D2B"/>
    <w:rsid w:val="00E60FF2"/>
    <w:rsid w:val="00E63CED"/>
    <w:rsid w:val="00E65934"/>
    <w:rsid w:val="00E65A48"/>
    <w:rsid w:val="00E6631D"/>
    <w:rsid w:val="00E66F63"/>
    <w:rsid w:val="00E6709B"/>
    <w:rsid w:val="00E73403"/>
    <w:rsid w:val="00E7542E"/>
    <w:rsid w:val="00E75711"/>
    <w:rsid w:val="00E75891"/>
    <w:rsid w:val="00E76ECC"/>
    <w:rsid w:val="00E77508"/>
    <w:rsid w:val="00E804F2"/>
    <w:rsid w:val="00E828AA"/>
    <w:rsid w:val="00E82BCA"/>
    <w:rsid w:val="00E83932"/>
    <w:rsid w:val="00E847C9"/>
    <w:rsid w:val="00E8532D"/>
    <w:rsid w:val="00E85934"/>
    <w:rsid w:val="00E85C84"/>
    <w:rsid w:val="00E86D88"/>
    <w:rsid w:val="00E87AFA"/>
    <w:rsid w:val="00E9027B"/>
    <w:rsid w:val="00E94794"/>
    <w:rsid w:val="00E97AE1"/>
    <w:rsid w:val="00E97E38"/>
    <w:rsid w:val="00EA2C04"/>
    <w:rsid w:val="00EA2C9C"/>
    <w:rsid w:val="00EA535D"/>
    <w:rsid w:val="00EA5615"/>
    <w:rsid w:val="00EA5FA0"/>
    <w:rsid w:val="00EA6889"/>
    <w:rsid w:val="00EA7F20"/>
    <w:rsid w:val="00EB0303"/>
    <w:rsid w:val="00EB1372"/>
    <w:rsid w:val="00EB207B"/>
    <w:rsid w:val="00EB25ED"/>
    <w:rsid w:val="00EB29DC"/>
    <w:rsid w:val="00EB31EE"/>
    <w:rsid w:val="00EB4237"/>
    <w:rsid w:val="00EB5BFE"/>
    <w:rsid w:val="00EB7BD2"/>
    <w:rsid w:val="00EB7CC0"/>
    <w:rsid w:val="00EB7DAE"/>
    <w:rsid w:val="00EC1CB8"/>
    <w:rsid w:val="00EC2868"/>
    <w:rsid w:val="00EC2B1E"/>
    <w:rsid w:val="00EC2C6E"/>
    <w:rsid w:val="00EC37BB"/>
    <w:rsid w:val="00EC3AB2"/>
    <w:rsid w:val="00EC457E"/>
    <w:rsid w:val="00EC53C9"/>
    <w:rsid w:val="00EC54A0"/>
    <w:rsid w:val="00EC7E67"/>
    <w:rsid w:val="00ED0F81"/>
    <w:rsid w:val="00ED144D"/>
    <w:rsid w:val="00ED1F13"/>
    <w:rsid w:val="00ED3DFF"/>
    <w:rsid w:val="00ED4827"/>
    <w:rsid w:val="00ED4A12"/>
    <w:rsid w:val="00ED79C2"/>
    <w:rsid w:val="00EE06AB"/>
    <w:rsid w:val="00EE0E15"/>
    <w:rsid w:val="00EE18D5"/>
    <w:rsid w:val="00EE1CB2"/>
    <w:rsid w:val="00EE1E1E"/>
    <w:rsid w:val="00EE2ED0"/>
    <w:rsid w:val="00EE342E"/>
    <w:rsid w:val="00EE4190"/>
    <w:rsid w:val="00EE6220"/>
    <w:rsid w:val="00EE6864"/>
    <w:rsid w:val="00EF0D0A"/>
    <w:rsid w:val="00EF1C9A"/>
    <w:rsid w:val="00EF1D8C"/>
    <w:rsid w:val="00EF353B"/>
    <w:rsid w:val="00EF3FA7"/>
    <w:rsid w:val="00EF6498"/>
    <w:rsid w:val="00EF705D"/>
    <w:rsid w:val="00F024F4"/>
    <w:rsid w:val="00F052C2"/>
    <w:rsid w:val="00F05950"/>
    <w:rsid w:val="00F06AB1"/>
    <w:rsid w:val="00F0743C"/>
    <w:rsid w:val="00F10AD9"/>
    <w:rsid w:val="00F10BD3"/>
    <w:rsid w:val="00F1312D"/>
    <w:rsid w:val="00F150FD"/>
    <w:rsid w:val="00F170B6"/>
    <w:rsid w:val="00F20C39"/>
    <w:rsid w:val="00F21FD4"/>
    <w:rsid w:val="00F24E4A"/>
    <w:rsid w:val="00F25426"/>
    <w:rsid w:val="00F276FF"/>
    <w:rsid w:val="00F27A77"/>
    <w:rsid w:val="00F3043E"/>
    <w:rsid w:val="00F322FA"/>
    <w:rsid w:val="00F334A9"/>
    <w:rsid w:val="00F35E6F"/>
    <w:rsid w:val="00F36BC3"/>
    <w:rsid w:val="00F40A92"/>
    <w:rsid w:val="00F4119D"/>
    <w:rsid w:val="00F42A0F"/>
    <w:rsid w:val="00F42E85"/>
    <w:rsid w:val="00F43A0D"/>
    <w:rsid w:val="00F44274"/>
    <w:rsid w:val="00F4573C"/>
    <w:rsid w:val="00F46BEF"/>
    <w:rsid w:val="00F479D3"/>
    <w:rsid w:val="00F50B50"/>
    <w:rsid w:val="00F50D12"/>
    <w:rsid w:val="00F50E09"/>
    <w:rsid w:val="00F54EBC"/>
    <w:rsid w:val="00F5525F"/>
    <w:rsid w:val="00F552B0"/>
    <w:rsid w:val="00F5549D"/>
    <w:rsid w:val="00F5552E"/>
    <w:rsid w:val="00F57762"/>
    <w:rsid w:val="00F57EB8"/>
    <w:rsid w:val="00F6019E"/>
    <w:rsid w:val="00F601D6"/>
    <w:rsid w:val="00F60261"/>
    <w:rsid w:val="00F61B58"/>
    <w:rsid w:val="00F61E62"/>
    <w:rsid w:val="00F62F8D"/>
    <w:rsid w:val="00F6337D"/>
    <w:rsid w:val="00F63890"/>
    <w:rsid w:val="00F66B25"/>
    <w:rsid w:val="00F6730D"/>
    <w:rsid w:val="00F7224D"/>
    <w:rsid w:val="00F7230F"/>
    <w:rsid w:val="00F74988"/>
    <w:rsid w:val="00F752ED"/>
    <w:rsid w:val="00F75CB6"/>
    <w:rsid w:val="00F7637B"/>
    <w:rsid w:val="00F8346C"/>
    <w:rsid w:val="00F83569"/>
    <w:rsid w:val="00F83AA1"/>
    <w:rsid w:val="00F857EE"/>
    <w:rsid w:val="00F86543"/>
    <w:rsid w:val="00F90AE7"/>
    <w:rsid w:val="00F942DF"/>
    <w:rsid w:val="00F947C2"/>
    <w:rsid w:val="00FA039D"/>
    <w:rsid w:val="00FA2F45"/>
    <w:rsid w:val="00FA5D7D"/>
    <w:rsid w:val="00FA6234"/>
    <w:rsid w:val="00FA6A54"/>
    <w:rsid w:val="00FA7097"/>
    <w:rsid w:val="00FB20E5"/>
    <w:rsid w:val="00FB3C9F"/>
    <w:rsid w:val="00FB3FF9"/>
    <w:rsid w:val="00FB5019"/>
    <w:rsid w:val="00FB64CD"/>
    <w:rsid w:val="00FB6A38"/>
    <w:rsid w:val="00FB7CB1"/>
    <w:rsid w:val="00FB7CC5"/>
    <w:rsid w:val="00FC0FF5"/>
    <w:rsid w:val="00FC16E1"/>
    <w:rsid w:val="00FC1B20"/>
    <w:rsid w:val="00FC432F"/>
    <w:rsid w:val="00FC4721"/>
    <w:rsid w:val="00FC4813"/>
    <w:rsid w:val="00FC6CE9"/>
    <w:rsid w:val="00FD0240"/>
    <w:rsid w:val="00FD1108"/>
    <w:rsid w:val="00FD2930"/>
    <w:rsid w:val="00FD2B91"/>
    <w:rsid w:val="00FD495F"/>
    <w:rsid w:val="00FD6591"/>
    <w:rsid w:val="00FD792C"/>
    <w:rsid w:val="00FD7ACC"/>
    <w:rsid w:val="00FE0CB3"/>
    <w:rsid w:val="00FE5984"/>
    <w:rsid w:val="00FE696C"/>
    <w:rsid w:val="00FF051A"/>
    <w:rsid w:val="00FF05B1"/>
    <w:rsid w:val="00FF07AF"/>
    <w:rsid w:val="00FF0CFA"/>
    <w:rsid w:val="00FF25ED"/>
    <w:rsid w:val="00FF2720"/>
    <w:rsid w:val="00FF4C35"/>
    <w:rsid w:val="00FF6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8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D8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D81"/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560D81"/>
    <w:pPr>
      <w:ind w:left="720"/>
      <w:contextualSpacing/>
    </w:pPr>
  </w:style>
  <w:style w:type="table" w:styleId="a4">
    <w:name w:val="Table Grid"/>
    <w:basedOn w:val="a1"/>
    <w:uiPriority w:val="59"/>
    <w:rsid w:val="00560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560D81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560D81"/>
    <w:rPr>
      <w:rFonts w:eastAsia="Times New Roman"/>
      <w:b/>
      <w:bCs/>
      <w:sz w:val="28"/>
      <w:lang w:eastAsia="ru-RU"/>
    </w:rPr>
  </w:style>
  <w:style w:type="paragraph" w:styleId="a7">
    <w:name w:val="Subtitle"/>
    <w:basedOn w:val="a"/>
    <w:link w:val="a8"/>
    <w:qFormat/>
    <w:rsid w:val="00560D81"/>
    <w:pPr>
      <w:jc w:val="center"/>
    </w:pPr>
    <w:rPr>
      <w:b/>
      <w:bCs/>
      <w:sz w:val="40"/>
      <w:szCs w:val="24"/>
    </w:rPr>
  </w:style>
  <w:style w:type="character" w:customStyle="1" w:styleId="a8">
    <w:name w:val="Подзаголовок Знак"/>
    <w:basedOn w:val="a0"/>
    <w:link w:val="a7"/>
    <w:rsid w:val="00560D81"/>
    <w:rPr>
      <w:rFonts w:eastAsia="Times New Roman"/>
      <w:b/>
      <w:bCs/>
      <w:sz w:val="4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7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7A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AE60CF"/>
    <w:pPr>
      <w:spacing w:after="120" w:line="360" w:lineRule="auto"/>
      <w:ind w:firstLine="851"/>
      <w:jc w:val="both"/>
    </w:pPr>
    <w:rPr>
      <w:rFonts w:eastAsia="Calibri"/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AE60CF"/>
    <w:rPr>
      <w:rFonts w:eastAsia="Calibri"/>
      <w:sz w:val="28"/>
      <w:szCs w:val="20"/>
      <w:lang w:eastAsia="ru-RU"/>
    </w:rPr>
  </w:style>
  <w:style w:type="paragraph" w:styleId="ad">
    <w:name w:val="No Spacing"/>
    <w:uiPriority w:val="1"/>
    <w:qFormat/>
    <w:rsid w:val="006C7705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8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D8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D81"/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560D81"/>
    <w:pPr>
      <w:ind w:left="720"/>
      <w:contextualSpacing/>
    </w:pPr>
  </w:style>
  <w:style w:type="table" w:styleId="a4">
    <w:name w:val="Table Grid"/>
    <w:basedOn w:val="a1"/>
    <w:uiPriority w:val="59"/>
    <w:rsid w:val="00560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560D81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560D81"/>
    <w:rPr>
      <w:rFonts w:eastAsia="Times New Roman"/>
      <w:b/>
      <w:bCs/>
      <w:sz w:val="28"/>
      <w:lang w:eastAsia="ru-RU"/>
    </w:rPr>
  </w:style>
  <w:style w:type="paragraph" w:styleId="a7">
    <w:name w:val="Subtitle"/>
    <w:basedOn w:val="a"/>
    <w:link w:val="a8"/>
    <w:qFormat/>
    <w:rsid w:val="00560D81"/>
    <w:pPr>
      <w:jc w:val="center"/>
    </w:pPr>
    <w:rPr>
      <w:b/>
      <w:bCs/>
      <w:sz w:val="40"/>
      <w:szCs w:val="24"/>
    </w:rPr>
  </w:style>
  <w:style w:type="character" w:customStyle="1" w:styleId="a8">
    <w:name w:val="Подзаголовок Знак"/>
    <w:basedOn w:val="a0"/>
    <w:link w:val="a7"/>
    <w:rsid w:val="00560D81"/>
    <w:rPr>
      <w:rFonts w:eastAsia="Times New Roman"/>
      <w:b/>
      <w:bCs/>
      <w:sz w:val="4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7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7A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AE60CF"/>
    <w:pPr>
      <w:spacing w:after="120" w:line="360" w:lineRule="auto"/>
      <w:ind w:firstLine="851"/>
      <w:jc w:val="both"/>
    </w:pPr>
    <w:rPr>
      <w:rFonts w:eastAsia="Calibri"/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AE60CF"/>
    <w:rPr>
      <w:rFonts w:eastAsia="Calibri"/>
      <w:sz w:val="28"/>
      <w:szCs w:val="20"/>
      <w:lang w:eastAsia="ru-RU"/>
    </w:rPr>
  </w:style>
  <w:style w:type="paragraph" w:styleId="ad">
    <w:name w:val="No Spacing"/>
    <w:uiPriority w:val="1"/>
    <w:qFormat/>
    <w:rsid w:val="006C7705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2016-08-11T04:42:00Z</cp:lastPrinted>
  <dcterms:created xsi:type="dcterms:W3CDTF">2016-08-04T05:45:00Z</dcterms:created>
  <dcterms:modified xsi:type="dcterms:W3CDTF">2016-08-21T23:38:00Z</dcterms:modified>
</cp:coreProperties>
</file>