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6A9" w:rsidRPr="00390F32" w:rsidRDefault="00D036A9" w:rsidP="00F80138">
      <w:pPr>
        <w:spacing w:after="0" w:line="240" w:lineRule="auto"/>
        <w:jc w:val="both"/>
        <w:rPr>
          <w:rFonts w:ascii="Times New Roman" w:hAnsi="Times New Roman" w:cs="Times New Roman"/>
          <w:b/>
          <w:sz w:val="24"/>
          <w:szCs w:val="24"/>
        </w:rPr>
      </w:pPr>
      <w:r w:rsidRPr="00390F32">
        <w:rPr>
          <w:rFonts w:ascii="Times New Roman" w:hAnsi="Times New Roman" w:cs="Times New Roman"/>
          <w:b/>
          <w:sz w:val="24"/>
          <w:szCs w:val="24"/>
        </w:rPr>
        <w:t xml:space="preserve">СОБРАНИЕ ПРЕДСТАВИТЕЛЕЙ </w:t>
      </w:r>
      <w:r w:rsidR="00F80138" w:rsidRPr="00390F32">
        <w:rPr>
          <w:rFonts w:ascii="Times New Roman" w:hAnsi="Times New Roman" w:cs="Times New Roman"/>
          <w:b/>
          <w:sz w:val="24"/>
          <w:szCs w:val="24"/>
        </w:rPr>
        <w:t xml:space="preserve">СУСУМАНСКОГО </w:t>
      </w:r>
      <w:r w:rsidRPr="00390F32">
        <w:rPr>
          <w:rFonts w:ascii="Times New Roman" w:hAnsi="Times New Roman" w:cs="Times New Roman"/>
          <w:b/>
          <w:sz w:val="24"/>
          <w:szCs w:val="24"/>
        </w:rPr>
        <w:t xml:space="preserve"> ГОРОДСКОГО ОКРУГА</w:t>
      </w:r>
    </w:p>
    <w:p w:rsidR="00D036A9" w:rsidRPr="00390F32" w:rsidRDefault="00D036A9" w:rsidP="00F80138">
      <w:pPr>
        <w:spacing w:after="0"/>
        <w:jc w:val="both"/>
        <w:rPr>
          <w:rFonts w:ascii="Times New Roman" w:hAnsi="Times New Roman" w:cs="Times New Roman"/>
          <w:b/>
          <w:sz w:val="28"/>
          <w:szCs w:val="28"/>
        </w:rPr>
      </w:pPr>
    </w:p>
    <w:p w:rsidR="00F80138" w:rsidRPr="00390F32" w:rsidRDefault="00F80138" w:rsidP="00F80138">
      <w:pPr>
        <w:spacing w:after="0"/>
        <w:jc w:val="center"/>
        <w:rPr>
          <w:rFonts w:ascii="Times New Roman" w:hAnsi="Times New Roman" w:cs="Times New Roman"/>
          <w:b/>
          <w:sz w:val="28"/>
          <w:szCs w:val="28"/>
        </w:rPr>
      </w:pPr>
      <w:r w:rsidRPr="00390F32">
        <w:rPr>
          <w:rFonts w:ascii="Times New Roman" w:hAnsi="Times New Roman" w:cs="Times New Roman"/>
          <w:b/>
          <w:sz w:val="28"/>
          <w:szCs w:val="28"/>
        </w:rPr>
        <w:t>РЕШЕНИЕ</w:t>
      </w:r>
    </w:p>
    <w:p w:rsidR="00F80138" w:rsidRPr="00DC0534" w:rsidRDefault="00F80138" w:rsidP="00D036A9">
      <w:pPr>
        <w:spacing w:after="0"/>
        <w:jc w:val="both"/>
        <w:rPr>
          <w:rFonts w:ascii="Times New Roman" w:hAnsi="Times New Roman" w:cs="Times New Roman"/>
          <w:sz w:val="24"/>
          <w:szCs w:val="24"/>
        </w:rPr>
      </w:pPr>
    </w:p>
    <w:p w:rsidR="00F80138" w:rsidRPr="000C6BE7" w:rsidRDefault="00F80138" w:rsidP="00D036A9">
      <w:pPr>
        <w:spacing w:after="0"/>
        <w:jc w:val="both"/>
        <w:rPr>
          <w:rFonts w:ascii="Times New Roman" w:hAnsi="Times New Roman" w:cs="Times New Roman"/>
          <w:sz w:val="24"/>
          <w:szCs w:val="24"/>
        </w:rPr>
      </w:pPr>
      <w:r w:rsidRPr="000C6BE7">
        <w:rPr>
          <w:rFonts w:ascii="Times New Roman" w:hAnsi="Times New Roman" w:cs="Times New Roman"/>
          <w:sz w:val="24"/>
          <w:szCs w:val="24"/>
        </w:rPr>
        <w:t>14.03.2016 года</w:t>
      </w:r>
    </w:p>
    <w:p w:rsidR="00F80138" w:rsidRPr="000C6BE7" w:rsidRDefault="00F80138" w:rsidP="00F80138">
      <w:pPr>
        <w:spacing w:after="0"/>
        <w:jc w:val="both"/>
        <w:rPr>
          <w:rFonts w:ascii="Times New Roman" w:hAnsi="Times New Roman" w:cs="Times New Roman"/>
          <w:sz w:val="24"/>
          <w:szCs w:val="24"/>
        </w:rPr>
      </w:pPr>
      <w:r w:rsidRPr="000C6BE7">
        <w:rPr>
          <w:rFonts w:ascii="Times New Roman" w:hAnsi="Times New Roman" w:cs="Times New Roman"/>
          <w:sz w:val="24"/>
          <w:szCs w:val="24"/>
        </w:rPr>
        <w:t>г. Сусуман</w:t>
      </w:r>
      <w:r w:rsidR="00D036A9" w:rsidRPr="000C6BE7">
        <w:rPr>
          <w:rFonts w:ascii="Times New Roman" w:hAnsi="Times New Roman" w:cs="Times New Roman"/>
          <w:sz w:val="24"/>
          <w:szCs w:val="24"/>
        </w:rPr>
        <w:t xml:space="preserve">                                   </w:t>
      </w:r>
      <w:r w:rsidR="00390F32" w:rsidRPr="000C6BE7">
        <w:rPr>
          <w:rFonts w:ascii="Times New Roman" w:hAnsi="Times New Roman" w:cs="Times New Roman"/>
          <w:sz w:val="24"/>
          <w:szCs w:val="24"/>
        </w:rPr>
        <w:t xml:space="preserve">                     </w:t>
      </w:r>
      <w:r w:rsidRPr="000C6BE7">
        <w:rPr>
          <w:rFonts w:ascii="Times New Roman" w:hAnsi="Times New Roman" w:cs="Times New Roman"/>
          <w:sz w:val="24"/>
          <w:szCs w:val="24"/>
        </w:rPr>
        <w:t>№</w:t>
      </w:r>
      <w:r w:rsidR="00390F32" w:rsidRPr="000C6BE7">
        <w:rPr>
          <w:rFonts w:ascii="Times New Roman" w:hAnsi="Times New Roman" w:cs="Times New Roman"/>
          <w:sz w:val="24"/>
          <w:szCs w:val="24"/>
        </w:rPr>
        <w:t xml:space="preserve"> 87</w:t>
      </w:r>
    </w:p>
    <w:p w:rsidR="00F80138" w:rsidRPr="000C6BE7" w:rsidRDefault="00390F32" w:rsidP="00F80138">
      <w:pPr>
        <w:spacing w:after="0"/>
        <w:jc w:val="both"/>
        <w:rPr>
          <w:rFonts w:ascii="Times New Roman" w:hAnsi="Times New Roman" w:cs="Times New Roman"/>
          <w:sz w:val="24"/>
          <w:szCs w:val="24"/>
        </w:rPr>
      </w:pPr>
      <w:r w:rsidRPr="000C6BE7">
        <w:rPr>
          <w:rFonts w:ascii="Times New Roman" w:hAnsi="Times New Roman" w:cs="Times New Roman"/>
          <w:sz w:val="24"/>
          <w:szCs w:val="24"/>
        </w:rPr>
        <w:t xml:space="preserve">       </w:t>
      </w:r>
    </w:p>
    <w:p w:rsidR="00F80138" w:rsidRPr="000C6BE7" w:rsidRDefault="00D036A9" w:rsidP="00F80138">
      <w:pPr>
        <w:spacing w:after="0"/>
        <w:jc w:val="both"/>
        <w:rPr>
          <w:rFonts w:ascii="Times New Roman" w:hAnsi="Times New Roman" w:cs="Times New Roman"/>
          <w:sz w:val="24"/>
          <w:szCs w:val="24"/>
        </w:rPr>
      </w:pPr>
      <w:r w:rsidRPr="000C6BE7">
        <w:rPr>
          <w:rFonts w:ascii="Times New Roman" w:hAnsi="Times New Roman" w:cs="Times New Roman"/>
          <w:sz w:val="24"/>
          <w:szCs w:val="24"/>
        </w:rPr>
        <w:t xml:space="preserve">Об Общественной палате </w:t>
      </w:r>
    </w:p>
    <w:p w:rsidR="00D036A9" w:rsidRPr="000C6BE7" w:rsidRDefault="00F80138" w:rsidP="00F80138">
      <w:pPr>
        <w:spacing w:after="0"/>
        <w:jc w:val="both"/>
        <w:rPr>
          <w:rFonts w:ascii="Times New Roman" w:hAnsi="Times New Roman" w:cs="Times New Roman"/>
          <w:sz w:val="24"/>
          <w:szCs w:val="24"/>
        </w:rPr>
      </w:pPr>
      <w:r w:rsidRPr="000C6BE7">
        <w:rPr>
          <w:rFonts w:ascii="Times New Roman" w:hAnsi="Times New Roman" w:cs="Times New Roman"/>
          <w:sz w:val="24"/>
          <w:szCs w:val="24"/>
        </w:rPr>
        <w:t xml:space="preserve">Сусуманского </w:t>
      </w:r>
      <w:r w:rsidR="00D036A9" w:rsidRPr="000C6BE7">
        <w:rPr>
          <w:rFonts w:ascii="Times New Roman" w:hAnsi="Times New Roman" w:cs="Times New Roman"/>
          <w:sz w:val="24"/>
          <w:szCs w:val="24"/>
        </w:rPr>
        <w:t xml:space="preserve"> городского округа</w:t>
      </w:r>
    </w:p>
    <w:p w:rsidR="00D036A9" w:rsidRPr="000C6BE7" w:rsidRDefault="00D036A9" w:rsidP="00D036A9">
      <w:pPr>
        <w:spacing w:after="0"/>
        <w:jc w:val="center"/>
        <w:rPr>
          <w:rFonts w:ascii="Times New Roman" w:hAnsi="Times New Roman" w:cs="Times New Roman"/>
          <w:b/>
          <w:sz w:val="24"/>
          <w:szCs w:val="24"/>
        </w:rPr>
      </w:pPr>
    </w:p>
    <w:p w:rsidR="00D036A9" w:rsidRPr="000C6BE7" w:rsidRDefault="00D036A9" w:rsidP="00D036A9">
      <w:pPr>
        <w:spacing w:after="0"/>
        <w:jc w:val="center"/>
        <w:rPr>
          <w:rFonts w:ascii="Times New Roman" w:hAnsi="Times New Roman" w:cs="Times New Roman"/>
          <w:b/>
          <w:sz w:val="24"/>
          <w:szCs w:val="24"/>
        </w:rPr>
      </w:pPr>
    </w:p>
    <w:p w:rsidR="00DC0534" w:rsidRPr="000C6BE7" w:rsidRDefault="00D036A9" w:rsidP="00CF5FD5">
      <w:pPr>
        <w:pStyle w:val="a4"/>
        <w:ind w:firstLine="708"/>
        <w:jc w:val="both"/>
        <w:rPr>
          <w:rFonts w:ascii="Times New Roman" w:hAnsi="Times New Roman" w:cs="Times New Roman"/>
          <w:sz w:val="24"/>
          <w:szCs w:val="24"/>
        </w:rPr>
      </w:pPr>
      <w:bookmarkStart w:id="0" w:name="_GoBack"/>
      <w:bookmarkEnd w:id="0"/>
      <w:r w:rsidRPr="000C6BE7">
        <w:rPr>
          <w:rFonts w:ascii="Times New Roman" w:hAnsi="Times New Roman" w:cs="Times New Roman"/>
          <w:sz w:val="24"/>
          <w:szCs w:val="24"/>
        </w:rPr>
        <w:t xml:space="preserve">В целях развития институтов гражданского общества в </w:t>
      </w:r>
      <w:r w:rsidR="00F80138" w:rsidRPr="000C6BE7">
        <w:rPr>
          <w:rFonts w:ascii="Times New Roman" w:hAnsi="Times New Roman" w:cs="Times New Roman"/>
          <w:sz w:val="24"/>
          <w:szCs w:val="24"/>
        </w:rPr>
        <w:t xml:space="preserve">Сусуманском </w:t>
      </w:r>
      <w:r w:rsidRPr="000C6BE7">
        <w:rPr>
          <w:rFonts w:ascii="Times New Roman" w:hAnsi="Times New Roman" w:cs="Times New Roman"/>
          <w:sz w:val="24"/>
          <w:szCs w:val="24"/>
        </w:rPr>
        <w:t>городском округе, повышения открытости деятельности органов местного самоуправления, выработки общей позиции граждан городского округа и органов местного самоуправления по решению вопросов местного значения, повышения эффективности взаимодействия и социального партнерства органов местного самоуправления и некоммерческих организаций городского округа, на основании Федерального закона от 6 октября 2003 года № 131-ФЗ «Об общих принципах организации местного самоупра</w:t>
      </w:r>
      <w:r w:rsidR="00F80138" w:rsidRPr="000C6BE7">
        <w:rPr>
          <w:rFonts w:ascii="Times New Roman" w:hAnsi="Times New Roman" w:cs="Times New Roman"/>
          <w:sz w:val="24"/>
          <w:szCs w:val="24"/>
        </w:rPr>
        <w:t>вления в Российской Федерации»</w:t>
      </w:r>
      <w:r w:rsidRPr="000C6BE7">
        <w:rPr>
          <w:rFonts w:ascii="Times New Roman" w:hAnsi="Times New Roman" w:cs="Times New Roman"/>
          <w:sz w:val="24"/>
          <w:szCs w:val="24"/>
        </w:rPr>
        <w:t xml:space="preserve"> Собрание представителей </w:t>
      </w:r>
      <w:r w:rsidR="00F80138" w:rsidRPr="000C6BE7">
        <w:rPr>
          <w:rFonts w:ascii="Times New Roman" w:hAnsi="Times New Roman" w:cs="Times New Roman"/>
          <w:sz w:val="24"/>
          <w:szCs w:val="24"/>
        </w:rPr>
        <w:t xml:space="preserve">Сусуманского </w:t>
      </w:r>
      <w:r w:rsidRPr="000C6BE7">
        <w:rPr>
          <w:rFonts w:ascii="Times New Roman" w:hAnsi="Times New Roman" w:cs="Times New Roman"/>
          <w:sz w:val="24"/>
          <w:szCs w:val="24"/>
        </w:rPr>
        <w:t xml:space="preserve"> городского округа </w:t>
      </w:r>
    </w:p>
    <w:p w:rsidR="00D036A9" w:rsidRPr="000C6BE7" w:rsidRDefault="00DC0534" w:rsidP="002F2156">
      <w:pPr>
        <w:spacing w:after="0" w:line="240" w:lineRule="auto"/>
        <w:jc w:val="both"/>
        <w:rPr>
          <w:rFonts w:ascii="Times New Roman" w:hAnsi="Times New Roman" w:cs="Times New Roman"/>
          <w:sz w:val="24"/>
          <w:szCs w:val="24"/>
        </w:rPr>
      </w:pPr>
      <w:r w:rsidRPr="000C6BE7">
        <w:rPr>
          <w:rFonts w:ascii="Times New Roman" w:hAnsi="Times New Roman" w:cs="Times New Roman"/>
          <w:sz w:val="24"/>
          <w:szCs w:val="24"/>
        </w:rPr>
        <w:t>РЕШИЛО</w:t>
      </w:r>
      <w:r w:rsidR="00D036A9" w:rsidRPr="000C6BE7">
        <w:rPr>
          <w:rFonts w:ascii="Times New Roman" w:hAnsi="Times New Roman" w:cs="Times New Roman"/>
          <w:sz w:val="24"/>
          <w:szCs w:val="24"/>
        </w:rPr>
        <w:t xml:space="preserve">: </w:t>
      </w:r>
    </w:p>
    <w:p w:rsidR="00D036A9" w:rsidRPr="000C6BE7" w:rsidRDefault="00D036A9" w:rsidP="004D04B3">
      <w:pPr>
        <w:spacing w:after="0" w:line="240" w:lineRule="auto"/>
        <w:ind w:firstLine="708"/>
        <w:jc w:val="both"/>
        <w:rPr>
          <w:rFonts w:ascii="Times New Roman" w:hAnsi="Times New Roman" w:cs="Times New Roman"/>
          <w:sz w:val="24"/>
          <w:szCs w:val="24"/>
        </w:rPr>
      </w:pPr>
      <w:r w:rsidRPr="000C6BE7">
        <w:rPr>
          <w:rFonts w:ascii="Times New Roman" w:hAnsi="Times New Roman" w:cs="Times New Roman"/>
          <w:sz w:val="24"/>
          <w:szCs w:val="24"/>
        </w:rPr>
        <w:t xml:space="preserve">1. Утвердить прилагаемое Положение об Общественной палате </w:t>
      </w:r>
      <w:r w:rsidR="00DC0534" w:rsidRPr="000C6BE7">
        <w:rPr>
          <w:rFonts w:ascii="Times New Roman" w:hAnsi="Times New Roman" w:cs="Times New Roman"/>
          <w:sz w:val="24"/>
          <w:szCs w:val="24"/>
        </w:rPr>
        <w:t>Сусуманского</w:t>
      </w:r>
      <w:r w:rsidRPr="000C6BE7">
        <w:rPr>
          <w:rFonts w:ascii="Times New Roman" w:hAnsi="Times New Roman" w:cs="Times New Roman"/>
          <w:sz w:val="24"/>
          <w:szCs w:val="24"/>
        </w:rPr>
        <w:t xml:space="preserve"> городского округа.</w:t>
      </w:r>
    </w:p>
    <w:p w:rsidR="004D04B3" w:rsidRPr="004D04B3" w:rsidRDefault="00D036A9" w:rsidP="004D04B3">
      <w:pPr>
        <w:spacing w:after="0" w:line="240" w:lineRule="auto"/>
        <w:ind w:firstLine="708"/>
        <w:jc w:val="both"/>
        <w:rPr>
          <w:rFonts w:ascii="Times New Roman" w:hAnsi="Times New Roman" w:cs="Times New Roman"/>
          <w:sz w:val="24"/>
          <w:szCs w:val="24"/>
        </w:rPr>
      </w:pPr>
      <w:r w:rsidRPr="000C6BE7">
        <w:rPr>
          <w:rFonts w:ascii="Times New Roman" w:hAnsi="Times New Roman" w:cs="Times New Roman"/>
          <w:sz w:val="24"/>
          <w:szCs w:val="24"/>
        </w:rPr>
        <w:t xml:space="preserve">2. </w:t>
      </w:r>
      <w:r w:rsidR="002D18F6">
        <w:rPr>
          <w:rFonts w:ascii="Times New Roman" w:hAnsi="Times New Roman" w:cs="Times New Roman"/>
          <w:sz w:val="24"/>
          <w:szCs w:val="24"/>
        </w:rPr>
        <w:t>Настоящее р</w:t>
      </w:r>
      <w:r w:rsidR="004D04B3" w:rsidRPr="004D04B3">
        <w:rPr>
          <w:rFonts w:ascii="Times New Roman" w:hAnsi="Times New Roman" w:cs="Times New Roman"/>
          <w:sz w:val="24"/>
          <w:szCs w:val="24"/>
        </w:rPr>
        <w:t xml:space="preserve">ешение вступает в силу с момента подписания, подлежит официальному </w:t>
      </w:r>
      <w:r w:rsidR="004D04B3">
        <w:rPr>
          <w:rFonts w:ascii="Times New Roman" w:hAnsi="Times New Roman" w:cs="Times New Roman"/>
          <w:sz w:val="24"/>
          <w:szCs w:val="24"/>
        </w:rPr>
        <w:t xml:space="preserve">опубликованию </w:t>
      </w:r>
      <w:r w:rsidR="004D04B3" w:rsidRPr="004D04B3">
        <w:rPr>
          <w:rFonts w:ascii="Times New Roman" w:hAnsi="Times New Roman" w:cs="Times New Roman"/>
          <w:sz w:val="24"/>
          <w:szCs w:val="24"/>
        </w:rPr>
        <w:t>и размещению на официальном сайте Сусуманского городского округа.</w:t>
      </w:r>
    </w:p>
    <w:p w:rsidR="00390F32" w:rsidRDefault="00390F32" w:rsidP="00D036A9">
      <w:pPr>
        <w:spacing w:after="0" w:line="360" w:lineRule="auto"/>
        <w:jc w:val="both"/>
        <w:rPr>
          <w:rFonts w:ascii="Times New Roman" w:hAnsi="Times New Roman" w:cs="Times New Roman"/>
          <w:sz w:val="24"/>
          <w:szCs w:val="24"/>
        </w:rPr>
      </w:pPr>
    </w:p>
    <w:p w:rsidR="004D04B3" w:rsidRDefault="004D04B3" w:rsidP="00D036A9">
      <w:pPr>
        <w:spacing w:after="0" w:line="360" w:lineRule="auto"/>
        <w:jc w:val="both"/>
        <w:rPr>
          <w:rFonts w:ascii="Times New Roman" w:hAnsi="Times New Roman" w:cs="Times New Roman"/>
          <w:sz w:val="24"/>
          <w:szCs w:val="24"/>
        </w:rPr>
      </w:pPr>
    </w:p>
    <w:p w:rsidR="004D04B3" w:rsidRDefault="004D04B3" w:rsidP="00D036A9">
      <w:pPr>
        <w:spacing w:after="0" w:line="360" w:lineRule="auto"/>
        <w:jc w:val="both"/>
        <w:rPr>
          <w:rFonts w:ascii="Times New Roman" w:hAnsi="Times New Roman" w:cs="Times New Roman"/>
          <w:sz w:val="24"/>
          <w:szCs w:val="24"/>
        </w:rPr>
      </w:pPr>
    </w:p>
    <w:p w:rsidR="004D04B3" w:rsidRPr="000C6BE7" w:rsidRDefault="004D04B3" w:rsidP="00D036A9">
      <w:pPr>
        <w:spacing w:after="0" w:line="360" w:lineRule="auto"/>
        <w:jc w:val="both"/>
        <w:rPr>
          <w:rFonts w:ascii="Times New Roman" w:hAnsi="Times New Roman" w:cs="Times New Roman"/>
          <w:sz w:val="24"/>
          <w:szCs w:val="24"/>
        </w:rPr>
      </w:pPr>
    </w:p>
    <w:p w:rsidR="007B3814" w:rsidRPr="000C6BE7" w:rsidRDefault="00DC0534">
      <w:pPr>
        <w:rPr>
          <w:rFonts w:ascii="Times New Roman" w:hAnsi="Times New Roman" w:cs="Times New Roman"/>
          <w:sz w:val="24"/>
          <w:szCs w:val="24"/>
        </w:rPr>
      </w:pPr>
      <w:r w:rsidRPr="000C6BE7">
        <w:rPr>
          <w:rFonts w:ascii="Times New Roman" w:hAnsi="Times New Roman" w:cs="Times New Roman"/>
          <w:sz w:val="24"/>
          <w:szCs w:val="24"/>
        </w:rPr>
        <w:t>Глава Сусуманского городского округа                                                                     А.В.Лобов</w:t>
      </w:r>
    </w:p>
    <w:p w:rsidR="00DC0534" w:rsidRPr="000C6BE7" w:rsidRDefault="00DC0534" w:rsidP="00DC0534">
      <w:pPr>
        <w:spacing w:after="0"/>
        <w:rPr>
          <w:rFonts w:ascii="Times New Roman" w:hAnsi="Times New Roman" w:cs="Times New Roman"/>
          <w:sz w:val="24"/>
          <w:szCs w:val="24"/>
        </w:rPr>
      </w:pPr>
      <w:r w:rsidRPr="000C6BE7">
        <w:rPr>
          <w:rFonts w:ascii="Times New Roman" w:hAnsi="Times New Roman" w:cs="Times New Roman"/>
          <w:sz w:val="24"/>
          <w:szCs w:val="24"/>
        </w:rPr>
        <w:t>Председатель Собрания представителей</w:t>
      </w:r>
    </w:p>
    <w:p w:rsidR="00DC0534" w:rsidRPr="000C6BE7" w:rsidRDefault="00DC0534" w:rsidP="00DC0534">
      <w:pPr>
        <w:spacing w:after="0"/>
        <w:rPr>
          <w:rFonts w:ascii="Times New Roman" w:hAnsi="Times New Roman" w:cs="Times New Roman"/>
          <w:sz w:val="24"/>
          <w:szCs w:val="24"/>
        </w:rPr>
      </w:pPr>
      <w:r w:rsidRPr="000C6BE7">
        <w:rPr>
          <w:rFonts w:ascii="Times New Roman" w:hAnsi="Times New Roman" w:cs="Times New Roman"/>
          <w:sz w:val="24"/>
          <w:szCs w:val="24"/>
        </w:rPr>
        <w:t>Сусуманского городского округа                                                                            Н.Р.Лебедева</w:t>
      </w:r>
    </w:p>
    <w:p w:rsidR="00D134FD" w:rsidRPr="000C6BE7" w:rsidRDefault="00D134FD" w:rsidP="00DC0534">
      <w:pPr>
        <w:spacing w:after="0"/>
        <w:rPr>
          <w:rFonts w:ascii="Times New Roman" w:hAnsi="Times New Roman" w:cs="Times New Roman"/>
          <w:sz w:val="24"/>
          <w:szCs w:val="24"/>
        </w:rPr>
      </w:pPr>
    </w:p>
    <w:p w:rsidR="00D134FD" w:rsidRPr="000C6BE7" w:rsidRDefault="00D134FD" w:rsidP="00DC0534">
      <w:pPr>
        <w:spacing w:after="0"/>
        <w:rPr>
          <w:rFonts w:ascii="Times New Roman" w:hAnsi="Times New Roman" w:cs="Times New Roman"/>
          <w:sz w:val="24"/>
          <w:szCs w:val="24"/>
        </w:rPr>
      </w:pPr>
    </w:p>
    <w:p w:rsidR="00D134FD" w:rsidRPr="000C6BE7" w:rsidRDefault="00D134FD" w:rsidP="00DC0534">
      <w:pPr>
        <w:spacing w:after="0"/>
        <w:rPr>
          <w:rFonts w:ascii="Times New Roman" w:hAnsi="Times New Roman" w:cs="Times New Roman"/>
          <w:sz w:val="24"/>
          <w:szCs w:val="24"/>
        </w:rPr>
      </w:pPr>
    </w:p>
    <w:p w:rsidR="00D134FD" w:rsidRPr="000C6BE7" w:rsidRDefault="00D134FD" w:rsidP="00DC0534">
      <w:pPr>
        <w:spacing w:after="0"/>
        <w:rPr>
          <w:rFonts w:ascii="Times New Roman" w:hAnsi="Times New Roman" w:cs="Times New Roman"/>
          <w:sz w:val="24"/>
          <w:szCs w:val="24"/>
        </w:rPr>
      </w:pPr>
    </w:p>
    <w:p w:rsidR="00D134FD" w:rsidRPr="000C6BE7" w:rsidRDefault="00D134FD" w:rsidP="00DC0534">
      <w:pPr>
        <w:spacing w:after="0"/>
        <w:rPr>
          <w:rFonts w:ascii="Times New Roman" w:hAnsi="Times New Roman" w:cs="Times New Roman"/>
          <w:sz w:val="24"/>
          <w:szCs w:val="24"/>
        </w:rPr>
      </w:pPr>
    </w:p>
    <w:p w:rsidR="00390F32" w:rsidRDefault="00390F32" w:rsidP="00DC0534">
      <w:pPr>
        <w:spacing w:after="0"/>
        <w:rPr>
          <w:rFonts w:ascii="Times New Roman" w:hAnsi="Times New Roman" w:cs="Times New Roman"/>
          <w:sz w:val="24"/>
          <w:szCs w:val="24"/>
        </w:rPr>
      </w:pPr>
    </w:p>
    <w:p w:rsidR="00390F32" w:rsidRDefault="00390F32" w:rsidP="00DC0534">
      <w:pPr>
        <w:spacing w:after="0"/>
        <w:rPr>
          <w:rFonts w:ascii="Times New Roman" w:hAnsi="Times New Roman" w:cs="Times New Roman"/>
          <w:sz w:val="24"/>
          <w:szCs w:val="24"/>
        </w:rPr>
      </w:pPr>
    </w:p>
    <w:p w:rsidR="00390F32" w:rsidRDefault="00390F32" w:rsidP="00DC0534">
      <w:pPr>
        <w:spacing w:after="0"/>
        <w:rPr>
          <w:rFonts w:ascii="Times New Roman" w:hAnsi="Times New Roman" w:cs="Times New Roman"/>
          <w:sz w:val="24"/>
          <w:szCs w:val="24"/>
        </w:rPr>
      </w:pPr>
    </w:p>
    <w:p w:rsidR="00F55564" w:rsidRDefault="00F55564" w:rsidP="00DC0534">
      <w:pPr>
        <w:spacing w:after="0"/>
        <w:rPr>
          <w:rFonts w:ascii="Times New Roman" w:hAnsi="Times New Roman" w:cs="Times New Roman"/>
          <w:sz w:val="24"/>
          <w:szCs w:val="24"/>
        </w:rPr>
      </w:pPr>
    </w:p>
    <w:p w:rsidR="00F55564" w:rsidRDefault="00F55564" w:rsidP="00DC0534">
      <w:pPr>
        <w:spacing w:after="0"/>
        <w:rPr>
          <w:rFonts w:ascii="Times New Roman" w:hAnsi="Times New Roman" w:cs="Times New Roman"/>
          <w:sz w:val="24"/>
          <w:szCs w:val="24"/>
        </w:rPr>
      </w:pPr>
    </w:p>
    <w:p w:rsidR="00F55564" w:rsidRDefault="00F55564" w:rsidP="00DC0534">
      <w:pPr>
        <w:spacing w:after="0"/>
        <w:rPr>
          <w:rFonts w:ascii="Times New Roman" w:hAnsi="Times New Roman" w:cs="Times New Roman"/>
          <w:sz w:val="24"/>
          <w:szCs w:val="24"/>
        </w:rPr>
      </w:pPr>
    </w:p>
    <w:p w:rsidR="000C6BE7" w:rsidRDefault="000C6BE7" w:rsidP="00DC0534">
      <w:pPr>
        <w:spacing w:after="0"/>
        <w:rPr>
          <w:rFonts w:ascii="Times New Roman" w:hAnsi="Times New Roman" w:cs="Times New Roman"/>
          <w:sz w:val="24"/>
          <w:szCs w:val="24"/>
        </w:rPr>
      </w:pPr>
    </w:p>
    <w:p w:rsidR="004D04B3" w:rsidRDefault="004D04B3" w:rsidP="00DC0534">
      <w:pPr>
        <w:spacing w:after="0"/>
        <w:rPr>
          <w:rFonts w:ascii="Times New Roman" w:hAnsi="Times New Roman" w:cs="Times New Roman"/>
          <w:sz w:val="24"/>
          <w:szCs w:val="24"/>
        </w:rPr>
      </w:pPr>
    </w:p>
    <w:p w:rsidR="00D134FD" w:rsidRDefault="00D134FD" w:rsidP="00D134FD">
      <w:pPr>
        <w:spacing w:after="0"/>
        <w:jc w:val="right"/>
        <w:rPr>
          <w:rFonts w:ascii="Times New Roman" w:hAnsi="Times New Roman" w:cs="Times New Roman"/>
          <w:sz w:val="24"/>
          <w:szCs w:val="24"/>
        </w:rPr>
      </w:pPr>
      <w:r w:rsidRPr="00F11862">
        <w:rPr>
          <w:rFonts w:ascii="Times New Roman" w:hAnsi="Times New Roman" w:cs="Times New Roman"/>
          <w:sz w:val="24"/>
          <w:szCs w:val="24"/>
        </w:rPr>
        <w:t>Приложение</w:t>
      </w:r>
    </w:p>
    <w:p w:rsidR="00D134FD" w:rsidRDefault="00D134FD" w:rsidP="00D134FD">
      <w:pPr>
        <w:spacing w:after="0"/>
        <w:jc w:val="right"/>
        <w:rPr>
          <w:rFonts w:ascii="Times New Roman" w:hAnsi="Times New Roman" w:cs="Times New Roman"/>
          <w:sz w:val="24"/>
          <w:szCs w:val="24"/>
        </w:rPr>
      </w:pPr>
      <w:r>
        <w:rPr>
          <w:rFonts w:ascii="Times New Roman" w:hAnsi="Times New Roman" w:cs="Times New Roman"/>
          <w:sz w:val="24"/>
          <w:szCs w:val="24"/>
        </w:rPr>
        <w:t>Утверждено Решением Собрания представителей</w:t>
      </w:r>
    </w:p>
    <w:p w:rsidR="00D134FD" w:rsidRDefault="00D134FD" w:rsidP="00D134FD">
      <w:pPr>
        <w:spacing w:after="0"/>
        <w:jc w:val="right"/>
        <w:rPr>
          <w:rFonts w:ascii="Times New Roman" w:hAnsi="Times New Roman" w:cs="Times New Roman"/>
          <w:sz w:val="24"/>
          <w:szCs w:val="24"/>
        </w:rPr>
      </w:pPr>
      <w:r>
        <w:rPr>
          <w:rFonts w:ascii="Times New Roman" w:hAnsi="Times New Roman" w:cs="Times New Roman"/>
          <w:sz w:val="24"/>
          <w:szCs w:val="24"/>
        </w:rPr>
        <w:t>Сусуманского городского округа</w:t>
      </w:r>
    </w:p>
    <w:p w:rsidR="00D134FD" w:rsidRDefault="00390F32" w:rsidP="00D134FD">
      <w:pPr>
        <w:spacing w:after="0"/>
        <w:jc w:val="right"/>
        <w:rPr>
          <w:rFonts w:ascii="Times New Roman" w:hAnsi="Times New Roman" w:cs="Times New Roman"/>
          <w:sz w:val="24"/>
          <w:szCs w:val="24"/>
        </w:rPr>
      </w:pPr>
      <w:r>
        <w:rPr>
          <w:rFonts w:ascii="Times New Roman" w:hAnsi="Times New Roman" w:cs="Times New Roman"/>
          <w:sz w:val="24"/>
          <w:szCs w:val="24"/>
        </w:rPr>
        <w:t>От 14.03.2016 года № 87</w:t>
      </w:r>
    </w:p>
    <w:p w:rsidR="00D134FD" w:rsidRDefault="00D134FD" w:rsidP="00D134FD">
      <w:pPr>
        <w:jc w:val="right"/>
        <w:rPr>
          <w:rFonts w:ascii="Times New Roman" w:hAnsi="Times New Roman" w:cs="Times New Roman"/>
          <w:sz w:val="24"/>
          <w:szCs w:val="24"/>
        </w:rPr>
      </w:pPr>
    </w:p>
    <w:p w:rsidR="00D134FD" w:rsidRDefault="00D134FD" w:rsidP="00D134FD">
      <w:pPr>
        <w:spacing w:after="0"/>
        <w:jc w:val="right"/>
        <w:rPr>
          <w:rFonts w:ascii="Times New Roman" w:hAnsi="Times New Roman" w:cs="Times New Roman"/>
          <w:sz w:val="24"/>
          <w:szCs w:val="24"/>
        </w:rPr>
      </w:pPr>
    </w:p>
    <w:p w:rsidR="00D134FD" w:rsidRDefault="00D134FD" w:rsidP="00D134FD">
      <w:pPr>
        <w:spacing w:after="0"/>
        <w:jc w:val="center"/>
        <w:rPr>
          <w:rFonts w:ascii="Times New Roman" w:hAnsi="Times New Roman" w:cs="Times New Roman"/>
          <w:b/>
          <w:sz w:val="24"/>
          <w:szCs w:val="24"/>
        </w:rPr>
      </w:pPr>
      <w:r w:rsidRPr="00F11862">
        <w:rPr>
          <w:rFonts w:ascii="Times New Roman" w:hAnsi="Times New Roman" w:cs="Times New Roman"/>
          <w:b/>
          <w:sz w:val="24"/>
          <w:szCs w:val="24"/>
        </w:rPr>
        <w:t>ПОЛОЖЕНИЕ</w:t>
      </w:r>
    </w:p>
    <w:p w:rsidR="00D134FD" w:rsidRDefault="00D134FD" w:rsidP="00D134FD">
      <w:pPr>
        <w:spacing w:after="0"/>
        <w:jc w:val="center"/>
        <w:rPr>
          <w:rFonts w:ascii="Times New Roman" w:hAnsi="Times New Roman" w:cs="Times New Roman"/>
          <w:b/>
          <w:sz w:val="24"/>
          <w:szCs w:val="24"/>
        </w:rPr>
      </w:pPr>
      <w:r>
        <w:rPr>
          <w:rFonts w:ascii="Times New Roman" w:hAnsi="Times New Roman" w:cs="Times New Roman"/>
          <w:b/>
          <w:sz w:val="24"/>
          <w:szCs w:val="24"/>
        </w:rPr>
        <w:t>об Общественной палате Сусуманского городского округа</w:t>
      </w:r>
    </w:p>
    <w:p w:rsidR="00D134FD" w:rsidRDefault="00D134FD" w:rsidP="00D134FD">
      <w:pPr>
        <w:spacing w:after="0"/>
        <w:jc w:val="center"/>
        <w:rPr>
          <w:rFonts w:ascii="Times New Roman" w:hAnsi="Times New Roman" w:cs="Times New Roman"/>
          <w:b/>
          <w:sz w:val="24"/>
          <w:szCs w:val="24"/>
        </w:rPr>
      </w:pPr>
    </w:p>
    <w:p w:rsidR="00D134FD" w:rsidRDefault="00D134FD" w:rsidP="00D134F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B34118">
        <w:rPr>
          <w:rFonts w:ascii="Times New Roman" w:hAnsi="Times New Roman" w:cs="Times New Roman"/>
          <w:b/>
          <w:sz w:val="24"/>
          <w:szCs w:val="24"/>
        </w:rPr>
        <w:t>Общие  положения</w:t>
      </w:r>
    </w:p>
    <w:p w:rsidR="00D134FD" w:rsidRDefault="00D134FD" w:rsidP="00D134FD">
      <w:pPr>
        <w:pStyle w:val="ConsPlusNormal"/>
        <w:ind w:firstLine="540"/>
        <w:jc w:val="both"/>
        <w:rPr>
          <w:rFonts w:ascii="Times New Roman" w:hAnsi="Times New Roman" w:cs="Times New Roman"/>
          <w:sz w:val="24"/>
          <w:szCs w:val="24"/>
        </w:rPr>
      </w:pPr>
      <w:r w:rsidRPr="0062654E">
        <w:rPr>
          <w:rFonts w:ascii="Times New Roman" w:hAnsi="Times New Roman" w:cs="Times New Roman"/>
          <w:sz w:val="24"/>
          <w:szCs w:val="24"/>
        </w:rPr>
        <w:tab/>
        <w:t xml:space="preserve">1. Общественная палата Сусуманского городского округа (далее – Общественная палата) обеспечивает взаимодействие граждан, проживающих на территории Сусуманского городского округа (далее – граждан), общественных объединений, профессиональных союзов, творческих союзов, объединений работодателей и их ассоциаций, профессиональных объединений, общин малочисленных народов, а также </w:t>
      </w:r>
      <w:r>
        <w:rPr>
          <w:rFonts w:ascii="Times New Roman" w:hAnsi="Times New Roman" w:cs="Times New Roman"/>
          <w:sz w:val="24"/>
          <w:szCs w:val="24"/>
        </w:rPr>
        <w:t xml:space="preserve">иных некоммерческих организаций </w:t>
      </w:r>
      <w:r w:rsidRPr="0062654E">
        <w:rPr>
          <w:rFonts w:ascii="Times New Roman" w:hAnsi="Times New Roman" w:cs="Times New Roman"/>
          <w:sz w:val="24"/>
          <w:szCs w:val="24"/>
        </w:rPr>
        <w:t>(далее – общественные организации) с органами местного самоуправления.</w:t>
      </w:r>
    </w:p>
    <w:p w:rsidR="00D134FD" w:rsidRDefault="00D134FD" w:rsidP="00D134FD">
      <w:pPr>
        <w:pStyle w:val="ConsPlusNormal"/>
        <w:ind w:firstLine="540"/>
        <w:jc w:val="both"/>
        <w:rPr>
          <w:rFonts w:ascii="Times New Roman" w:hAnsi="Times New Roman" w:cs="Times New Roman"/>
          <w:sz w:val="24"/>
          <w:szCs w:val="24"/>
        </w:rPr>
      </w:pPr>
      <w:r w:rsidRPr="0062654E">
        <w:rPr>
          <w:rFonts w:ascii="Times New Roman" w:hAnsi="Times New Roman" w:cs="Times New Roman"/>
          <w:sz w:val="24"/>
          <w:szCs w:val="24"/>
        </w:rPr>
        <w:tab/>
        <w:t>2. Общественная палата формируется на основе добровольного участия в ее деятельности граждан и организаций</w:t>
      </w:r>
      <w:r>
        <w:rPr>
          <w:rFonts w:ascii="Times New Roman" w:hAnsi="Times New Roman" w:cs="Times New Roman"/>
          <w:sz w:val="24"/>
          <w:szCs w:val="24"/>
        </w:rPr>
        <w:t xml:space="preserve">.           </w:t>
      </w:r>
    </w:p>
    <w:p w:rsidR="00D134FD" w:rsidRDefault="00D134FD" w:rsidP="00D134FD">
      <w:pPr>
        <w:spacing w:after="0"/>
        <w:jc w:val="both"/>
        <w:rPr>
          <w:rFonts w:ascii="Times New Roman" w:hAnsi="Times New Roman" w:cs="Times New Roman"/>
          <w:sz w:val="24"/>
          <w:szCs w:val="24"/>
        </w:rPr>
      </w:pPr>
      <w:r>
        <w:rPr>
          <w:rFonts w:ascii="Times New Roman" w:hAnsi="Times New Roman" w:cs="Times New Roman"/>
          <w:sz w:val="24"/>
          <w:szCs w:val="24"/>
        </w:rPr>
        <w:tab/>
        <w:t>3. Общественная палата осуществляет свою деятельность на общественных началах в соответствии с настоящим Положением.</w:t>
      </w:r>
    </w:p>
    <w:p w:rsidR="00D134FD" w:rsidRDefault="00D134FD" w:rsidP="00D134FD">
      <w:pPr>
        <w:spacing w:after="0"/>
        <w:jc w:val="both"/>
        <w:rPr>
          <w:rFonts w:ascii="Times New Roman" w:hAnsi="Times New Roman" w:cs="Times New Roman"/>
          <w:sz w:val="24"/>
          <w:szCs w:val="24"/>
        </w:rPr>
      </w:pPr>
    </w:p>
    <w:p w:rsidR="00D134FD" w:rsidRPr="00584999" w:rsidRDefault="00D134FD" w:rsidP="00D134FD">
      <w:pPr>
        <w:spacing w:after="0"/>
        <w:jc w:val="center"/>
        <w:rPr>
          <w:rFonts w:ascii="Times New Roman" w:hAnsi="Times New Roman" w:cs="Times New Roman"/>
          <w:b/>
          <w:sz w:val="24"/>
          <w:szCs w:val="24"/>
        </w:rPr>
      </w:pPr>
      <w:r w:rsidRPr="00584999">
        <w:rPr>
          <w:rFonts w:ascii="Times New Roman" w:hAnsi="Times New Roman" w:cs="Times New Roman"/>
          <w:b/>
          <w:sz w:val="24"/>
          <w:szCs w:val="24"/>
        </w:rPr>
        <w:t>2. Цели и задачи Общественной палаты</w:t>
      </w:r>
    </w:p>
    <w:p w:rsidR="00D134FD" w:rsidRDefault="00D134FD" w:rsidP="00D134FD">
      <w:pPr>
        <w:spacing w:after="0"/>
        <w:jc w:val="both"/>
        <w:rPr>
          <w:rFonts w:ascii="Times New Roman" w:hAnsi="Times New Roman" w:cs="Times New Roman"/>
          <w:sz w:val="24"/>
          <w:szCs w:val="24"/>
        </w:rPr>
      </w:pPr>
      <w:r>
        <w:rPr>
          <w:rFonts w:ascii="Times New Roman" w:hAnsi="Times New Roman" w:cs="Times New Roman"/>
          <w:sz w:val="24"/>
          <w:szCs w:val="24"/>
        </w:rPr>
        <w:tab/>
        <w:t xml:space="preserve"> Общественная палата обеспечивает согласование общественно значимых интересов граждан и общественных организаций, органов местного самоуправления для решения наиболее важных вопросов экономического и социального развития, обеспечения законности, правопорядка, общественной безопасности, защиты прав и свобод граждан,  путем:</w:t>
      </w:r>
    </w:p>
    <w:p w:rsidR="00D134FD" w:rsidRDefault="00D134FD" w:rsidP="00D134FD">
      <w:pPr>
        <w:spacing w:after="0"/>
        <w:jc w:val="both"/>
        <w:rPr>
          <w:rFonts w:ascii="Times New Roman" w:hAnsi="Times New Roman" w:cs="Times New Roman"/>
          <w:sz w:val="24"/>
          <w:szCs w:val="24"/>
        </w:rPr>
      </w:pPr>
      <w:r>
        <w:rPr>
          <w:rFonts w:ascii="Times New Roman" w:hAnsi="Times New Roman" w:cs="Times New Roman"/>
          <w:sz w:val="24"/>
          <w:szCs w:val="24"/>
        </w:rPr>
        <w:tab/>
        <w:t>1)  выдвижения и поддержки гражданских инициатив, имеющих важное значение для Сусуманского городского округа;</w:t>
      </w:r>
    </w:p>
    <w:p w:rsidR="00D134FD" w:rsidRDefault="00D134FD" w:rsidP="00D134FD">
      <w:pPr>
        <w:spacing w:after="0"/>
        <w:jc w:val="both"/>
        <w:rPr>
          <w:rFonts w:ascii="Times New Roman" w:hAnsi="Times New Roman" w:cs="Times New Roman"/>
          <w:sz w:val="24"/>
          <w:szCs w:val="24"/>
        </w:rPr>
      </w:pPr>
      <w:r>
        <w:rPr>
          <w:rFonts w:ascii="Times New Roman" w:hAnsi="Times New Roman" w:cs="Times New Roman"/>
          <w:sz w:val="24"/>
          <w:szCs w:val="24"/>
        </w:rPr>
        <w:tab/>
        <w:t>2) проведения общественной экспертизы проектов нормативных правовых актов органов местного самоуправления;</w:t>
      </w:r>
    </w:p>
    <w:p w:rsidR="00D134FD" w:rsidRDefault="00D134FD" w:rsidP="00D134FD">
      <w:pPr>
        <w:spacing w:after="0"/>
        <w:jc w:val="both"/>
        <w:rPr>
          <w:rFonts w:ascii="Times New Roman" w:hAnsi="Times New Roman" w:cs="Times New Roman"/>
          <w:sz w:val="24"/>
          <w:szCs w:val="24"/>
        </w:rPr>
      </w:pPr>
      <w:r>
        <w:rPr>
          <w:rFonts w:ascii="Times New Roman" w:hAnsi="Times New Roman" w:cs="Times New Roman"/>
          <w:sz w:val="24"/>
          <w:szCs w:val="24"/>
        </w:rPr>
        <w:tab/>
        <w:t>3) осуществления общественного контроля за деятельностью органов местного самоуправления, а также за соблюдением свободы слова в средствах массовой информации;</w:t>
      </w:r>
    </w:p>
    <w:p w:rsidR="00D134FD" w:rsidRDefault="00D134FD" w:rsidP="00D134FD">
      <w:pPr>
        <w:spacing w:after="0"/>
        <w:jc w:val="both"/>
        <w:rPr>
          <w:rFonts w:ascii="Times New Roman" w:hAnsi="Times New Roman" w:cs="Times New Roman"/>
          <w:sz w:val="24"/>
          <w:szCs w:val="24"/>
        </w:rPr>
      </w:pPr>
      <w:r>
        <w:rPr>
          <w:rFonts w:ascii="Times New Roman" w:hAnsi="Times New Roman" w:cs="Times New Roman"/>
          <w:sz w:val="24"/>
          <w:szCs w:val="24"/>
        </w:rPr>
        <w:tab/>
        <w:t>4) оказания информационной, методической и иной поддержки общественным организациям, деятельность которых направлена на развитие гражданского общества на территории Сусуманского городского округа.</w:t>
      </w:r>
    </w:p>
    <w:p w:rsidR="00D134FD" w:rsidRDefault="00D134FD" w:rsidP="00D134FD">
      <w:pPr>
        <w:spacing w:after="0"/>
        <w:jc w:val="both"/>
        <w:rPr>
          <w:rFonts w:ascii="Times New Roman" w:hAnsi="Times New Roman" w:cs="Times New Roman"/>
          <w:sz w:val="24"/>
          <w:szCs w:val="24"/>
        </w:rPr>
      </w:pPr>
    </w:p>
    <w:p w:rsidR="00D134FD" w:rsidRDefault="00D134FD" w:rsidP="00D134FD">
      <w:pPr>
        <w:spacing w:after="0"/>
        <w:jc w:val="center"/>
        <w:rPr>
          <w:rFonts w:ascii="Times New Roman" w:hAnsi="Times New Roman" w:cs="Times New Roman"/>
          <w:b/>
          <w:sz w:val="24"/>
          <w:szCs w:val="24"/>
        </w:rPr>
      </w:pPr>
      <w:r>
        <w:rPr>
          <w:rFonts w:ascii="Times New Roman" w:hAnsi="Times New Roman" w:cs="Times New Roman"/>
          <w:b/>
          <w:sz w:val="24"/>
          <w:szCs w:val="24"/>
        </w:rPr>
        <w:t>3. Правовая основа деятельности Общественной палаты</w:t>
      </w:r>
    </w:p>
    <w:p w:rsidR="00D134FD" w:rsidRDefault="00D134FD" w:rsidP="00D134FD">
      <w:pPr>
        <w:spacing w:after="0"/>
        <w:jc w:val="both"/>
        <w:rPr>
          <w:rFonts w:ascii="Times New Roman" w:hAnsi="Times New Roman" w:cs="Times New Roman"/>
          <w:sz w:val="24"/>
          <w:szCs w:val="24"/>
        </w:rPr>
      </w:pPr>
      <w:r>
        <w:rPr>
          <w:rFonts w:ascii="Times New Roman" w:hAnsi="Times New Roman" w:cs="Times New Roman"/>
          <w:sz w:val="24"/>
          <w:szCs w:val="24"/>
        </w:rPr>
        <w:tab/>
        <w:t>Общественная палата осуществляет свою деятельность на основе Конституции Российской Федерации, федеральных законов, областных законов,  настоящего Положения.</w:t>
      </w:r>
    </w:p>
    <w:p w:rsidR="00D134FD" w:rsidRDefault="00D134FD" w:rsidP="00D134FD">
      <w:pPr>
        <w:spacing w:after="0"/>
        <w:jc w:val="center"/>
        <w:rPr>
          <w:rFonts w:ascii="Times New Roman" w:hAnsi="Times New Roman" w:cs="Times New Roman"/>
          <w:b/>
          <w:sz w:val="24"/>
          <w:szCs w:val="24"/>
        </w:rPr>
      </w:pPr>
    </w:p>
    <w:p w:rsidR="00D134FD" w:rsidRDefault="00D134FD" w:rsidP="00D134FD">
      <w:pPr>
        <w:spacing w:after="0"/>
        <w:jc w:val="center"/>
        <w:rPr>
          <w:rFonts w:ascii="Times New Roman" w:hAnsi="Times New Roman" w:cs="Times New Roman"/>
          <w:b/>
          <w:sz w:val="24"/>
          <w:szCs w:val="24"/>
        </w:rPr>
      </w:pPr>
      <w:r w:rsidRPr="00F4042F">
        <w:rPr>
          <w:rFonts w:ascii="Times New Roman" w:hAnsi="Times New Roman" w:cs="Times New Roman"/>
          <w:b/>
          <w:sz w:val="24"/>
          <w:szCs w:val="24"/>
        </w:rPr>
        <w:t xml:space="preserve">4. </w:t>
      </w:r>
      <w:r>
        <w:rPr>
          <w:rFonts w:ascii="Times New Roman" w:hAnsi="Times New Roman" w:cs="Times New Roman"/>
          <w:b/>
          <w:sz w:val="24"/>
          <w:szCs w:val="24"/>
        </w:rPr>
        <w:t>Состав Общественной палаты</w:t>
      </w:r>
    </w:p>
    <w:p w:rsidR="00D134FD" w:rsidRDefault="00D134FD" w:rsidP="00D134F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1. Общественная палата формируется в соответствии с настоящим Положением в количестве 10 граждан. </w:t>
      </w:r>
    </w:p>
    <w:p w:rsidR="00D134FD" w:rsidRDefault="00D134FD" w:rsidP="00D134FD">
      <w:pPr>
        <w:spacing w:after="0"/>
        <w:ind w:firstLine="708"/>
        <w:jc w:val="both"/>
        <w:rPr>
          <w:rFonts w:ascii="Times New Roman" w:hAnsi="Times New Roman" w:cs="Times New Roman"/>
          <w:sz w:val="24"/>
          <w:szCs w:val="24"/>
        </w:rPr>
      </w:pPr>
      <w:r>
        <w:rPr>
          <w:rFonts w:ascii="Times New Roman" w:hAnsi="Times New Roman" w:cs="Times New Roman"/>
          <w:sz w:val="24"/>
          <w:szCs w:val="24"/>
        </w:rPr>
        <w:t>2. Срок полномочий членов Общественной палаты  составляет 2 года со дня первого заседания Общественной палаты.</w:t>
      </w:r>
    </w:p>
    <w:p w:rsidR="00D134FD" w:rsidRDefault="00D134FD" w:rsidP="00D134FD">
      <w:pPr>
        <w:spacing w:after="0"/>
        <w:jc w:val="both"/>
        <w:rPr>
          <w:rFonts w:ascii="Times New Roman" w:hAnsi="Times New Roman" w:cs="Times New Roman"/>
          <w:sz w:val="24"/>
          <w:szCs w:val="24"/>
        </w:rPr>
      </w:pPr>
      <w:r>
        <w:rPr>
          <w:rFonts w:ascii="Times New Roman" w:hAnsi="Times New Roman" w:cs="Times New Roman"/>
          <w:sz w:val="24"/>
          <w:szCs w:val="24"/>
        </w:rPr>
        <w:tab/>
      </w:r>
      <w:r w:rsidRPr="005F5B5C">
        <w:rPr>
          <w:rFonts w:ascii="Times New Roman" w:hAnsi="Times New Roman" w:cs="Times New Roman"/>
          <w:sz w:val="24"/>
          <w:szCs w:val="24"/>
        </w:rPr>
        <w:t>3. Ответственный секретарь Общественной палаты назначается распоряжением главы Сусуманского городского округа. Ответственный секретарь не является членом Общественной палаты.</w:t>
      </w:r>
    </w:p>
    <w:p w:rsidR="00D134FD" w:rsidRDefault="00D134FD" w:rsidP="00D134FD">
      <w:pPr>
        <w:spacing w:after="0"/>
        <w:jc w:val="center"/>
        <w:rPr>
          <w:rFonts w:ascii="Times New Roman" w:hAnsi="Times New Roman" w:cs="Times New Roman"/>
          <w:b/>
          <w:sz w:val="24"/>
          <w:szCs w:val="24"/>
        </w:rPr>
      </w:pPr>
    </w:p>
    <w:p w:rsidR="00D134FD" w:rsidRPr="00563F38" w:rsidRDefault="00D134FD" w:rsidP="00D134FD">
      <w:pPr>
        <w:spacing w:after="0"/>
        <w:jc w:val="center"/>
        <w:rPr>
          <w:rFonts w:ascii="Times New Roman" w:hAnsi="Times New Roman" w:cs="Times New Roman"/>
          <w:b/>
          <w:sz w:val="24"/>
          <w:szCs w:val="24"/>
        </w:rPr>
      </w:pPr>
      <w:r>
        <w:rPr>
          <w:rFonts w:ascii="Times New Roman" w:hAnsi="Times New Roman" w:cs="Times New Roman"/>
          <w:b/>
          <w:sz w:val="24"/>
          <w:szCs w:val="24"/>
        </w:rPr>
        <w:t>5. Порядок формирования Общественной палаты</w:t>
      </w:r>
    </w:p>
    <w:p w:rsidR="00D134FD" w:rsidRDefault="00D134FD" w:rsidP="00D134FD">
      <w:pPr>
        <w:spacing w:after="0"/>
        <w:ind w:firstLine="708"/>
        <w:jc w:val="both"/>
        <w:rPr>
          <w:rFonts w:ascii="Times New Roman" w:hAnsi="Times New Roman" w:cs="Times New Roman"/>
          <w:sz w:val="24"/>
          <w:szCs w:val="24"/>
        </w:rPr>
      </w:pPr>
      <w:r>
        <w:rPr>
          <w:rFonts w:ascii="Times New Roman" w:hAnsi="Times New Roman" w:cs="Times New Roman"/>
          <w:sz w:val="24"/>
          <w:szCs w:val="24"/>
        </w:rPr>
        <w:t>1. Членом Общественной палаты может быть гражданин Российской Федерации, постоянно проживающий на территории Сусуманского городского округа и достигший возраста восемнадцати лет.</w:t>
      </w:r>
    </w:p>
    <w:p w:rsidR="00D134FD" w:rsidRDefault="00D134FD" w:rsidP="00D134FD">
      <w:pPr>
        <w:spacing w:after="0"/>
        <w:jc w:val="both"/>
        <w:rPr>
          <w:rFonts w:ascii="Times New Roman" w:hAnsi="Times New Roman" w:cs="Times New Roman"/>
          <w:sz w:val="24"/>
          <w:szCs w:val="24"/>
        </w:rPr>
      </w:pPr>
      <w:r>
        <w:rPr>
          <w:rFonts w:ascii="Times New Roman" w:hAnsi="Times New Roman" w:cs="Times New Roman"/>
          <w:sz w:val="24"/>
          <w:szCs w:val="24"/>
        </w:rPr>
        <w:t xml:space="preserve">            Членами Общественной палаты не могут быть:</w:t>
      </w:r>
    </w:p>
    <w:p w:rsidR="00D134FD" w:rsidRDefault="00D134FD" w:rsidP="00D134FD">
      <w:pPr>
        <w:spacing w:after="0"/>
        <w:jc w:val="both"/>
        <w:rPr>
          <w:rFonts w:ascii="Times New Roman" w:hAnsi="Times New Roman" w:cs="Times New Roman"/>
          <w:sz w:val="24"/>
          <w:szCs w:val="24"/>
        </w:rPr>
      </w:pPr>
      <w:r>
        <w:rPr>
          <w:rFonts w:ascii="Times New Roman" w:hAnsi="Times New Roman" w:cs="Times New Roman"/>
          <w:sz w:val="24"/>
          <w:szCs w:val="24"/>
        </w:rPr>
        <w:t>- лица, замещающие федеральные должности Российской Федерации, должности государственной гражданской службы Российской Федерации,  должности муниципальной службы, лица, замещающие выборные должности в органах местного самоуправления;</w:t>
      </w:r>
    </w:p>
    <w:p w:rsidR="00D134FD" w:rsidRDefault="00D134FD" w:rsidP="00D134FD">
      <w:pPr>
        <w:spacing w:after="0"/>
        <w:jc w:val="both"/>
        <w:rPr>
          <w:rFonts w:ascii="Times New Roman" w:hAnsi="Times New Roman" w:cs="Times New Roman"/>
          <w:sz w:val="24"/>
          <w:szCs w:val="24"/>
        </w:rPr>
      </w:pPr>
      <w:r>
        <w:rPr>
          <w:rFonts w:ascii="Times New Roman" w:hAnsi="Times New Roman" w:cs="Times New Roman"/>
          <w:sz w:val="24"/>
          <w:szCs w:val="24"/>
        </w:rPr>
        <w:t>-лица, признанные недееспособными на основании решения суда;</w:t>
      </w:r>
    </w:p>
    <w:p w:rsidR="00D134FD" w:rsidRDefault="00D134FD" w:rsidP="00D134FD">
      <w:pPr>
        <w:spacing w:after="0"/>
        <w:jc w:val="both"/>
        <w:rPr>
          <w:rFonts w:ascii="Times New Roman" w:hAnsi="Times New Roman" w:cs="Times New Roman"/>
          <w:sz w:val="24"/>
          <w:szCs w:val="24"/>
        </w:rPr>
      </w:pPr>
      <w:r>
        <w:rPr>
          <w:rFonts w:ascii="Times New Roman" w:hAnsi="Times New Roman" w:cs="Times New Roman"/>
          <w:sz w:val="24"/>
          <w:szCs w:val="24"/>
        </w:rPr>
        <w:t>- лица, имеющие непогашенную или неснятую судимость;</w:t>
      </w:r>
    </w:p>
    <w:p w:rsidR="00D134FD" w:rsidRDefault="00D134FD" w:rsidP="00D134FD">
      <w:pPr>
        <w:spacing w:after="0"/>
        <w:jc w:val="both"/>
        <w:rPr>
          <w:rFonts w:ascii="Times New Roman" w:hAnsi="Times New Roman" w:cs="Times New Roman"/>
          <w:sz w:val="24"/>
          <w:szCs w:val="24"/>
        </w:rPr>
      </w:pPr>
      <w:r>
        <w:rPr>
          <w:rFonts w:ascii="Times New Roman" w:hAnsi="Times New Roman" w:cs="Times New Roman"/>
          <w:sz w:val="24"/>
          <w:szCs w:val="24"/>
        </w:rPr>
        <w:t>- лица, имеющие двойное гражданство;</w:t>
      </w:r>
    </w:p>
    <w:p w:rsidR="00D134FD" w:rsidRDefault="00D134FD" w:rsidP="00D134FD">
      <w:pPr>
        <w:spacing w:after="0"/>
        <w:jc w:val="both"/>
        <w:rPr>
          <w:rFonts w:ascii="Times New Roman" w:hAnsi="Times New Roman" w:cs="Times New Roman"/>
          <w:sz w:val="24"/>
          <w:szCs w:val="24"/>
        </w:rPr>
      </w:pPr>
      <w:r>
        <w:rPr>
          <w:rFonts w:ascii="Times New Roman" w:hAnsi="Times New Roman" w:cs="Times New Roman"/>
          <w:sz w:val="24"/>
          <w:szCs w:val="24"/>
        </w:rPr>
        <w:t xml:space="preserve">-лица, не приостановившие членство в политической партии.  </w:t>
      </w:r>
    </w:p>
    <w:p w:rsidR="00D134FD" w:rsidRPr="00AE10CB" w:rsidRDefault="00D134FD" w:rsidP="00D134F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Глава Сусуманского городского округа</w:t>
      </w:r>
      <w:r w:rsidRPr="00AE10CB">
        <w:rPr>
          <w:rFonts w:ascii="Times New Roman" w:hAnsi="Times New Roman" w:cs="Times New Roman"/>
          <w:sz w:val="24"/>
          <w:szCs w:val="24"/>
        </w:rPr>
        <w:t xml:space="preserve"> инициирует процедуру формирования Общественной палаты </w:t>
      </w:r>
      <w:r w:rsidRPr="009F6B65">
        <w:rPr>
          <w:rFonts w:ascii="Times New Roman" w:hAnsi="Times New Roman" w:cs="Times New Roman"/>
          <w:sz w:val="24"/>
          <w:szCs w:val="24"/>
        </w:rPr>
        <w:t>нового состава</w:t>
      </w:r>
      <w:r w:rsidRPr="00AE10CB">
        <w:rPr>
          <w:rFonts w:ascii="Times New Roman" w:hAnsi="Times New Roman" w:cs="Times New Roman"/>
          <w:sz w:val="24"/>
          <w:szCs w:val="24"/>
        </w:rPr>
        <w:t xml:space="preserve"> путем опубликования в печатных средствах массовой информации сообщения о </w:t>
      </w:r>
      <w:r>
        <w:rPr>
          <w:rFonts w:ascii="Times New Roman" w:hAnsi="Times New Roman" w:cs="Times New Roman"/>
          <w:sz w:val="24"/>
          <w:szCs w:val="24"/>
        </w:rPr>
        <w:t>сроках</w:t>
      </w:r>
      <w:r w:rsidRPr="00AE10CB">
        <w:rPr>
          <w:rFonts w:ascii="Times New Roman" w:hAnsi="Times New Roman" w:cs="Times New Roman"/>
          <w:sz w:val="24"/>
          <w:szCs w:val="24"/>
        </w:rPr>
        <w:t xml:space="preserve"> формирования Общественной палаты нового состава.</w:t>
      </w:r>
    </w:p>
    <w:p w:rsidR="00D134FD" w:rsidRPr="00AE10CB" w:rsidRDefault="00D134FD" w:rsidP="00D134F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w:t>
      </w:r>
      <w:r w:rsidRPr="00AE10CB">
        <w:rPr>
          <w:rFonts w:ascii="Times New Roman" w:hAnsi="Times New Roman" w:cs="Times New Roman"/>
          <w:sz w:val="24"/>
          <w:szCs w:val="24"/>
        </w:rPr>
        <w:t xml:space="preserve">о дня инициирования процедуры формирования Общественной палаты нового состава </w:t>
      </w:r>
      <w:r>
        <w:rPr>
          <w:rFonts w:ascii="Times New Roman" w:hAnsi="Times New Roman" w:cs="Times New Roman"/>
          <w:sz w:val="24"/>
          <w:szCs w:val="24"/>
        </w:rPr>
        <w:t>глава Сусуманского городского округа  и председатель Собрания представителей Сусуманского городского округа совместным решением определяю</w:t>
      </w:r>
      <w:r w:rsidRPr="00AE10CB">
        <w:rPr>
          <w:rFonts w:ascii="Times New Roman" w:hAnsi="Times New Roman" w:cs="Times New Roman"/>
          <w:sz w:val="24"/>
          <w:szCs w:val="24"/>
        </w:rPr>
        <w:t xml:space="preserve">т кандидатуры </w:t>
      </w:r>
      <w:r>
        <w:rPr>
          <w:rFonts w:ascii="Times New Roman" w:hAnsi="Times New Roman" w:cs="Times New Roman"/>
          <w:sz w:val="24"/>
          <w:szCs w:val="24"/>
        </w:rPr>
        <w:t>четырех граждан</w:t>
      </w:r>
      <w:r w:rsidRPr="00AE10CB">
        <w:rPr>
          <w:rFonts w:ascii="Times New Roman" w:hAnsi="Times New Roman" w:cs="Times New Roman"/>
          <w:sz w:val="24"/>
          <w:szCs w:val="24"/>
        </w:rPr>
        <w:t>, пользующихся доверием общества, и предлага</w:t>
      </w:r>
      <w:r>
        <w:rPr>
          <w:rFonts w:ascii="Times New Roman" w:hAnsi="Times New Roman" w:cs="Times New Roman"/>
          <w:sz w:val="24"/>
          <w:szCs w:val="24"/>
        </w:rPr>
        <w:t>ют</w:t>
      </w:r>
      <w:r w:rsidRPr="00AE10CB">
        <w:rPr>
          <w:rFonts w:ascii="Times New Roman" w:hAnsi="Times New Roman" w:cs="Times New Roman"/>
          <w:sz w:val="24"/>
          <w:szCs w:val="24"/>
        </w:rPr>
        <w:t xml:space="preserve"> этим гражданам войти в состав Общественной палаты.</w:t>
      </w:r>
    </w:p>
    <w:p w:rsidR="00D134FD" w:rsidRDefault="00D134FD" w:rsidP="00D134FD">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4. Граждане, получившие предложение войти в состав Общественной палаты, в течение 10 дней со дня получения указанного предложения уведомляют в письменной форме главу Сусуманского городского округа о своем согласии либо отказе войти в состав Общественной палаты. В случае отказа граждан допускается </w:t>
      </w:r>
      <w:r w:rsidRPr="009F6B65">
        <w:rPr>
          <w:rFonts w:ascii="Times New Roman" w:hAnsi="Times New Roman" w:cs="Times New Roman"/>
          <w:sz w:val="24"/>
          <w:szCs w:val="24"/>
        </w:rPr>
        <w:t>принятие  дополнительного</w:t>
      </w:r>
      <w:r>
        <w:rPr>
          <w:rFonts w:ascii="Times New Roman" w:hAnsi="Times New Roman" w:cs="Times New Roman"/>
          <w:sz w:val="24"/>
          <w:szCs w:val="24"/>
        </w:rPr>
        <w:t xml:space="preserve"> совместного решения главы Сусуманского городского округа и председателя Собрания представителей Сусуманского городского округа об определении кандидатур</w:t>
      </w:r>
      <w:r w:rsidRPr="002A15FB">
        <w:rPr>
          <w:rFonts w:ascii="Times New Roman" w:hAnsi="Times New Roman" w:cs="Times New Roman"/>
          <w:sz w:val="24"/>
          <w:szCs w:val="24"/>
        </w:rPr>
        <w:t xml:space="preserve"> </w:t>
      </w:r>
      <w:r>
        <w:rPr>
          <w:rFonts w:ascii="Times New Roman" w:hAnsi="Times New Roman" w:cs="Times New Roman"/>
          <w:sz w:val="24"/>
          <w:szCs w:val="24"/>
        </w:rPr>
        <w:t xml:space="preserve">граждан, </w:t>
      </w:r>
      <w:r w:rsidRPr="00AE10CB">
        <w:rPr>
          <w:rFonts w:ascii="Times New Roman" w:hAnsi="Times New Roman" w:cs="Times New Roman"/>
          <w:sz w:val="24"/>
          <w:szCs w:val="24"/>
        </w:rPr>
        <w:t>пользующихся доверием общества</w:t>
      </w:r>
      <w:r>
        <w:rPr>
          <w:rFonts w:ascii="Times New Roman" w:hAnsi="Times New Roman" w:cs="Times New Roman"/>
          <w:sz w:val="24"/>
          <w:szCs w:val="24"/>
        </w:rPr>
        <w:t xml:space="preserve">. </w:t>
      </w:r>
    </w:p>
    <w:p w:rsidR="00D134FD" w:rsidRDefault="00D134FD" w:rsidP="00D134FD">
      <w:pPr>
        <w:spacing w:after="0"/>
        <w:ind w:firstLine="708"/>
        <w:jc w:val="both"/>
        <w:rPr>
          <w:rFonts w:ascii="Times New Roman" w:hAnsi="Times New Roman" w:cs="Times New Roman"/>
          <w:sz w:val="24"/>
          <w:szCs w:val="24"/>
        </w:rPr>
      </w:pPr>
      <w:r>
        <w:rPr>
          <w:rFonts w:ascii="Times New Roman" w:hAnsi="Times New Roman" w:cs="Times New Roman"/>
          <w:sz w:val="24"/>
          <w:szCs w:val="24"/>
        </w:rPr>
        <w:t>5. Глава Сусуманского городского округа в течение 10 дней со дня получения письменного согласия граждан войти в состав Общественной палаты издает постановление об утверждении членов Общественной палаты из числа граждан, давших согласие войти в состав Общественной палаты, и предлагает им приступить к формированию полного состава Общественной палаты.</w:t>
      </w:r>
    </w:p>
    <w:p w:rsidR="00D134FD" w:rsidRDefault="00D134FD" w:rsidP="00D134FD">
      <w:pPr>
        <w:spacing w:after="0"/>
        <w:jc w:val="both"/>
        <w:rPr>
          <w:rFonts w:ascii="Times New Roman" w:hAnsi="Times New Roman" w:cs="Times New Roman"/>
          <w:sz w:val="24"/>
          <w:szCs w:val="24"/>
        </w:rPr>
      </w:pPr>
      <w:r>
        <w:rPr>
          <w:rFonts w:ascii="Times New Roman" w:hAnsi="Times New Roman" w:cs="Times New Roman"/>
          <w:sz w:val="24"/>
          <w:szCs w:val="24"/>
        </w:rPr>
        <w:tab/>
        <w:t>6. С</w:t>
      </w:r>
      <w:r w:rsidRPr="00AE10CB">
        <w:rPr>
          <w:rFonts w:ascii="Times New Roman" w:hAnsi="Times New Roman" w:cs="Times New Roman"/>
          <w:sz w:val="24"/>
          <w:szCs w:val="24"/>
        </w:rPr>
        <w:t xml:space="preserve">о дня инициирования процедуры формирования Общественной палаты </w:t>
      </w:r>
      <w:r>
        <w:rPr>
          <w:rFonts w:ascii="Times New Roman" w:hAnsi="Times New Roman" w:cs="Times New Roman"/>
          <w:sz w:val="24"/>
          <w:szCs w:val="24"/>
        </w:rPr>
        <w:t>руководители общественных организаций направляют главе Сусуманского городского округа заявления о намерении включить своего представителя в состав Общественной палаты.  К указанным заявлениям прилагаются:</w:t>
      </w:r>
    </w:p>
    <w:p w:rsidR="00D134FD" w:rsidRDefault="00D134FD" w:rsidP="00D134FD">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копии свидетельства о государственной регистрации организации, учредительных документов;</w:t>
      </w:r>
    </w:p>
    <w:p w:rsidR="00D134FD" w:rsidRDefault="00D134FD" w:rsidP="00D134FD">
      <w:pPr>
        <w:spacing w:after="0"/>
        <w:ind w:firstLine="708"/>
        <w:jc w:val="both"/>
        <w:rPr>
          <w:rFonts w:ascii="Times New Roman" w:hAnsi="Times New Roman" w:cs="Times New Roman"/>
          <w:sz w:val="24"/>
          <w:szCs w:val="24"/>
        </w:rPr>
      </w:pPr>
      <w:r>
        <w:rPr>
          <w:rFonts w:ascii="Times New Roman" w:hAnsi="Times New Roman" w:cs="Times New Roman"/>
          <w:sz w:val="24"/>
          <w:szCs w:val="24"/>
        </w:rPr>
        <w:t>- решение руководящего органа соответствующей общественной организации о делегировании уполномоченного представителя;</w:t>
      </w:r>
    </w:p>
    <w:p w:rsidR="00D134FD" w:rsidRDefault="00D134FD" w:rsidP="00D134FD">
      <w:pPr>
        <w:spacing w:after="0"/>
        <w:ind w:firstLine="708"/>
        <w:jc w:val="both"/>
        <w:rPr>
          <w:rFonts w:ascii="Times New Roman" w:hAnsi="Times New Roman" w:cs="Times New Roman"/>
          <w:sz w:val="24"/>
          <w:szCs w:val="24"/>
        </w:rPr>
      </w:pPr>
      <w:r>
        <w:rPr>
          <w:rFonts w:ascii="Times New Roman" w:hAnsi="Times New Roman" w:cs="Times New Roman"/>
          <w:sz w:val="24"/>
          <w:szCs w:val="24"/>
        </w:rPr>
        <w:t>- резюме и копия паспорта представителя, которого предлагается включить в состав Общественной палаты.</w:t>
      </w:r>
    </w:p>
    <w:p w:rsidR="00D134FD" w:rsidRDefault="00D134FD" w:rsidP="00D134FD">
      <w:pPr>
        <w:spacing w:after="0"/>
        <w:jc w:val="both"/>
        <w:rPr>
          <w:rFonts w:ascii="Times New Roman" w:hAnsi="Times New Roman" w:cs="Times New Roman"/>
          <w:sz w:val="24"/>
          <w:szCs w:val="24"/>
        </w:rPr>
      </w:pPr>
      <w:r>
        <w:rPr>
          <w:rFonts w:ascii="Times New Roman" w:hAnsi="Times New Roman" w:cs="Times New Roman"/>
          <w:sz w:val="24"/>
          <w:szCs w:val="24"/>
        </w:rPr>
        <w:tab/>
        <w:t>Документы заверяются печатью и подписью руководителя.</w:t>
      </w:r>
    </w:p>
    <w:p w:rsidR="00D134FD" w:rsidRDefault="00D134FD" w:rsidP="00D134FD">
      <w:pPr>
        <w:spacing w:after="0"/>
        <w:ind w:firstLine="708"/>
        <w:jc w:val="both"/>
        <w:rPr>
          <w:rFonts w:ascii="Times New Roman" w:hAnsi="Times New Roman" w:cs="Times New Roman"/>
          <w:sz w:val="24"/>
          <w:szCs w:val="24"/>
        </w:rPr>
      </w:pPr>
      <w:r>
        <w:rPr>
          <w:rFonts w:ascii="Times New Roman" w:hAnsi="Times New Roman" w:cs="Times New Roman"/>
          <w:sz w:val="24"/>
          <w:szCs w:val="24"/>
        </w:rPr>
        <w:t>7. Не допускаются к выдвижению кандидатов в члены Общественной палаты:</w:t>
      </w:r>
    </w:p>
    <w:p w:rsidR="00D134FD" w:rsidRDefault="00D134FD" w:rsidP="00D134FD">
      <w:pPr>
        <w:spacing w:after="0"/>
        <w:jc w:val="both"/>
        <w:rPr>
          <w:rFonts w:ascii="Times New Roman" w:hAnsi="Times New Roman" w:cs="Times New Roman"/>
          <w:sz w:val="24"/>
          <w:szCs w:val="24"/>
        </w:rPr>
      </w:pPr>
      <w:r>
        <w:rPr>
          <w:rFonts w:ascii="Times New Roman" w:hAnsi="Times New Roman" w:cs="Times New Roman"/>
          <w:sz w:val="24"/>
          <w:szCs w:val="24"/>
        </w:rPr>
        <w:t xml:space="preserve">            - некоммерческие организации, зарегистрированные менее чем за один год до дня истечения срока полномочий членов Общественной палаты действующего состава;</w:t>
      </w:r>
    </w:p>
    <w:p w:rsidR="00D134FD" w:rsidRDefault="00D134FD" w:rsidP="00D134FD">
      <w:pPr>
        <w:spacing w:after="0"/>
        <w:jc w:val="both"/>
        <w:rPr>
          <w:rFonts w:ascii="Times New Roman" w:hAnsi="Times New Roman" w:cs="Times New Roman"/>
          <w:sz w:val="24"/>
          <w:szCs w:val="24"/>
        </w:rPr>
      </w:pPr>
      <w:r>
        <w:rPr>
          <w:rFonts w:ascii="Times New Roman" w:hAnsi="Times New Roman" w:cs="Times New Roman"/>
          <w:sz w:val="24"/>
          <w:szCs w:val="24"/>
        </w:rPr>
        <w:tab/>
        <w:t>- политические партии;</w:t>
      </w:r>
    </w:p>
    <w:p w:rsidR="00D134FD" w:rsidRDefault="00D134FD" w:rsidP="00D134FD">
      <w:pPr>
        <w:spacing w:after="0"/>
        <w:jc w:val="both"/>
        <w:rPr>
          <w:rFonts w:ascii="Times New Roman" w:hAnsi="Times New Roman" w:cs="Times New Roman"/>
          <w:sz w:val="24"/>
          <w:szCs w:val="24"/>
        </w:rPr>
      </w:pPr>
      <w:r>
        <w:rPr>
          <w:rFonts w:ascii="Times New Roman" w:hAnsi="Times New Roman" w:cs="Times New Roman"/>
          <w:sz w:val="24"/>
          <w:szCs w:val="24"/>
        </w:rPr>
        <w:tab/>
        <w:t>- некоммерческие организации, которым в соответствии с Федеральным законом от 25 июля 2002 года №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D134FD" w:rsidRDefault="00D134FD" w:rsidP="00D134FD">
      <w:pPr>
        <w:spacing w:after="0"/>
        <w:jc w:val="both"/>
        <w:rPr>
          <w:rFonts w:ascii="Times New Roman" w:hAnsi="Times New Roman" w:cs="Times New Roman"/>
          <w:sz w:val="24"/>
          <w:szCs w:val="24"/>
        </w:rPr>
      </w:pPr>
      <w:r>
        <w:rPr>
          <w:rFonts w:ascii="Times New Roman" w:hAnsi="Times New Roman" w:cs="Times New Roman"/>
          <w:sz w:val="24"/>
          <w:szCs w:val="24"/>
        </w:rPr>
        <w:tab/>
        <w:t>- некоммерческие организации, деятельность которых приостановлена в соответствии с Федеральным законом от 25 июля 2002 года № 114-ФЗ «О противодействии экстремистской деятельности», если решение о приостановлении не было признано судом незаконным.</w:t>
      </w:r>
    </w:p>
    <w:p w:rsidR="00D134FD" w:rsidRDefault="00D134FD" w:rsidP="00D134FD">
      <w:pPr>
        <w:spacing w:after="0"/>
        <w:ind w:firstLine="708"/>
        <w:jc w:val="both"/>
        <w:rPr>
          <w:rFonts w:ascii="Times New Roman" w:hAnsi="Times New Roman" w:cs="Times New Roman"/>
          <w:sz w:val="24"/>
          <w:szCs w:val="24"/>
        </w:rPr>
      </w:pPr>
      <w:r>
        <w:rPr>
          <w:rFonts w:ascii="Times New Roman" w:hAnsi="Times New Roman" w:cs="Times New Roman"/>
          <w:sz w:val="24"/>
          <w:szCs w:val="24"/>
        </w:rPr>
        <w:t>8.   Члены Общественной палаты, утвержденные постановлением администрацией</w:t>
      </w:r>
      <w:r w:rsidRPr="00ED67DD">
        <w:rPr>
          <w:rFonts w:ascii="Times New Roman" w:hAnsi="Times New Roman" w:cs="Times New Roman"/>
          <w:sz w:val="24"/>
          <w:szCs w:val="24"/>
          <w:highlight w:val="yellow"/>
        </w:rPr>
        <w:t xml:space="preserve"> </w:t>
      </w:r>
      <w:r w:rsidRPr="009F6B65">
        <w:rPr>
          <w:rFonts w:ascii="Times New Roman" w:hAnsi="Times New Roman" w:cs="Times New Roman"/>
          <w:sz w:val="24"/>
          <w:szCs w:val="24"/>
        </w:rPr>
        <w:t>Сусуманского городского округа,</w:t>
      </w:r>
      <w:r>
        <w:rPr>
          <w:rFonts w:ascii="Times New Roman" w:hAnsi="Times New Roman" w:cs="Times New Roman"/>
          <w:sz w:val="24"/>
          <w:szCs w:val="24"/>
        </w:rPr>
        <w:t xml:space="preserve"> путем тайного голосования осуществляют избрание представителей общественных объединений в количестве шести</w:t>
      </w:r>
      <w:r w:rsidRPr="004B412B">
        <w:rPr>
          <w:rFonts w:ascii="Times New Roman" w:hAnsi="Times New Roman" w:cs="Times New Roman"/>
          <w:sz w:val="24"/>
          <w:szCs w:val="24"/>
        </w:rPr>
        <w:t xml:space="preserve"> </w:t>
      </w:r>
      <w:r>
        <w:rPr>
          <w:rFonts w:ascii="Times New Roman" w:hAnsi="Times New Roman" w:cs="Times New Roman"/>
          <w:sz w:val="24"/>
          <w:szCs w:val="24"/>
        </w:rPr>
        <w:t>человек. В бюллетень для голосования вносятся все кандидаты.</w:t>
      </w:r>
    </w:p>
    <w:p w:rsidR="00D134FD" w:rsidRDefault="00D134FD" w:rsidP="00D134F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При голосовании каждый член Общественной палаты имеет шесть голосов, каждый из которых он может отдать только за одного кандидата от одной организации.</w:t>
      </w:r>
    </w:p>
    <w:p w:rsidR="00D134FD" w:rsidRDefault="00D134FD" w:rsidP="00D134F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Избранными в состав Общественной палаты считаются шесть кандидатов, набравших наибольшее количество голосов.  </w:t>
      </w:r>
    </w:p>
    <w:p w:rsidR="00D134FD" w:rsidRPr="009F6B65" w:rsidRDefault="00D134FD" w:rsidP="00D134F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Если по итогам голосования невозможно установить результаты голосования в силу равного количества голосов у некоторых кандидатов, проводится второй тур среди кандидатов, набравших одинаковое количество голосов.  </w:t>
      </w:r>
      <w:r w:rsidRPr="009F6B65">
        <w:rPr>
          <w:rFonts w:ascii="Times New Roman" w:hAnsi="Times New Roman" w:cs="Times New Roman"/>
          <w:sz w:val="24"/>
          <w:szCs w:val="24"/>
        </w:rPr>
        <w:t>До избрания 6 членов Общественной палаты проводится необходимое количество туров  голосования.</w:t>
      </w:r>
    </w:p>
    <w:p w:rsidR="00D134FD" w:rsidRDefault="00D134FD" w:rsidP="00D134FD">
      <w:pPr>
        <w:spacing w:after="0"/>
        <w:jc w:val="both"/>
        <w:rPr>
          <w:rFonts w:ascii="Times New Roman" w:hAnsi="Times New Roman" w:cs="Times New Roman"/>
          <w:sz w:val="24"/>
          <w:szCs w:val="24"/>
        </w:rPr>
      </w:pPr>
      <w:r w:rsidRPr="009F6B65">
        <w:rPr>
          <w:rFonts w:ascii="Times New Roman" w:hAnsi="Times New Roman" w:cs="Times New Roman"/>
          <w:sz w:val="24"/>
          <w:szCs w:val="24"/>
        </w:rPr>
        <w:tab/>
        <w:t>Решение об избрании представителей общественных организаций  направляется главе Сусуманского городского округа.</w:t>
      </w:r>
    </w:p>
    <w:p w:rsidR="00D134FD" w:rsidRDefault="00D134FD" w:rsidP="00D134FD">
      <w:pPr>
        <w:spacing w:after="0"/>
        <w:jc w:val="both"/>
        <w:rPr>
          <w:rFonts w:ascii="Times New Roman" w:hAnsi="Times New Roman" w:cs="Times New Roman"/>
          <w:sz w:val="24"/>
          <w:szCs w:val="24"/>
        </w:rPr>
      </w:pPr>
      <w:r>
        <w:rPr>
          <w:rFonts w:ascii="Times New Roman" w:hAnsi="Times New Roman" w:cs="Times New Roman"/>
          <w:sz w:val="24"/>
          <w:szCs w:val="24"/>
        </w:rPr>
        <w:tab/>
        <w:t xml:space="preserve">Глава Сусуманского городского округа в течение 5 дней со дня получения решения издает </w:t>
      </w:r>
      <w:r w:rsidRPr="00747B8B">
        <w:rPr>
          <w:rFonts w:ascii="Times New Roman" w:hAnsi="Times New Roman" w:cs="Times New Roman"/>
          <w:sz w:val="24"/>
          <w:szCs w:val="24"/>
        </w:rPr>
        <w:t>постановление</w:t>
      </w:r>
      <w:r>
        <w:rPr>
          <w:rFonts w:ascii="Times New Roman" w:hAnsi="Times New Roman" w:cs="Times New Roman"/>
          <w:sz w:val="24"/>
          <w:szCs w:val="24"/>
        </w:rPr>
        <w:t xml:space="preserve"> об утверждении членов Общественной палаты из числа общественных </w:t>
      </w:r>
      <w:r w:rsidRPr="00D66567">
        <w:rPr>
          <w:rFonts w:ascii="Times New Roman" w:hAnsi="Times New Roman" w:cs="Times New Roman"/>
          <w:sz w:val="24"/>
          <w:szCs w:val="24"/>
        </w:rPr>
        <w:t>организаций.</w:t>
      </w:r>
    </w:p>
    <w:p w:rsidR="00D134FD" w:rsidRDefault="00D134FD" w:rsidP="00D134FD">
      <w:pPr>
        <w:spacing w:after="0"/>
        <w:ind w:firstLine="708"/>
        <w:jc w:val="both"/>
        <w:rPr>
          <w:rFonts w:ascii="Times New Roman" w:hAnsi="Times New Roman" w:cs="Times New Roman"/>
          <w:sz w:val="24"/>
          <w:szCs w:val="24"/>
        </w:rPr>
      </w:pPr>
      <w:r w:rsidRPr="00747B8B">
        <w:rPr>
          <w:rFonts w:ascii="Times New Roman" w:hAnsi="Times New Roman" w:cs="Times New Roman"/>
          <w:sz w:val="24"/>
          <w:szCs w:val="24"/>
        </w:rPr>
        <w:t>Постановление администрации   Сусуманского</w:t>
      </w:r>
      <w:r>
        <w:rPr>
          <w:rFonts w:ascii="Times New Roman" w:hAnsi="Times New Roman" w:cs="Times New Roman"/>
          <w:sz w:val="24"/>
          <w:szCs w:val="24"/>
        </w:rPr>
        <w:t xml:space="preserve"> городского округа об утверждении членов Общественной палаты из числа общественных организаций подлежит официальному опубликованию в срок не позднее 5 дней со дня его подписания.</w:t>
      </w:r>
    </w:p>
    <w:p w:rsidR="00D134FD" w:rsidRDefault="00D134FD" w:rsidP="00D134FD">
      <w:pPr>
        <w:spacing w:after="0"/>
        <w:jc w:val="both"/>
        <w:rPr>
          <w:rFonts w:ascii="Times New Roman" w:hAnsi="Times New Roman" w:cs="Times New Roman"/>
          <w:sz w:val="24"/>
          <w:szCs w:val="24"/>
        </w:rPr>
      </w:pPr>
      <w:r>
        <w:rPr>
          <w:rFonts w:ascii="Times New Roman" w:hAnsi="Times New Roman" w:cs="Times New Roman"/>
          <w:sz w:val="24"/>
          <w:szCs w:val="24"/>
        </w:rPr>
        <w:tab/>
        <w:t xml:space="preserve">9. Общественная палата считается сформированной, если в ее состав вошло не менее 2/3 от установленного количества членов.   </w:t>
      </w:r>
    </w:p>
    <w:p w:rsidR="00D134FD" w:rsidRDefault="00D134FD" w:rsidP="00D134FD">
      <w:pPr>
        <w:spacing w:after="0"/>
        <w:ind w:firstLine="708"/>
        <w:jc w:val="both"/>
        <w:rPr>
          <w:rFonts w:ascii="Times New Roman" w:hAnsi="Times New Roman" w:cs="Times New Roman"/>
          <w:sz w:val="24"/>
          <w:szCs w:val="24"/>
        </w:rPr>
      </w:pPr>
      <w:r>
        <w:rPr>
          <w:rFonts w:ascii="Times New Roman" w:hAnsi="Times New Roman" w:cs="Times New Roman"/>
          <w:sz w:val="24"/>
          <w:szCs w:val="24"/>
        </w:rPr>
        <w:t>10. Первое заседание Общественной палаты должно быть проведено не позднее чем через пятнадцать дней со дня сформирования состава Общественной палаты.</w:t>
      </w:r>
    </w:p>
    <w:p w:rsidR="00D134FD" w:rsidRDefault="00D134FD" w:rsidP="00D134FD">
      <w:pPr>
        <w:spacing w:after="0"/>
        <w:jc w:val="both"/>
        <w:rPr>
          <w:rFonts w:ascii="Times New Roman" w:hAnsi="Times New Roman" w:cs="Times New Roman"/>
          <w:sz w:val="24"/>
          <w:szCs w:val="24"/>
        </w:rPr>
      </w:pPr>
      <w:r>
        <w:rPr>
          <w:rFonts w:ascii="Times New Roman" w:hAnsi="Times New Roman" w:cs="Times New Roman"/>
          <w:sz w:val="24"/>
          <w:szCs w:val="24"/>
        </w:rPr>
        <w:tab/>
        <w:t xml:space="preserve">11. Исчисление срока полномочий членов Общественной палаты начинается со дня первого ее заседания. Днем окончания срока полномочий членов Общественной палаты </w:t>
      </w:r>
      <w:r>
        <w:rPr>
          <w:rFonts w:ascii="Times New Roman" w:hAnsi="Times New Roman" w:cs="Times New Roman"/>
          <w:sz w:val="24"/>
          <w:szCs w:val="24"/>
        </w:rPr>
        <w:lastRenderedPageBreak/>
        <w:t>действующего состава является день первого заседания Общественной палаты нового состава.</w:t>
      </w:r>
    </w:p>
    <w:p w:rsidR="00D134FD" w:rsidRDefault="00D134FD" w:rsidP="00D134FD">
      <w:pPr>
        <w:spacing w:after="0"/>
        <w:jc w:val="both"/>
        <w:rPr>
          <w:rFonts w:ascii="Times New Roman" w:hAnsi="Times New Roman" w:cs="Times New Roman"/>
          <w:sz w:val="24"/>
          <w:szCs w:val="24"/>
        </w:rPr>
      </w:pPr>
      <w:r>
        <w:rPr>
          <w:rFonts w:ascii="Times New Roman" w:hAnsi="Times New Roman" w:cs="Times New Roman"/>
          <w:sz w:val="24"/>
          <w:szCs w:val="24"/>
        </w:rPr>
        <w:tab/>
        <w:t>12. Полномочия члена Общественной палаты прекращаются в случае:</w:t>
      </w:r>
    </w:p>
    <w:p w:rsidR="00D134FD" w:rsidRDefault="00D134FD" w:rsidP="00D134FD">
      <w:pPr>
        <w:spacing w:after="0"/>
        <w:jc w:val="both"/>
        <w:rPr>
          <w:rFonts w:ascii="Times New Roman" w:hAnsi="Times New Roman" w:cs="Times New Roman"/>
          <w:sz w:val="24"/>
          <w:szCs w:val="24"/>
        </w:rPr>
      </w:pPr>
      <w:r>
        <w:rPr>
          <w:rFonts w:ascii="Times New Roman" w:hAnsi="Times New Roman" w:cs="Times New Roman"/>
          <w:sz w:val="24"/>
          <w:szCs w:val="24"/>
        </w:rPr>
        <w:tab/>
        <w:t>- истечения срока его полномочий;</w:t>
      </w:r>
    </w:p>
    <w:p w:rsidR="00D134FD" w:rsidRDefault="00D134FD" w:rsidP="00D134FD">
      <w:pPr>
        <w:spacing w:after="0"/>
        <w:jc w:val="both"/>
        <w:rPr>
          <w:rFonts w:ascii="Times New Roman" w:hAnsi="Times New Roman" w:cs="Times New Roman"/>
          <w:sz w:val="24"/>
          <w:szCs w:val="24"/>
        </w:rPr>
      </w:pPr>
      <w:r>
        <w:rPr>
          <w:rFonts w:ascii="Times New Roman" w:hAnsi="Times New Roman" w:cs="Times New Roman"/>
          <w:sz w:val="24"/>
          <w:szCs w:val="24"/>
        </w:rPr>
        <w:tab/>
        <w:t>- подачи им заявления о выходе из состава Общественной палаты;</w:t>
      </w:r>
    </w:p>
    <w:p w:rsidR="00D134FD" w:rsidRDefault="00D134FD" w:rsidP="00D134FD">
      <w:pPr>
        <w:spacing w:after="0"/>
        <w:jc w:val="both"/>
        <w:rPr>
          <w:rFonts w:ascii="Times New Roman" w:hAnsi="Times New Roman" w:cs="Times New Roman"/>
          <w:sz w:val="24"/>
          <w:szCs w:val="24"/>
        </w:rPr>
      </w:pPr>
      <w:r>
        <w:rPr>
          <w:rFonts w:ascii="Times New Roman" w:hAnsi="Times New Roman" w:cs="Times New Roman"/>
          <w:sz w:val="24"/>
          <w:szCs w:val="24"/>
        </w:rPr>
        <w:tab/>
        <w:t>- неспособности его по состоянию здоровья участвовать в работе Общественной палаты;</w:t>
      </w:r>
    </w:p>
    <w:p w:rsidR="00D134FD" w:rsidRDefault="00D134FD" w:rsidP="00D134FD">
      <w:pPr>
        <w:spacing w:after="0"/>
        <w:jc w:val="both"/>
        <w:rPr>
          <w:rFonts w:ascii="Times New Roman" w:hAnsi="Times New Roman" w:cs="Times New Roman"/>
          <w:sz w:val="24"/>
          <w:szCs w:val="24"/>
        </w:rPr>
      </w:pPr>
      <w:r>
        <w:rPr>
          <w:rFonts w:ascii="Times New Roman" w:hAnsi="Times New Roman" w:cs="Times New Roman"/>
          <w:sz w:val="24"/>
          <w:szCs w:val="24"/>
        </w:rPr>
        <w:tab/>
        <w:t>- вступления в законную силу вынесенного в отношении его обвинительного приговора суда;</w:t>
      </w:r>
    </w:p>
    <w:p w:rsidR="00D134FD" w:rsidRDefault="00D134FD" w:rsidP="00D134FD">
      <w:pPr>
        <w:spacing w:after="0"/>
        <w:jc w:val="both"/>
        <w:rPr>
          <w:rFonts w:ascii="Times New Roman" w:hAnsi="Times New Roman" w:cs="Times New Roman"/>
          <w:sz w:val="24"/>
          <w:szCs w:val="24"/>
        </w:rPr>
      </w:pPr>
      <w:r>
        <w:rPr>
          <w:rFonts w:ascii="Times New Roman" w:hAnsi="Times New Roman" w:cs="Times New Roman"/>
          <w:sz w:val="24"/>
          <w:szCs w:val="24"/>
        </w:rPr>
        <w:tab/>
        <w:t>- признания его недееспособным, безвестно отсутствующим или умершим;</w:t>
      </w:r>
    </w:p>
    <w:p w:rsidR="00D134FD" w:rsidRDefault="00D134FD" w:rsidP="00D134FD">
      <w:pPr>
        <w:spacing w:after="0"/>
        <w:jc w:val="both"/>
        <w:rPr>
          <w:rFonts w:ascii="Times New Roman" w:hAnsi="Times New Roman" w:cs="Times New Roman"/>
          <w:sz w:val="24"/>
          <w:szCs w:val="24"/>
        </w:rPr>
      </w:pPr>
      <w:r>
        <w:rPr>
          <w:rFonts w:ascii="Times New Roman" w:hAnsi="Times New Roman" w:cs="Times New Roman"/>
          <w:sz w:val="24"/>
          <w:szCs w:val="24"/>
        </w:rPr>
        <w:tab/>
        <w:t>- назначения его на</w:t>
      </w:r>
      <w:r w:rsidRPr="00F4060D">
        <w:rPr>
          <w:rFonts w:ascii="Times New Roman" w:hAnsi="Times New Roman" w:cs="Times New Roman"/>
          <w:sz w:val="24"/>
          <w:szCs w:val="24"/>
        </w:rPr>
        <w:t xml:space="preserve"> </w:t>
      </w:r>
      <w:r>
        <w:rPr>
          <w:rFonts w:ascii="Times New Roman" w:hAnsi="Times New Roman" w:cs="Times New Roman"/>
          <w:sz w:val="24"/>
          <w:szCs w:val="24"/>
        </w:rPr>
        <w:t>федеральную должность Российской Федерации, должность государственной гражданской службы Российской Федерации,  должность муниципальной службы, избрания на  выборную должность в органы местного самоуправления;</w:t>
      </w:r>
    </w:p>
    <w:p w:rsidR="00D134FD" w:rsidRDefault="00D134FD" w:rsidP="00D134F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утраты им гражданства Российской Федерации;</w:t>
      </w:r>
    </w:p>
    <w:p w:rsidR="00D134FD" w:rsidRDefault="00D134FD" w:rsidP="00D134FD">
      <w:pPr>
        <w:spacing w:after="0"/>
        <w:jc w:val="both"/>
        <w:rPr>
          <w:rFonts w:ascii="Times New Roman" w:hAnsi="Times New Roman" w:cs="Times New Roman"/>
          <w:sz w:val="24"/>
          <w:szCs w:val="24"/>
        </w:rPr>
      </w:pPr>
      <w:r>
        <w:rPr>
          <w:rFonts w:ascii="Times New Roman" w:hAnsi="Times New Roman" w:cs="Times New Roman"/>
          <w:sz w:val="24"/>
          <w:szCs w:val="24"/>
        </w:rPr>
        <w:tab/>
        <w:t>- выезда его на постоянное место жительства за пределы Сусуманского городского округа;</w:t>
      </w:r>
    </w:p>
    <w:p w:rsidR="00D134FD" w:rsidRDefault="00D134FD" w:rsidP="00D134FD">
      <w:pPr>
        <w:spacing w:after="0"/>
        <w:jc w:val="both"/>
        <w:rPr>
          <w:rFonts w:ascii="Times New Roman" w:hAnsi="Times New Roman" w:cs="Times New Roman"/>
          <w:sz w:val="24"/>
          <w:szCs w:val="24"/>
        </w:rPr>
      </w:pPr>
      <w:r>
        <w:rPr>
          <w:rFonts w:ascii="Times New Roman" w:hAnsi="Times New Roman" w:cs="Times New Roman"/>
          <w:sz w:val="24"/>
          <w:szCs w:val="24"/>
        </w:rPr>
        <w:tab/>
        <w:t>- отсутствия без уважительных причин на заседаниях Общественной палаты в течение одного года.</w:t>
      </w:r>
    </w:p>
    <w:p w:rsidR="00D134FD" w:rsidRDefault="00D134FD" w:rsidP="00D134FD">
      <w:pPr>
        <w:spacing w:after="0"/>
        <w:jc w:val="both"/>
        <w:rPr>
          <w:rFonts w:ascii="Times New Roman" w:hAnsi="Times New Roman" w:cs="Times New Roman"/>
          <w:sz w:val="24"/>
          <w:szCs w:val="24"/>
        </w:rPr>
      </w:pPr>
      <w:r>
        <w:rPr>
          <w:rFonts w:ascii="Times New Roman" w:hAnsi="Times New Roman" w:cs="Times New Roman"/>
          <w:sz w:val="24"/>
          <w:szCs w:val="24"/>
        </w:rPr>
        <w:tab/>
        <w:t>13. В случае досрочного прекращения полномочий члена Общественной палаты, новый член Общественной палаты вводится в ее состав в порядке, установленном настоящим Положением.</w:t>
      </w:r>
    </w:p>
    <w:p w:rsidR="00D134FD" w:rsidRDefault="00D134FD" w:rsidP="00D134FD">
      <w:pPr>
        <w:spacing w:after="0"/>
        <w:jc w:val="both"/>
        <w:rPr>
          <w:rFonts w:ascii="Times New Roman" w:hAnsi="Times New Roman" w:cs="Times New Roman"/>
          <w:sz w:val="24"/>
          <w:szCs w:val="24"/>
        </w:rPr>
      </w:pPr>
      <w:r>
        <w:rPr>
          <w:rFonts w:ascii="Times New Roman" w:hAnsi="Times New Roman" w:cs="Times New Roman"/>
          <w:sz w:val="24"/>
          <w:szCs w:val="24"/>
        </w:rPr>
        <w:tab/>
        <w:t>В случае досрочного прекращения полномочий члена Общественной палаты менее чем за шесть месяцев до истечения срока полномочий Общественной палаты действующего состава, новый член Общественной палаты может не вводиться, если такое решение будет принято Общественной палатой.</w:t>
      </w:r>
    </w:p>
    <w:p w:rsidR="00D134FD" w:rsidRDefault="00D134FD" w:rsidP="00D134FD">
      <w:pPr>
        <w:spacing w:after="0"/>
        <w:ind w:firstLine="708"/>
        <w:jc w:val="both"/>
        <w:rPr>
          <w:rFonts w:ascii="Times New Roman" w:hAnsi="Times New Roman" w:cs="Times New Roman"/>
          <w:sz w:val="24"/>
          <w:szCs w:val="24"/>
        </w:rPr>
      </w:pPr>
      <w:r>
        <w:rPr>
          <w:rFonts w:ascii="Times New Roman" w:hAnsi="Times New Roman" w:cs="Times New Roman"/>
          <w:sz w:val="24"/>
          <w:szCs w:val="24"/>
        </w:rPr>
        <w:t>14. За три месяца до истечения срока полномочий членов Общественной палаты действующего состава глава Сусуманского городского округа инициирует процедуру формирования Общественной палаты нового состава путем опубликования в печатных средствах массовой информации сообщения о начале формирования Общественной палаты нового состава.</w:t>
      </w:r>
    </w:p>
    <w:p w:rsidR="00D134FD" w:rsidRDefault="00D134FD" w:rsidP="00D134FD">
      <w:pPr>
        <w:spacing w:after="0"/>
        <w:ind w:firstLine="708"/>
        <w:jc w:val="center"/>
        <w:rPr>
          <w:rFonts w:ascii="Times New Roman" w:hAnsi="Times New Roman" w:cs="Times New Roman"/>
          <w:sz w:val="24"/>
          <w:szCs w:val="24"/>
        </w:rPr>
      </w:pPr>
    </w:p>
    <w:p w:rsidR="00D134FD" w:rsidRDefault="00D134FD" w:rsidP="00D134FD">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6. Организация работы Общественной палаты</w:t>
      </w:r>
    </w:p>
    <w:p w:rsidR="00D134FD" w:rsidRPr="00F849DC" w:rsidRDefault="00D134FD" w:rsidP="00D134FD">
      <w:pPr>
        <w:pStyle w:val="ConsPlusNormal"/>
        <w:spacing w:line="276" w:lineRule="auto"/>
        <w:ind w:firstLine="709"/>
        <w:jc w:val="both"/>
        <w:rPr>
          <w:rFonts w:ascii="Times New Roman" w:hAnsi="Times New Roman" w:cs="Times New Roman"/>
          <w:sz w:val="24"/>
          <w:szCs w:val="24"/>
        </w:rPr>
      </w:pPr>
      <w:r w:rsidRPr="00F849DC">
        <w:rPr>
          <w:rFonts w:ascii="Times New Roman" w:hAnsi="Times New Roman" w:cs="Times New Roman"/>
          <w:sz w:val="24"/>
          <w:szCs w:val="24"/>
        </w:rPr>
        <w:t>1. Члены Общественной палаты из своего состава на первом заседании Общественной палаты избирают председателя Общественной палаты, Совет Общественной палаты</w:t>
      </w:r>
      <w:r>
        <w:rPr>
          <w:rFonts w:ascii="Times New Roman" w:hAnsi="Times New Roman" w:cs="Times New Roman"/>
          <w:sz w:val="24"/>
          <w:szCs w:val="24"/>
        </w:rPr>
        <w:t xml:space="preserve"> (далее – Совет), состоящий из председателя, заместителя председателя и пяти членов. Совет палаты является постояннодействующим руководящим органом.</w:t>
      </w:r>
    </w:p>
    <w:p w:rsidR="00D134FD" w:rsidRPr="00F849DC" w:rsidRDefault="00D134FD" w:rsidP="00D134FD">
      <w:pPr>
        <w:pStyle w:val="ConsPlusNormal"/>
        <w:spacing w:line="276" w:lineRule="auto"/>
        <w:ind w:firstLine="709"/>
        <w:jc w:val="both"/>
        <w:rPr>
          <w:rFonts w:ascii="Times New Roman" w:hAnsi="Times New Roman" w:cs="Times New Roman"/>
          <w:sz w:val="24"/>
          <w:szCs w:val="24"/>
        </w:rPr>
      </w:pPr>
      <w:r w:rsidRPr="00F849DC">
        <w:rPr>
          <w:rFonts w:ascii="Times New Roman" w:hAnsi="Times New Roman" w:cs="Times New Roman"/>
          <w:sz w:val="24"/>
          <w:szCs w:val="24"/>
        </w:rPr>
        <w:t>2. Общественная палата вправе образовывать комиссии и рабочие группы Общественной палаты.</w:t>
      </w:r>
      <w:r>
        <w:rPr>
          <w:rFonts w:ascii="Times New Roman" w:hAnsi="Times New Roman" w:cs="Times New Roman"/>
          <w:sz w:val="24"/>
          <w:szCs w:val="24"/>
        </w:rPr>
        <w:t xml:space="preserve"> Для работы в комиссиях для решения отдельных вопросов могут привлекаться представители организаций и граждане по направлению своей профессиональной деятельности.</w:t>
      </w:r>
    </w:p>
    <w:p w:rsidR="00D134FD" w:rsidRPr="00F849DC" w:rsidRDefault="00D134FD" w:rsidP="00D134FD">
      <w:pPr>
        <w:pStyle w:val="ConsPlusNormal"/>
        <w:spacing w:line="276" w:lineRule="auto"/>
        <w:ind w:firstLine="709"/>
        <w:jc w:val="both"/>
        <w:rPr>
          <w:rFonts w:ascii="Times New Roman" w:hAnsi="Times New Roman" w:cs="Times New Roman"/>
          <w:sz w:val="24"/>
          <w:szCs w:val="24"/>
        </w:rPr>
      </w:pPr>
      <w:r w:rsidRPr="00F849DC">
        <w:rPr>
          <w:rFonts w:ascii="Times New Roman" w:hAnsi="Times New Roman" w:cs="Times New Roman"/>
          <w:sz w:val="24"/>
          <w:szCs w:val="24"/>
        </w:rPr>
        <w:t>3. Порядок образования, состав, полномочия и порядок деятельности Общественной палаты, комиссий и рабочих групп Общественной палаты определяются Регламентом Общественной палаты.</w:t>
      </w:r>
      <w:r w:rsidRPr="001A73D6">
        <w:rPr>
          <w:rFonts w:ascii="Times New Roman" w:hAnsi="Times New Roman" w:cs="Times New Roman"/>
          <w:sz w:val="24"/>
          <w:szCs w:val="24"/>
        </w:rPr>
        <w:t xml:space="preserve"> </w:t>
      </w:r>
      <w:r w:rsidRPr="00F849DC">
        <w:rPr>
          <w:rFonts w:ascii="Times New Roman" w:hAnsi="Times New Roman" w:cs="Times New Roman"/>
          <w:sz w:val="24"/>
          <w:szCs w:val="24"/>
        </w:rPr>
        <w:t>Регламент Общественной палаты и изменения к нему утверждаются решениями Общественной палаты.</w:t>
      </w:r>
    </w:p>
    <w:p w:rsidR="00D134FD" w:rsidRPr="00F849DC" w:rsidRDefault="00D134FD" w:rsidP="00D134FD">
      <w:pPr>
        <w:pStyle w:val="ConsPlusNormal"/>
        <w:spacing w:line="276" w:lineRule="auto"/>
        <w:ind w:firstLine="709"/>
        <w:jc w:val="both"/>
        <w:rPr>
          <w:rFonts w:ascii="Times New Roman" w:hAnsi="Times New Roman" w:cs="Times New Roman"/>
          <w:sz w:val="24"/>
          <w:szCs w:val="24"/>
        </w:rPr>
      </w:pPr>
      <w:r w:rsidRPr="00F849DC">
        <w:rPr>
          <w:rFonts w:ascii="Times New Roman" w:hAnsi="Times New Roman" w:cs="Times New Roman"/>
          <w:sz w:val="24"/>
          <w:szCs w:val="24"/>
        </w:rPr>
        <w:lastRenderedPageBreak/>
        <w:t>4. Основными формами работы Общественной палаты являются заседания Общест</w:t>
      </w:r>
      <w:r>
        <w:rPr>
          <w:rFonts w:ascii="Times New Roman" w:hAnsi="Times New Roman" w:cs="Times New Roman"/>
          <w:sz w:val="24"/>
          <w:szCs w:val="24"/>
        </w:rPr>
        <w:t>венной палаты, заседания Совета</w:t>
      </w:r>
      <w:r w:rsidRPr="00F849DC">
        <w:rPr>
          <w:rFonts w:ascii="Times New Roman" w:hAnsi="Times New Roman" w:cs="Times New Roman"/>
          <w:sz w:val="24"/>
          <w:szCs w:val="24"/>
        </w:rPr>
        <w:t>, заседания комиссий и рабочих групп Общественной палаты.</w:t>
      </w:r>
    </w:p>
    <w:p w:rsidR="00D134FD" w:rsidRPr="00F849DC" w:rsidRDefault="00D134FD" w:rsidP="00D134FD">
      <w:pPr>
        <w:pStyle w:val="ConsPlusNormal"/>
        <w:spacing w:line="276" w:lineRule="auto"/>
        <w:ind w:firstLine="709"/>
        <w:jc w:val="both"/>
        <w:rPr>
          <w:rFonts w:ascii="Times New Roman" w:hAnsi="Times New Roman" w:cs="Times New Roman"/>
          <w:sz w:val="24"/>
          <w:szCs w:val="24"/>
        </w:rPr>
      </w:pPr>
      <w:r w:rsidRPr="00F849DC">
        <w:rPr>
          <w:rFonts w:ascii="Times New Roman" w:hAnsi="Times New Roman" w:cs="Times New Roman"/>
          <w:sz w:val="24"/>
          <w:szCs w:val="24"/>
        </w:rPr>
        <w:t xml:space="preserve">5. Первое заседание Общественной палаты созывается </w:t>
      </w:r>
      <w:r>
        <w:rPr>
          <w:rFonts w:ascii="Times New Roman" w:hAnsi="Times New Roman" w:cs="Times New Roman"/>
          <w:sz w:val="24"/>
          <w:szCs w:val="24"/>
        </w:rPr>
        <w:t>главой Сусуманского городского округа</w:t>
      </w:r>
      <w:r w:rsidRPr="00F849DC">
        <w:rPr>
          <w:rFonts w:ascii="Times New Roman" w:hAnsi="Times New Roman" w:cs="Times New Roman"/>
          <w:sz w:val="24"/>
          <w:szCs w:val="24"/>
        </w:rPr>
        <w:t>.</w:t>
      </w:r>
    </w:p>
    <w:p w:rsidR="00D134FD" w:rsidRPr="00F849DC" w:rsidRDefault="00D134FD" w:rsidP="00D134FD">
      <w:pPr>
        <w:pStyle w:val="ConsPlusNormal"/>
        <w:spacing w:line="276" w:lineRule="auto"/>
        <w:ind w:firstLine="709"/>
        <w:jc w:val="both"/>
        <w:rPr>
          <w:rFonts w:ascii="Times New Roman" w:hAnsi="Times New Roman" w:cs="Times New Roman"/>
          <w:sz w:val="24"/>
          <w:szCs w:val="24"/>
        </w:rPr>
      </w:pPr>
      <w:r w:rsidRPr="00F849DC">
        <w:rPr>
          <w:rFonts w:ascii="Times New Roman" w:hAnsi="Times New Roman" w:cs="Times New Roman"/>
          <w:sz w:val="24"/>
          <w:szCs w:val="24"/>
        </w:rPr>
        <w:t>6. Последующие заседания Общественной палаты проводятся в соответствии с Регламентом Общественной палаты и планом работы Общественной палаты, но не реже одного раза в три месяца.</w:t>
      </w:r>
    </w:p>
    <w:p w:rsidR="00D134FD" w:rsidRDefault="00D134FD" w:rsidP="00D134FD">
      <w:pPr>
        <w:pStyle w:val="ConsPlusNormal"/>
        <w:spacing w:line="276" w:lineRule="auto"/>
        <w:ind w:firstLine="709"/>
        <w:jc w:val="both"/>
        <w:rPr>
          <w:rFonts w:ascii="Times New Roman" w:hAnsi="Times New Roman" w:cs="Times New Roman"/>
          <w:sz w:val="24"/>
          <w:szCs w:val="24"/>
        </w:rPr>
      </w:pPr>
      <w:r w:rsidRPr="00F849DC">
        <w:rPr>
          <w:rFonts w:ascii="Times New Roman" w:hAnsi="Times New Roman" w:cs="Times New Roman"/>
          <w:sz w:val="24"/>
          <w:szCs w:val="24"/>
        </w:rPr>
        <w:t xml:space="preserve">7. </w:t>
      </w:r>
      <w:r>
        <w:rPr>
          <w:rFonts w:ascii="Times New Roman" w:hAnsi="Times New Roman" w:cs="Times New Roman"/>
          <w:sz w:val="24"/>
          <w:szCs w:val="24"/>
        </w:rPr>
        <w:t xml:space="preserve">Кворум для принятия решения составляет не менее 50 процентов членов </w:t>
      </w:r>
      <w:r w:rsidRPr="005F5B5C">
        <w:rPr>
          <w:rFonts w:ascii="Times New Roman" w:hAnsi="Times New Roman" w:cs="Times New Roman"/>
          <w:sz w:val="24"/>
          <w:szCs w:val="24"/>
        </w:rPr>
        <w:t xml:space="preserve">Общественной </w:t>
      </w:r>
      <w:r>
        <w:rPr>
          <w:rFonts w:ascii="Times New Roman" w:hAnsi="Times New Roman" w:cs="Times New Roman"/>
          <w:sz w:val="24"/>
          <w:szCs w:val="24"/>
        </w:rPr>
        <w:t>п</w:t>
      </w:r>
      <w:r w:rsidRPr="005F5B5C">
        <w:rPr>
          <w:rFonts w:ascii="Times New Roman" w:hAnsi="Times New Roman" w:cs="Times New Roman"/>
          <w:sz w:val="24"/>
          <w:szCs w:val="24"/>
        </w:rPr>
        <w:t>алаты.</w:t>
      </w:r>
    </w:p>
    <w:p w:rsidR="00D134FD" w:rsidRDefault="00D134FD" w:rsidP="00D134FD">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Решения принимаются открытым голосованием простым большинством голосов. В случае равенства голосов решающим является голос председателя. Решения оформляются письменно, подписываются председателем и  ответственным  </w:t>
      </w:r>
      <w:r w:rsidRPr="007238A3">
        <w:rPr>
          <w:rFonts w:ascii="Times New Roman" w:hAnsi="Times New Roman" w:cs="Times New Roman"/>
          <w:sz w:val="24"/>
          <w:szCs w:val="24"/>
        </w:rPr>
        <w:t>секретарем .</w:t>
      </w:r>
    </w:p>
    <w:p w:rsidR="00D134FD" w:rsidRDefault="00D134FD" w:rsidP="00D134FD">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9. Р</w:t>
      </w:r>
      <w:r w:rsidRPr="00F849DC">
        <w:rPr>
          <w:rFonts w:ascii="Times New Roman" w:hAnsi="Times New Roman" w:cs="Times New Roman"/>
          <w:sz w:val="24"/>
          <w:szCs w:val="24"/>
        </w:rPr>
        <w:t xml:space="preserve">ешения Общественной палаты </w:t>
      </w:r>
      <w:r>
        <w:rPr>
          <w:rFonts w:ascii="Times New Roman" w:hAnsi="Times New Roman" w:cs="Times New Roman"/>
          <w:sz w:val="24"/>
          <w:szCs w:val="24"/>
        </w:rPr>
        <w:t>носят</w:t>
      </w:r>
      <w:r w:rsidRPr="00F849DC">
        <w:rPr>
          <w:rFonts w:ascii="Times New Roman" w:hAnsi="Times New Roman" w:cs="Times New Roman"/>
          <w:sz w:val="24"/>
          <w:szCs w:val="24"/>
        </w:rPr>
        <w:t xml:space="preserve"> рекомендательны</w:t>
      </w:r>
      <w:r>
        <w:rPr>
          <w:rFonts w:ascii="Times New Roman" w:hAnsi="Times New Roman" w:cs="Times New Roman"/>
          <w:sz w:val="24"/>
          <w:szCs w:val="24"/>
        </w:rPr>
        <w:t>й характер</w:t>
      </w:r>
    </w:p>
    <w:p w:rsidR="00D134FD" w:rsidRDefault="00D134FD" w:rsidP="00D134FD">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10. Заседания Общественной палаты оформляются протоколом.</w:t>
      </w:r>
    </w:p>
    <w:p w:rsidR="00D134FD" w:rsidRDefault="00D134FD" w:rsidP="00D134FD">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11. Председатель Общественной палаты:</w:t>
      </w:r>
    </w:p>
    <w:p w:rsidR="00D134FD" w:rsidRDefault="00D134FD" w:rsidP="00D134FD">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председательствует на заседаниях Общественной палаты и Совета;</w:t>
      </w:r>
    </w:p>
    <w:p w:rsidR="00D134FD" w:rsidRDefault="00D134FD" w:rsidP="00D134FD">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представляет Общественную палату во взаимоотношениях с </w:t>
      </w:r>
      <w:r w:rsidRPr="005F5B5C">
        <w:rPr>
          <w:rFonts w:ascii="Times New Roman" w:hAnsi="Times New Roman" w:cs="Times New Roman"/>
          <w:sz w:val="24"/>
          <w:szCs w:val="24"/>
        </w:rPr>
        <w:t>органами власти</w:t>
      </w:r>
      <w:r>
        <w:rPr>
          <w:rFonts w:ascii="Times New Roman" w:hAnsi="Times New Roman" w:cs="Times New Roman"/>
          <w:sz w:val="24"/>
          <w:szCs w:val="24"/>
        </w:rPr>
        <w:t xml:space="preserve"> и организациями;</w:t>
      </w:r>
    </w:p>
    <w:p w:rsidR="00D134FD" w:rsidRDefault="00D134FD" w:rsidP="00D134FD">
      <w:pPr>
        <w:pStyle w:val="1"/>
        <w:shd w:val="clear" w:color="auto" w:fill="auto"/>
        <w:spacing w:line="276" w:lineRule="auto"/>
        <w:rPr>
          <w:sz w:val="24"/>
          <w:szCs w:val="24"/>
        </w:rPr>
      </w:pPr>
      <w:r>
        <w:rPr>
          <w:sz w:val="24"/>
          <w:szCs w:val="24"/>
        </w:rPr>
        <w:t>- информирует заинтересованных лиц о решениях Общественной палаты.</w:t>
      </w:r>
      <w:r w:rsidRPr="00D35CA1">
        <w:rPr>
          <w:sz w:val="24"/>
          <w:szCs w:val="24"/>
        </w:rPr>
        <w:t xml:space="preserve"> </w:t>
      </w:r>
    </w:p>
    <w:p w:rsidR="00D134FD" w:rsidRPr="00F401F1" w:rsidRDefault="00D134FD" w:rsidP="00D134FD">
      <w:pPr>
        <w:pStyle w:val="1"/>
        <w:shd w:val="clear" w:color="auto" w:fill="auto"/>
        <w:spacing w:line="276" w:lineRule="auto"/>
        <w:ind w:firstLine="709"/>
        <w:rPr>
          <w:sz w:val="24"/>
          <w:szCs w:val="24"/>
        </w:rPr>
      </w:pPr>
      <w:r>
        <w:rPr>
          <w:sz w:val="24"/>
          <w:szCs w:val="24"/>
        </w:rPr>
        <w:t xml:space="preserve">12. </w:t>
      </w:r>
      <w:r w:rsidRPr="00F401F1">
        <w:rPr>
          <w:sz w:val="24"/>
          <w:szCs w:val="24"/>
        </w:rPr>
        <w:t xml:space="preserve">Член </w:t>
      </w:r>
      <w:r>
        <w:rPr>
          <w:sz w:val="24"/>
          <w:szCs w:val="24"/>
        </w:rPr>
        <w:t>Общественной п</w:t>
      </w:r>
      <w:r w:rsidRPr="00F401F1">
        <w:rPr>
          <w:sz w:val="24"/>
          <w:szCs w:val="24"/>
        </w:rPr>
        <w:t>алаты вправе:</w:t>
      </w:r>
    </w:p>
    <w:p w:rsidR="00D134FD" w:rsidRPr="00F401F1" w:rsidRDefault="00D134FD" w:rsidP="00D134FD">
      <w:pPr>
        <w:pStyle w:val="1"/>
        <w:shd w:val="clear" w:color="auto" w:fill="auto"/>
        <w:spacing w:line="276" w:lineRule="auto"/>
        <w:rPr>
          <w:sz w:val="24"/>
          <w:szCs w:val="24"/>
        </w:rPr>
      </w:pPr>
      <w:r>
        <w:rPr>
          <w:sz w:val="24"/>
          <w:szCs w:val="24"/>
        </w:rPr>
        <w:t>-</w:t>
      </w:r>
      <w:r w:rsidRPr="00F401F1">
        <w:rPr>
          <w:sz w:val="24"/>
          <w:szCs w:val="24"/>
        </w:rPr>
        <w:t xml:space="preserve"> участвовать в заседаниях </w:t>
      </w:r>
      <w:r>
        <w:rPr>
          <w:sz w:val="24"/>
          <w:szCs w:val="24"/>
        </w:rPr>
        <w:t>Общественной п</w:t>
      </w:r>
      <w:r w:rsidRPr="00F401F1">
        <w:rPr>
          <w:sz w:val="24"/>
          <w:szCs w:val="24"/>
        </w:rPr>
        <w:t>алаты;</w:t>
      </w:r>
    </w:p>
    <w:p w:rsidR="00D134FD" w:rsidRPr="00F401F1" w:rsidRDefault="00D134FD" w:rsidP="00D134FD">
      <w:pPr>
        <w:pStyle w:val="1"/>
        <w:shd w:val="clear" w:color="auto" w:fill="auto"/>
        <w:spacing w:line="276" w:lineRule="auto"/>
        <w:rPr>
          <w:sz w:val="24"/>
          <w:szCs w:val="24"/>
        </w:rPr>
      </w:pPr>
      <w:r w:rsidRPr="00F401F1">
        <w:rPr>
          <w:sz w:val="24"/>
          <w:szCs w:val="24"/>
        </w:rPr>
        <w:t xml:space="preserve"> </w:t>
      </w:r>
      <w:r>
        <w:rPr>
          <w:sz w:val="24"/>
          <w:szCs w:val="24"/>
        </w:rPr>
        <w:t xml:space="preserve">- </w:t>
      </w:r>
      <w:r w:rsidRPr="00F401F1">
        <w:rPr>
          <w:sz w:val="24"/>
          <w:szCs w:val="24"/>
        </w:rPr>
        <w:t xml:space="preserve">избирать и быть избранными в руководящие органы </w:t>
      </w:r>
      <w:r>
        <w:rPr>
          <w:sz w:val="24"/>
          <w:szCs w:val="24"/>
        </w:rPr>
        <w:t>Общественной п</w:t>
      </w:r>
      <w:r w:rsidRPr="00F401F1">
        <w:rPr>
          <w:sz w:val="24"/>
          <w:szCs w:val="24"/>
        </w:rPr>
        <w:t>алаты;</w:t>
      </w:r>
    </w:p>
    <w:p w:rsidR="00D134FD" w:rsidRPr="00F401F1" w:rsidRDefault="00D134FD" w:rsidP="00D134FD">
      <w:pPr>
        <w:pStyle w:val="1"/>
        <w:shd w:val="clear" w:color="auto" w:fill="auto"/>
        <w:spacing w:line="276" w:lineRule="auto"/>
        <w:ind w:right="20"/>
        <w:rPr>
          <w:sz w:val="24"/>
          <w:szCs w:val="24"/>
        </w:rPr>
      </w:pPr>
      <w:r>
        <w:rPr>
          <w:sz w:val="24"/>
          <w:szCs w:val="24"/>
        </w:rPr>
        <w:t xml:space="preserve">- </w:t>
      </w:r>
      <w:r w:rsidRPr="00F401F1">
        <w:rPr>
          <w:sz w:val="24"/>
          <w:szCs w:val="24"/>
        </w:rPr>
        <w:t xml:space="preserve">участвовать в формировании плана работы и повестки дня заседаний </w:t>
      </w:r>
      <w:r>
        <w:rPr>
          <w:sz w:val="24"/>
          <w:szCs w:val="24"/>
        </w:rPr>
        <w:t>Общественной п</w:t>
      </w:r>
      <w:r w:rsidRPr="00F401F1">
        <w:rPr>
          <w:sz w:val="24"/>
          <w:szCs w:val="24"/>
        </w:rPr>
        <w:t>алаты;</w:t>
      </w:r>
    </w:p>
    <w:p w:rsidR="00D134FD" w:rsidRPr="00F401F1" w:rsidRDefault="00D134FD" w:rsidP="00D134FD">
      <w:pPr>
        <w:pStyle w:val="1"/>
        <w:shd w:val="clear" w:color="auto" w:fill="auto"/>
        <w:spacing w:line="276" w:lineRule="auto"/>
        <w:ind w:right="20"/>
        <w:rPr>
          <w:sz w:val="24"/>
          <w:szCs w:val="24"/>
        </w:rPr>
      </w:pPr>
      <w:r>
        <w:rPr>
          <w:sz w:val="24"/>
          <w:szCs w:val="24"/>
        </w:rPr>
        <w:t xml:space="preserve">- </w:t>
      </w:r>
      <w:r w:rsidRPr="00F401F1">
        <w:rPr>
          <w:sz w:val="24"/>
          <w:szCs w:val="24"/>
        </w:rPr>
        <w:t xml:space="preserve">пользоваться всей информацией о деятельности </w:t>
      </w:r>
      <w:r>
        <w:rPr>
          <w:sz w:val="24"/>
          <w:szCs w:val="24"/>
        </w:rPr>
        <w:t xml:space="preserve"> Общественной п</w:t>
      </w:r>
      <w:r w:rsidRPr="00F401F1">
        <w:rPr>
          <w:sz w:val="24"/>
          <w:szCs w:val="24"/>
        </w:rPr>
        <w:t xml:space="preserve">алаты, знакомиться со всеми материалами </w:t>
      </w:r>
      <w:r>
        <w:rPr>
          <w:sz w:val="24"/>
          <w:szCs w:val="24"/>
        </w:rPr>
        <w:t>Общественной п</w:t>
      </w:r>
      <w:r w:rsidRPr="00F401F1">
        <w:rPr>
          <w:sz w:val="24"/>
          <w:szCs w:val="24"/>
        </w:rPr>
        <w:t>алаты, получать из них выписки и копии;</w:t>
      </w:r>
    </w:p>
    <w:p w:rsidR="00D134FD" w:rsidRPr="00F401F1" w:rsidRDefault="00D134FD" w:rsidP="00D134FD">
      <w:pPr>
        <w:pStyle w:val="1"/>
        <w:shd w:val="clear" w:color="auto" w:fill="auto"/>
        <w:spacing w:line="276" w:lineRule="auto"/>
        <w:ind w:right="20"/>
        <w:rPr>
          <w:sz w:val="24"/>
          <w:szCs w:val="24"/>
        </w:rPr>
      </w:pPr>
      <w:r>
        <w:rPr>
          <w:sz w:val="24"/>
          <w:szCs w:val="24"/>
        </w:rPr>
        <w:t xml:space="preserve">- </w:t>
      </w:r>
      <w:r w:rsidRPr="00F401F1">
        <w:rPr>
          <w:sz w:val="24"/>
          <w:szCs w:val="24"/>
        </w:rPr>
        <w:t xml:space="preserve">в случае несогласия с принятым решением </w:t>
      </w:r>
      <w:r>
        <w:rPr>
          <w:sz w:val="24"/>
          <w:szCs w:val="24"/>
        </w:rPr>
        <w:t>Общественной п</w:t>
      </w:r>
      <w:r w:rsidRPr="00F401F1">
        <w:rPr>
          <w:sz w:val="24"/>
          <w:szCs w:val="24"/>
        </w:rPr>
        <w:t xml:space="preserve">алаты изложить письменно свое мнение, которое подлежит обязательному приобщению к протоколу </w:t>
      </w:r>
      <w:r>
        <w:rPr>
          <w:sz w:val="24"/>
          <w:szCs w:val="24"/>
        </w:rPr>
        <w:t>заседания</w:t>
      </w:r>
      <w:r w:rsidRPr="00F401F1">
        <w:rPr>
          <w:sz w:val="24"/>
          <w:szCs w:val="24"/>
        </w:rPr>
        <w:t>;</w:t>
      </w:r>
    </w:p>
    <w:p w:rsidR="00D134FD" w:rsidRPr="00850F08" w:rsidRDefault="00D134FD" w:rsidP="00D134FD">
      <w:pPr>
        <w:pStyle w:val="1"/>
        <w:shd w:val="clear" w:color="auto" w:fill="auto"/>
        <w:spacing w:line="276" w:lineRule="auto"/>
        <w:ind w:right="20"/>
        <w:rPr>
          <w:sz w:val="24"/>
          <w:szCs w:val="24"/>
        </w:rPr>
      </w:pPr>
      <w:r>
        <w:rPr>
          <w:sz w:val="24"/>
          <w:szCs w:val="24"/>
        </w:rPr>
        <w:t xml:space="preserve">- </w:t>
      </w:r>
      <w:r w:rsidRPr="00F401F1">
        <w:rPr>
          <w:sz w:val="24"/>
          <w:szCs w:val="24"/>
        </w:rPr>
        <w:t xml:space="preserve">вносить предложения по организации деятельности </w:t>
      </w:r>
      <w:r>
        <w:rPr>
          <w:sz w:val="24"/>
          <w:szCs w:val="24"/>
        </w:rPr>
        <w:t>Общественной п</w:t>
      </w:r>
      <w:r w:rsidRPr="00F401F1">
        <w:rPr>
          <w:sz w:val="24"/>
          <w:szCs w:val="24"/>
        </w:rPr>
        <w:t xml:space="preserve">алаты, взаимодействия с органами </w:t>
      </w:r>
      <w:r w:rsidRPr="00850F08">
        <w:rPr>
          <w:sz w:val="24"/>
          <w:szCs w:val="24"/>
        </w:rPr>
        <w:t>местного самоуправления;</w:t>
      </w:r>
    </w:p>
    <w:p w:rsidR="00D134FD" w:rsidRPr="00B477CA" w:rsidRDefault="00D134FD" w:rsidP="00D134FD">
      <w:pPr>
        <w:pStyle w:val="a4"/>
        <w:spacing w:line="276" w:lineRule="auto"/>
        <w:jc w:val="both"/>
        <w:rPr>
          <w:rFonts w:ascii="Times New Roman" w:hAnsi="Times New Roman" w:cs="Times New Roman"/>
          <w:sz w:val="24"/>
          <w:szCs w:val="24"/>
        </w:rPr>
      </w:pPr>
      <w:r w:rsidRPr="00850F08">
        <w:rPr>
          <w:rFonts w:ascii="Times New Roman" w:hAnsi="Times New Roman" w:cs="Times New Roman"/>
          <w:sz w:val="24"/>
          <w:szCs w:val="24"/>
        </w:rPr>
        <w:t xml:space="preserve"> - беспрепятственно посещать органы местного самоуправления на основании </w:t>
      </w:r>
      <w:r>
        <w:rPr>
          <w:rFonts w:ascii="Times New Roman" w:hAnsi="Times New Roman" w:cs="Times New Roman"/>
          <w:sz w:val="24"/>
          <w:szCs w:val="24"/>
        </w:rPr>
        <w:t>у</w:t>
      </w:r>
      <w:r w:rsidRPr="00850F08">
        <w:rPr>
          <w:rFonts w:ascii="Times New Roman" w:hAnsi="Times New Roman" w:cs="Times New Roman"/>
          <w:sz w:val="24"/>
          <w:szCs w:val="24"/>
        </w:rPr>
        <w:t xml:space="preserve">достоверения члена </w:t>
      </w:r>
      <w:r>
        <w:rPr>
          <w:rFonts w:ascii="Times New Roman" w:hAnsi="Times New Roman" w:cs="Times New Roman"/>
          <w:sz w:val="24"/>
          <w:szCs w:val="24"/>
        </w:rPr>
        <w:t>Общественной п</w:t>
      </w:r>
      <w:r w:rsidRPr="00850F08">
        <w:rPr>
          <w:rFonts w:ascii="Times New Roman" w:hAnsi="Times New Roman" w:cs="Times New Roman"/>
          <w:sz w:val="24"/>
          <w:szCs w:val="24"/>
        </w:rPr>
        <w:t>алаты. Образец и описание удостоверения</w:t>
      </w:r>
      <w:r>
        <w:rPr>
          <w:rFonts w:ascii="Times New Roman" w:hAnsi="Times New Roman" w:cs="Times New Roman"/>
          <w:sz w:val="24"/>
          <w:szCs w:val="24"/>
        </w:rPr>
        <w:t xml:space="preserve"> </w:t>
      </w:r>
      <w:r w:rsidRPr="00B477CA">
        <w:rPr>
          <w:rFonts w:ascii="Times New Roman" w:hAnsi="Times New Roman" w:cs="Times New Roman"/>
          <w:sz w:val="24"/>
          <w:szCs w:val="24"/>
        </w:rPr>
        <w:t>утверждаются постановлением администрации Сусуманского городского округа.</w:t>
      </w:r>
    </w:p>
    <w:p w:rsidR="00D134FD" w:rsidRPr="00B477CA" w:rsidRDefault="00D134FD" w:rsidP="00D134FD">
      <w:pPr>
        <w:pStyle w:val="a4"/>
        <w:spacing w:line="276" w:lineRule="auto"/>
        <w:ind w:firstLine="709"/>
        <w:rPr>
          <w:rFonts w:ascii="Times New Roman" w:hAnsi="Times New Roman" w:cs="Times New Roman"/>
          <w:sz w:val="24"/>
          <w:szCs w:val="24"/>
        </w:rPr>
      </w:pPr>
      <w:r w:rsidRPr="00B477CA">
        <w:rPr>
          <w:rFonts w:ascii="Times New Roman" w:hAnsi="Times New Roman" w:cs="Times New Roman"/>
          <w:sz w:val="24"/>
          <w:szCs w:val="24"/>
        </w:rPr>
        <w:t xml:space="preserve">13.  Член </w:t>
      </w:r>
      <w:r>
        <w:rPr>
          <w:rFonts w:ascii="Times New Roman" w:hAnsi="Times New Roman" w:cs="Times New Roman"/>
          <w:sz w:val="24"/>
          <w:szCs w:val="24"/>
        </w:rPr>
        <w:t>Общественной п</w:t>
      </w:r>
      <w:r w:rsidRPr="00B477CA">
        <w:rPr>
          <w:rFonts w:ascii="Times New Roman" w:hAnsi="Times New Roman" w:cs="Times New Roman"/>
          <w:sz w:val="24"/>
          <w:szCs w:val="24"/>
        </w:rPr>
        <w:t>алаты обязан:</w:t>
      </w:r>
    </w:p>
    <w:p w:rsidR="00D134FD" w:rsidRPr="00B477CA" w:rsidRDefault="00D134FD" w:rsidP="00D134FD">
      <w:pPr>
        <w:pStyle w:val="a4"/>
        <w:spacing w:line="276" w:lineRule="auto"/>
        <w:rPr>
          <w:rFonts w:ascii="Times New Roman" w:hAnsi="Times New Roman" w:cs="Times New Roman"/>
          <w:sz w:val="24"/>
          <w:szCs w:val="24"/>
        </w:rPr>
      </w:pPr>
      <w:r w:rsidRPr="00B477CA">
        <w:rPr>
          <w:rFonts w:ascii="Times New Roman" w:hAnsi="Times New Roman" w:cs="Times New Roman"/>
          <w:sz w:val="24"/>
          <w:szCs w:val="24"/>
        </w:rPr>
        <w:t xml:space="preserve">- лично участвовать в заседаниях </w:t>
      </w:r>
      <w:r>
        <w:rPr>
          <w:rFonts w:ascii="Times New Roman" w:hAnsi="Times New Roman" w:cs="Times New Roman"/>
          <w:sz w:val="24"/>
          <w:szCs w:val="24"/>
        </w:rPr>
        <w:t>Общественной п</w:t>
      </w:r>
      <w:r w:rsidRPr="00B477CA">
        <w:rPr>
          <w:rFonts w:ascii="Times New Roman" w:hAnsi="Times New Roman" w:cs="Times New Roman"/>
          <w:sz w:val="24"/>
          <w:szCs w:val="24"/>
        </w:rPr>
        <w:t>алаты;</w:t>
      </w:r>
    </w:p>
    <w:p w:rsidR="00D134FD" w:rsidRPr="00C16EAB" w:rsidRDefault="00D134FD" w:rsidP="00D134FD">
      <w:pPr>
        <w:pStyle w:val="a4"/>
        <w:spacing w:line="276" w:lineRule="auto"/>
        <w:rPr>
          <w:rFonts w:ascii="Times New Roman" w:hAnsi="Times New Roman" w:cs="Times New Roman"/>
          <w:sz w:val="24"/>
          <w:szCs w:val="24"/>
        </w:rPr>
      </w:pPr>
      <w:r w:rsidRPr="00C16EAB">
        <w:rPr>
          <w:rFonts w:ascii="Times New Roman" w:hAnsi="Times New Roman" w:cs="Times New Roman"/>
          <w:sz w:val="24"/>
          <w:szCs w:val="24"/>
        </w:rPr>
        <w:t xml:space="preserve">- руководствоваться настоящим  Положением и Регламентом Общественной палаты; </w:t>
      </w:r>
    </w:p>
    <w:p w:rsidR="00D134FD" w:rsidRDefault="00D134FD" w:rsidP="00D134FD">
      <w:pPr>
        <w:pStyle w:val="a4"/>
        <w:spacing w:line="276" w:lineRule="auto"/>
        <w:rPr>
          <w:rFonts w:ascii="Times New Roman" w:hAnsi="Times New Roman" w:cs="Times New Roman"/>
          <w:sz w:val="24"/>
          <w:szCs w:val="24"/>
        </w:rPr>
      </w:pPr>
      <w:r w:rsidRPr="00C16EAB">
        <w:rPr>
          <w:rFonts w:ascii="Times New Roman" w:hAnsi="Times New Roman" w:cs="Times New Roman"/>
          <w:sz w:val="24"/>
          <w:szCs w:val="24"/>
        </w:rPr>
        <w:t xml:space="preserve">- соблюдать Кодекс этики </w:t>
      </w:r>
      <w:r w:rsidR="00205B30">
        <w:rPr>
          <w:rFonts w:ascii="Times New Roman" w:hAnsi="Times New Roman" w:cs="Times New Roman"/>
          <w:sz w:val="24"/>
          <w:szCs w:val="24"/>
        </w:rPr>
        <w:t xml:space="preserve">членов </w:t>
      </w:r>
      <w:r w:rsidRPr="00C16EAB">
        <w:rPr>
          <w:rFonts w:ascii="Times New Roman" w:hAnsi="Times New Roman" w:cs="Times New Roman"/>
          <w:sz w:val="24"/>
          <w:szCs w:val="24"/>
        </w:rPr>
        <w:t>Общественной палаты;</w:t>
      </w:r>
      <w:r>
        <w:rPr>
          <w:rFonts w:ascii="Times New Roman" w:hAnsi="Times New Roman" w:cs="Times New Roman"/>
          <w:sz w:val="24"/>
          <w:szCs w:val="24"/>
        </w:rPr>
        <w:t xml:space="preserve"> </w:t>
      </w:r>
    </w:p>
    <w:p w:rsidR="00D134FD" w:rsidRPr="00B477CA" w:rsidRDefault="00D134FD" w:rsidP="00D134FD">
      <w:pPr>
        <w:pStyle w:val="a4"/>
        <w:spacing w:line="276" w:lineRule="auto"/>
        <w:rPr>
          <w:rFonts w:ascii="Times New Roman" w:hAnsi="Times New Roman" w:cs="Times New Roman"/>
          <w:sz w:val="24"/>
          <w:szCs w:val="24"/>
        </w:rPr>
      </w:pPr>
      <w:r w:rsidRPr="00B477CA">
        <w:rPr>
          <w:rFonts w:ascii="Times New Roman" w:hAnsi="Times New Roman" w:cs="Times New Roman"/>
          <w:sz w:val="24"/>
          <w:szCs w:val="24"/>
        </w:rPr>
        <w:t>- в установленные сроки проводить общественную экспертизу проектов муниципальных правовых актов.</w:t>
      </w:r>
    </w:p>
    <w:p w:rsidR="00D134FD" w:rsidRPr="00B477CA" w:rsidRDefault="00D134FD" w:rsidP="00D134FD">
      <w:pPr>
        <w:pStyle w:val="a4"/>
        <w:spacing w:line="276" w:lineRule="auto"/>
        <w:ind w:firstLine="709"/>
        <w:rPr>
          <w:rFonts w:ascii="Times New Roman" w:hAnsi="Times New Roman" w:cs="Times New Roman"/>
          <w:sz w:val="24"/>
          <w:szCs w:val="24"/>
        </w:rPr>
      </w:pPr>
      <w:r w:rsidRPr="00B477CA">
        <w:rPr>
          <w:rFonts w:ascii="Times New Roman" w:hAnsi="Times New Roman" w:cs="Times New Roman"/>
          <w:sz w:val="24"/>
          <w:szCs w:val="24"/>
        </w:rPr>
        <w:t>14. Совет:</w:t>
      </w:r>
    </w:p>
    <w:p w:rsidR="00D134FD" w:rsidRPr="00B477CA" w:rsidRDefault="00D134FD" w:rsidP="00D134FD">
      <w:pPr>
        <w:pStyle w:val="a4"/>
        <w:spacing w:line="276" w:lineRule="auto"/>
        <w:rPr>
          <w:rFonts w:ascii="Times New Roman" w:hAnsi="Times New Roman" w:cs="Times New Roman"/>
          <w:sz w:val="24"/>
          <w:szCs w:val="24"/>
        </w:rPr>
      </w:pPr>
      <w:r w:rsidRPr="00B477CA">
        <w:rPr>
          <w:rFonts w:ascii="Times New Roman" w:hAnsi="Times New Roman" w:cs="Times New Roman"/>
          <w:sz w:val="24"/>
          <w:szCs w:val="24"/>
        </w:rPr>
        <w:t xml:space="preserve">- формирует годовые планы работы </w:t>
      </w:r>
      <w:r>
        <w:rPr>
          <w:rFonts w:ascii="Times New Roman" w:hAnsi="Times New Roman" w:cs="Times New Roman"/>
          <w:sz w:val="24"/>
          <w:szCs w:val="24"/>
        </w:rPr>
        <w:t>Общественной п</w:t>
      </w:r>
      <w:r w:rsidRPr="00B477CA">
        <w:rPr>
          <w:rFonts w:ascii="Times New Roman" w:hAnsi="Times New Roman" w:cs="Times New Roman"/>
          <w:sz w:val="24"/>
          <w:szCs w:val="24"/>
        </w:rPr>
        <w:t>алаты;</w:t>
      </w:r>
    </w:p>
    <w:p w:rsidR="00D134FD" w:rsidRPr="00B477CA" w:rsidRDefault="00D134FD" w:rsidP="00D134FD">
      <w:pPr>
        <w:pStyle w:val="a4"/>
        <w:spacing w:line="276" w:lineRule="auto"/>
        <w:jc w:val="both"/>
        <w:rPr>
          <w:rFonts w:ascii="Times New Roman" w:hAnsi="Times New Roman" w:cs="Times New Roman"/>
          <w:sz w:val="24"/>
          <w:szCs w:val="24"/>
        </w:rPr>
      </w:pPr>
      <w:r w:rsidRPr="00B477CA">
        <w:rPr>
          <w:rFonts w:ascii="Times New Roman" w:hAnsi="Times New Roman" w:cs="Times New Roman"/>
          <w:sz w:val="24"/>
          <w:szCs w:val="24"/>
        </w:rPr>
        <w:t xml:space="preserve">- организует и координирует работу </w:t>
      </w:r>
      <w:r>
        <w:rPr>
          <w:rFonts w:ascii="Times New Roman" w:hAnsi="Times New Roman" w:cs="Times New Roman"/>
          <w:sz w:val="24"/>
          <w:szCs w:val="24"/>
        </w:rPr>
        <w:t>Общественной п</w:t>
      </w:r>
      <w:r w:rsidRPr="00B477CA">
        <w:rPr>
          <w:rFonts w:ascii="Times New Roman" w:hAnsi="Times New Roman" w:cs="Times New Roman"/>
          <w:sz w:val="24"/>
          <w:szCs w:val="24"/>
        </w:rPr>
        <w:t>алаты;</w:t>
      </w:r>
    </w:p>
    <w:p w:rsidR="00D134FD" w:rsidRPr="00B477CA" w:rsidRDefault="00D134FD" w:rsidP="00D134FD">
      <w:pPr>
        <w:pStyle w:val="a4"/>
        <w:spacing w:line="276" w:lineRule="auto"/>
        <w:jc w:val="both"/>
        <w:rPr>
          <w:rFonts w:ascii="Times New Roman" w:hAnsi="Times New Roman" w:cs="Times New Roman"/>
          <w:sz w:val="24"/>
          <w:szCs w:val="24"/>
        </w:rPr>
      </w:pPr>
      <w:r w:rsidRPr="00B477CA">
        <w:rPr>
          <w:rFonts w:ascii="Times New Roman" w:hAnsi="Times New Roman" w:cs="Times New Roman"/>
          <w:sz w:val="24"/>
          <w:szCs w:val="24"/>
        </w:rPr>
        <w:t xml:space="preserve">- обеспечивает подготовку и проведение заседаний </w:t>
      </w:r>
      <w:r>
        <w:rPr>
          <w:rFonts w:ascii="Times New Roman" w:hAnsi="Times New Roman" w:cs="Times New Roman"/>
          <w:sz w:val="24"/>
          <w:szCs w:val="24"/>
        </w:rPr>
        <w:t>Общественной п</w:t>
      </w:r>
      <w:r w:rsidRPr="00B477CA">
        <w:rPr>
          <w:rFonts w:ascii="Times New Roman" w:hAnsi="Times New Roman" w:cs="Times New Roman"/>
          <w:sz w:val="24"/>
          <w:szCs w:val="24"/>
        </w:rPr>
        <w:t>алаты;</w:t>
      </w:r>
    </w:p>
    <w:p w:rsidR="00D134FD" w:rsidRPr="00B477CA" w:rsidRDefault="00D134FD" w:rsidP="00D134FD">
      <w:pPr>
        <w:pStyle w:val="a4"/>
        <w:spacing w:line="276" w:lineRule="auto"/>
        <w:jc w:val="both"/>
        <w:rPr>
          <w:rFonts w:ascii="Times New Roman" w:hAnsi="Times New Roman" w:cs="Times New Roman"/>
          <w:sz w:val="24"/>
          <w:szCs w:val="24"/>
        </w:rPr>
      </w:pPr>
      <w:r w:rsidRPr="00B477CA">
        <w:rPr>
          <w:rFonts w:ascii="Times New Roman" w:hAnsi="Times New Roman" w:cs="Times New Roman"/>
          <w:sz w:val="24"/>
          <w:szCs w:val="24"/>
        </w:rPr>
        <w:lastRenderedPageBreak/>
        <w:t xml:space="preserve">- разрабатывает и представляет на утверждение </w:t>
      </w:r>
      <w:r>
        <w:rPr>
          <w:rFonts w:ascii="Times New Roman" w:hAnsi="Times New Roman" w:cs="Times New Roman"/>
          <w:sz w:val="24"/>
          <w:szCs w:val="24"/>
        </w:rPr>
        <w:t>Общественной п</w:t>
      </w:r>
      <w:r w:rsidRPr="00B477CA">
        <w:rPr>
          <w:rFonts w:ascii="Times New Roman" w:hAnsi="Times New Roman" w:cs="Times New Roman"/>
          <w:sz w:val="24"/>
          <w:szCs w:val="24"/>
        </w:rPr>
        <w:t xml:space="preserve">алаты Кодекс этики </w:t>
      </w:r>
      <w:r w:rsidRPr="00205B30">
        <w:rPr>
          <w:rFonts w:ascii="Times New Roman" w:hAnsi="Times New Roman" w:cs="Times New Roman"/>
          <w:sz w:val="24"/>
          <w:szCs w:val="24"/>
        </w:rPr>
        <w:t>членов</w:t>
      </w:r>
      <w:r w:rsidRPr="00B477CA">
        <w:rPr>
          <w:rFonts w:ascii="Times New Roman" w:hAnsi="Times New Roman" w:cs="Times New Roman"/>
          <w:sz w:val="24"/>
          <w:szCs w:val="24"/>
        </w:rPr>
        <w:t xml:space="preserve"> </w:t>
      </w:r>
      <w:r>
        <w:rPr>
          <w:rFonts w:ascii="Times New Roman" w:hAnsi="Times New Roman" w:cs="Times New Roman"/>
          <w:sz w:val="24"/>
          <w:szCs w:val="24"/>
        </w:rPr>
        <w:t>Общественной палаты</w:t>
      </w:r>
      <w:r w:rsidRPr="00B477CA">
        <w:rPr>
          <w:rFonts w:ascii="Times New Roman" w:hAnsi="Times New Roman" w:cs="Times New Roman"/>
          <w:sz w:val="24"/>
          <w:szCs w:val="24"/>
        </w:rPr>
        <w:t xml:space="preserve">, требования которого являются обязательными для выполнения членами </w:t>
      </w:r>
      <w:r>
        <w:rPr>
          <w:rFonts w:ascii="Times New Roman" w:hAnsi="Times New Roman" w:cs="Times New Roman"/>
          <w:sz w:val="24"/>
          <w:szCs w:val="24"/>
        </w:rPr>
        <w:t xml:space="preserve"> Общественной п</w:t>
      </w:r>
      <w:r w:rsidRPr="00B477CA">
        <w:rPr>
          <w:rFonts w:ascii="Times New Roman" w:hAnsi="Times New Roman" w:cs="Times New Roman"/>
          <w:sz w:val="24"/>
          <w:szCs w:val="24"/>
        </w:rPr>
        <w:t>алаты.</w:t>
      </w:r>
    </w:p>
    <w:p w:rsidR="00D134FD" w:rsidRPr="00B477CA" w:rsidRDefault="00D134FD" w:rsidP="00D134FD">
      <w:pPr>
        <w:pStyle w:val="a4"/>
        <w:spacing w:line="276" w:lineRule="auto"/>
        <w:ind w:firstLine="708"/>
        <w:jc w:val="both"/>
        <w:rPr>
          <w:rFonts w:ascii="Times New Roman" w:hAnsi="Times New Roman" w:cs="Times New Roman"/>
          <w:sz w:val="24"/>
          <w:szCs w:val="24"/>
        </w:rPr>
      </w:pPr>
      <w:r w:rsidRPr="00B477CA">
        <w:rPr>
          <w:rFonts w:ascii="Times New Roman" w:hAnsi="Times New Roman" w:cs="Times New Roman"/>
          <w:sz w:val="24"/>
          <w:szCs w:val="24"/>
        </w:rPr>
        <w:t>Заседание Совета считается правомочным, если на нем присутствует более половины членов Совета .</w:t>
      </w:r>
    </w:p>
    <w:p w:rsidR="00D134FD" w:rsidRPr="00B477CA" w:rsidRDefault="00D134FD" w:rsidP="00D134FD">
      <w:pPr>
        <w:pStyle w:val="a4"/>
        <w:spacing w:line="276" w:lineRule="auto"/>
        <w:ind w:firstLine="709"/>
        <w:jc w:val="both"/>
        <w:rPr>
          <w:rFonts w:ascii="Times New Roman" w:hAnsi="Times New Roman" w:cs="Times New Roman"/>
          <w:sz w:val="24"/>
          <w:szCs w:val="24"/>
        </w:rPr>
      </w:pPr>
      <w:r w:rsidRPr="00B477CA">
        <w:rPr>
          <w:rFonts w:ascii="Times New Roman" w:hAnsi="Times New Roman" w:cs="Times New Roman"/>
          <w:sz w:val="24"/>
          <w:szCs w:val="24"/>
        </w:rPr>
        <w:t xml:space="preserve">По вопросам своей деятельности </w:t>
      </w:r>
      <w:r>
        <w:rPr>
          <w:rFonts w:ascii="Times New Roman" w:hAnsi="Times New Roman" w:cs="Times New Roman"/>
          <w:sz w:val="24"/>
          <w:szCs w:val="24"/>
        </w:rPr>
        <w:t>Общественная п</w:t>
      </w:r>
      <w:r w:rsidRPr="00B477CA">
        <w:rPr>
          <w:rFonts w:ascii="Times New Roman" w:hAnsi="Times New Roman" w:cs="Times New Roman"/>
          <w:sz w:val="24"/>
          <w:szCs w:val="24"/>
        </w:rPr>
        <w:t xml:space="preserve">алата через Совет в пределах своих полномочий вправе запрашивать и получать необходимую информацию от </w:t>
      </w:r>
      <w:r w:rsidRPr="005F5B5C">
        <w:rPr>
          <w:rFonts w:ascii="Times New Roman" w:hAnsi="Times New Roman" w:cs="Times New Roman"/>
          <w:sz w:val="24"/>
          <w:szCs w:val="24"/>
        </w:rPr>
        <w:t xml:space="preserve">органов </w:t>
      </w:r>
      <w:r w:rsidRPr="007238A3">
        <w:rPr>
          <w:rFonts w:ascii="Times New Roman" w:hAnsi="Times New Roman" w:cs="Times New Roman"/>
          <w:sz w:val="24"/>
          <w:szCs w:val="24"/>
        </w:rPr>
        <w:t>власти.</w:t>
      </w:r>
    </w:p>
    <w:p w:rsidR="00D134FD" w:rsidRDefault="00D134FD" w:rsidP="00D134FD">
      <w:pPr>
        <w:pStyle w:val="1"/>
        <w:numPr>
          <w:ilvl w:val="0"/>
          <w:numId w:val="2"/>
        </w:numPr>
        <w:shd w:val="clear" w:color="auto" w:fill="auto"/>
        <w:tabs>
          <w:tab w:val="left" w:pos="1134"/>
        </w:tabs>
        <w:spacing w:line="276" w:lineRule="auto"/>
        <w:ind w:left="0" w:right="20" w:firstLine="709"/>
        <w:jc w:val="left"/>
        <w:rPr>
          <w:sz w:val="24"/>
          <w:szCs w:val="24"/>
        </w:rPr>
      </w:pPr>
      <w:r w:rsidRPr="005F5B5C">
        <w:rPr>
          <w:sz w:val="24"/>
          <w:szCs w:val="24"/>
        </w:rPr>
        <w:t xml:space="preserve">Организационно-техническое обеспечение деятельности Общественной </w:t>
      </w:r>
      <w:r>
        <w:rPr>
          <w:sz w:val="24"/>
          <w:szCs w:val="24"/>
        </w:rPr>
        <w:t>п</w:t>
      </w:r>
      <w:r w:rsidRPr="005F5B5C">
        <w:rPr>
          <w:sz w:val="24"/>
          <w:szCs w:val="24"/>
        </w:rPr>
        <w:t xml:space="preserve">алаты возлагается на ответственного секретаря. </w:t>
      </w:r>
    </w:p>
    <w:p w:rsidR="00D134FD" w:rsidRPr="005F5B5C" w:rsidRDefault="00D134FD" w:rsidP="00D134FD">
      <w:pPr>
        <w:pStyle w:val="1"/>
        <w:numPr>
          <w:ilvl w:val="0"/>
          <w:numId w:val="2"/>
        </w:numPr>
        <w:shd w:val="clear" w:color="auto" w:fill="auto"/>
        <w:tabs>
          <w:tab w:val="left" w:pos="1134"/>
        </w:tabs>
        <w:spacing w:line="276" w:lineRule="auto"/>
        <w:ind w:left="0" w:right="20" w:firstLine="709"/>
        <w:rPr>
          <w:sz w:val="24"/>
          <w:szCs w:val="24"/>
        </w:rPr>
      </w:pPr>
      <w:r w:rsidRPr="005F5B5C">
        <w:rPr>
          <w:sz w:val="24"/>
          <w:szCs w:val="24"/>
        </w:rPr>
        <w:t>Общественная палата ежегодно готовит доклад о своей деятельности. Доклад направляется главе Сусуманского городского округа и</w:t>
      </w:r>
      <w:r w:rsidRPr="005F5B5C">
        <w:rPr>
          <w:b/>
          <w:i/>
          <w:sz w:val="24"/>
          <w:szCs w:val="24"/>
        </w:rPr>
        <w:t xml:space="preserve"> </w:t>
      </w:r>
      <w:r w:rsidRPr="005F5B5C">
        <w:rPr>
          <w:sz w:val="24"/>
          <w:szCs w:val="24"/>
        </w:rPr>
        <w:t>председателю</w:t>
      </w:r>
      <w:r>
        <w:rPr>
          <w:sz w:val="24"/>
          <w:szCs w:val="24"/>
        </w:rPr>
        <w:t xml:space="preserve"> </w:t>
      </w:r>
      <w:r w:rsidRPr="005F5B5C">
        <w:rPr>
          <w:sz w:val="24"/>
          <w:szCs w:val="24"/>
        </w:rPr>
        <w:t>Собрания</w:t>
      </w:r>
      <w:r>
        <w:rPr>
          <w:sz w:val="24"/>
          <w:szCs w:val="24"/>
        </w:rPr>
        <w:t xml:space="preserve"> </w:t>
      </w:r>
      <w:r w:rsidRPr="005F5B5C">
        <w:rPr>
          <w:sz w:val="24"/>
          <w:szCs w:val="24"/>
        </w:rPr>
        <w:t>представителей</w:t>
      </w:r>
      <w:r w:rsidRPr="005F5B5C">
        <w:rPr>
          <w:rStyle w:val="21"/>
          <w:sz w:val="24"/>
          <w:szCs w:val="24"/>
        </w:rPr>
        <w:t xml:space="preserve"> </w:t>
      </w:r>
      <w:r w:rsidRPr="00205B30">
        <w:rPr>
          <w:rStyle w:val="21"/>
          <w:b w:val="0"/>
          <w:i w:val="0"/>
          <w:sz w:val="24"/>
          <w:szCs w:val="24"/>
        </w:rPr>
        <w:t xml:space="preserve">Сусуманского </w:t>
      </w:r>
      <w:r w:rsidR="00205B30">
        <w:rPr>
          <w:rStyle w:val="21"/>
          <w:b w:val="0"/>
          <w:i w:val="0"/>
          <w:sz w:val="24"/>
          <w:szCs w:val="24"/>
        </w:rPr>
        <w:t>г</w:t>
      </w:r>
      <w:r w:rsidRPr="005F5B5C">
        <w:rPr>
          <w:sz w:val="24"/>
          <w:szCs w:val="24"/>
        </w:rPr>
        <w:t>ородского</w:t>
      </w:r>
      <w:r w:rsidRPr="005F5B5C">
        <w:rPr>
          <w:b/>
          <w:sz w:val="24"/>
          <w:szCs w:val="24"/>
        </w:rPr>
        <w:t xml:space="preserve"> </w:t>
      </w:r>
      <w:r w:rsidRPr="005F5B5C">
        <w:rPr>
          <w:sz w:val="24"/>
          <w:szCs w:val="24"/>
        </w:rPr>
        <w:t xml:space="preserve">округа. </w:t>
      </w:r>
    </w:p>
    <w:p w:rsidR="00D134FD" w:rsidRPr="00443FF2" w:rsidRDefault="00D134FD" w:rsidP="00D134FD">
      <w:pPr>
        <w:pStyle w:val="1"/>
        <w:numPr>
          <w:ilvl w:val="0"/>
          <w:numId w:val="2"/>
        </w:numPr>
        <w:shd w:val="clear" w:color="auto" w:fill="auto"/>
        <w:tabs>
          <w:tab w:val="left" w:pos="1134"/>
        </w:tabs>
        <w:spacing w:line="276" w:lineRule="auto"/>
        <w:ind w:left="0" w:right="20" w:firstLine="709"/>
        <w:rPr>
          <w:sz w:val="24"/>
          <w:szCs w:val="24"/>
        </w:rPr>
      </w:pPr>
      <w:r>
        <w:rPr>
          <w:sz w:val="24"/>
          <w:szCs w:val="24"/>
        </w:rPr>
        <w:t>Информация о деятельности Общественной палаты размещается на официальном сайте Сусуманского городского округа и публикуется в районной газете.</w:t>
      </w:r>
    </w:p>
    <w:p w:rsidR="00D134FD" w:rsidRPr="006564C2" w:rsidRDefault="00D134FD" w:rsidP="00D134FD">
      <w:pPr>
        <w:pStyle w:val="a4"/>
        <w:spacing w:line="276" w:lineRule="auto"/>
        <w:rPr>
          <w:rFonts w:ascii="Times New Roman" w:hAnsi="Times New Roman" w:cs="Times New Roman"/>
          <w:b/>
        </w:rPr>
      </w:pPr>
    </w:p>
    <w:p w:rsidR="00D134FD" w:rsidRPr="006564C2" w:rsidRDefault="00D134FD" w:rsidP="00D134FD">
      <w:pPr>
        <w:spacing w:after="0"/>
        <w:jc w:val="center"/>
        <w:rPr>
          <w:rFonts w:ascii="Times New Roman" w:hAnsi="Times New Roman" w:cs="Times New Roman"/>
          <w:b/>
          <w:sz w:val="24"/>
          <w:szCs w:val="24"/>
        </w:rPr>
      </w:pPr>
    </w:p>
    <w:p w:rsidR="00D134FD" w:rsidRPr="006564C2" w:rsidRDefault="00D134FD" w:rsidP="00D134FD">
      <w:pPr>
        <w:pStyle w:val="1"/>
        <w:shd w:val="clear" w:color="auto" w:fill="auto"/>
        <w:tabs>
          <w:tab w:val="left" w:pos="1666"/>
        </w:tabs>
        <w:spacing w:line="276" w:lineRule="auto"/>
        <w:jc w:val="center"/>
        <w:rPr>
          <w:b/>
          <w:sz w:val="24"/>
          <w:szCs w:val="24"/>
        </w:rPr>
      </w:pPr>
      <w:r w:rsidRPr="006564C2">
        <w:rPr>
          <w:b/>
          <w:sz w:val="24"/>
          <w:szCs w:val="24"/>
        </w:rPr>
        <w:t xml:space="preserve">7. Полномочия </w:t>
      </w:r>
      <w:r>
        <w:rPr>
          <w:b/>
          <w:sz w:val="24"/>
          <w:szCs w:val="24"/>
        </w:rPr>
        <w:t>Общественной п</w:t>
      </w:r>
      <w:r w:rsidRPr="006564C2">
        <w:rPr>
          <w:b/>
          <w:sz w:val="24"/>
          <w:szCs w:val="24"/>
        </w:rPr>
        <w:t>алаты и</w:t>
      </w:r>
      <w:r>
        <w:rPr>
          <w:b/>
          <w:sz w:val="24"/>
          <w:szCs w:val="24"/>
        </w:rPr>
        <w:t xml:space="preserve"> ее  членов.</w:t>
      </w:r>
    </w:p>
    <w:p w:rsidR="00D134FD" w:rsidRPr="00F401F1" w:rsidRDefault="00D134FD" w:rsidP="00D134FD">
      <w:pPr>
        <w:pStyle w:val="1"/>
        <w:numPr>
          <w:ilvl w:val="0"/>
          <w:numId w:val="1"/>
        </w:numPr>
        <w:shd w:val="clear" w:color="auto" w:fill="auto"/>
        <w:tabs>
          <w:tab w:val="left" w:pos="0"/>
          <w:tab w:val="left" w:pos="851"/>
        </w:tabs>
        <w:spacing w:line="276" w:lineRule="auto"/>
        <w:ind w:left="0" w:right="20" w:firstLine="567"/>
        <w:rPr>
          <w:sz w:val="24"/>
          <w:szCs w:val="24"/>
        </w:rPr>
      </w:pPr>
      <w:r w:rsidRPr="00F401F1">
        <w:rPr>
          <w:sz w:val="24"/>
          <w:szCs w:val="24"/>
        </w:rPr>
        <w:t xml:space="preserve">В целях реализации функций, возложенных на </w:t>
      </w:r>
      <w:r>
        <w:rPr>
          <w:sz w:val="24"/>
          <w:szCs w:val="24"/>
        </w:rPr>
        <w:t>Общественную п</w:t>
      </w:r>
      <w:r w:rsidRPr="00F401F1">
        <w:rPr>
          <w:sz w:val="24"/>
          <w:szCs w:val="24"/>
        </w:rPr>
        <w:t xml:space="preserve">алату настоящим Положением, </w:t>
      </w:r>
      <w:r>
        <w:rPr>
          <w:sz w:val="24"/>
          <w:szCs w:val="24"/>
        </w:rPr>
        <w:t>она</w:t>
      </w:r>
      <w:r w:rsidRPr="00F401F1">
        <w:rPr>
          <w:sz w:val="24"/>
          <w:szCs w:val="24"/>
        </w:rPr>
        <w:t xml:space="preserve"> вправе</w:t>
      </w:r>
      <w:r>
        <w:rPr>
          <w:sz w:val="24"/>
          <w:szCs w:val="24"/>
        </w:rPr>
        <w:t>:</w:t>
      </w:r>
    </w:p>
    <w:p w:rsidR="00D134FD" w:rsidRPr="00F401F1" w:rsidRDefault="00D134FD" w:rsidP="00D134FD">
      <w:pPr>
        <w:pStyle w:val="1"/>
        <w:shd w:val="clear" w:color="auto" w:fill="auto"/>
        <w:spacing w:line="276" w:lineRule="auto"/>
        <w:rPr>
          <w:sz w:val="24"/>
          <w:szCs w:val="24"/>
        </w:rPr>
      </w:pPr>
      <w:r>
        <w:rPr>
          <w:sz w:val="24"/>
          <w:szCs w:val="24"/>
        </w:rPr>
        <w:t xml:space="preserve">- </w:t>
      </w:r>
      <w:r w:rsidRPr="00F401F1">
        <w:rPr>
          <w:sz w:val="24"/>
          <w:szCs w:val="24"/>
        </w:rPr>
        <w:t>проводить слушания по общественно важным проблемам;</w:t>
      </w:r>
    </w:p>
    <w:p w:rsidR="00D134FD" w:rsidRPr="00F401F1" w:rsidRDefault="00D134FD" w:rsidP="00D134FD">
      <w:pPr>
        <w:pStyle w:val="1"/>
        <w:shd w:val="clear" w:color="auto" w:fill="auto"/>
        <w:tabs>
          <w:tab w:val="left" w:leader="underscore" w:pos="5586"/>
        </w:tabs>
        <w:spacing w:line="276" w:lineRule="auto"/>
        <w:rPr>
          <w:sz w:val="24"/>
          <w:szCs w:val="24"/>
        </w:rPr>
      </w:pPr>
      <w:r>
        <w:rPr>
          <w:sz w:val="24"/>
          <w:szCs w:val="24"/>
        </w:rPr>
        <w:t xml:space="preserve">- </w:t>
      </w:r>
      <w:r w:rsidRPr="00F401F1">
        <w:rPr>
          <w:sz w:val="24"/>
          <w:szCs w:val="24"/>
        </w:rPr>
        <w:t>проводит</w:t>
      </w:r>
      <w:r>
        <w:rPr>
          <w:sz w:val="24"/>
          <w:szCs w:val="24"/>
        </w:rPr>
        <w:t xml:space="preserve">ь обсуждение инициатив граждан Сусуманского </w:t>
      </w:r>
      <w:r w:rsidRPr="00F401F1">
        <w:rPr>
          <w:sz w:val="24"/>
          <w:szCs w:val="24"/>
        </w:rPr>
        <w:t xml:space="preserve">городского округа, организаций, а также проектов муниципальных правовых актов, затрагивающих интересы жителей </w:t>
      </w:r>
      <w:r>
        <w:rPr>
          <w:sz w:val="24"/>
          <w:szCs w:val="24"/>
        </w:rPr>
        <w:t xml:space="preserve">Сусуманского городского </w:t>
      </w:r>
      <w:r w:rsidRPr="00F401F1">
        <w:rPr>
          <w:sz w:val="24"/>
          <w:szCs w:val="24"/>
        </w:rPr>
        <w:t>округа;</w:t>
      </w:r>
    </w:p>
    <w:p w:rsidR="00D134FD" w:rsidRPr="00F401F1" w:rsidRDefault="00D134FD" w:rsidP="00D134FD">
      <w:pPr>
        <w:pStyle w:val="1"/>
        <w:shd w:val="clear" w:color="auto" w:fill="auto"/>
        <w:spacing w:line="276" w:lineRule="auto"/>
        <w:ind w:right="20"/>
        <w:rPr>
          <w:sz w:val="24"/>
          <w:szCs w:val="24"/>
        </w:rPr>
      </w:pPr>
      <w:r>
        <w:rPr>
          <w:sz w:val="24"/>
          <w:szCs w:val="24"/>
        </w:rPr>
        <w:t xml:space="preserve">- </w:t>
      </w:r>
      <w:r w:rsidRPr="00F401F1">
        <w:rPr>
          <w:sz w:val="24"/>
          <w:szCs w:val="24"/>
        </w:rPr>
        <w:t>изучать и анализировать общественное мнение по обсуждаемым инициативам граждан путем проведения анкетирования, проведения круглых столов, «горячей линии»;</w:t>
      </w:r>
    </w:p>
    <w:p w:rsidR="00D134FD" w:rsidRPr="00F401F1" w:rsidRDefault="00D134FD" w:rsidP="00D134FD">
      <w:pPr>
        <w:pStyle w:val="1"/>
        <w:shd w:val="clear" w:color="auto" w:fill="auto"/>
        <w:spacing w:line="276" w:lineRule="auto"/>
        <w:jc w:val="left"/>
        <w:rPr>
          <w:sz w:val="24"/>
          <w:szCs w:val="24"/>
        </w:rPr>
      </w:pPr>
      <w:r>
        <w:rPr>
          <w:sz w:val="24"/>
          <w:szCs w:val="24"/>
        </w:rPr>
        <w:t xml:space="preserve">-  </w:t>
      </w:r>
      <w:r w:rsidRPr="00F401F1">
        <w:rPr>
          <w:sz w:val="24"/>
          <w:szCs w:val="24"/>
        </w:rPr>
        <w:t>участвовать в разработке программ социально-экономического</w:t>
      </w:r>
      <w:r>
        <w:rPr>
          <w:sz w:val="24"/>
          <w:szCs w:val="24"/>
        </w:rPr>
        <w:t xml:space="preserve"> </w:t>
      </w:r>
      <w:r w:rsidRPr="00F401F1">
        <w:rPr>
          <w:sz w:val="24"/>
          <w:szCs w:val="24"/>
        </w:rPr>
        <w:t xml:space="preserve">развития </w:t>
      </w:r>
      <w:r w:rsidRPr="00F401F1">
        <w:rPr>
          <w:sz w:val="24"/>
          <w:szCs w:val="24"/>
        </w:rPr>
        <w:tab/>
        <w:t xml:space="preserve"> городского </w:t>
      </w:r>
      <w:r>
        <w:rPr>
          <w:sz w:val="24"/>
          <w:szCs w:val="24"/>
        </w:rPr>
        <w:t>о</w:t>
      </w:r>
      <w:r w:rsidRPr="00F401F1">
        <w:rPr>
          <w:sz w:val="24"/>
          <w:szCs w:val="24"/>
        </w:rPr>
        <w:t>круга, осуществлять общественный</w:t>
      </w:r>
      <w:r>
        <w:rPr>
          <w:sz w:val="24"/>
          <w:szCs w:val="24"/>
        </w:rPr>
        <w:t xml:space="preserve"> </w:t>
      </w:r>
      <w:r w:rsidRPr="00F401F1">
        <w:rPr>
          <w:sz w:val="24"/>
          <w:szCs w:val="24"/>
        </w:rPr>
        <w:t>контроль за их реализацией;</w:t>
      </w:r>
    </w:p>
    <w:p w:rsidR="00D134FD" w:rsidRPr="00F401F1" w:rsidRDefault="00D134FD" w:rsidP="00D134FD">
      <w:pPr>
        <w:pStyle w:val="1"/>
        <w:shd w:val="clear" w:color="auto" w:fill="auto"/>
        <w:spacing w:line="276" w:lineRule="auto"/>
        <w:ind w:right="20"/>
        <w:rPr>
          <w:sz w:val="24"/>
          <w:szCs w:val="24"/>
        </w:rPr>
      </w:pPr>
      <w:r>
        <w:rPr>
          <w:sz w:val="24"/>
          <w:szCs w:val="24"/>
        </w:rPr>
        <w:t>-</w:t>
      </w:r>
      <w:r w:rsidRPr="00F401F1">
        <w:rPr>
          <w:sz w:val="24"/>
          <w:szCs w:val="24"/>
        </w:rPr>
        <w:t xml:space="preserve"> приглашать руководителей органов государственной власти и органов местного самоуправления на заседания </w:t>
      </w:r>
      <w:r>
        <w:rPr>
          <w:sz w:val="24"/>
          <w:szCs w:val="24"/>
        </w:rPr>
        <w:t>Общественной п</w:t>
      </w:r>
      <w:r w:rsidRPr="00F401F1">
        <w:rPr>
          <w:sz w:val="24"/>
          <w:szCs w:val="24"/>
        </w:rPr>
        <w:t>алаты;</w:t>
      </w:r>
    </w:p>
    <w:p w:rsidR="00D134FD" w:rsidRPr="00F401F1" w:rsidRDefault="00D134FD" w:rsidP="00D134FD">
      <w:pPr>
        <w:pStyle w:val="1"/>
        <w:shd w:val="clear" w:color="auto" w:fill="auto"/>
        <w:spacing w:line="276" w:lineRule="auto"/>
        <w:ind w:right="20"/>
        <w:rPr>
          <w:sz w:val="24"/>
          <w:szCs w:val="24"/>
        </w:rPr>
      </w:pPr>
      <w:r>
        <w:rPr>
          <w:sz w:val="24"/>
          <w:szCs w:val="24"/>
        </w:rPr>
        <w:t xml:space="preserve">- </w:t>
      </w:r>
      <w:r w:rsidRPr="00F401F1">
        <w:rPr>
          <w:sz w:val="24"/>
          <w:szCs w:val="24"/>
        </w:rPr>
        <w:t>проводить общественную экспертизу проектов муниципальных правовых актов, имеющих важное общественное значение и затрагивающих</w:t>
      </w:r>
      <w:r>
        <w:rPr>
          <w:sz w:val="24"/>
          <w:szCs w:val="24"/>
        </w:rPr>
        <w:t xml:space="preserve"> </w:t>
      </w:r>
      <w:r w:rsidRPr="00F401F1">
        <w:rPr>
          <w:sz w:val="24"/>
          <w:szCs w:val="24"/>
        </w:rPr>
        <w:t>права и интересы</w:t>
      </w:r>
      <w:r>
        <w:rPr>
          <w:sz w:val="24"/>
          <w:szCs w:val="24"/>
        </w:rPr>
        <w:t xml:space="preserve"> жителей  городского округа, </w:t>
      </w:r>
      <w:r w:rsidRPr="00F401F1">
        <w:rPr>
          <w:sz w:val="24"/>
          <w:szCs w:val="24"/>
        </w:rPr>
        <w:t>а</w:t>
      </w:r>
      <w:r>
        <w:rPr>
          <w:sz w:val="24"/>
          <w:szCs w:val="24"/>
        </w:rPr>
        <w:t xml:space="preserve"> </w:t>
      </w:r>
      <w:r w:rsidRPr="00F401F1">
        <w:rPr>
          <w:sz w:val="24"/>
          <w:szCs w:val="24"/>
        </w:rPr>
        <w:t>также</w:t>
      </w:r>
      <w:r>
        <w:rPr>
          <w:sz w:val="24"/>
          <w:szCs w:val="24"/>
        </w:rPr>
        <w:t xml:space="preserve"> </w:t>
      </w:r>
      <w:r w:rsidRPr="00F401F1">
        <w:rPr>
          <w:sz w:val="24"/>
          <w:szCs w:val="24"/>
        </w:rPr>
        <w:t>запрашивать проекты муниципальных правовых актов для проведения общественной экспертизы. Заключение экспертизы подлежит обязательному рассмотрению соответствующими органами местного самоуправления;</w:t>
      </w:r>
    </w:p>
    <w:p w:rsidR="00D134FD" w:rsidRPr="00F401F1" w:rsidRDefault="00D134FD" w:rsidP="00D134FD">
      <w:pPr>
        <w:pStyle w:val="1"/>
        <w:shd w:val="clear" w:color="auto" w:fill="auto"/>
        <w:spacing w:line="276" w:lineRule="auto"/>
        <w:ind w:right="20"/>
        <w:rPr>
          <w:sz w:val="24"/>
          <w:szCs w:val="24"/>
        </w:rPr>
      </w:pPr>
      <w:r>
        <w:rPr>
          <w:sz w:val="24"/>
          <w:szCs w:val="24"/>
        </w:rPr>
        <w:t xml:space="preserve">- </w:t>
      </w:r>
      <w:r w:rsidRPr="00F401F1">
        <w:rPr>
          <w:sz w:val="24"/>
          <w:szCs w:val="24"/>
        </w:rPr>
        <w:t>давать заключения о нарушении законодательства Российской Федерации, а также о нарушении свободы слова в средствах массовой информации и направлять указанные заключения в органы местного самоуправления;</w:t>
      </w:r>
    </w:p>
    <w:p w:rsidR="00D134FD" w:rsidRPr="007B0B51" w:rsidRDefault="00D134FD" w:rsidP="00D134FD">
      <w:pPr>
        <w:pStyle w:val="20"/>
        <w:shd w:val="clear" w:color="auto" w:fill="auto"/>
        <w:tabs>
          <w:tab w:val="left" w:pos="0"/>
          <w:tab w:val="right" w:pos="2321"/>
          <w:tab w:val="center" w:pos="9214"/>
        </w:tabs>
        <w:spacing w:line="276" w:lineRule="auto"/>
        <w:rPr>
          <w:b w:val="0"/>
          <w:i w:val="0"/>
          <w:sz w:val="24"/>
          <w:szCs w:val="24"/>
        </w:rPr>
      </w:pPr>
      <w:r w:rsidRPr="007B0B51">
        <w:rPr>
          <w:rStyle w:val="21"/>
          <w:sz w:val="24"/>
          <w:szCs w:val="24"/>
        </w:rPr>
        <w:t>- обращаться</w:t>
      </w:r>
      <w:r>
        <w:rPr>
          <w:rStyle w:val="21"/>
          <w:sz w:val="24"/>
          <w:szCs w:val="24"/>
        </w:rPr>
        <w:t xml:space="preserve"> </w:t>
      </w:r>
      <w:r w:rsidRPr="007B0B51">
        <w:rPr>
          <w:rStyle w:val="21"/>
          <w:sz w:val="24"/>
          <w:szCs w:val="24"/>
        </w:rPr>
        <w:t>к</w:t>
      </w:r>
      <w:r>
        <w:rPr>
          <w:rStyle w:val="21"/>
          <w:sz w:val="24"/>
          <w:szCs w:val="24"/>
        </w:rPr>
        <w:t xml:space="preserve"> </w:t>
      </w:r>
      <w:r w:rsidRPr="007B0B51">
        <w:rPr>
          <w:b w:val="0"/>
          <w:i w:val="0"/>
          <w:sz w:val="24"/>
          <w:szCs w:val="24"/>
        </w:rPr>
        <w:t>главе</w:t>
      </w:r>
      <w:r w:rsidRPr="007B0B51">
        <w:rPr>
          <w:b w:val="0"/>
          <w:i w:val="0"/>
          <w:sz w:val="24"/>
          <w:szCs w:val="24"/>
        </w:rPr>
        <w:tab/>
      </w:r>
      <w:r>
        <w:rPr>
          <w:b w:val="0"/>
          <w:i w:val="0"/>
          <w:sz w:val="24"/>
          <w:szCs w:val="24"/>
        </w:rPr>
        <w:t xml:space="preserve"> Сусуманского городского округа  и  </w:t>
      </w:r>
      <w:r w:rsidRPr="007B0B51">
        <w:rPr>
          <w:b w:val="0"/>
          <w:i w:val="0"/>
          <w:sz w:val="24"/>
          <w:szCs w:val="24"/>
        </w:rPr>
        <w:t>председателю</w:t>
      </w:r>
      <w:r>
        <w:rPr>
          <w:b w:val="0"/>
          <w:i w:val="0"/>
          <w:sz w:val="24"/>
          <w:szCs w:val="24"/>
        </w:rPr>
        <w:t xml:space="preserve">  </w:t>
      </w:r>
      <w:r w:rsidRPr="007B0B51">
        <w:rPr>
          <w:b w:val="0"/>
          <w:i w:val="0"/>
          <w:sz w:val="24"/>
          <w:szCs w:val="24"/>
        </w:rPr>
        <w:t>Собрания</w:t>
      </w:r>
      <w:r>
        <w:rPr>
          <w:b w:val="0"/>
          <w:i w:val="0"/>
          <w:sz w:val="24"/>
          <w:szCs w:val="24"/>
        </w:rPr>
        <w:t xml:space="preserve"> </w:t>
      </w:r>
      <w:r w:rsidRPr="007B0B51">
        <w:rPr>
          <w:b w:val="0"/>
          <w:i w:val="0"/>
          <w:sz w:val="24"/>
          <w:szCs w:val="24"/>
        </w:rPr>
        <w:t>представителей</w:t>
      </w:r>
      <w:r w:rsidRPr="007B0B51">
        <w:rPr>
          <w:rStyle w:val="21"/>
          <w:sz w:val="24"/>
          <w:szCs w:val="24"/>
        </w:rPr>
        <w:t xml:space="preserve">  </w:t>
      </w:r>
      <w:r>
        <w:rPr>
          <w:rStyle w:val="21"/>
          <w:sz w:val="24"/>
          <w:szCs w:val="24"/>
        </w:rPr>
        <w:t xml:space="preserve">Сусуманского </w:t>
      </w:r>
      <w:r w:rsidRPr="007B0B51">
        <w:rPr>
          <w:b w:val="0"/>
          <w:i w:val="0"/>
          <w:sz w:val="24"/>
          <w:szCs w:val="24"/>
        </w:rPr>
        <w:t>городского</w:t>
      </w:r>
      <w:r>
        <w:rPr>
          <w:b w:val="0"/>
          <w:i w:val="0"/>
          <w:sz w:val="24"/>
          <w:szCs w:val="24"/>
        </w:rPr>
        <w:t xml:space="preserve"> </w:t>
      </w:r>
      <w:r w:rsidRPr="007B0B51">
        <w:rPr>
          <w:b w:val="0"/>
          <w:i w:val="0"/>
          <w:sz w:val="24"/>
          <w:szCs w:val="24"/>
        </w:rPr>
        <w:t>округа</w:t>
      </w:r>
      <w:r>
        <w:rPr>
          <w:b w:val="0"/>
          <w:i w:val="0"/>
          <w:sz w:val="24"/>
          <w:szCs w:val="24"/>
        </w:rPr>
        <w:t xml:space="preserve"> </w:t>
      </w:r>
      <w:r w:rsidRPr="007B0B51">
        <w:rPr>
          <w:rStyle w:val="21"/>
          <w:sz w:val="24"/>
          <w:szCs w:val="24"/>
        </w:rPr>
        <w:tab/>
        <w:t>с</w:t>
      </w:r>
      <w:r>
        <w:rPr>
          <w:rStyle w:val="21"/>
          <w:sz w:val="24"/>
          <w:szCs w:val="24"/>
        </w:rPr>
        <w:t xml:space="preserve"> </w:t>
      </w:r>
      <w:r w:rsidRPr="007B0B51">
        <w:rPr>
          <w:rStyle w:val="21"/>
          <w:sz w:val="24"/>
          <w:szCs w:val="24"/>
        </w:rPr>
        <w:t>предложениями о</w:t>
      </w:r>
      <w:r>
        <w:rPr>
          <w:rStyle w:val="21"/>
          <w:sz w:val="24"/>
          <w:szCs w:val="24"/>
        </w:rPr>
        <w:t xml:space="preserve"> </w:t>
      </w:r>
      <w:r w:rsidRPr="007B0B51">
        <w:rPr>
          <w:b w:val="0"/>
          <w:i w:val="0"/>
          <w:sz w:val="24"/>
          <w:szCs w:val="24"/>
        </w:rPr>
        <w:t xml:space="preserve">включении членов </w:t>
      </w:r>
      <w:r>
        <w:rPr>
          <w:b w:val="0"/>
          <w:i w:val="0"/>
          <w:sz w:val="24"/>
          <w:szCs w:val="24"/>
        </w:rPr>
        <w:t>Общественной п</w:t>
      </w:r>
      <w:r w:rsidRPr="007B0B51">
        <w:rPr>
          <w:b w:val="0"/>
          <w:i w:val="0"/>
          <w:sz w:val="24"/>
          <w:szCs w:val="24"/>
        </w:rPr>
        <w:t>алаты в состав существующих при органах местного самоуправления общественных советов и иных коллегиальных органов;</w:t>
      </w:r>
    </w:p>
    <w:p w:rsidR="00D134FD" w:rsidRPr="007B0B51" w:rsidRDefault="00D134FD" w:rsidP="00D134FD">
      <w:pPr>
        <w:pStyle w:val="20"/>
        <w:shd w:val="clear" w:color="auto" w:fill="auto"/>
        <w:tabs>
          <w:tab w:val="left" w:pos="678"/>
          <w:tab w:val="left" w:pos="1643"/>
          <w:tab w:val="right" w:pos="2321"/>
          <w:tab w:val="center" w:pos="2984"/>
          <w:tab w:val="right" w:pos="5588"/>
        </w:tabs>
        <w:spacing w:line="276" w:lineRule="auto"/>
        <w:rPr>
          <w:b w:val="0"/>
          <w:i w:val="0"/>
          <w:sz w:val="24"/>
          <w:szCs w:val="24"/>
        </w:rPr>
      </w:pPr>
      <w:r>
        <w:rPr>
          <w:rStyle w:val="21"/>
          <w:sz w:val="24"/>
          <w:szCs w:val="24"/>
        </w:rPr>
        <w:t>- о</w:t>
      </w:r>
      <w:r w:rsidRPr="007B0B51">
        <w:rPr>
          <w:rStyle w:val="21"/>
          <w:sz w:val="24"/>
          <w:szCs w:val="24"/>
        </w:rPr>
        <w:t>бращаться</w:t>
      </w:r>
      <w:r>
        <w:rPr>
          <w:rStyle w:val="21"/>
          <w:sz w:val="24"/>
          <w:szCs w:val="24"/>
        </w:rPr>
        <w:t xml:space="preserve"> к </w:t>
      </w:r>
      <w:r w:rsidRPr="007B0B51">
        <w:rPr>
          <w:b w:val="0"/>
          <w:i w:val="0"/>
          <w:sz w:val="24"/>
          <w:szCs w:val="24"/>
        </w:rPr>
        <w:t>главе</w:t>
      </w:r>
      <w:r w:rsidRPr="007B0B51">
        <w:rPr>
          <w:b w:val="0"/>
          <w:i w:val="0"/>
          <w:sz w:val="24"/>
          <w:szCs w:val="24"/>
        </w:rPr>
        <w:tab/>
      </w:r>
      <w:r>
        <w:rPr>
          <w:b w:val="0"/>
          <w:i w:val="0"/>
          <w:sz w:val="24"/>
          <w:szCs w:val="24"/>
        </w:rPr>
        <w:t xml:space="preserve"> Сусуманского городского округа и председателю Собрания представителей Сусуманского городского округа </w:t>
      </w:r>
      <w:r w:rsidRPr="007B0B51">
        <w:rPr>
          <w:rStyle w:val="3"/>
          <w:b w:val="0"/>
          <w:sz w:val="24"/>
          <w:szCs w:val="24"/>
        </w:rPr>
        <w:t>с</w:t>
      </w:r>
      <w:r>
        <w:rPr>
          <w:rStyle w:val="3"/>
          <w:b w:val="0"/>
          <w:sz w:val="24"/>
          <w:szCs w:val="24"/>
        </w:rPr>
        <w:t xml:space="preserve"> </w:t>
      </w:r>
      <w:r w:rsidRPr="007B0B51">
        <w:rPr>
          <w:rStyle w:val="3"/>
          <w:b w:val="0"/>
          <w:sz w:val="24"/>
          <w:szCs w:val="24"/>
        </w:rPr>
        <w:t>предложениями о</w:t>
      </w:r>
      <w:r>
        <w:rPr>
          <w:rStyle w:val="3"/>
          <w:b w:val="0"/>
          <w:sz w:val="24"/>
          <w:szCs w:val="24"/>
        </w:rPr>
        <w:t xml:space="preserve"> </w:t>
      </w:r>
      <w:r w:rsidRPr="007B0B51">
        <w:rPr>
          <w:b w:val="0"/>
          <w:i w:val="0"/>
          <w:sz w:val="24"/>
          <w:szCs w:val="24"/>
        </w:rPr>
        <w:t>создании общественного совета или иного коллегиального органа при органах местного самоуправления;</w:t>
      </w:r>
    </w:p>
    <w:p w:rsidR="00D134FD" w:rsidRPr="007B0B51" w:rsidRDefault="00D134FD" w:rsidP="00D134FD">
      <w:pPr>
        <w:pStyle w:val="1"/>
        <w:shd w:val="clear" w:color="auto" w:fill="auto"/>
        <w:spacing w:line="276" w:lineRule="auto"/>
        <w:rPr>
          <w:sz w:val="24"/>
          <w:szCs w:val="24"/>
        </w:rPr>
      </w:pPr>
      <w:r>
        <w:rPr>
          <w:sz w:val="24"/>
          <w:szCs w:val="24"/>
        </w:rPr>
        <w:lastRenderedPageBreak/>
        <w:t xml:space="preserve">- </w:t>
      </w:r>
      <w:r w:rsidRPr="007B0B51">
        <w:rPr>
          <w:sz w:val="24"/>
          <w:szCs w:val="24"/>
        </w:rPr>
        <w:t xml:space="preserve">сотрудничать с другими </w:t>
      </w:r>
      <w:r>
        <w:rPr>
          <w:sz w:val="24"/>
          <w:szCs w:val="24"/>
        </w:rPr>
        <w:t>О</w:t>
      </w:r>
      <w:r w:rsidRPr="007B0B51">
        <w:rPr>
          <w:sz w:val="24"/>
          <w:szCs w:val="24"/>
        </w:rPr>
        <w:t xml:space="preserve">бщественными </w:t>
      </w:r>
      <w:r>
        <w:rPr>
          <w:sz w:val="24"/>
          <w:szCs w:val="24"/>
        </w:rPr>
        <w:t>п</w:t>
      </w:r>
      <w:r w:rsidRPr="007B0B51">
        <w:rPr>
          <w:sz w:val="24"/>
          <w:szCs w:val="24"/>
        </w:rPr>
        <w:t>алатами.</w:t>
      </w:r>
    </w:p>
    <w:p w:rsidR="00D134FD" w:rsidRPr="007B0B51" w:rsidRDefault="00D134FD" w:rsidP="00D134FD">
      <w:pPr>
        <w:pStyle w:val="1"/>
        <w:numPr>
          <w:ilvl w:val="0"/>
          <w:numId w:val="1"/>
        </w:numPr>
        <w:shd w:val="clear" w:color="auto" w:fill="auto"/>
        <w:tabs>
          <w:tab w:val="left" w:pos="760"/>
        </w:tabs>
        <w:spacing w:line="276" w:lineRule="auto"/>
        <w:rPr>
          <w:sz w:val="24"/>
          <w:szCs w:val="24"/>
        </w:rPr>
      </w:pPr>
      <w:r w:rsidRPr="007B0B51">
        <w:rPr>
          <w:sz w:val="24"/>
          <w:szCs w:val="24"/>
        </w:rPr>
        <w:t xml:space="preserve">Полномочия члена </w:t>
      </w:r>
      <w:r>
        <w:rPr>
          <w:sz w:val="24"/>
          <w:szCs w:val="24"/>
        </w:rPr>
        <w:t>Общественной п</w:t>
      </w:r>
      <w:r w:rsidRPr="007B0B51">
        <w:rPr>
          <w:sz w:val="24"/>
          <w:szCs w:val="24"/>
        </w:rPr>
        <w:t>алаты прекращаются в случае:</w:t>
      </w:r>
    </w:p>
    <w:p w:rsidR="00D134FD" w:rsidRPr="007B0B51" w:rsidRDefault="00D134FD" w:rsidP="00D134FD">
      <w:pPr>
        <w:pStyle w:val="1"/>
        <w:shd w:val="clear" w:color="auto" w:fill="auto"/>
        <w:spacing w:line="276" w:lineRule="auto"/>
        <w:rPr>
          <w:sz w:val="24"/>
          <w:szCs w:val="24"/>
        </w:rPr>
      </w:pPr>
      <w:r w:rsidRPr="007B0B51">
        <w:rPr>
          <w:sz w:val="24"/>
          <w:szCs w:val="24"/>
        </w:rPr>
        <w:t xml:space="preserve"> </w:t>
      </w:r>
      <w:r>
        <w:rPr>
          <w:sz w:val="24"/>
          <w:szCs w:val="24"/>
        </w:rPr>
        <w:t xml:space="preserve">- </w:t>
      </w:r>
      <w:r w:rsidRPr="007B0B51">
        <w:rPr>
          <w:sz w:val="24"/>
          <w:szCs w:val="24"/>
        </w:rPr>
        <w:t>истечения срока его полномочий;</w:t>
      </w:r>
    </w:p>
    <w:p w:rsidR="00D134FD" w:rsidRPr="007B0B51" w:rsidRDefault="00D134FD" w:rsidP="00D134FD">
      <w:pPr>
        <w:pStyle w:val="1"/>
        <w:shd w:val="clear" w:color="auto" w:fill="auto"/>
        <w:spacing w:line="276" w:lineRule="auto"/>
        <w:rPr>
          <w:sz w:val="24"/>
          <w:szCs w:val="24"/>
        </w:rPr>
      </w:pPr>
      <w:r w:rsidRPr="007B0B51">
        <w:rPr>
          <w:sz w:val="24"/>
          <w:szCs w:val="24"/>
        </w:rPr>
        <w:t xml:space="preserve"> </w:t>
      </w:r>
      <w:r>
        <w:rPr>
          <w:sz w:val="24"/>
          <w:szCs w:val="24"/>
        </w:rPr>
        <w:t xml:space="preserve">- </w:t>
      </w:r>
      <w:r w:rsidRPr="007B0B51">
        <w:rPr>
          <w:sz w:val="24"/>
          <w:szCs w:val="24"/>
        </w:rPr>
        <w:t xml:space="preserve">подачи им заявления о выходе из состава </w:t>
      </w:r>
      <w:r>
        <w:rPr>
          <w:sz w:val="24"/>
          <w:szCs w:val="24"/>
        </w:rPr>
        <w:t>Общественной п</w:t>
      </w:r>
      <w:r w:rsidRPr="007B0B51">
        <w:rPr>
          <w:sz w:val="24"/>
          <w:szCs w:val="24"/>
        </w:rPr>
        <w:t>алаты;</w:t>
      </w:r>
    </w:p>
    <w:p w:rsidR="00D134FD" w:rsidRPr="007B0B51" w:rsidRDefault="00D134FD" w:rsidP="00D134FD">
      <w:pPr>
        <w:pStyle w:val="1"/>
        <w:shd w:val="clear" w:color="auto" w:fill="auto"/>
        <w:spacing w:line="276" w:lineRule="auto"/>
        <w:ind w:right="20"/>
        <w:rPr>
          <w:sz w:val="24"/>
          <w:szCs w:val="24"/>
        </w:rPr>
      </w:pPr>
      <w:r>
        <w:rPr>
          <w:sz w:val="24"/>
          <w:szCs w:val="24"/>
        </w:rPr>
        <w:t xml:space="preserve">- </w:t>
      </w:r>
      <w:r w:rsidRPr="007B0B51">
        <w:rPr>
          <w:sz w:val="24"/>
          <w:szCs w:val="24"/>
        </w:rPr>
        <w:t xml:space="preserve">неспособности его по состоянию здоровья участвовать в работе </w:t>
      </w:r>
      <w:r>
        <w:rPr>
          <w:sz w:val="24"/>
          <w:szCs w:val="24"/>
        </w:rPr>
        <w:t>Общественной п</w:t>
      </w:r>
      <w:r w:rsidRPr="007B0B51">
        <w:rPr>
          <w:sz w:val="24"/>
          <w:szCs w:val="24"/>
        </w:rPr>
        <w:t>алаты;</w:t>
      </w:r>
    </w:p>
    <w:p w:rsidR="00D134FD" w:rsidRPr="007B0B51" w:rsidRDefault="00D134FD" w:rsidP="00D134FD">
      <w:pPr>
        <w:pStyle w:val="1"/>
        <w:shd w:val="clear" w:color="auto" w:fill="auto"/>
        <w:spacing w:line="276" w:lineRule="auto"/>
        <w:ind w:right="20"/>
        <w:rPr>
          <w:sz w:val="24"/>
          <w:szCs w:val="24"/>
        </w:rPr>
      </w:pPr>
      <w:r>
        <w:rPr>
          <w:sz w:val="24"/>
          <w:szCs w:val="24"/>
        </w:rPr>
        <w:t xml:space="preserve">- </w:t>
      </w:r>
      <w:r w:rsidRPr="007B0B51">
        <w:rPr>
          <w:sz w:val="24"/>
          <w:szCs w:val="24"/>
        </w:rPr>
        <w:t>вступления в законную силу вынесенного в отношении его обвинительного приговора суда;</w:t>
      </w:r>
    </w:p>
    <w:p w:rsidR="00D134FD" w:rsidRDefault="00D134FD" w:rsidP="00D134FD">
      <w:pPr>
        <w:pStyle w:val="1"/>
        <w:shd w:val="clear" w:color="auto" w:fill="auto"/>
        <w:spacing w:line="276" w:lineRule="auto"/>
        <w:rPr>
          <w:sz w:val="24"/>
          <w:szCs w:val="24"/>
        </w:rPr>
      </w:pPr>
      <w:r>
        <w:rPr>
          <w:sz w:val="24"/>
          <w:szCs w:val="24"/>
        </w:rPr>
        <w:t xml:space="preserve">- </w:t>
      </w:r>
      <w:r w:rsidRPr="007B0B51">
        <w:rPr>
          <w:sz w:val="24"/>
          <w:szCs w:val="24"/>
        </w:rPr>
        <w:t>признания его недееспособным, безвестно отсутствующим или</w:t>
      </w:r>
      <w:r>
        <w:rPr>
          <w:sz w:val="24"/>
          <w:szCs w:val="24"/>
        </w:rPr>
        <w:t xml:space="preserve"> умершим на основании решения суда, вступившего в законную силу;</w:t>
      </w:r>
    </w:p>
    <w:p w:rsidR="00D134FD" w:rsidRPr="00027322" w:rsidRDefault="00D134FD" w:rsidP="00D134FD">
      <w:pPr>
        <w:pStyle w:val="1"/>
        <w:shd w:val="clear" w:color="auto" w:fill="auto"/>
        <w:spacing w:line="276" w:lineRule="auto"/>
        <w:rPr>
          <w:sz w:val="24"/>
          <w:szCs w:val="24"/>
        </w:rPr>
      </w:pPr>
      <w:r w:rsidRPr="00027322">
        <w:rPr>
          <w:sz w:val="24"/>
          <w:szCs w:val="24"/>
        </w:rPr>
        <w:t>- нарушения Кодекса этики</w:t>
      </w:r>
      <w:r>
        <w:rPr>
          <w:sz w:val="24"/>
          <w:szCs w:val="24"/>
        </w:rPr>
        <w:t xml:space="preserve"> </w:t>
      </w:r>
      <w:r w:rsidR="00205B30">
        <w:rPr>
          <w:sz w:val="24"/>
          <w:szCs w:val="24"/>
        </w:rPr>
        <w:t xml:space="preserve">членов </w:t>
      </w:r>
      <w:r>
        <w:rPr>
          <w:sz w:val="24"/>
          <w:szCs w:val="24"/>
        </w:rPr>
        <w:t>Общественной палаты</w:t>
      </w:r>
      <w:r w:rsidRPr="00027322">
        <w:rPr>
          <w:sz w:val="24"/>
          <w:szCs w:val="24"/>
        </w:rPr>
        <w:t>;</w:t>
      </w:r>
    </w:p>
    <w:p w:rsidR="00D134FD" w:rsidRPr="00027322" w:rsidRDefault="00D134FD" w:rsidP="00D134FD">
      <w:pPr>
        <w:pStyle w:val="1"/>
        <w:shd w:val="clear" w:color="auto" w:fill="auto"/>
        <w:spacing w:line="276" w:lineRule="auto"/>
        <w:rPr>
          <w:sz w:val="24"/>
          <w:szCs w:val="24"/>
        </w:rPr>
      </w:pPr>
      <w:r w:rsidRPr="00027322">
        <w:rPr>
          <w:sz w:val="24"/>
          <w:szCs w:val="24"/>
        </w:rPr>
        <w:t>- избрания или назначения его на должность в органах власти;</w:t>
      </w:r>
    </w:p>
    <w:p w:rsidR="00D134FD" w:rsidRDefault="00D134FD" w:rsidP="00D134FD">
      <w:pPr>
        <w:pStyle w:val="1"/>
        <w:shd w:val="clear" w:color="auto" w:fill="auto"/>
        <w:spacing w:line="276" w:lineRule="auto"/>
        <w:rPr>
          <w:sz w:val="24"/>
          <w:szCs w:val="24"/>
        </w:rPr>
      </w:pPr>
      <w:r w:rsidRPr="00027322">
        <w:rPr>
          <w:sz w:val="24"/>
          <w:szCs w:val="24"/>
        </w:rPr>
        <w:t>- в случае не приостановления его членства в политической партии;</w:t>
      </w:r>
    </w:p>
    <w:p w:rsidR="00D134FD" w:rsidRPr="007B0B51" w:rsidRDefault="00D134FD" w:rsidP="00D134FD">
      <w:pPr>
        <w:pStyle w:val="1"/>
        <w:shd w:val="clear" w:color="auto" w:fill="auto"/>
        <w:spacing w:line="276" w:lineRule="auto"/>
        <w:rPr>
          <w:sz w:val="24"/>
          <w:szCs w:val="24"/>
        </w:rPr>
      </w:pPr>
      <w:r>
        <w:rPr>
          <w:sz w:val="24"/>
          <w:szCs w:val="24"/>
        </w:rPr>
        <w:t>- в случае его смерти.</w:t>
      </w:r>
    </w:p>
    <w:p w:rsidR="00D134FD" w:rsidRDefault="00D134FD" w:rsidP="00D134FD">
      <w:pPr>
        <w:spacing w:after="0"/>
        <w:ind w:firstLine="708"/>
        <w:jc w:val="center"/>
        <w:rPr>
          <w:rFonts w:ascii="Times New Roman" w:hAnsi="Times New Roman" w:cs="Times New Roman"/>
          <w:sz w:val="24"/>
          <w:szCs w:val="24"/>
        </w:rPr>
      </w:pPr>
    </w:p>
    <w:p w:rsidR="00D134FD" w:rsidRDefault="00D134FD" w:rsidP="00DC0534">
      <w:pPr>
        <w:spacing w:after="0"/>
        <w:rPr>
          <w:rFonts w:ascii="Times New Roman" w:hAnsi="Times New Roman" w:cs="Times New Roman"/>
          <w:sz w:val="24"/>
          <w:szCs w:val="24"/>
        </w:rPr>
      </w:pPr>
    </w:p>
    <w:p w:rsidR="00DC0534" w:rsidRPr="00DC0534" w:rsidRDefault="00DC0534">
      <w:pPr>
        <w:rPr>
          <w:rFonts w:ascii="Times New Roman" w:hAnsi="Times New Roman" w:cs="Times New Roman"/>
          <w:sz w:val="24"/>
          <w:szCs w:val="24"/>
        </w:rPr>
      </w:pPr>
    </w:p>
    <w:sectPr w:rsidR="00DC0534" w:rsidRPr="00DC0534" w:rsidSect="00C90D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85E8D"/>
    <w:multiLevelType w:val="hybridMultilevel"/>
    <w:tmpl w:val="F138B120"/>
    <w:lvl w:ilvl="0" w:tplc="0419000F">
      <w:start w:val="15"/>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5E7A4A76"/>
    <w:multiLevelType w:val="hybridMultilevel"/>
    <w:tmpl w:val="76C00C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9B16648"/>
    <w:multiLevelType w:val="hybridMultilevel"/>
    <w:tmpl w:val="9F226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036A9"/>
    <w:rsid w:val="00020D3F"/>
    <w:rsid w:val="0008796B"/>
    <w:rsid w:val="000C6BE7"/>
    <w:rsid w:val="00205B30"/>
    <w:rsid w:val="002D18F6"/>
    <w:rsid w:val="002F2156"/>
    <w:rsid w:val="0035409D"/>
    <w:rsid w:val="00390F32"/>
    <w:rsid w:val="004D04B3"/>
    <w:rsid w:val="00600130"/>
    <w:rsid w:val="007B3814"/>
    <w:rsid w:val="00C83FA1"/>
    <w:rsid w:val="00C90DF7"/>
    <w:rsid w:val="00CF5FD5"/>
    <w:rsid w:val="00D036A9"/>
    <w:rsid w:val="00D134FD"/>
    <w:rsid w:val="00D853D2"/>
    <w:rsid w:val="00DC0534"/>
    <w:rsid w:val="00F55564"/>
    <w:rsid w:val="00F801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6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34FD"/>
    <w:pPr>
      <w:autoSpaceDE w:val="0"/>
      <w:autoSpaceDN w:val="0"/>
      <w:adjustRightInd w:val="0"/>
      <w:spacing w:after="0" w:line="240" w:lineRule="auto"/>
    </w:pPr>
    <w:rPr>
      <w:rFonts w:ascii="Calibri" w:hAnsi="Calibri" w:cs="Calibri"/>
    </w:rPr>
  </w:style>
  <w:style w:type="character" w:customStyle="1" w:styleId="a3">
    <w:name w:val="Основной текст_"/>
    <w:basedOn w:val="a0"/>
    <w:link w:val="1"/>
    <w:rsid w:val="00D134FD"/>
    <w:rPr>
      <w:rFonts w:ascii="Times New Roman" w:eastAsia="Times New Roman" w:hAnsi="Times New Roman" w:cs="Times New Roman"/>
      <w:sz w:val="15"/>
      <w:szCs w:val="15"/>
      <w:shd w:val="clear" w:color="auto" w:fill="FFFFFF"/>
    </w:rPr>
  </w:style>
  <w:style w:type="paragraph" w:customStyle="1" w:styleId="1">
    <w:name w:val="Основной текст1"/>
    <w:basedOn w:val="a"/>
    <w:link w:val="a3"/>
    <w:rsid w:val="00D134FD"/>
    <w:pPr>
      <w:widowControl w:val="0"/>
      <w:shd w:val="clear" w:color="auto" w:fill="FFFFFF"/>
      <w:spacing w:after="0" w:line="187" w:lineRule="exact"/>
      <w:jc w:val="both"/>
    </w:pPr>
    <w:rPr>
      <w:rFonts w:ascii="Times New Roman" w:eastAsia="Times New Roman" w:hAnsi="Times New Roman" w:cs="Times New Roman"/>
      <w:sz w:val="15"/>
      <w:szCs w:val="15"/>
    </w:rPr>
  </w:style>
  <w:style w:type="character" w:customStyle="1" w:styleId="2">
    <w:name w:val="Основной текст (2)_"/>
    <w:basedOn w:val="a0"/>
    <w:link w:val="20"/>
    <w:rsid w:val="00D134FD"/>
    <w:rPr>
      <w:rFonts w:ascii="Times New Roman" w:eastAsia="Times New Roman" w:hAnsi="Times New Roman" w:cs="Times New Roman"/>
      <w:b/>
      <w:bCs/>
      <w:i/>
      <w:iCs/>
      <w:sz w:val="15"/>
      <w:szCs w:val="15"/>
      <w:shd w:val="clear" w:color="auto" w:fill="FFFFFF"/>
    </w:rPr>
  </w:style>
  <w:style w:type="character" w:customStyle="1" w:styleId="21">
    <w:name w:val="Основной текст (2) + Не полужирный;Не курсив"/>
    <w:basedOn w:val="2"/>
    <w:rsid w:val="00D134FD"/>
    <w:rPr>
      <w:rFonts w:ascii="Times New Roman" w:eastAsia="Times New Roman" w:hAnsi="Times New Roman" w:cs="Times New Roman"/>
      <w:b/>
      <w:bCs/>
      <w:i/>
      <w:iCs/>
      <w:color w:val="000000"/>
      <w:spacing w:val="0"/>
      <w:w w:val="100"/>
      <w:position w:val="0"/>
      <w:sz w:val="15"/>
      <w:szCs w:val="15"/>
      <w:shd w:val="clear" w:color="auto" w:fill="FFFFFF"/>
      <w:lang w:val="ru-RU" w:eastAsia="ru-RU" w:bidi="ru-RU"/>
    </w:rPr>
  </w:style>
  <w:style w:type="character" w:customStyle="1" w:styleId="3">
    <w:name w:val="Основной текст (3) + Не курсив"/>
    <w:basedOn w:val="a0"/>
    <w:rsid w:val="00D134FD"/>
    <w:rPr>
      <w:rFonts w:ascii="Times New Roman" w:eastAsia="Times New Roman" w:hAnsi="Times New Roman" w:cs="Times New Roman"/>
      <w:i/>
      <w:iCs/>
      <w:color w:val="000000"/>
      <w:spacing w:val="0"/>
      <w:w w:val="100"/>
      <w:position w:val="0"/>
      <w:sz w:val="15"/>
      <w:szCs w:val="15"/>
      <w:shd w:val="clear" w:color="auto" w:fill="FFFFFF"/>
      <w:lang w:val="ru-RU" w:eastAsia="ru-RU" w:bidi="ru-RU"/>
    </w:rPr>
  </w:style>
  <w:style w:type="paragraph" w:customStyle="1" w:styleId="20">
    <w:name w:val="Основной текст (2)"/>
    <w:basedOn w:val="a"/>
    <w:link w:val="2"/>
    <w:rsid w:val="00D134FD"/>
    <w:pPr>
      <w:widowControl w:val="0"/>
      <w:shd w:val="clear" w:color="auto" w:fill="FFFFFF"/>
      <w:spacing w:after="0" w:line="187" w:lineRule="exact"/>
      <w:jc w:val="both"/>
    </w:pPr>
    <w:rPr>
      <w:rFonts w:ascii="Times New Roman" w:eastAsia="Times New Roman" w:hAnsi="Times New Roman" w:cs="Times New Roman"/>
      <w:b/>
      <w:bCs/>
      <w:i/>
      <w:iCs/>
      <w:sz w:val="15"/>
      <w:szCs w:val="15"/>
    </w:rPr>
  </w:style>
  <w:style w:type="paragraph" w:styleId="a4">
    <w:name w:val="No Spacing"/>
    <w:uiPriority w:val="1"/>
    <w:qFormat/>
    <w:rsid w:val="00D134FD"/>
    <w:pPr>
      <w:spacing w:after="0" w:line="240" w:lineRule="auto"/>
    </w:pPr>
  </w:style>
  <w:style w:type="paragraph" w:styleId="a5">
    <w:name w:val="Balloon Text"/>
    <w:basedOn w:val="a"/>
    <w:link w:val="a6"/>
    <w:uiPriority w:val="99"/>
    <w:semiHidden/>
    <w:unhideWhenUsed/>
    <w:rsid w:val="000C6B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6B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6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34FD"/>
    <w:pPr>
      <w:autoSpaceDE w:val="0"/>
      <w:autoSpaceDN w:val="0"/>
      <w:adjustRightInd w:val="0"/>
      <w:spacing w:after="0" w:line="240" w:lineRule="auto"/>
    </w:pPr>
    <w:rPr>
      <w:rFonts w:ascii="Calibri" w:hAnsi="Calibri" w:cs="Calibri"/>
    </w:rPr>
  </w:style>
  <w:style w:type="character" w:customStyle="1" w:styleId="a3">
    <w:name w:val="Основной текст_"/>
    <w:basedOn w:val="a0"/>
    <w:link w:val="1"/>
    <w:rsid w:val="00D134FD"/>
    <w:rPr>
      <w:rFonts w:ascii="Times New Roman" w:eastAsia="Times New Roman" w:hAnsi="Times New Roman" w:cs="Times New Roman"/>
      <w:sz w:val="15"/>
      <w:szCs w:val="15"/>
      <w:shd w:val="clear" w:color="auto" w:fill="FFFFFF"/>
    </w:rPr>
  </w:style>
  <w:style w:type="paragraph" w:customStyle="1" w:styleId="1">
    <w:name w:val="Основной текст1"/>
    <w:basedOn w:val="a"/>
    <w:link w:val="a3"/>
    <w:rsid w:val="00D134FD"/>
    <w:pPr>
      <w:widowControl w:val="0"/>
      <w:shd w:val="clear" w:color="auto" w:fill="FFFFFF"/>
      <w:spacing w:after="0" w:line="187" w:lineRule="exact"/>
      <w:jc w:val="both"/>
    </w:pPr>
    <w:rPr>
      <w:rFonts w:ascii="Times New Roman" w:eastAsia="Times New Roman" w:hAnsi="Times New Roman" w:cs="Times New Roman"/>
      <w:sz w:val="15"/>
      <w:szCs w:val="15"/>
    </w:rPr>
  </w:style>
  <w:style w:type="character" w:customStyle="1" w:styleId="2">
    <w:name w:val="Основной текст (2)_"/>
    <w:basedOn w:val="a0"/>
    <w:link w:val="20"/>
    <w:rsid w:val="00D134FD"/>
    <w:rPr>
      <w:rFonts w:ascii="Times New Roman" w:eastAsia="Times New Roman" w:hAnsi="Times New Roman" w:cs="Times New Roman"/>
      <w:b/>
      <w:bCs/>
      <w:i/>
      <w:iCs/>
      <w:sz w:val="15"/>
      <w:szCs w:val="15"/>
      <w:shd w:val="clear" w:color="auto" w:fill="FFFFFF"/>
    </w:rPr>
  </w:style>
  <w:style w:type="character" w:customStyle="1" w:styleId="21">
    <w:name w:val="Основной текст (2) + Не полужирный;Не курсив"/>
    <w:basedOn w:val="2"/>
    <w:rsid w:val="00D134FD"/>
    <w:rPr>
      <w:rFonts w:ascii="Times New Roman" w:eastAsia="Times New Roman" w:hAnsi="Times New Roman" w:cs="Times New Roman"/>
      <w:b/>
      <w:bCs/>
      <w:i/>
      <w:iCs/>
      <w:color w:val="000000"/>
      <w:spacing w:val="0"/>
      <w:w w:val="100"/>
      <w:position w:val="0"/>
      <w:sz w:val="15"/>
      <w:szCs w:val="15"/>
      <w:shd w:val="clear" w:color="auto" w:fill="FFFFFF"/>
      <w:lang w:val="ru-RU" w:eastAsia="ru-RU" w:bidi="ru-RU"/>
    </w:rPr>
  </w:style>
  <w:style w:type="character" w:customStyle="1" w:styleId="3">
    <w:name w:val="Основной текст (3) + Не курсив"/>
    <w:basedOn w:val="a0"/>
    <w:rsid w:val="00D134FD"/>
    <w:rPr>
      <w:rFonts w:ascii="Times New Roman" w:eastAsia="Times New Roman" w:hAnsi="Times New Roman" w:cs="Times New Roman"/>
      <w:i/>
      <w:iCs/>
      <w:color w:val="000000"/>
      <w:spacing w:val="0"/>
      <w:w w:val="100"/>
      <w:position w:val="0"/>
      <w:sz w:val="15"/>
      <w:szCs w:val="15"/>
      <w:shd w:val="clear" w:color="auto" w:fill="FFFFFF"/>
      <w:lang w:val="ru-RU" w:eastAsia="ru-RU" w:bidi="ru-RU"/>
    </w:rPr>
  </w:style>
  <w:style w:type="paragraph" w:customStyle="1" w:styleId="20">
    <w:name w:val="Основной текст (2)"/>
    <w:basedOn w:val="a"/>
    <w:link w:val="2"/>
    <w:rsid w:val="00D134FD"/>
    <w:pPr>
      <w:widowControl w:val="0"/>
      <w:shd w:val="clear" w:color="auto" w:fill="FFFFFF"/>
      <w:spacing w:after="0" w:line="187" w:lineRule="exact"/>
      <w:jc w:val="both"/>
    </w:pPr>
    <w:rPr>
      <w:rFonts w:ascii="Times New Roman" w:eastAsia="Times New Roman" w:hAnsi="Times New Roman" w:cs="Times New Roman"/>
      <w:b/>
      <w:bCs/>
      <w:i/>
      <w:iCs/>
      <w:sz w:val="15"/>
      <w:szCs w:val="15"/>
    </w:rPr>
  </w:style>
  <w:style w:type="paragraph" w:styleId="a4">
    <w:name w:val="No Spacing"/>
    <w:uiPriority w:val="1"/>
    <w:qFormat/>
    <w:rsid w:val="00D134FD"/>
    <w:pPr>
      <w:spacing w:after="0" w:line="240" w:lineRule="auto"/>
    </w:pPr>
  </w:style>
</w:styles>
</file>

<file path=word/webSettings.xml><?xml version="1.0" encoding="utf-8"?>
<w:webSettings xmlns:r="http://schemas.openxmlformats.org/officeDocument/2006/relationships" xmlns:w="http://schemas.openxmlformats.org/wordprocessingml/2006/main">
  <w:divs>
    <w:div w:id="329989436">
      <w:bodyDiv w:val="1"/>
      <w:marLeft w:val="0"/>
      <w:marRight w:val="0"/>
      <w:marTop w:val="0"/>
      <w:marBottom w:val="0"/>
      <w:divBdr>
        <w:top w:val="none" w:sz="0" w:space="0" w:color="auto"/>
        <w:left w:val="none" w:sz="0" w:space="0" w:color="auto"/>
        <w:bottom w:val="none" w:sz="0" w:space="0" w:color="auto"/>
        <w:right w:val="none" w:sz="0" w:space="0" w:color="auto"/>
      </w:divBdr>
    </w:div>
    <w:div w:id="96994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2697</Words>
  <Characters>15373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ЛебедеваНР</dc:creator>
  <cp:lastModifiedBy>ВедСпецСП</cp:lastModifiedBy>
  <cp:revision>12</cp:revision>
  <cp:lastPrinted>2016-03-14T04:03:00Z</cp:lastPrinted>
  <dcterms:created xsi:type="dcterms:W3CDTF">2016-03-12T02:03:00Z</dcterms:created>
  <dcterms:modified xsi:type="dcterms:W3CDTF">2016-03-14T20:43:00Z</dcterms:modified>
</cp:coreProperties>
</file>