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3C" w:rsidRPr="006E1C3C" w:rsidRDefault="006E1C3C" w:rsidP="006E1C3C">
      <w:pPr>
        <w:jc w:val="center"/>
        <w:rPr>
          <w:b/>
          <w:bCs/>
          <w:sz w:val="36"/>
        </w:rPr>
      </w:pPr>
      <w:r w:rsidRPr="006E1C3C">
        <w:rPr>
          <w:b/>
          <w:bCs/>
          <w:sz w:val="36"/>
        </w:rPr>
        <w:t>АДМИНИСТРАЦИЯ СУСУМАНСКОГО</w:t>
      </w:r>
    </w:p>
    <w:p w:rsidR="006E1C3C" w:rsidRPr="006E1C3C" w:rsidRDefault="006E1C3C" w:rsidP="006E1C3C">
      <w:pPr>
        <w:jc w:val="center"/>
        <w:rPr>
          <w:b/>
          <w:bCs/>
          <w:sz w:val="36"/>
        </w:rPr>
      </w:pPr>
      <w:r w:rsidRPr="006E1C3C">
        <w:rPr>
          <w:b/>
          <w:bCs/>
          <w:sz w:val="36"/>
        </w:rPr>
        <w:t xml:space="preserve">ГОРОДСКОГО ОКРУГА </w:t>
      </w:r>
    </w:p>
    <w:p w:rsidR="006E1C3C" w:rsidRPr="006D6136" w:rsidRDefault="006E1C3C" w:rsidP="006E1C3C">
      <w:pPr>
        <w:jc w:val="center"/>
        <w:rPr>
          <w:sz w:val="36"/>
          <w:szCs w:val="36"/>
        </w:rPr>
      </w:pPr>
    </w:p>
    <w:p w:rsidR="006E1C3C" w:rsidRPr="006E1C3C" w:rsidRDefault="006E1C3C" w:rsidP="006E1C3C">
      <w:pPr>
        <w:jc w:val="center"/>
        <w:rPr>
          <w:b/>
          <w:bCs/>
          <w:sz w:val="56"/>
          <w:szCs w:val="56"/>
        </w:rPr>
      </w:pPr>
      <w:r w:rsidRPr="006E1C3C">
        <w:rPr>
          <w:b/>
          <w:bCs/>
          <w:sz w:val="56"/>
          <w:szCs w:val="56"/>
        </w:rPr>
        <w:t>ПОСТАНОВЛЕНИЕ</w:t>
      </w:r>
    </w:p>
    <w:p w:rsidR="006E1C3C" w:rsidRPr="006E1C3C" w:rsidRDefault="006E1C3C" w:rsidP="006E1C3C">
      <w:pPr>
        <w:jc w:val="center"/>
        <w:rPr>
          <w:b/>
          <w:sz w:val="20"/>
          <w:szCs w:val="20"/>
        </w:rPr>
      </w:pPr>
    </w:p>
    <w:p w:rsidR="006E1C3C" w:rsidRPr="006E1C3C" w:rsidRDefault="006E1C3C" w:rsidP="009E65AF">
      <w:pPr>
        <w:rPr>
          <w:b/>
          <w:sz w:val="28"/>
          <w:szCs w:val="28"/>
        </w:rPr>
      </w:pPr>
    </w:p>
    <w:p w:rsidR="006E1C3C" w:rsidRPr="006E1C3C" w:rsidRDefault="006D6136" w:rsidP="006E1C3C">
      <w:r>
        <w:t>О</w:t>
      </w:r>
      <w:r w:rsidR="006E1C3C">
        <w:t xml:space="preserve">т </w:t>
      </w:r>
      <w:r>
        <w:t>24.</w:t>
      </w:r>
      <w:r w:rsidR="006E1C3C" w:rsidRPr="006E1C3C">
        <w:t xml:space="preserve">06.2021 г.                                        </w:t>
      </w:r>
      <w:r>
        <w:t xml:space="preserve">  № 253</w:t>
      </w:r>
    </w:p>
    <w:p w:rsidR="006E1C3C" w:rsidRPr="006E1C3C" w:rsidRDefault="006E1C3C" w:rsidP="006E1C3C">
      <w:r w:rsidRPr="006E1C3C">
        <w:t>г. Сусуман</w:t>
      </w:r>
    </w:p>
    <w:p w:rsidR="001C2E2D" w:rsidRDefault="001C2E2D" w:rsidP="001C2E2D">
      <w:pPr>
        <w:jc w:val="both"/>
      </w:pPr>
      <w:r>
        <w:t xml:space="preserve"> </w:t>
      </w:r>
    </w:p>
    <w:p w:rsidR="00EF16F9" w:rsidRDefault="001C2E2D" w:rsidP="003E69C6">
      <w:pPr>
        <w:pStyle w:val="a3"/>
        <w:jc w:val="left"/>
        <w:rPr>
          <w:b w:val="0"/>
        </w:rPr>
      </w:pPr>
      <w:r>
        <w:rPr>
          <w:b w:val="0"/>
        </w:rPr>
        <w:t>О</w:t>
      </w:r>
      <w:r w:rsidR="003E69C6">
        <w:rPr>
          <w:b w:val="0"/>
        </w:rPr>
        <w:t>б</w:t>
      </w:r>
      <w:r>
        <w:rPr>
          <w:b w:val="0"/>
        </w:rPr>
        <w:t xml:space="preserve"> </w:t>
      </w:r>
      <w:r w:rsidR="00ED1CA3">
        <w:rPr>
          <w:b w:val="0"/>
        </w:rPr>
        <w:t xml:space="preserve"> утверждении п</w:t>
      </w:r>
      <w:r w:rsidR="003E69C6">
        <w:rPr>
          <w:b w:val="0"/>
        </w:rPr>
        <w:t xml:space="preserve">лана мероприятий («дорожной карты») </w:t>
      </w:r>
    </w:p>
    <w:p w:rsidR="00EF16F9" w:rsidRDefault="003E69C6" w:rsidP="003E69C6">
      <w:pPr>
        <w:pStyle w:val="a3"/>
        <w:jc w:val="left"/>
        <w:rPr>
          <w:b w:val="0"/>
        </w:rPr>
      </w:pPr>
      <w:r>
        <w:rPr>
          <w:b w:val="0"/>
        </w:rPr>
        <w:t xml:space="preserve">по повышению значений показателей </w:t>
      </w:r>
    </w:p>
    <w:p w:rsidR="00EF16F9" w:rsidRDefault="003E69C6" w:rsidP="003E69C6">
      <w:pPr>
        <w:pStyle w:val="a3"/>
        <w:jc w:val="left"/>
        <w:rPr>
          <w:b w:val="0"/>
        </w:rPr>
      </w:pPr>
      <w:r>
        <w:rPr>
          <w:b w:val="0"/>
        </w:rPr>
        <w:t>доступности для инвалидов объектов и услуг</w:t>
      </w:r>
    </w:p>
    <w:p w:rsidR="00EF16F9" w:rsidRDefault="003E69C6" w:rsidP="003E69C6">
      <w:pPr>
        <w:pStyle w:val="a3"/>
        <w:jc w:val="left"/>
        <w:rPr>
          <w:b w:val="0"/>
        </w:rPr>
      </w:pPr>
      <w:r>
        <w:rPr>
          <w:b w:val="0"/>
        </w:rPr>
        <w:t>в установленных сферах деятельности</w:t>
      </w:r>
    </w:p>
    <w:p w:rsidR="001C2E2D" w:rsidRDefault="003E69C6" w:rsidP="003E69C6">
      <w:pPr>
        <w:pStyle w:val="a3"/>
        <w:jc w:val="left"/>
      </w:pPr>
      <w:r>
        <w:rPr>
          <w:b w:val="0"/>
        </w:rPr>
        <w:t>в Сусу</w:t>
      </w:r>
      <w:r w:rsidR="00ED1CA3">
        <w:rPr>
          <w:b w:val="0"/>
        </w:rPr>
        <w:t>манском городском округе на 2021-2023</w:t>
      </w:r>
      <w:r>
        <w:rPr>
          <w:b w:val="0"/>
        </w:rPr>
        <w:t xml:space="preserve"> годы</w:t>
      </w:r>
    </w:p>
    <w:p w:rsidR="001C2E2D" w:rsidRDefault="001C2E2D" w:rsidP="001C2E2D">
      <w:pPr>
        <w:ind w:firstLine="708"/>
        <w:jc w:val="both"/>
      </w:pPr>
    </w:p>
    <w:p w:rsidR="003E69C6" w:rsidRDefault="001C2E2D" w:rsidP="009E65AF">
      <w:pPr>
        <w:pStyle w:val="a3"/>
        <w:spacing w:line="276" w:lineRule="auto"/>
        <w:jc w:val="both"/>
        <w:rPr>
          <w:b w:val="0"/>
        </w:rPr>
      </w:pPr>
      <w:r>
        <w:tab/>
      </w:r>
      <w:proofErr w:type="gramStart"/>
      <w:r w:rsidR="00E0520B" w:rsidRPr="00E0520B">
        <w:rPr>
          <w:b w:val="0"/>
        </w:rPr>
        <w:t xml:space="preserve">В соответствии с пунктом 1 части 4 статьи 26 Федерального закона от 01.12.2014 </w:t>
      </w:r>
      <w:r w:rsidR="00E0520B">
        <w:rPr>
          <w:b w:val="0"/>
        </w:rPr>
        <w:t xml:space="preserve">   </w:t>
      </w:r>
      <w:r w:rsidR="00E0520B" w:rsidRPr="00E0520B">
        <w:rPr>
          <w:b w:val="0"/>
        </w:rPr>
        <w:t xml:space="preserve">N 419-ФЗ </w:t>
      </w:r>
      <w:r w:rsidR="00E0520B">
        <w:rPr>
          <w:b w:val="0"/>
        </w:rPr>
        <w:t>«</w:t>
      </w:r>
      <w:r w:rsidR="00E0520B" w:rsidRPr="00E0520B">
        <w:rPr>
          <w:b w:val="0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 w:rsidR="00E0520B">
        <w:rPr>
          <w:b w:val="0"/>
        </w:rPr>
        <w:t>ей Конвенции о правах инвалидов»</w:t>
      </w:r>
      <w:r w:rsidR="00E0520B" w:rsidRPr="00E0520B">
        <w:rPr>
          <w:b w:val="0"/>
        </w:rPr>
        <w:t xml:space="preserve">, Федеральным законом от 06.10.2003 N 131-ФЗ </w:t>
      </w:r>
      <w:r w:rsidR="00E0520B">
        <w:rPr>
          <w:b w:val="0"/>
        </w:rPr>
        <w:t>«</w:t>
      </w:r>
      <w:r w:rsidR="00E0520B" w:rsidRPr="00E0520B">
        <w:rPr>
          <w:b w:val="0"/>
        </w:rPr>
        <w:t>Об общих принципах организации местного самоуправления в Российской Федерации</w:t>
      </w:r>
      <w:r w:rsidR="00E0520B">
        <w:rPr>
          <w:b w:val="0"/>
        </w:rPr>
        <w:t>»</w:t>
      </w:r>
      <w:r w:rsidR="00E0520B" w:rsidRPr="00E0520B">
        <w:rPr>
          <w:b w:val="0"/>
        </w:rPr>
        <w:t xml:space="preserve">, постановлением Правительства РФ от 17.06.2015 N 599 </w:t>
      </w:r>
      <w:r w:rsidR="00E0520B">
        <w:rPr>
          <w:b w:val="0"/>
        </w:rPr>
        <w:t>«</w:t>
      </w:r>
      <w:r w:rsidR="00E0520B" w:rsidRPr="00E0520B">
        <w:rPr>
          <w:b w:val="0"/>
        </w:rPr>
        <w:t>О</w:t>
      </w:r>
      <w:proofErr w:type="gramEnd"/>
      <w:r w:rsidR="00E0520B" w:rsidRPr="00E0520B">
        <w:rPr>
          <w:b w:val="0"/>
        </w:rPr>
        <w:t xml:space="preserve">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</w:t>
      </w:r>
      <w:proofErr w:type="gramStart"/>
      <w:r w:rsidR="00E0520B" w:rsidRPr="00E0520B">
        <w:rPr>
          <w:b w:val="0"/>
        </w:rPr>
        <w:t>по</w:t>
      </w:r>
      <w:proofErr w:type="gramEnd"/>
      <w:r w:rsidR="00E0520B" w:rsidRPr="00E0520B">
        <w:rPr>
          <w:b w:val="0"/>
        </w:rPr>
        <w:t xml:space="preserve"> </w:t>
      </w:r>
      <w:proofErr w:type="gramStart"/>
      <w:r w:rsidR="00E0520B" w:rsidRPr="00E0520B">
        <w:rPr>
          <w:b w:val="0"/>
        </w:rPr>
        <w:t>повышению значений показателей доступности для инвалидов объектов и услуг в установленных сферах деятельности</w:t>
      </w:r>
      <w:r w:rsidR="00E0520B">
        <w:rPr>
          <w:b w:val="0"/>
        </w:rPr>
        <w:t>»</w:t>
      </w:r>
      <w:r w:rsidR="00E0520B" w:rsidRPr="00E0520B">
        <w:rPr>
          <w:b w:val="0"/>
        </w:rPr>
        <w:t xml:space="preserve">, постановлением Правительства Магаданской области от 09.12.2016 N 939-пп </w:t>
      </w:r>
      <w:r w:rsidR="00E0520B">
        <w:rPr>
          <w:b w:val="0"/>
        </w:rPr>
        <w:t>«</w:t>
      </w:r>
      <w:r w:rsidR="00E0520B" w:rsidRPr="00E0520B">
        <w:rPr>
          <w:b w:val="0"/>
        </w:rPr>
        <w:t>Об утверждении плана мероприятий (</w:t>
      </w:r>
      <w:r w:rsidR="00E0520B">
        <w:rPr>
          <w:b w:val="0"/>
        </w:rPr>
        <w:t>«</w:t>
      </w:r>
      <w:r w:rsidR="00E0520B" w:rsidRPr="00E0520B">
        <w:rPr>
          <w:b w:val="0"/>
        </w:rPr>
        <w:t>дорожной карты</w:t>
      </w:r>
      <w:r w:rsidR="00E0520B">
        <w:rPr>
          <w:b w:val="0"/>
        </w:rPr>
        <w:t>»</w:t>
      </w:r>
      <w:r w:rsidR="00E0520B" w:rsidRPr="00E0520B">
        <w:rPr>
          <w:b w:val="0"/>
        </w:rPr>
        <w:t>) по повышению значений показателей доступности для инвалидов объектов и услуг в установленных сферах деятельности в Магаданской области</w:t>
      </w:r>
      <w:r w:rsidR="00E0520B">
        <w:rPr>
          <w:b w:val="0"/>
        </w:rPr>
        <w:t>»</w:t>
      </w:r>
      <w:r w:rsidR="00E0520B" w:rsidRPr="00E0520B">
        <w:rPr>
          <w:b w:val="0"/>
        </w:rPr>
        <w:t xml:space="preserve">, руководствуясь Уставом муниципального образования </w:t>
      </w:r>
      <w:r w:rsidR="00953B72">
        <w:rPr>
          <w:b w:val="0"/>
        </w:rPr>
        <w:t>«Сусуманский</w:t>
      </w:r>
      <w:r w:rsidR="00E0520B" w:rsidRPr="00E0520B">
        <w:rPr>
          <w:b w:val="0"/>
        </w:rPr>
        <w:t xml:space="preserve"> городской округ</w:t>
      </w:r>
      <w:r w:rsidR="00994B47">
        <w:rPr>
          <w:b w:val="0"/>
        </w:rPr>
        <w:t>»,</w:t>
      </w:r>
      <w:r w:rsidR="003E69C6">
        <w:rPr>
          <w:b w:val="0"/>
        </w:rPr>
        <w:t xml:space="preserve"> администрация Сусуманского городского округа </w:t>
      </w:r>
      <w:proofErr w:type="gramEnd"/>
    </w:p>
    <w:p w:rsidR="001C2E2D" w:rsidRDefault="001C2E2D" w:rsidP="001C2E2D">
      <w:pPr>
        <w:jc w:val="both"/>
        <w:rPr>
          <w:szCs w:val="20"/>
        </w:rPr>
      </w:pPr>
    </w:p>
    <w:p w:rsidR="009E65AF" w:rsidRPr="009E65AF" w:rsidRDefault="009E65AF" w:rsidP="009E65AF">
      <w:pPr>
        <w:jc w:val="both"/>
      </w:pPr>
      <w:r w:rsidRPr="009E65AF">
        <w:t>ПОСТАНОВЛЯЕТ:</w:t>
      </w:r>
    </w:p>
    <w:p w:rsidR="001C2E2D" w:rsidRDefault="001C2E2D" w:rsidP="001C2E2D">
      <w:pPr>
        <w:pStyle w:val="a3"/>
        <w:jc w:val="both"/>
        <w:rPr>
          <w:b w:val="0"/>
          <w:bCs w:val="0"/>
        </w:rPr>
      </w:pPr>
    </w:p>
    <w:p w:rsidR="001142D1" w:rsidRDefault="00E957EF" w:rsidP="009E65AF">
      <w:pPr>
        <w:pStyle w:val="a3"/>
        <w:spacing w:line="276" w:lineRule="auto"/>
        <w:jc w:val="both"/>
        <w:rPr>
          <w:b w:val="0"/>
        </w:rPr>
      </w:pPr>
      <w:r>
        <w:rPr>
          <w:b w:val="0"/>
        </w:rPr>
        <w:t xml:space="preserve">          </w:t>
      </w:r>
      <w:r w:rsidR="00154DBB">
        <w:rPr>
          <w:b w:val="0"/>
        </w:rPr>
        <w:t>1.</w:t>
      </w:r>
      <w:r w:rsidR="001142D1" w:rsidRPr="001142D1">
        <w:t xml:space="preserve"> </w:t>
      </w:r>
      <w:r w:rsidR="001142D1">
        <w:rPr>
          <w:b w:val="0"/>
        </w:rPr>
        <w:t>Утвердить План мероприятий («дорожная карта»</w:t>
      </w:r>
      <w:r w:rsidR="001142D1" w:rsidRPr="001142D1">
        <w:rPr>
          <w:b w:val="0"/>
        </w:rPr>
        <w:t>) по повышению значений показателей доступности для инвалидов объектов и услуг в установленных сферах деяте</w:t>
      </w:r>
      <w:r w:rsidR="001142D1">
        <w:rPr>
          <w:b w:val="0"/>
        </w:rPr>
        <w:t>льности в Сусуманском  городском округе на 2021</w:t>
      </w:r>
      <w:r w:rsidR="001142D1" w:rsidRPr="001142D1">
        <w:rPr>
          <w:b w:val="0"/>
        </w:rPr>
        <w:t>-2023 годы согласно приложению к настоящему постановлению.</w:t>
      </w:r>
      <w:r w:rsidR="009E65AF">
        <w:rPr>
          <w:b w:val="0"/>
        </w:rPr>
        <w:t xml:space="preserve">             </w:t>
      </w:r>
    </w:p>
    <w:p w:rsidR="00452FB9" w:rsidRDefault="00E957EF" w:rsidP="009E65AF">
      <w:pPr>
        <w:pStyle w:val="a3"/>
        <w:spacing w:line="276" w:lineRule="auto"/>
        <w:jc w:val="both"/>
        <w:rPr>
          <w:b w:val="0"/>
        </w:rPr>
      </w:pPr>
      <w:r>
        <w:rPr>
          <w:b w:val="0"/>
        </w:rPr>
        <w:t xml:space="preserve">          </w:t>
      </w:r>
      <w:r w:rsidR="00154DBB">
        <w:rPr>
          <w:b w:val="0"/>
        </w:rPr>
        <w:t xml:space="preserve">2. </w:t>
      </w:r>
      <w:r w:rsidR="00452FB9" w:rsidRPr="00020D4F">
        <w:rPr>
          <w:b w:val="0"/>
        </w:rPr>
        <w:t>На</w:t>
      </w:r>
      <w:r w:rsidR="00020D4F" w:rsidRPr="00020D4F">
        <w:rPr>
          <w:b w:val="0"/>
        </w:rPr>
        <w:t xml:space="preserve">стоящее постановление подлежит </w:t>
      </w:r>
      <w:r w:rsidR="00452FB9" w:rsidRPr="00020D4F">
        <w:rPr>
          <w:b w:val="0"/>
        </w:rPr>
        <w:t>опубликованию и размещению на официальном сайте администрации Сусуманского городского округа.</w:t>
      </w:r>
      <w:r w:rsidR="00020D4F">
        <w:rPr>
          <w:b w:val="0"/>
        </w:rPr>
        <w:t xml:space="preserve">           </w:t>
      </w:r>
    </w:p>
    <w:p w:rsidR="00154DBB" w:rsidRDefault="00452FB9" w:rsidP="009E65AF">
      <w:pPr>
        <w:pStyle w:val="a3"/>
        <w:spacing w:line="276" w:lineRule="auto"/>
        <w:jc w:val="both"/>
        <w:rPr>
          <w:b w:val="0"/>
        </w:rPr>
      </w:pPr>
      <w:r>
        <w:rPr>
          <w:b w:val="0"/>
        </w:rPr>
        <w:t xml:space="preserve">          </w:t>
      </w:r>
      <w:r w:rsidR="00154DBB">
        <w:rPr>
          <w:b w:val="0"/>
        </w:rPr>
        <w:t xml:space="preserve">3. </w:t>
      </w:r>
      <w:proofErr w:type="gramStart"/>
      <w:r w:rsidR="00154DBB">
        <w:rPr>
          <w:b w:val="0"/>
        </w:rPr>
        <w:t>Контроль за</w:t>
      </w:r>
      <w:proofErr w:type="gramEnd"/>
      <w:r w:rsidR="00154DBB">
        <w:rPr>
          <w:b w:val="0"/>
        </w:rPr>
        <w:t xml:space="preserve"> исполнением настоящего постановления возложить на</w:t>
      </w:r>
      <w:r w:rsidR="00EF16F9">
        <w:rPr>
          <w:b w:val="0"/>
        </w:rPr>
        <w:t xml:space="preserve"> </w:t>
      </w:r>
      <w:r w:rsidR="00154DBB">
        <w:rPr>
          <w:b w:val="0"/>
        </w:rPr>
        <w:t xml:space="preserve">заместителя главы администрации Сусуманского городского </w:t>
      </w:r>
      <w:r w:rsidR="00EF16F9">
        <w:rPr>
          <w:b w:val="0"/>
        </w:rPr>
        <w:t>округа</w:t>
      </w:r>
      <w:r w:rsidR="00154DBB">
        <w:rPr>
          <w:b w:val="0"/>
        </w:rPr>
        <w:t xml:space="preserve"> по с</w:t>
      </w:r>
      <w:r w:rsidR="00020D4F">
        <w:rPr>
          <w:b w:val="0"/>
        </w:rPr>
        <w:t>оциальным вопросам Э.Р.Зиненко.</w:t>
      </w:r>
    </w:p>
    <w:p w:rsidR="001C2E2D" w:rsidRDefault="001C2E2D" w:rsidP="00154DBB">
      <w:pPr>
        <w:jc w:val="both"/>
      </w:pPr>
    </w:p>
    <w:p w:rsidR="00020D4F" w:rsidRDefault="00020D4F" w:rsidP="00154DBB">
      <w:pPr>
        <w:jc w:val="both"/>
      </w:pPr>
    </w:p>
    <w:p w:rsidR="001C2E2D" w:rsidRDefault="001C2E2D" w:rsidP="00154DBB">
      <w:pPr>
        <w:jc w:val="both"/>
      </w:pPr>
      <w:r>
        <w:t xml:space="preserve">Глава </w:t>
      </w:r>
      <w:proofErr w:type="spellStart"/>
      <w:r>
        <w:t>Сусуманского</w:t>
      </w:r>
      <w:proofErr w:type="spellEnd"/>
      <w:r>
        <w:t xml:space="preserve"> городского округа                                     </w:t>
      </w:r>
      <w:r w:rsidR="00020D4F">
        <w:t xml:space="preserve">               </w:t>
      </w:r>
      <w:r w:rsidR="006D6136">
        <w:t xml:space="preserve"> </w:t>
      </w:r>
      <w:r w:rsidR="00020D4F">
        <w:t xml:space="preserve">    </w:t>
      </w:r>
      <w:proofErr w:type="spellStart"/>
      <w:r w:rsidR="00020D4F">
        <w:t>И.Н.Пряников</w:t>
      </w:r>
      <w:proofErr w:type="spellEnd"/>
    </w:p>
    <w:p w:rsidR="001C2E2D" w:rsidRDefault="001C2E2D" w:rsidP="00154DBB">
      <w:pPr>
        <w:jc w:val="both"/>
      </w:pPr>
    </w:p>
    <w:p w:rsidR="001C2E2D" w:rsidRDefault="00EF16F9" w:rsidP="00EF16F9">
      <w:pPr>
        <w:jc w:val="right"/>
      </w:pPr>
      <w:r>
        <w:lastRenderedPageBreak/>
        <w:t>Приложение</w:t>
      </w:r>
    </w:p>
    <w:p w:rsidR="00EF16F9" w:rsidRDefault="00EF16F9" w:rsidP="00EF16F9">
      <w:pPr>
        <w:jc w:val="right"/>
      </w:pPr>
      <w:r>
        <w:t>Утвержден</w:t>
      </w:r>
    </w:p>
    <w:p w:rsidR="00EF16F9" w:rsidRDefault="00EF16F9" w:rsidP="00EF16F9">
      <w:pPr>
        <w:jc w:val="right"/>
      </w:pPr>
      <w:r>
        <w:t>постановлением администрации</w:t>
      </w:r>
    </w:p>
    <w:p w:rsidR="00EF16F9" w:rsidRDefault="00EF16F9" w:rsidP="00EF16F9">
      <w:pPr>
        <w:jc w:val="right"/>
      </w:pPr>
      <w:r>
        <w:t>Сусуманского городского округа</w:t>
      </w:r>
    </w:p>
    <w:p w:rsidR="0018733B" w:rsidRDefault="00E27BD4" w:rsidP="006D6136">
      <w:pPr>
        <w:jc w:val="center"/>
      </w:pPr>
      <w:r>
        <w:t xml:space="preserve">                                                                                                              </w:t>
      </w:r>
      <w:r w:rsidR="006D6136">
        <w:t xml:space="preserve">       </w:t>
      </w:r>
      <w:r>
        <w:t xml:space="preserve">от </w:t>
      </w:r>
      <w:r w:rsidR="006D6136">
        <w:t>24</w:t>
      </w:r>
      <w:r>
        <w:t>.06.2021</w:t>
      </w:r>
      <w:r w:rsidR="00655E8B">
        <w:t xml:space="preserve"> г. № </w:t>
      </w:r>
      <w:r w:rsidR="006D6136">
        <w:t>253</w:t>
      </w:r>
    </w:p>
    <w:p w:rsidR="006D6136" w:rsidRDefault="006D6136" w:rsidP="006D6136">
      <w:pPr>
        <w:jc w:val="center"/>
      </w:pPr>
    </w:p>
    <w:p w:rsidR="006D6136" w:rsidRDefault="006D6136" w:rsidP="006D6136">
      <w:pPr>
        <w:jc w:val="center"/>
      </w:pPr>
    </w:p>
    <w:p w:rsidR="0018733B" w:rsidRPr="00013F2B" w:rsidRDefault="0018733B" w:rsidP="0018733B">
      <w:pPr>
        <w:jc w:val="center"/>
        <w:rPr>
          <w:b/>
          <w:sz w:val="22"/>
          <w:szCs w:val="22"/>
        </w:rPr>
      </w:pPr>
      <w:r w:rsidRPr="00013F2B">
        <w:rPr>
          <w:b/>
          <w:sz w:val="22"/>
          <w:szCs w:val="22"/>
        </w:rPr>
        <w:t>ПЛАН</w:t>
      </w:r>
    </w:p>
    <w:p w:rsidR="0018733B" w:rsidRPr="00013F2B" w:rsidRDefault="0018733B" w:rsidP="0018733B">
      <w:pPr>
        <w:jc w:val="center"/>
        <w:rPr>
          <w:b/>
          <w:sz w:val="22"/>
          <w:szCs w:val="22"/>
        </w:rPr>
      </w:pPr>
      <w:r w:rsidRPr="00013F2B">
        <w:rPr>
          <w:b/>
          <w:sz w:val="22"/>
          <w:szCs w:val="22"/>
        </w:rPr>
        <w:t>МЕРОПРИЯТИЙ («</w:t>
      </w:r>
      <w:r w:rsidR="00B469F2" w:rsidRPr="00013F2B">
        <w:rPr>
          <w:b/>
          <w:sz w:val="22"/>
          <w:szCs w:val="22"/>
        </w:rPr>
        <w:t>ДОРОЖНАЯ КАРТА»</w:t>
      </w:r>
      <w:r w:rsidRPr="00013F2B">
        <w:rPr>
          <w:b/>
          <w:sz w:val="22"/>
          <w:szCs w:val="22"/>
        </w:rPr>
        <w:t>) ПО ПОВЫШЕНИЮ ЗНАЧЕНИЙ</w:t>
      </w:r>
    </w:p>
    <w:p w:rsidR="0018733B" w:rsidRPr="00013F2B" w:rsidRDefault="0018733B" w:rsidP="0018733B">
      <w:pPr>
        <w:jc w:val="center"/>
        <w:rPr>
          <w:b/>
          <w:sz w:val="22"/>
          <w:szCs w:val="22"/>
        </w:rPr>
      </w:pPr>
      <w:r w:rsidRPr="00013F2B">
        <w:rPr>
          <w:b/>
          <w:sz w:val="22"/>
          <w:szCs w:val="22"/>
        </w:rPr>
        <w:t>ПОКАЗАТЕЛЕЙ ДОСТУПНОСТИ ДЛЯ ИНВАЛИДОВ ОБЪЕКТОВ И УСЛУГ</w:t>
      </w:r>
    </w:p>
    <w:p w:rsidR="0018733B" w:rsidRPr="00013F2B" w:rsidRDefault="0018733B" w:rsidP="00B469F2">
      <w:pPr>
        <w:jc w:val="center"/>
        <w:rPr>
          <w:b/>
          <w:sz w:val="22"/>
          <w:szCs w:val="22"/>
        </w:rPr>
      </w:pPr>
      <w:r w:rsidRPr="00013F2B">
        <w:rPr>
          <w:b/>
          <w:sz w:val="22"/>
          <w:szCs w:val="22"/>
        </w:rPr>
        <w:t xml:space="preserve">В УСТАНОВЛЕННЫХ СФЕРАХ ДЕЯТЕЛЬНОСТИ </w:t>
      </w:r>
      <w:r w:rsidR="00B469F2" w:rsidRPr="00013F2B">
        <w:rPr>
          <w:b/>
          <w:sz w:val="22"/>
          <w:szCs w:val="22"/>
        </w:rPr>
        <w:t xml:space="preserve">                                                                          </w:t>
      </w:r>
      <w:r w:rsidRPr="00013F2B">
        <w:rPr>
          <w:b/>
          <w:sz w:val="22"/>
          <w:szCs w:val="22"/>
        </w:rPr>
        <w:t>В</w:t>
      </w:r>
      <w:r w:rsidR="00B469F2" w:rsidRPr="00013F2B">
        <w:rPr>
          <w:b/>
          <w:sz w:val="22"/>
          <w:szCs w:val="22"/>
        </w:rPr>
        <w:t xml:space="preserve"> СУСУМАНСКОМ ГОРОДСКОМ ОКРУГЕ НА 2021</w:t>
      </w:r>
      <w:r w:rsidRPr="00013F2B">
        <w:rPr>
          <w:b/>
          <w:sz w:val="22"/>
          <w:szCs w:val="22"/>
        </w:rPr>
        <w:t>-2023 ГОДЫ</w:t>
      </w:r>
    </w:p>
    <w:p w:rsidR="0018733B" w:rsidRDefault="0018733B" w:rsidP="001C2E2D">
      <w:pPr>
        <w:jc w:val="both"/>
      </w:pPr>
    </w:p>
    <w:p w:rsidR="00693A47" w:rsidRDefault="00312C89" w:rsidP="00693A47">
      <w:pPr>
        <w:jc w:val="both"/>
      </w:pPr>
      <w:r>
        <w:t xml:space="preserve">        </w:t>
      </w:r>
      <w:r w:rsidR="00693A47">
        <w:t>1. План мероприятий (</w:t>
      </w:r>
      <w:r w:rsidR="00204B4B">
        <w:t>«дорожная карта»</w:t>
      </w:r>
      <w:r w:rsidR="00693A47">
        <w:t>) по повышению значений показателей доступности для инвалидов объектов и услуг в установленн</w:t>
      </w:r>
      <w:r w:rsidR="00204B4B">
        <w:t>ых сферах деятельности в Сусум</w:t>
      </w:r>
      <w:r w:rsidR="00693A47">
        <w:t xml:space="preserve">анском городском округе (далее </w:t>
      </w:r>
      <w:r w:rsidR="00204B4B">
        <w:t>–</w:t>
      </w:r>
      <w:r w:rsidR="00693A47">
        <w:t xml:space="preserve"> </w:t>
      </w:r>
      <w:r w:rsidR="00204B4B">
        <w:t>«</w:t>
      </w:r>
      <w:r w:rsidR="00693A47">
        <w:t>дорожная карта</w:t>
      </w:r>
      <w:r w:rsidR="00204B4B">
        <w:t>»</w:t>
      </w:r>
      <w:r w:rsidR="00693A47">
        <w:t xml:space="preserve">) разработан в соответствии с пунктом 1 части 4 статьи 26 Федерального закона от 01.12.2014 N 419-ФЗ </w:t>
      </w:r>
      <w:r w:rsidR="00204B4B">
        <w:t>«</w:t>
      </w:r>
      <w:r w:rsidR="00693A47"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204B4B">
        <w:t>»</w:t>
      </w:r>
      <w:r w:rsidR="00693A47">
        <w:t xml:space="preserve">, Федеральным законом от 06.10.2003 N 131-ФЗ </w:t>
      </w:r>
      <w:r w:rsidR="00204B4B">
        <w:t>«</w:t>
      </w:r>
      <w:r w:rsidR="00693A47">
        <w:t>Об общих принципах организации местного самоуправления в Российской Федерации</w:t>
      </w:r>
      <w:r w:rsidR="00204B4B">
        <w:t>»</w:t>
      </w:r>
      <w:r w:rsidR="00693A47">
        <w:t xml:space="preserve">, Постановлением Правительства РФ от 17.06.2015 N 599 </w:t>
      </w:r>
      <w:r w:rsidR="00204B4B">
        <w:t>«</w:t>
      </w:r>
      <w:r w:rsidR="00693A47">
        <w:t>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</w:r>
      <w:r w:rsidR="00204B4B">
        <w:t>»</w:t>
      </w:r>
      <w:r w:rsidR="00693A47">
        <w:t xml:space="preserve">, постановлением Правительства Магаданской области от 09.12.2016 </w:t>
      </w:r>
      <w:r w:rsidR="00204B4B">
        <w:t xml:space="preserve">             </w:t>
      </w:r>
      <w:r w:rsidR="00693A47">
        <w:t xml:space="preserve">N 939-пп </w:t>
      </w:r>
      <w:r w:rsidR="00204B4B">
        <w:t>«</w:t>
      </w:r>
      <w:r w:rsidR="00693A47">
        <w:t>Об утверждении плана мероприятий (</w:t>
      </w:r>
      <w:r w:rsidR="00204B4B">
        <w:t>«</w:t>
      </w:r>
      <w:r w:rsidR="00693A47">
        <w:t>дорожной карты</w:t>
      </w:r>
      <w:r w:rsidR="00204B4B">
        <w:t>»</w:t>
      </w:r>
      <w:r w:rsidR="00693A47">
        <w:t>) по повышению значений показателей доступности для инвалидов объектов и услуг в установленных сферах деятельности в Магаданской области</w:t>
      </w:r>
      <w:r w:rsidR="00204B4B">
        <w:t>»</w:t>
      </w:r>
      <w:r w:rsidR="00693A47">
        <w:t>.</w:t>
      </w:r>
    </w:p>
    <w:p w:rsidR="00A7098F" w:rsidRDefault="00312C89" w:rsidP="00693A47">
      <w:pPr>
        <w:jc w:val="both"/>
      </w:pPr>
      <w:r>
        <w:t xml:space="preserve">        </w:t>
      </w:r>
      <w:r w:rsidR="00693A47">
        <w:t xml:space="preserve">2. </w:t>
      </w:r>
      <w:r w:rsidR="00A7098F" w:rsidRPr="00A7098F">
        <w:t>Задачами  дорожной карты являются:</w:t>
      </w:r>
    </w:p>
    <w:p w:rsidR="00693A47" w:rsidRDefault="00693A47" w:rsidP="00693A47">
      <w:pPr>
        <w:jc w:val="both"/>
      </w:pPr>
      <w:r>
        <w:t>- обеспечение условий доступности для инвалидов объектов социальной инфраструктуры;</w:t>
      </w:r>
    </w:p>
    <w:p w:rsidR="00693A47" w:rsidRDefault="00693A47" w:rsidP="00693A47">
      <w:pPr>
        <w:jc w:val="both"/>
      </w:pPr>
      <w:r>
        <w:t>- обеспечение условий для беспрепятственного пользования инвалидами услуг в сферах образования, культуры, физической культуры и спорта, жилищно-коммунального хозяйства и других;</w:t>
      </w:r>
    </w:p>
    <w:p w:rsidR="00693A47" w:rsidRDefault="00693A47" w:rsidP="00693A47">
      <w:pPr>
        <w:jc w:val="both"/>
      </w:pPr>
      <w:r>
        <w:t>- полноценная интеграция инвалидов в общество.</w:t>
      </w:r>
    </w:p>
    <w:p w:rsidR="00693A47" w:rsidRDefault="00312C89" w:rsidP="00693A47">
      <w:pPr>
        <w:jc w:val="both"/>
      </w:pPr>
      <w:r>
        <w:t xml:space="preserve">        </w:t>
      </w:r>
      <w:r w:rsidR="00693A47">
        <w:t xml:space="preserve">3. 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 Реализация </w:t>
      </w:r>
      <w:r w:rsidR="00204B4B">
        <w:t>«</w:t>
      </w:r>
      <w:r w:rsidR="00693A47">
        <w:t>дорожной карты</w:t>
      </w:r>
      <w:r w:rsidR="00204B4B">
        <w:t>»</w:t>
      </w:r>
      <w:r w:rsidR="00693A47">
        <w:t xml:space="preserve"> позволит сформировать условия для устойчивого развития доступной среды для инвалидов, повысить доступность предоставляемых инвалидам услуг, преодолеть социальную разобщенность.</w:t>
      </w:r>
    </w:p>
    <w:p w:rsidR="00693A47" w:rsidRDefault="00312C89" w:rsidP="00693A47">
      <w:pPr>
        <w:jc w:val="both"/>
      </w:pPr>
      <w:r>
        <w:t xml:space="preserve">        </w:t>
      </w:r>
      <w:r w:rsidR="00204B4B">
        <w:t xml:space="preserve">4. </w:t>
      </w:r>
      <w:r w:rsidR="00546AC8" w:rsidRPr="00546AC8">
        <w:t>Исполнители</w:t>
      </w:r>
      <w:r w:rsidR="00693A47">
        <w:t xml:space="preserve"> </w:t>
      </w:r>
      <w:r w:rsidR="00204B4B">
        <w:t>«</w:t>
      </w:r>
      <w:r w:rsidR="00693A47">
        <w:t>дорожной карты</w:t>
      </w:r>
      <w:r w:rsidR="00204B4B">
        <w:t>»</w:t>
      </w:r>
      <w:r w:rsidR="00693A47">
        <w:t>:</w:t>
      </w:r>
    </w:p>
    <w:p w:rsidR="00693A47" w:rsidRDefault="00312C89" w:rsidP="00693A47">
      <w:pPr>
        <w:jc w:val="both"/>
      </w:pPr>
      <w:r>
        <w:t>- структурные подразделения администрации Сусум</w:t>
      </w:r>
      <w:r w:rsidR="00693A47">
        <w:t xml:space="preserve">анского </w:t>
      </w:r>
      <w:r>
        <w:t>городского округа</w:t>
      </w:r>
      <w:r w:rsidR="00693A47">
        <w:t>;</w:t>
      </w:r>
    </w:p>
    <w:p w:rsidR="00693A47" w:rsidRDefault="00204B4B" w:rsidP="00693A47">
      <w:pPr>
        <w:jc w:val="both"/>
      </w:pPr>
      <w:r>
        <w:t xml:space="preserve">- </w:t>
      </w:r>
      <w:r w:rsidR="00693A47">
        <w:t xml:space="preserve">муниципальные учреждения и организации (предприятия), подведомственные </w:t>
      </w:r>
      <w:r w:rsidR="00312C89">
        <w:t>а</w:t>
      </w:r>
      <w:r w:rsidR="00693A47">
        <w:t xml:space="preserve">дминистрации </w:t>
      </w:r>
      <w:r w:rsidR="00312C89" w:rsidRPr="00312C89">
        <w:t>Сусуманского</w:t>
      </w:r>
      <w:r w:rsidR="00312C89">
        <w:t xml:space="preserve"> городского округа</w:t>
      </w:r>
      <w:r w:rsidR="00693A47">
        <w:t>.</w:t>
      </w:r>
    </w:p>
    <w:p w:rsidR="00693A47" w:rsidRDefault="00204B4B" w:rsidP="00693A47">
      <w:pPr>
        <w:jc w:val="both"/>
      </w:pPr>
      <w:r>
        <w:t xml:space="preserve">        </w:t>
      </w:r>
      <w:r w:rsidR="00693A47">
        <w:t xml:space="preserve">5. Сроки реализации </w:t>
      </w:r>
      <w:r>
        <w:t>«дорожной карты» - 2021</w:t>
      </w:r>
      <w:r w:rsidR="00693A47">
        <w:t>-2023 годы.</w:t>
      </w:r>
    </w:p>
    <w:p w:rsidR="00693A47" w:rsidRDefault="00A7098F" w:rsidP="00693A47">
      <w:pPr>
        <w:jc w:val="both"/>
      </w:pPr>
      <w:r>
        <w:t xml:space="preserve">        </w:t>
      </w:r>
      <w:r w:rsidR="00693A47">
        <w:t xml:space="preserve">6. Результатом реализации </w:t>
      </w:r>
      <w:r w:rsidR="00651176">
        <w:t>«дорожной карты»</w:t>
      </w:r>
      <w:r w:rsidR="00693A47">
        <w:t xml:space="preserve"> является повышение к 2023 году значений показателей доступности для инвалидов объектов и услуг в установленн</w:t>
      </w:r>
      <w:r w:rsidR="00651176">
        <w:t>ых сферах деятельности в Сусум</w:t>
      </w:r>
      <w:r w:rsidR="00693A47">
        <w:t>анском городском округе.</w:t>
      </w:r>
    </w:p>
    <w:p w:rsidR="00693A47" w:rsidRDefault="00A7098F" w:rsidP="00693A47">
      <w:pPr>
        <w:jc w:val="both"/>
      </w:pPr>
      <w:r>
        <w:lastRenderedPageBreak/>
        <w:t xml:space="preserve">         </w:t>
      </w:r>
      <w:r w:rsidR="00693A47">
        <w:t xml:space="preserve">7. Значения показателей доступности для инвалидов объектов и услуг в установленных сферах деятельности в </w:t>
      </w:r>
      <w:r w:rsidR="00651176" w:rsidRPr="00651176">
        <w:t>Сусуманском</w:t>
      </w:r>
      <w:r w:rsidR="00693A47">
        <w:t xml:space="preserve"> городском округе приведены в приложении </w:t>
      </w:r>
      <w:r w:rsidR="002942DA">
        <w:t>№</w:t>
      </w:r>
      <w:r w:rsidR="00693A47">
        <w:t xml:space="preserve"> 1 к </w:t>
      </w:r>
      <w:r w:rsidR="00651176">
        <w:t>«дорожной карте»</w:t>
      </w:r>
      <w:r w:rsidR="00693A47">
        <w:t>.</w:t>
      </w:r>
    </w:p>
    <w:p w:rsidR="00693A47" w:rsidRDefault="00A7098F" w:rsidP="00693A47">
      <w:pPr>
        <w:jc w:val="both"/>
      </w:pPr>
      <w:r>
        <w:t xml:space="preserve">   </w:t>
      </w:r>
      <w:r w:rsidR="006043EB">
        <w:t xml:space="preserve">      </w:t>
      </w:r>
      <w:bookmarkStart w:id="0" w:name="_GoBack"/>
      <w:bookmarkEnd w:id="0"/>
      <w:r w:rsidR="00693A47">
        <w:t xml:space="preserve">8. Перечень мероприятий, реализуемых для достижения запланированных значений показателей доступности для инвалидов объектов и услуг в установленных сферах деятельности в </w:t>
      </w:r>
      <w:r w:rsidR="00651176" w:rsidRPr="00651176">
        <w:t>Сусуманском</w:t>
      </w:r>
      <w:r w:rsidR="00693A47">
        <w:t xml:space="preserve"> городском округе, приведены в приложении </w:t>
      </w:r>
      <w:r w:rsidR="002942DA">
        <w:t>№ 2</w:t>
      </w:r>
      <w:r w:rsidR="00693A47">
        <w:t xml:space="preserve"> к </w:t>
      </w:r>
      <w:r w:rsidR="00651176">
        <w:t>«дорожной карте»</w:t>
      </w:r>
      <w:r w:rsidR="00693A47">
        <w:t>.</w:t>
      </w:r>
    </w:p>
    <w:p w:rsidR="0018733B" w:rsidRDefault="0018733B" w:rsidP="001C2E2D">
      <w:pPr>
        <w:jc w:val="both"/>
      </w:pPr>
    </w:p>
    <w:p w:rsidR="0018733B" w:rsidRDefault="0018733B" w:rsidP="001C2E2D">
      <w:pPr>
        <w:jc w:val="both"/>
      </w:pPr>
    </w:p>
    <w:p w:rsidR="001C2E2D" w:rsidRDefault="001C2E2D" w:rsidP="001C2E2D">
      <w:pPr>
        <w:jc w:val="both"/>
      </w:pPr>
    </w:p>
    <w:p w:rsidR="00EF16F9" w:rsidRDefault="00EF16F9" w:rsidP="00EF16F9">
      <w:pPr>
        <w:jc w:val="both"/>
      </w:pPr>
    </w:p>
    <w:p w:rsidR="00EF16F9" w:rsidRDefault="00EF16F9" w:rsidP="00EF16F9">
      <w:pPr>
        <w:jc w:val="both"/>
      </w:pPr>
    </w:p>
    <w:p w:rsidR="001C2E2D" w:rsidRPr="00EF16F9" w:rsidRDefault="001C2E2D" w:rsidP="001C2E2D">
      <w:pPr>
        <w:jc w:val="both"/>
      </w:pPr>
    </w:p>
    <w:p w:rsidR="001C2E2D" w:rsidRPr="00EF16F9" w:rsidRDefault="001C2E2D" w:rsidP="001C2E2D">
      <w:pPr>
        <w:jc w:val="both"/>
      </w:pPr>
    </w:p>
    <w:p w:rsidR="001C2E2D" w:rsidRPr="00EF16F9" w:rsidRDefault="001C2E2D" w:rsidP="001C2E2D">
      <w:pPr>
        <w:jc w:val="both"/>
      </w:pPr>
    </w:p>
    <w:p w:rsidR="001C2E2D" w:rsidRPr="00EF16F9" w:rsidRDefault="001C2E2D" w:rsidP="001C2E2D">
      <w:pPr>
        <w:jc w:val="both"/>
      </w:pPr>
    </w:p>
    <w:p w:rsidR="001C2E2D" w:rsidRPr="00EF16F9" w:rsidRDefault="001C2E2D" w:rsidP="001C2E2D">
      <w:pPr>
        <w:jc w:val="both"/>
      </w:pPr>
    </w:p>
    <w:p w:rsidR="001C2E2D" w:rsidRPr="00EF16F9" w:rsidRDefault="001C2E2D" w:rsidP="001C2E2D">
      <w:pPr>
        <w:jc w:val="both"/>
        <w:rPr>
          <w:b/>
        </w:rPr>
      </w:pPr>
    </w:p>
    <w:p w:rsidR="001C2E2D" w:rsidRPr="00EF16F9" w:rsidRDefault="001C2E2D" w:rsidP="001C2E2D">
      <w:pPr>
        <w:jc w:val="both"/>
        <w:rPr>
          <w:b/>
        </w:rPr>
      </w:pPr>
    </w:p>
    <w:p w:rsidR="00040296" w:rsidRDefault="00040296">
      <w:pPr>
        <w:rPr>
          <w:b/>
        </w:rPr>
      </w:pPr>
    </w:p>
    <w:p w:rsidR="00386E33" w:rsidRDefault="00386E33">
      <w:pPr>
        <w:rPr>
          <w:b/>
        </w:rPr>
      </w:pPr>
    </w:p>
    <w:p w:rsidR="00386E33" w:rsidRDefault="00386E33">
      <w:pPr>
        <w:rPr>
          <w:b/>
        </w:rPr>
      </w:pPr>
    </w:p>
    <w:p w:rsidR="00386E33" w:rsidRDefault="00386E33">
      <w:pPr>
        <w:rPr>
          <w:b/>
        </w:rPr>
      </w:pPr>
    </w:p>
    <w:p w:rsidR="00386E33" w:rsidRDefault="00386E33">
      <w:pPr>
        <w:rPr>
          <w:b/>
        </w:rPr>
      </w:pPr>
    </w:p>
    <w:p w:rsidR="00386E33" w:rsidRDefault="00386E33">
      <w:pPr>
        <w:rPr>
          <w:b/>
        </w:rPr>
      </w:pPr>
    </w:p>
    <w:p w:rsidR="00386E33" w:rsidRDefault="00386E33">
      <w:pPr>
        <w:rPr>
          <w:b/>
        </w:rPr>
      </w:pPr>
    </w:p>
    <w:p w:rsidR="00386E33" w:rsidRDefault="00386E33">
      <w:pPr>
        <w:rPr>
          <w:b/>
        </w:rPr>
      </w:pPr>
    </w:p>
    <w:p w:rsidR="00386E33" w:rsidRDefault="00386E33">
      <w:pPr>
        <w:rPr>
          <w:b/>
        </w:rPr>
      </w:pPr>
    </w:p>
    <w:p w:rsidR="00386E33" w:rsidRDefault="00386E33">
      <w:pPr>
        <w:rPr>
          <w:b/>
        </w:rPr>
      </w:pPr>
    </w:p>
    <w:p w:rsidR="00386E33" w:rsidRDefault="00386E33">
      <w:pPr>
        <w:rPr>
          <w:b/>
        </w:rPr>
      </w:pPr>
    </w:p>
    <w:p w:rsidR="00386E33" w:rsidRDefault="00386E33">
      <w:pPr>
        <w:rPr>
          <w:b/>
        </w:rPr>
      </w:pPr>
    </w:p>
    <w:p w:rsidR="00386E33" w:rsidRDefault="00386E33">
      <w:pPr>
        <w:rPr>
          <w:b/>
        </w:rPr>
      </w:pPr>
    </w:p>
    <w:p w:rsidR="00386E33" w:rsidRDefault="00386E33">
      <w:pPr>
        <w:rPr>
          <w:b/>
        </w:rPr>
      </w:pPr>
    </w:p>
    <w:p w:rsidR="00386E33" w:rsidRDefault="00386E33">
      <w:pPr>
        <w:rPr>
          <w:b/>
        </w:rPr>
      </w:pPr>
    </w:p>
    <w:p w:rsidR="00386E33" w:rsidRDefault="00386E33">
      <w:pPr>
        <w:rPr>
          <w:b/>
        </w:rPr>
      </w:pPr>
    </w:p>
    <w:p w:rsidR="00386E33" w:rsidRDefault="00386E33">
      <w:pPr>
        <w:rPr>
          <w:b/>
        </w:rPr>
      </w:pPr>
    </w:p>
    <w:p w:rsidR="00386E33" w:rsidRDefault="00386E33">
      <w:pPr>
        <w:rPr>
          <w:b/>
        </w:rPr>
      </w:pPr>
    </w:p>
    <w:p w:rsidR="00386E33" w:rsidRDefault="00386E33">
      <w:pPr>
        <w:rPr>
          <w:b/>
        </w:rPr>
      </w:pPr>
    </w:p>
    <w:p w:rsidR="00386E33" w:rsidRDefault="00386E33">
      <w:pPr>
        <w:rPr>
          <w:b/>
        </w:rPr>
      </w:pPr>
    </w:p>
    <w:p w:rsidR="00386E33" w:rsidRDefault="00386E33">
      <w:pPr>
        <w:rPr>
          <w:b/>
        </w:rPr>
      </w:pPr>
    </w:p>
    <w:p w:rsidR="00386E33" w:rsidRDefault="00386E33">
      <w:pPr>
        <w:rPr>
          <w:b/>
        </w:rPr>
      </w:pPr>
    </w:p>
    <w:p w:rsidR="00386E33" w:rsidRDefault="00386E33">
      <w:pPr>
        <w:rPr>
          <w:b/>
        </w:rPr>
      </w:pPr>
    </w:p>
    <w:p w:rsidR="00386E33" w:rsidRDefault="00386E33">
      <w:pPr>
        <w:rPr>
          <w:b/>
        </w:rPr>
      </w:pPr>
    </w:p>
    <w:p w:rsidR="00386E33" w:rsidRDefault="00386E33">
      <w:pPr>
        <w:rPr>
          <w:b/>
        </w:rPr>
      </w:pPr>
    </w:p>
    <w:p w:rsidR="00386E33" w:rsidRDefault="00386E33">
      <w:pPr>
        <w:rPr>
          <w:b/>
        </w:rPr>
      </w:pPr>
    </w:p>
    <w:p w:rsidR="00386E33" w:rsidRDefault="00386E33">
      <w:pPr>
        <w:rPr>
          <w:b/>
        </w:rPr>
      </w:pPr>
    </w:p>
    <w:p w:rsidR="005615E7" w:rsidRDefault="005615E7">
      <w:pPr>
        <w:rPr>
          <w:b/>
        </w:rPr>
      </w:pPr>
    </w:p>
    <w:p w:rsidR="005615E7" w:rsidRDefault="005615E7">
      <w:pPr>
        <w:rPr>
          <w:b/>
        </w:rPr>
      </w:pPr>
    </w:p>
    <w:p w:rsidR="00A311D0" w:rsidRDefault="00A311D0">
      <w:pPr>
        <w:rPr>
          <w:b/>
        </w:rPr>
      </w:pPr>
    </w:p>
    <w:sectPr w:rsidR="00A311D0" w:rsidSect="00A3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B6A"/>
    <w:multiLevelType w:val="hybridMultilevel"/>
    <w:tmpl w:val="0232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35163"/>
    <w:multiLevelType w:val="hybridMultilevel"/>
    <w:tmpl w:val="8D86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66C52"/>
    <w:multiLevelType w:val="hybridMultilevel"/>
    <w:tmpl w:val="2DE8A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9C"/>
    <w:rsid w:val="00013F2B"/>
    <w:rsid w:val="00020D4F"/>
    <w:rsid w:val="00040296"/>
    <w:rsid w:val="001142D1"/>
    <w:rsid w:val="00154DBB"/>
    <w:rsid w:val="0018733B"/>
    <w:rsid w:val="001C2E2D"/>
    <w:rsid w:val="00204B4B"/>
    <w:rsid w:val="0024501E"/>
    <w:rsid w:val="002942DA"/>
    <w:rsid w:val="00312C89"/>
    <w:rsid w:val="00386E33"/>
    <w:rsid w:val="003E69C6"/>
    <w:rsid w:val="00452FB9"/>
    <w:rsid w:val="004D72F7"/>
    <w:rsid w:val="00515AD9"/>
    <w:rsid w:val="00546AC8"/>
    <w:rsid w:val="005615E7"/>
    <w:rsid w:val="005D2866"/>
    <w:rsid w:val="006043EB"/>
    <w:rsid w:val="00651176"/>
    <w:rsid w:val="00655E8B"/>
    <w:rsid w:val="00693A47"/>
    <w:rsid w:val="006D07EE"/>
    <w:rsid w:val="006D6136"/>
    <w:rsid w:val="006E1C3C"/>
    <w:rsid w:val="006E43F8"/>
    <w:rsid w:val="007825C3"/>
    <w:rsid w:val="00953B72"/>
    <w:rsid w:val="00954A9C"/>
    <w:rsid w:val="00994B47"/>
    <w:rsid w:val="009E65AF"/>
    <w:rsid w:val="00A311D0"/>
    <w:rsid w:val="00A7098F"/>
    <w:rsid w:val="00B469F2"/>
    <w:rsid w:val="00B608DE"/>
    <w:rsid w:val="00E0520B"/>
    <w:rsid w:val="00E27BD4"/>
    <w:rsid w:val="00E957EF"/>
    <w:rsid w:val="00ED1CA3"/>
    <w:rsid w:val="00EF16F9"/>
    <w:rsid w:val="00F9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E2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E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C2E2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C2E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1C2E2D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uiPriority w:val="99"/>
    <w:rsid w:val="001C2E2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86E33"/>
    <w:pPr>
      <w:spacing w:before="150" w:after="150"/>
    </w:pPr>
  </w:style>
  <w:style w:type="paragraph" w:styleId="a9">
    <w:name w:val="Balloon Text"/>
    <w:basedOn w:val="a"/>
    <w:link w:val="aa"/>
    <w:uiPriority w:val="99"/>
    <w:semiHidden/>
    <w:unhideWhenUsed/>
    <w:rsid w:val="00386E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E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E2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E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C2E2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C2E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1C2E2D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uiPriority w:val="99"/>
    <w:rsid w:val="001C2E2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86E33"/>
    <w:pPr>
      <w:spacing w:before="150" w:after="150"/>
    </w:pPr>
  </w:style>
  <w:style w:type="paragraph" w:styleId="a9">
    <w:name w:val="Balloon Text"/>
    <w:basedOn w:val="a"/>
    <w:link w:val="aa"/>
    <w:uiPriority w:val="99"/>
    <w:semiHidden/>
    <w:unhideWhenUsed/>
    <w:rsid w:val="00386E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E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E3CAF-DB2D-4894-B050-17FF51CA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40</cp:revision>
  <cp:lastPrinted>2021-06-25T00:01:00Z</cp:lastPrinted>
  <dcterms:created xsi:type="dcterms:W3CDTF">2016-06-09T04:13:00Z</dcterms:created>
  <dcterms:modified xsi:type="dcterms:W3CDTF">2021-06-25T00:01:00Z</dcterms:modified>
</cp:coreProperties>
</file>