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B2" w:rsidRPr="004E3F6A" w:rsidRDefault="00FB12B2" w:rsidP="00FB1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40B3">
        <w:rPr>
          <w:rFonts w:ascii="Times New Roman" w:hAnsi="Times New Roman" w:cs="Times New Roman"/>
          <w:b/>
          <w:sz w:val="24"/>
          <w:szCs w:val="24"/>
        </w:rPr>
        <w:t xml:space="preserve">.Перечень </w:t>
      </w:r>
      <w:r w:rsidRPr="000D2E0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FB4F94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0D2E07">
        <w:rPr>
          <w:rFonts w:ascii="Times New Roman" w:hAnsi="Times New Roman" w:cs="Times New Roman"/>
          <w:b/>
          <w:sz w:val="24"/>
          <w:szCs w:val="24"/>
        </w:rPr>
        <w:t>рограммы</w:t>
      </w:r>
    </w:p>
    <w:tbl>
      <w:tblPr>
        <w:tblStyle w:val="a3"/>
        <w:tblW w:w="5455" w:type="pct"/>
        <w:tblInd w:w="-572" w:type="dxa"/>
        <w:tblLayout w:type="fixed"/>
        <w:tblLook w:val="04A0"/>
      </w:tblPr>
      <w:tblGrid>
        <w:gridCol w:w="564"/>
        <w:gridCol w:w="2180"/>
        <w:gridCol w:w="1167"/>
        <w:gridCol w:w="1849"/>
        <w:gridCol w:w="723"/>
        <w:gridCol w:w="687"/>
        <w:gridCol w:w="19"/>
        <w:gridCol w:w="10"/>
        <w:gridCol w:w="6"/>
        <w:gridCol w:w="723"/>
        <w:gridCol w:w="726"/>
        <w:gridCol w:w="387"/>
        <w:gridCol w:w="168"/>
        <w:gridCol w:w="645"/>
        <w:gridCol w:w="513"/>
        <w:gridCol w:w="536"/>
        <w:gridCol w:w="723"/>
        <w:gridCol w:w="752"/>
        <w:gridCol w:w="584"/>
        <w:gridCol w:w="52"/>
        <w:gridCol w:w="671"/>
        <w:gridCol w:w="681"/>
        <w:gridCol w:w="39"/>
        <w:gridCol w:w="26"/>
        <w:gridCol w:w="507"/>
        <w:gridCol w:w="42"/>
        <w:gridCol w:w="6"/>
        <w:gridCol w:w="13"/>
        <w:gridCol w:w="568"/>
        <w:gridCol w:w="565"/>
      </w:tblGrid>
      <w:tr w:rsidR="00055BA1" w:rsidRPr="00DE40B3" w:rsidTr="000E04C9">
        <w:trPr>
          <w:trHeight w:val="60"/>
        </w:trPr>
        <w:tc>
          <w:tcPr>
            <w:tcW w:w="1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FD02A4" w:rsidRDefault="00643AEE" w:rsidP="002A77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FD02A4" w:rsidRDefault="00643AEE" w:rsidP="002A7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FD02A4" w:rsidRDefault="00643AEE" w:rsidP="002A7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FD02A4" w:rsidRDefault="00643AEE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643AEE" w:rsidRPr="00FD02A4" w:rsidRDefault="00643AEE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(получатель</w:t>
            </w:r>
            <w:proofErr w:type="gramEnd"/>
          </w:p>
          <w:p w:rsidR="00643AEE" w:rsidRPr="00FD02A4" w:rsidRDefault="00643AEE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денежных средств)</w:t>
            </w:r>
          </w:p>
        </w:tc>
        <w:tc>
          <w:tcPr>
            <w:tcW w:w="3215" w:type="pct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2A7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 (тыс. 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 бюджетам и годам</w:t>
            </w:r>
          </w:p>
        </w:tc>
      </w:tr>
      <w:tr w:rsidR="00982BA2" w:rsidRPr="00DE40B3" w:rsidTr="000E04C9">
        <w:trPr>
          <w:trHeight w:val="60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86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758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FB4F94" w:rsidRPr="00FD02A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95" w:rsidRPr="00DE40B3" w:rsidTr="000E04C9">
        <w:trPr>
          <w:trHeight w:val="60"/>
        </w:trPr>
        <w:tc>
          <w:tcPr>
            <w:tcW w:w="1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2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9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7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2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2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8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E13A26">
            <w:pPr>
              <w:spacing w:after="0" w:line="240" w:lineRule="auto"/>
              <w:ind w:left="-1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5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4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571F89" w:rsidP="00571F89">
            <w:pPr>
              <w:spacing w:after="0" w:line="240" w:lineRule="auto"/>
              <w:ind w:left="-2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4F94" w:rsidRPr="00FB4F9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BE0E95" w:rsidRPr="00DE40B3" w:rsidTr="000E04C9">
        <w:trPr>
          <w:trHeight w:val="60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FD02A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FD02A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FD02A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FD02A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B4F94" w:rsidRPr="00DE40B3" w:rsidTr="00BE0E95">
        <w:trPr>
          <w:trHeight w:val="60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7D47">
              <w:rPr>
                <w:rFonts w:ascii="Times New Roman" w:hAnsi="Times New Roman" w:cs="Times New Roman"/>
                <w:b/>
                <w:sz w:val="24"/>
                <w:szCs w:val="24"/>
              </w:rPr>
              <w:t>.Основное мероприятие «Модернизация системы образования»</w:t>
            </w:r>
          </w:p>
        </w:tc>
      </w:tr>
      <w:tr w:rsidR="00E13A26" w:rsidRPr="00DE40B3" w:rsidTr="00BE0E95">
        <w:trPr>
          <w:trHeight w:val="60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26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26" w:rsidRPr="00FD02A4" w:rsidRDefault="00E13A26" w:rsidP="00E13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D47">
              <w:rPr>
                <w:rFonts w:ascii="Times New Roman" w:hAnsi="Times New Roman" w:cs="Times New Roman"/>
                <w:b/>
              </w:rPr>
              <w:t>Совершенствование содержания и технологий образования:</w:t>
            </w:r>
          </w:p>
        </w:tc>
      </w:tr>
      <w:tr w:rsidR="00BE0E95" w:rsidRPr="00DE40B3" w:rsidTr="000E04C9">
        <w:trPr>
          <w:trHeight w:val="1082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FB4F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643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окружного педагогического совещания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A7DBA" w:rsidP="00FB4F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73279">
              <w:rPr>
                <w:rFonts w:ascii="Times New Roman" w:hAnsi="Times New Roman" w:cs="Times New Roman"/>
                <w:sz w:val="20"/>
                <w:szCs w:val="20"/>
              </w:rPr>
              <w:t xml:space="preserve">вгуст 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73279" w:rsidP="00FB4F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6701A2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6701A2">
              <w:rPr>
                <w:rFonts w:ascii="Times New Roman" w:hAnsi="Times New Roman" w:cs="Times New Roman"/>
                <w:b/>
                <w:sz w:val="18"/>
                <w:szCs w:val="18"/>
              </w:rPr>
              <w:t>114,0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23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866DB0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866DB0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866DB0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866DB0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E13A26" w:rsidRPr="00DE40B3" w:rsidTr="00BE0E95">
        <w:trPr>
          <w:trHeight w:val="60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26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2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26" w:rsidRPr="00866DB0" w:rsidRDefault="00E13A26" w:rsidP="00E13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B0">
              <w:rPr>
                <w:rFonts w:ascii="Times New Roman" w:hAnsi="Times New Roman" w:cs="Times New Roman"/>
                <w:b/>
              </w:rPr>
              <w:t>Повышение профессионального мастерства педагогов, повышение престижа учительской профессии путем материальной поддержки педагогов</w:t>
            </w:r>
          </w:p>
        </w:tc>
      </w:tr>
      <w:tr w:rsidR="00BE0E95" w:rsidRPr="00DE40B3" w:rsidTr="000E04C9">
        <w:trPr>
          <w:trHeight w:val="738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1E44" w:rsidRPr="00FD02A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1E44" w:rsidRPr="00FD02A4" w:rsidRDefault="00551E44" w:rsidP="00551E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Ежегодное празднование Дня учителя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1E44" w:rsidRPr="00FD02A4" w:rsidRDefault="00E73279" w:rsidP="0055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1E44" w:rsidRPr="00FD02A4" w:rsidRDefault="00E73279" w:rsidP="0055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3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866DB0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866DB0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866DB0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866DB0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E0E95" w:rsidRPr="00DE40B3" w:rsidTr="000E04C9">
        <w:trPr>
          <w:trHeight w:val="976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окружного конкурса «Педагог года»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Default="00E73279" w:rsidP="00643AEE">
            <w:pPr>
              <w:jc w:val="center"/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BE0E95" w:rsidRPr="00DE40B3" w:rsidTr="000E04C9">
        <w:trPr>
          <w:trHeight w:val="848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3279" w:rsidRPr="00FD02A4" w:rsidRDefault="00572219" w:rsidP="00E73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руководителей и педагогов образовательных организаций Сусуманского городского округа, принявших участие во Всероссийских профессиональных конкурсах и областном конкурсе «Педагог года».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A7DBA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Default="00E73279" w:rsidP="00643AEE">
            <w:pPr>
              <w:jc w:val="center"/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E0E95" w:rsidRPr="00DE40B3" w:rsidTr="000E04C9">
        <w:trPr>
          <w:trHeight w:val="1610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Поощрение педагогов, подготовивших призеров и победителей 3 и 4 этапов Всероссийской олимпиады школьников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Default="00E73279" w:rsidP="00643AEE">
            <w:pPr>
              <w:jc w:val="center"/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866DB0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982BA2" w:rsidRPr="00DE40B3" w:rsidTr="000E04C9">
        <w:trPr>
          <w:trHeight w:val="221"/>
        </w:trPr>
        <w:tc>
          <w:tcPr>
            <w:tcW w:w="178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D02A4" w:rsidRDefault="00AC3F82" w:rsidP="00AC3F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828">
              <w:rPr>
                <w:rFonts w:ascii="Times New Roman" w:hAnsi="Times New Roman" w:cs="Times New Roman"/>
                <w:sz w:val="24"/>
                <w:szCs w:val="24"/>
              </w:rPr>
              <w:t>Итого по пункту 2: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866DB0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866DB0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866DB0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866DB0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982BA2" w:rsidRPr="00F901D3" w:rsidTr="000E04C9">
        <w:trPr>
          <w:trHeight w:val="412"/>
        </w:trPr>
        <w:tc>
          <w:tcPr>
            <w:tcW w:w="17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643AEE" w:rsidP="0005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AC3F82"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="00AC3F82" w:rsidRPr="00F90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3F82" w:rsidRPr="00F90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454,0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157,0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157,0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454,0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157,0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901D3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157,0</w:t>
            </w:r>
          </w:p>
        </w:tc>
      </w:tr>
      <w:tr w:rsidR="004860ED" w:rsidRPr="00F901D3" w:rsidTr="00BE0E95">
        <w:trPr>
          <w:trHeight w:val="114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860ED" w:rsidRPr="00F901D3" w:rsidRDefault="004860ED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Основное мероприятие: «Управление развитием отрасли образования»</w:t>
            </w:r>
          </w:p>
        </w:tc>
      </w:tr>
      <w:tr w:rsidR="00BE0E95" w:rsidRPr="00F901D3" w:rsidTr="000E04C9">
        <w:trPr>
          <w:trHeight w:val="69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857,7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857,7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6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108,6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36,2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36,2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36,2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108,6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0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384,0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128,0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128,0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128,0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384,0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1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1344,6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448,2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448,2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448,2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1344,6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448,2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448,2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448,2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7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6C5CBA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972,0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324,0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324,0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324,0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6C5CBA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972,0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0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597,3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199,1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199,1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199,1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597,3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199,1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199,1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199,1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67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670,5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223,5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223,5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223,5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670,5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223,5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223,5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223,5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17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281,4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281,4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3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spacing w:after="0" w:line="240" w:lineRule="auto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233,1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77,7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77,7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77,7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233,1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22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0AB" w:rsidRPr="00F901D3" w:rsidRDefault="00B460A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spacing w:after="0" w:line="240" w:lineRule="auto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810,0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0F07E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0F07E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887E6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810,0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04C9" w:rsidRPr="00F901D3" w:rsidTr="000E04C9">
        <w:trPr>
          <w:trHeight w:val="431"/>
        </w:trPr>
        <w:tc>
          <w:tcPr>
            <w:tcW w:w="1785" w:type="pct"/>
            <w:gridSpan w:val="4"/>
            <w:tcBorders>
              <w:left w:val="single" w:sz="4" w:space="0" w:color="auto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Итого по пункту 1: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6C5CBA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6259,2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6C5CBA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6259,2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7E62" w:rsidRPr="00F901D3" w:rsidRDefault="00887E62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695"/>
        </w:trPr>
        <w:tc>
          <w:tcPr>
            <w:tcW w:w="1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2610,3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870,1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870,1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870,1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2610,3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870,1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870,1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870,1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597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1F74" w:rsidRPr="00F901D3" w:rsidRDefault="00DE1F74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588,3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196,1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196,1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196,1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588,3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22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554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1F74" w:rsidRPr="00F901D3" w:rsidRDefault="00DE1F74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857,7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857,7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22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59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2572,5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857,5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857,5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857,5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2572,5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857,5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857,5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857,5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12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2082,6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694,2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694,2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694,2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2082,6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694,2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694,2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694,2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503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1347,3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449,1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449,1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449,1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1347,3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449,1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449,1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449,1</w:t>
            </w:r>
          </w:p>
        </w:tc>
        <w:tc>
          <w:tcPr>
            <w:tcW w:w="22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25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2504,1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834,7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834,7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834,7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2504,1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834,7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834,7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834,7</w:t>
            </w:r>
          </w:p>
        </w:tc>
        <w:tc>
          <w:tcPr>
            <w:tcW w:w="22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375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1672,2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557,4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557,4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557,4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1672,2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557,4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557,4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557,4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67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367,2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122,4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122,4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122,4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367,2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22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45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1652,4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550,8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550,8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0E04C9" w:rsidRDefault="00DE1F74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550,8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1652,4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550,8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550,8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550,8</w:t>
            </w:r>
          </w:p>
        </w:tc>
        <w:tc>
          <w:tcPr>
            <w:tcW w:w="22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1F74" w:rsidRPr="00F901D3" w:rsidRDefault="00DE1F74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04C9" w:rsidRPr="00F901D3" w:rsidTr="000E04C9">
        <w:trPr>
          <w:trHeight w:val="407"/>
        </w:trPr>
        <w:tc>
          <w:tcPr>
            <w:tcW w:w="178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F87F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Итого по пункту 2: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16254,6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16254,6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CBA" w:rsidRPr="00F901D3" w:rsidRDefault="006C5CBA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3225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FAF" w:rsidRPr="00F901D3" w:rsidRDefault="00D95FAF" w:rsidP="00967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FAF" w:rsidRPr="00F901D3" w:rsidRDefault="00D95FAF" w:rsidP="009670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FAF" w:rsidRPr="00F901D3" w:rsidRDefault="00D95FAF" w:rsidP="009670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FAF" w:rsidRPr="00F901D3" w:rsidRDefault="00D95FAF" w:rsidP="009670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189050,3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60818,7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64115,8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64115,8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189050,3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60818,7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64115,8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64115,8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FAF" w:rsidRPr="00F901D3" w:rsidRDefault="00D95FAF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12"/>
        </w:trPr>
        <w:tc>
          <w:tcPr>
            <w:tcW w:w="1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4490,7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1496,9</w:t>
            </w:r>
          </w:p>
        </w:tc>
        <w:tc>
          <w:tcPr>
            <w:tcW w:w="2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1496,9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1496,9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4490,7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1496,9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1496,9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1496,9</w:t>
            </w:r>
          </w:p>
        </w:tc>
        <w:tc>
          <w:tcPr>
            <w:tcW w:w="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554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823,8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274,6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274,6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274,6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823,8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274,6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274,6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274,6</w:t>
            </w:r>
          </w:p>
        </w:tc>
        <w:tc>
          <w:tcPr>
            <w:tcW w:w="231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47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1157,7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385,9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385,9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385,9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1157,7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385,9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385,9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385,9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539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3448,8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1149,6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1149,6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1149,6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3448,8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1149,6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1149,6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1149,6</w:t>
            </w:r>
          </w:p>
        </w:tc>
        <w:tc>
          <w:tcPr>
            <w:tcW w:w="231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32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3302,1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1100,7</w:t>
            </w:r>
          </w:p>
        </w:tc>
        <w:tc>
          <w:tcPr>
            <w:tcW w:w="22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1100,7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1100,7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3302,1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1100,7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1100,7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1100,7</w:t>
            </w:r>
          </w:p>
        </w:tc>
        <w:tc>
          <w:tcPr>
            <w:tcW w:w="231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511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1386,0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1386,0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603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4233,0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1411,0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1411,0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1411,0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4233,0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</w:tc>
        <w:tc>
          <w:tcPr>
            <w:tcW w:w="231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12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2282,4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760,8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760,8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760,8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2282,4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270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567,6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189,2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189,2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189,2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567,6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274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3330,0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1110,0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1110,0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1110,0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3330,0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</w:tc>
        <w:tc>
          <w:tcPr>
            <w:tcW w:w="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354"/>
        </w:trPr>
        <w:tc>
          <w:tcPr>
            <w:tcW w:w="178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Итого по пункту 4: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25022,1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pPr>
              <w:rPr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BA474E"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25022,1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>
            <w:pPr>
              <w:rPr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74E" w:rsidRPr="00F901D3" w:rsidRDefault="00BA474E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1986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ED3" w:rsidRPr="00F901D3" w:rsidRDefault="00EE4ED3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ED3" w:rsidRPr="00F901D3" w:rsidRDefault="00EE4ED3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муниципальных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ED3" w:rsidRPr="00F901D3" w:rsidRDefault="00EE4ED3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4ED3" w:rsidRPr="00F901D3" w:rsidRDefault="00EE4ED3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E4ED3" w:rsidRPr="00F901D3" w:rsidRDefault="00EE4ED3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EE4ED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325380,0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EE4ED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104582,4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EE4ED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110398,8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EE4ED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110398,8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325380,0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104582,4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110398,8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110398,8</w:t>
            </w:r>
          </w:p>
        </w:tc>
        <w:tc>
          <w:tcPr>
            <w:tcW w:w="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ED3" w:rsidRPr="00F901D3" w:rsidRDefault="00EE4ED3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61"/>
        </w:trPr>
        <w:tc>
          <w:tcPr>
            <w:tcW w:w="1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ежемесячного денежного вознаграждения за классное руководство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293,7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293,7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483"/>
        </w:trPr>
        <w:tc>
          <w:tcPr>
            <w:tcW w:w="1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1116,3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372,1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372,1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372,1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1116,3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372,1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372,1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372,1</w:t>
            </w:r>
          </w:p>
        </w:tc>
        <w:tc>
          <w:tcPr>
            <w:tcW w:w="231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519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999,6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333,2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333,2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333,2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999,6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333,2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333,2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333,2</w:t>
            </w:r>
          </w:p>
        </w:tc>
        <w:tc>
          <w:tcPr>
            <w:tcW w:w="231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541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203,7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67,9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67,9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67,9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203,7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231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563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after="0" w:line="240" w:lineRule="auto"/>
              <w:jc w:val="center"/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770,7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256,9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256,9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0E04C9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4C9">
              <w:rPr>
                <w:rFonts w:ascii="Times New Roman" w:hAnsi="Times New Roman" w:cs="Times New Roman"/>
                <w:b/>
                <w:sz w:val="18"/>
                <w:szCs w:val="18"/>
              </w:rPr>
              <w:t>256,9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770,7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</w:p>
        </w:tc>
        <w:tc>
          <w:tcPr>
            <w:tcW w:w="231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386"/>
        </w:trPr>
        <w:tc>
          <w:tcPr>
            <w:tcW w:w="1785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Итого по пункту 6: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3384,0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3384,0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2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E08" w:rsidRPr="00F901D3" w:rsidRDefault="005E0E0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365"/>
        </w:trPr>
        <w:tc>
          <w:tcPr>
            <w:tcW w:w="17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  <w:r w:rsidRPr="00F901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901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565350,2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182374,4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565350,2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182374,4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0E04C9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53722" w:rsidRPr="00F901D3" w:rsidTr="00BE0E95">
        <w:trPr>
          <w:trHeight w:val="475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722" w:rsidRPr="00F901D3" w:rsidRDefault="00753722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 «Обеспечение </w:t>
            </w:r>
            <w:r w:rsidR="00FF0EB9"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полномочий по созданию и организации деятельности комиссии по делам несовершеннолетних и защите их прав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E0E95" w:rsidRPr="00F901D3" w:rsidTr="000E04C9">
        <w:trPr>
          <w:trHeight w:val="2751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055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05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Администрация Сусуманского городского округа,</w:t>
            </w:r>
          </w:p>
          <w:p w:rsidR="00943B11" w:rsidRPr="00F901D3" w:rsidRDefault="00943B11" w:rsidP="0005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5258,7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5258,7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B11" w:rsidRPr="00F901D3" w:rsidRDefault="00943B11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0EB9" w:rsidRPr="00F901D3" w:rsidTr="000E04C9">
        <w:trPr>
          <w:trHeight w:val="225"/>
        </w:trPr>
        <w:tc>
          <w:tcPr>
            <w:tcW w:w="17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BD544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разделу 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5258,7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5258,7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2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0EB9" w:rsidRPr="00F901D3" w:rsidTr="00BE0E95">
        <w:trPr>
          <w:trHeight w:val="560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Основное мероприятие:  «Обеспечение государственных полномочий по организации и осуществлению деятельности органов опеки и попечительства»</w:t>
            </w:r>
          </w:p>
        </w:tc>
      </w:tr>
      <w:tr w:rsidR="00BE0E95" w:rsidRPr="00F901D3" w:rsidTr="000E04C9">
        <w:trPr>
          <w:trHeight w:val="2821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FF0EB9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446" w:rsidRPr="00F90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C2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органов опеки и попечительства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Администрация Сусуманского городского округа,</w:t>
            </w:r>
          </w:p>
          <w:p w:rsidR="00BD5446" w:rsidRPr="00F901D3" w:rsidRDefault="00BD5446" w:rsidP="0005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6975,3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2325,1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2325,1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2325,1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6975,3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2325,1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2325,1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2325,1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0EB9" w:rsidRPr="00F901D3" w:rsidTr="000E04C9">
        <w:trPr>
          <w:trHeight w:val="297"/>
        </w:trPr>
        <w:tc>
          <w:tcPr>
            <w:tcW w:w="17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75372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разделу 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6975,3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2325,1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2325,1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2325,1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6975,3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2325,1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2325,1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2325,1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0EB9" w:rsidRPr="00F901D3" w:rsidRDefault="00FF0EB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D5446" w:rsidRPr="00F901D3" w:rsidTr="00BE0E95">
        <w:trPr>
          <w:trHeight w:val="118"/>
        </w:trPr>
        <w:tc>
          <w:tcPr>
            <w:tcW w:w="5000" w:type="pct"/>
            <w:gridSpan w:val="3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Основное мероприятие: «Формирование доступной среды в образовательных учреждениях Сусуманского городского округа»</w:t>
            </w:r>
          </w:p>
        </w:tc>
      </w:tr>
      <w:tr w:rsidR="00BE0E95" w:rsidRPr="00F901D3" w:rsidTr="000E04C9">
        <w:trPr>
          <w:trHeight w:val="118"/>
        </w:trPr>
        <w:tc>
          <w:tcPr>
            <w:tcW w:w="175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6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C2B6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Адаптация социально-значимых объектов для инвалидов и маломобильных групп населения</w:t>
            </w:r>
          </w:p>
        </w:tc>
        <w:tc>
          <w:tcPr>
            <w:tcW w:w="36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1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1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118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gramStart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17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0E95" w:rsidRPr="00F901D3" w:rsidTr="000E04C9">
        <w:trPr>
          <w:trHeight w:val="118"/>
        </w:trPr>
        <w:tc>
          <w:tcPr>
            <w:tcW w:w="1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7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77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BE0E95" w:rsidRPr="00F901D3" w:rsidTr="000E04C9">
        <w:trPr>
          <w:trHeight w:val="118"/>
        </w:trPr>
        <w:tc>
          <w:tcPr>
            <w:tcW w:w="1212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FF0E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="00FF0EB9"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sz w:val="20"/>
                <w:szCs w:val="20"/>
              </w:rPr>
              <w:t>2018-2020 г.г.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1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1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46" w:rsidRPr="00F901D3" w:rsidRDefault="00BD5446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1D3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F901D3" w:rsidRPr="00DE40B3" w:rsidTr="000E04C9">
        <w:trPr>
          <w:trHeight w:val="356"/>
        </w:trPr>
        <w:tc>
          <w:tcPr>
            <w:tcW w:w="178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F901D3" w:rsidRDefault="00F901D3" w:rsidP="00055BA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программе:   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578888,2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186867,4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195997,9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982B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196022,9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441A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577584,2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186452,4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195565,9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F901D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195565,9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1304,0</w:t>
            </w:r>
          </w:p>
        </w:tc>
        <w:tc>
          <w:tcPr>
            <w:tcW w:w="1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415,0</w:t>
            </w:r>
          </w:p>
        </w:tc>
        <w:tc>
          <w:tcPr>
            <w:tcW w:w="1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432,0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01D3" w:rsidRPr="000E04C9" w:rsidRDefault="00F901D3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9">
              <w:rPr>
                <w:rFonts w:ascii="Times New Roman" w:hAnsi="Times New Roman" w:cs="Times New Roman"/>
                <w:b/>
                <w:sz w:val="20"/>
                <w:szCs w:val="20"/>
              </w:rPr>
              <w:t>457,0</w:t>
            </w:r>
          </w:p>
        </w:tc>
      </w:tr>
    </w:tbl>
    <w:p w:rsidR="003B7224" w:rsidRDefault="003B7224" w:rsidP="00055BA1"/>
    <w:sectPr w:rsidR="003B7224" w:rsidSect="00D95FA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FB12B2"/>
    <w:rsid w:val="00010587"/>
    <w:rsid w:val="00055BA1"/>
    <w:rsid w:val="00090936"/>
    <w:rsid w:val="000C2B6A"/>
    <w:rsid w:val="000E03AD"/>
    <w:rsid w:val="000E04C9"/>
    <w:rsid w:val="000E7D47"/>
    <w:rsid w:val="000F07E1"/>
    <w:rsid w:val="000F3E17"/>
    <w:rsid w:val="00111826"/>
    <w:rsid w:val="0016362F"/>
    <w:rsid w:val="002A7730"/>
    <w:rsid w:val="002F2738"/>
    <w:rsid w:val="003B7224"/>
    <w:rsid w:val="00441A47"/>
    <w:rsid w:val="004860ED"/>
    <w:rsid w:val="00551E44"/>
    <w:rsid w:val="00571F89"/>
    <w:rsid w:val="00572219"/>
    <w:rsid w:val="005B3E1E"/>
    <w:rsid w:val="005E0E08"/>
    <w:rsid w:val="0063206E"/>
    <w:rsid w:val="00643AEE"/>
    <w:rsid w:val="00657DF7"/>
    <w:rsid w:val="006701A2"/>
    <w:rsid w:val="00672828"/>
    <w:rsid w:val="0068301F"/>
    <w:rsid w:val="006C5CBA"/>
    <w:rsid w:val="006D3CEE"/>
    <w:rsid w:val="00753722"/>
    <w:rsid w:val="007A02C9"/>
    <w:rsid w:val="007C04A0"/>
    <w:rsid w:val="0086408F"/>
    <w:rsid w:val="00866DB0"/>
    <w:rsid w:val="00872D1E"/>
    <w:rsid w:val="00887E62"/>
    <w:rsid w:val="00893989"/>
    <w:rsid w:val="008C6BFC"/>
    <w:rsid w:val="008D03FD"/>
    <w:rsid w:val="00901745"/>
    <w:rsid w:val="00901E42"/>
    <w:rsid w:val="00912296"/>
    <w:rsid w:val="00943B11"/>
    <w:rsid w:val="0096706B"/>
    <w:rsid w:val="00982BA2"/>
    <w:rsid w:val="00A1346B"/>
    <w:rsid w:val="00A309A3"/>
    <w:rsid w:val="00AC3F82"/>
    <w:rsid w:val="00AE74B9"/>
    <w:rsid w:val="00B03A4D"/>
    <w:rsid w:val="00B233DB"/>
    <w:rsid w:val="00B460AB"/>
    <w:rsid w:val="00BA474E"/>
    <w:rsid w:val="00BC22AC"/>
    <w:rsid w:val="00BD5446"/>
    <w:rsid w:val="00BE0E95"/>
    <w:rsid w:val="00BE35B8"/>
    <w:rsid w:val="00BF311A"/>
    <w:rsid w:val="00C25720"/>
    <w:rsid w:val="00CD282C"/>
    <w:rsid w:val="00CE36F5"/>
    <w:rsid w:val="00CE7DDE"/>
    <w:rsid w:val="00D23300"/>
    <w:rsid w:val="00D508BA"/>
    <w:rsid w:val="00D60826"/>
    <w:rsid w:val="00D95FAF"/>
    <w:rsid w:val="00DB6B5D"/>
    <w:rsid w:val="00DE1F74"/>
    <w:rsid w:val="00DF35A2"/>
    <w:rsid w:val="00E13A26"/>
    <w:rsid w:val="00E40ED6"/>
    <w:rsid w:val="00E52CDA"/>
    <w:rsid w:val="00E66736"/>
    <w:rsid w:val="00E73279"/>
    <w:rsid w:val="00E82983"/>
    <w:rsid w:val="00EA7DBA"/>
    <w:rsid w:val="00EE4ED3"/>
    <w:rsid w:val="00F11BC4"/>
    <w:rsid w:val="00F733AD"/>
    <w:rsid w:val="00F76969"/>
    <w:rsid w:val="00F86364"/>
    <w:rsid w:val="00F87F3D"/>
    <w:rsid w:val="00F901D3"/>
    <w:rsid w:val="00FB12B2"/>
    <w:rsid w:val="00FB4F94"/>
    <w:rsid w:val="00FC6A69"/>
    <w:rsid w:val="00FD02A4"/>
    <w:rsid w:val="00FF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2017-12-21T01:19:00Z</cp:lastPrinted>
  <dcterms:created xsi:type="dcterms:W3CDTF">2017-06-01T04:20:00Z</dcterms:created>
  <dcterms:modified xsi:type="dcterms:W3CDTF">2017-12-21T01:27:00Z</dcterms:modified>
</cp:coreProperties>
</file>