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36"/>
          <w:szCs w:val="36"/>
        </w:rPr>
      </w:pPr>
      <w:r w:rsidRPr="000F73B7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936BDC" w:rsidRDefault="00936BDC" w:rsidP="00936BDC">
      <w:pPr>
        <w:rPr>
          <w:rFonts w:ascii="Times New Roman" w:hAnsi="Times New Roman"/>
          <w:sz w:val="32"/>
          <w:szCs w:val="32"/>
        </w:rPr>
      </w:pPr>
    </w:p>
    <w:p w:rsidR="00936BDC" w:rsidRPr="000F73B7" w:rsidRDefault="00936BDC" w:rsidP="00936BDC">
      <w:pPr>
        <w:jc w:val="center"/>
        <w:rPr>
          <w:rFonts w:ascii="Times New Roman" w:hAnsi="Times New Roman"/>
          <w:b/>
          <w:sz w:val="52"/>
          <w:szCs w:val="52"/>
        </w:rPr>
      </w:pPr>
      <w:r w:rsidRPr="000F73B7">
        <w:rPr>
          <w:rFonts w:ascii="Times New Roman" w:hAnsi="Times New Roman"/>
          <w:b/>
          <w:sz w:val="52"/>
          <w:szCs w:val="52"/>
        </w:rPr>
        <w:t>ПОСТАНОВЛЕНИЕ</w:t>
      </w: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936BDC" w:rsidRDefault="00936BDC" w:rsidP="00936BDC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936BDC" w:rsidRDefault="00D359AE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F4616">
        <w:rPr>
          <w:rFonts w:ascii="Times New Roman" w:hAnsi="Times New Roman"/>
          <w:sz w:val="24"/>
          <w:szCs w:val="24"/>
        </w:rPr>
        <w:t xml:space="preserve">              </w:t>
      </w:r>
      <w:r w:rsidR="00936BDC">
        <w:rPr>
          <w:rFonts w:ascii="Times New Roman" w:hAnsi="Times New Roman"/>
          <w:sz w:val="24"/>
          <w:szCs w:val="24"/>
        </w:rPr>
        <w:t xml:space="preserve">года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36BDC">
        <w:rPr>
          <w:rFonts w:ascii="Times New Roman" w:hAnsi="Times New Roman"/>
          <w:sz w:val="24"/>
          <w:szCs w:val="24"/>
        </w:rPr>
        <w:t xml:space="preserve">№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28.09</w:t>
      </w:r>
      <w:r w:rsidR="00F8713C">
        <w:rPr>
          <w:rFonts w:ascii="Times New Roman" w:hAnsi="Times New Roman"/>
          <w:sz w:val="24"/>
          <w:szCs w:val="24"/>
        </w:rPr>
        <w:t xml:space="preserve">.2017 г. № 549 «Об утверждении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936BDC" w:rsidRDefault="00936BDC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BD2472">
        <w:rPr>
          <w:rFonts w:ascii="Times New Roman" w:hAnsi="Times New Roman"/>
          <w:sz w:val="24"/>
          <w:szCs w:val="24"/>
        </w:rPr>
        <w:t>городского округа на 2018 - 2022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jc w:val="center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</w:t>
      </w:r>
      <w:r w:rsidR="00712CD5">
        <w:rPr>
          <w:rFonts w:ascii="Times New Roman" w:hAnsi="Times New Roman"/>
          <w:sz w:val="24"/>
          <w:szCs w:val="24"/>
        </w:rPr>
        <w:t xml:space="preserve">.2018 г. № 543 «Об утверждении </w:t>
      </w:r>
      <w:r>
        <w:rPr>
          <w:rFonts w:ascii="Times New Roman" w:hAnsi="Times New Roman"/>
          <w:sz w:val="24"/>
          <w:szCs w:val="24"/>
        </w:rPr>
        <w:t>По</w:t>
      </w:r>
      <w:r w:rsidR="00712CD5">
        <w:rPr>
          <w:rFonts w:ascii="Times New Roman" w:hAnsi="Times New Roman"/>
          <w:sz w:val="24"/>
          <w:szCs w:val="24"/>
        </w:rPr>
        <w:t xml:space="preserve">рядка формирования и реализации </w:t>
      </w:r>
      <w:r>
        <w:rPr>
          <w:rFonts w:ascii="Times New Roman" w:hAnsi="Times New Roman"/>
          <w:sz w:val="24"/>
          <w:szCs w:val="24"/>
        </w:rPr>
        <w:t xml:space="preserve">муниципальных программ Сусуманского городского округа», руководствуясь Уставом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/>
          <w:sz w:val="24"/>
          <w:szCs w:val="24"/>
        </w:rPr>
        <w:t>Сусуманский городской округ»,  администрация Сусуманского  городского округа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936BDC" w:rsidP="000F73B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36BDC" w:rsidRDefault="00936BDC" w:rsidP="00936BDC">
      <w:pPr>
        <w:rPr>
          <w:rFonts w:ascii="Times New Roman" w:hAnsi="Times New Roman"/>
          <w:sz w:val="24"/>
          <w:szCs w:val="24"/>
        </w:rPr>
      </w:pP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>1.</w:t>
      </w:r>
      <w:r w:rsidR="00E17630">
        <w:rPr>
          <w:rFonts w:ascii="Times New Roman" w:hAnsi="Times New Roman"/>
          <w:sz w:val="24"/>
          <w:szCs w:val="24"/>
        </w:rPr>
        <w:t xml:space="preserve"> </w:t>
      </w:r>
      <w:r w:rsidR="00936BDC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</w:t>
      </w:r>
      <w:r w:rsidR="00E17630">
        <w:rPr>
          <w:rFonts w:ascii="Times New Roman" w:hAnsi="Times New Roman"/>
          <w:sz w:val="24"/>
          <w:szCs w:val="24"/>
        </w:rPr>
        <w:t xml:space="preserve"> округа от 28.09.2017 г. № 549 </w:t>
      </w:r>
      <w:r w:rsidR="00936BD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2018 - </w:t>
      </w:r>
      <w:r w:rsidR="00363E26">
        <w:rPr>
          <w:rFonts w:ascii="Times New Roman" w:hAnsi="Times New Roman"/>
          <w:sz w:val="24"/>
          <w:szCs w:val="24"/>
        </w:rPr>
        <w:t>2022</w:t>
      </w:r>
      <w:r w:rsidR="00936BDC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936BDC" w:rsidRDefault="00C5585A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</w:r>
      <w:r w:rsidR="00936BDC">
        <w:rPr>
          <w:rFonts w:ascii="Times New Roman" w:hAnsi="Times New Roman"/>
          <w:sz w:val="24"/>
          <w:szCs w:val="24"/>
        </w:rPr>
        <w:t xml:space="preserve">1.1. </w:t>
      </w:r>
      <w:r w:rsidR="00BD2472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="00936BDC"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 на территории Сусуманского городского округа на 2018-2022 годы»</w:t>
      </w:r>
      <w:r w:rsidR="00BD2472">
        <w:rPr>
          <w:rFonts w:ascii="Times New Roman" w:hAnsi="Times New Roman"/>
          <w:sz w:val="24"/>
          <w:szCs w:val="24"/>
        </w:rPr>
        <w:t xml:space="preserve"> строку «</w:t>
      </w:r>
      <w:r w:rsidR="00BD2472">
        <w:rPr>
          <w:rFonts w:ascii="Times New Roman" w:hAnsi="Times New Roman"/>
          <w:sz w:val="24"/>
          <w:szCs w:val="24"/>
          <w:lang w:eastAsia="en-US"/>
        </w:rPr>
        <w:t>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36BDC" w:rsidTr="00936B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7804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2595,8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г. –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528,3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580,6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2945F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536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BF4BB4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2535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409,8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2021 г. –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г. – 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  <w:r w:rsidR="00C07F2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60,8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BB5BD8" w:rsidRDefault="00BB5BD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E481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2472"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BD247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</w:t>
            </w:r>
            <w:r w:rsidR="00780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рублей:</w:t>
            </w:r>
          </w:p>
          <w:p w:rsidR="00E17630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E1763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</w:t>
            </w:r>
            <w:r w:rsidR="00936BDC">
              <w:rPr>
                <w:rFonts w:ascii="Times New Roman" w:hAnsi="Times New Roman"/>
                <w:sz w:val="24"/>
                <w:szCs w:val="24"/>
                <w:lang w:eastAsia="en-US"/>
              </w:rPr>
              <w:t>. – 0,0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936BDC" w:rsidRDefault="00936BD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</w:t>
            </w:r>
            <w:r w:rsidR="00E1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</w:tbl>
    <w:p w:rsidR="00E17630" w:rsidRDefault="00E17630" w:rsidP="00BD2472">
      <w:pPr>
        <w:rPr>
          <w:rFonts w:ascii="Times New Roman" w:hAnsi="Times New Roman"/>
          <w:sz w:val="24"/>
          <w:szCs w:val="24"/>
        </w:rPr>
      </w:pPr>
    </w:p>
    <w:p w:rsidR="00BD2472" w:rsidRPr="00B37158" w:rsidRDefault="00BD2472" w:rsidP="00BD2472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2. В разделе </w:t>
      </w:r>
      <w:r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 «План мероприятий по выполнению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Сусуманского городского округа на 2018-20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22 годы»</w:t>
      </w:r>
      <w:r w:rsidR="00712CD5">
        <w:rPr>
          <w:rFonts w:ascii="Times New Roman" w:hAnsi="Times New Roman"/>
          <w:sz w:val="24"/>
          <w:szCs w:val="24"/>
        </w:rPr>
        <w:t xml:space="preserve">» </w:t>
      </w:r>
      <w:r w:rsidR="00AE4813">
        <w:rPr>
          <w:rFonts w:ascii="Times New Roman" w:hAnsi="Times New Roman"/>
          <w:sz w:val="24"/>
          <w:szCs w:val="24"/>
        </w:rPr>
        <w:t>табличную часть</w:t>
      </w:r>
      <w:r w:rsidRPr="00B3715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8"/>
        <w:gridCol w:w="2015"/>
        <w:gridCol w:w="1638"/>
        <w:gridCol w:w="766"/>
        <w:gridCol w:w="754"/>
        <w:gridCol w:w="755"/>
        <w:gridCol w:w="777"/>
        <w:gridCol w:w="733"/>
        <w:gridCol w:w="749"/>
        <w:gridCol w:w="1353"/>
      </w:tblGrid>
      <w:tr w:rsidR="00936BDC" w:rsidTr="00AE4813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36BDC" w:rsidTr="00AE4813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2021г.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2595,8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580</w:t>
            </w:r>
            <w:r w:rsidR="004E1CC1">
              <w:rPr>
                <w:rFonts w:ascii="Times New Roman" w:hAnsi="Times New Roman" w:cstheme="minorBidi"/>
                <w:lang w:eastAsia="en-US"/>
              </w:rPr>
              <w:t>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536</w:t>
            </w:r>
            <w:r w:rsidR="00F8741E">
              <w:rPr>
                <w:rFonts w:ascii="Times New Roman" w:hAnsi="Times New Roman" w:cstheme="minorBidi"/>
                <w:lang w:eastAsia="en-US"/>
              </w:rPr>
              <w:t>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53,6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F8741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409,8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936BDC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528</w:t>
            </w:r>
            <w:r w:rsidR="004E1CC1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52</w:t>
            </w:r>
            <w:r w:rsidR="00C07F2F">
              <w:rPr>
                <w:rFonts w:ascii="Times New Roman" w:hAnsi="Times New Roman" w:cstheme="minorBidi"/>
                <w:lang w:eastAsia="en-US"/>
              </w:rPr>
              <w:t>8</w:t>
            </w:r>
            <w:r w:rsidR="00F8741E">
              <w:rPr>
                <w:rFonts w:ascii="Times New Roman" w:hAnsi="Times New Roman" w:cstheme="minorBidi"/>
                <w:lang w:eastAsia="en-US"/>
              </w:rPr>
              <w:t>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Профилактика правонарушений и 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администрация Сусуманского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городского округа</w:t>
            </w:r>
            <w:r w:rsidR="00E17630">
              <w:rPr>
                <w:rFonts w:ascii="Times New Roman" w:hAnsi="Times New Roman"/>
                <w:lang w:eastAsia="en-US"/>
              </w:rPr>
              <w:t>,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Отд. МВД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Усиление роли общественности в профилактике правонарушений и борьбе с преступностью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  <w:r w:rsidR="00936BDC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="00936BDC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AE4813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161,9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C07F2F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2945FE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C07F2F">
              <w:rPr>
                <w:rFonts w:ascii="Times New Roman" w:hAnsi="Times New Roman"/>
                <w:lang w:eastAsia="en-US"/>
              </w:rPr>
              <w:t>8</w:t>
            </w:r>
            <w:r w:rsidR="00936BDC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и преступлений на территории Сусуманского городского округа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1344,3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323,3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 w:rsidP="00E176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1.4.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18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26</w:t>
            </w:r>
          </w:p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823,0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i/>
                <w:lang w:eastAsia="en-US"/>
              </w:rPr>
            </w:pPr>
            <w:r>
              <w:rPr>
                <w:rFonts w:ascii="Times New Roman" w:hAnsi="Times New Roman" w:cstheme="minorBidi"/>
                <w:i/>
                <w:lang w:eastAsia="en-US"/>
              </w:rPr>
              <w:t>1.5.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Реализация мероприятий по оказанию адресной помощи гражданам, попавшим в сложную жизненную ситуацию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</w:t>
            </w:r>
          </w:p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администрации Сусуманского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936BDC" w:rsidTr="00AE481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DC" w:rsidRDefault="00936BD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 w:rsidP="00E1763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DC" w:rsidRDefault="00936BDC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936BDC" w:rsidRDefault="00E17630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2FA2986" wp14:editId="3217D46B">
                <wp:simplePos x="0" y="0"/>
                <wp:positionH relativeFrom="column">
                  <wp:posOffset>6184900</wp:posOffset>
                </wp:positionH>
                <wp:positionV relativeFrom="paragraph">
                  <wp:posOffset>-164465</wp:posOffset>
                </wp:positionV>
                <wp:extent cx="30480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30" w:rsidRDefault="00E17630" w:rsidP="00E17630">
                            <w:pPr>
                              <w:ind w:firstLine="0"/>
                            </w:pPr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A29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7pt;margin-top:-12.95pt;width:24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" filled="f" stroked="f">
                <v:textbox style="mso-fit-shape-to-text:t">
                  <w:txbxContent>
                    <w:p w:rsidR="00E17630" w:rsidRDefault="00E17630" w:rsidP="00E17630">
                      <w:pPr>
                        <w:ind w:firstLine="0"/>
                      </w:pPr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BDC" w:rsidRDefault="00E17630" w:rsidP="00936BD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73B7">
        <w:rPr>
          <w:rFonts w:ascii="Times New Roman" w:hAnsi="Times New Roman"/>
          <w:sz w:val="24"/>
          <w:szCs w:val="24"/>
        </w:rPr>
        <w:tab/>
        <w:t>3</w:t>
      </w:r>
      <w:r w:rsidR="00936BDC">
        <w:rPr>
          <w:rFonts w:ascii="Times New Roman" w:hAnsi="Times New Roman"/>
          <w:sz w:val="24"/>
          <w:szCs w:val="24"/>
        </w:rPr>
        <w:t>. Комитету по финансам администрации Сусуманского городского округа (Чаплыгина О</w:t>
      </w:r>
      <w:r w:rsidR="00F8713C">
        <w:rPr>
          <w:rFonts w:ascii="Times New Roman" w:hAnsi="Times New Roman"/>
          <w:sz w:val="24"/>
          <w:szCs w:val="24"/>
        </w:rPr>
        <w:t xml:space="preserve">.В.) предусмотреть изменения в </w:t>
      </w:r>
      <w:r w:rsidR="00936BDC">
        <w:rPr>
          <w:rFonts w:ascii="Times New Roman" w:hAnsi="Times New Roman"/>
          <w:sz w:val="24"/>
          <w:szCs w:val="24"/>
        </w:rPr>
        <w:t>бюджете муниципального образования «Сусуманский городской округ» на 2020</w:t>
      </w:r>
      <w:r w:rsidR="00AE4813">
        <w:rPr>
          <w:rFonts w:ascii="Times New Roman" w:hAnsi="Times New Roman"/>
          <w:sz w:val="24"/>
          <w:szCs w:val="24"/>
        </w:rPr>
        <w:t xml:space="preserve"> год</w:t>
      </w:r>
      <w:r w:rsidR="00936BDC">
        <w:rPr>
          <w:rFonts w:ascii="Times New Roman" w:hAnsi="Times New Roman"/>
          <w:sz w:val="24"/>
          <w:szCs w:val="24"/>
        </w:rPr>
        <w:t>.</w:t>
      </w:r>
    </w:p>
    <w:p w:rsidR="00936BDC" w:rsidRDefault="00E17630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73B7">
        <w:rPr>
          <w:rFonts w:ascii="Times New Roman" w:hAnsi="Times New Roman"/>
          <w:sz w:val="24"/>
          <w:szCs w:val="24"/>
        </w:rPr>
        <w:tab/>
        <w:t>4</w:t>
      </w:r>
      <w:r w:rsidR="00936BDC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936BDC" w:rsidRDefault="00936BDC" w:rsidP="00936BDC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630">
        <w:rPr>
          <w:rFonts w:ascii="Times New Roman" w:hAnsi="Times New Roman"/>
          <w:sz w:val="24"/>
          <w:szCs w:val="24"/>
        </w:rPr>
        <w:t xml:space="preserve">    </w:t>
      </w:r>
      <w:r w:rsidR="000F73B7">
        <w:rPr>
          <w:rFonts w:ascii="Times New Roman" w:hAnsi="Times New Roman"/>
          <w:sz w:val="24"/>
          <w:szCs w:val="24"/>
        </w:rPr>
        <w:tab/>
        <w:t>5</w:t>
      </w:r>
      <w:r w:rsidR="00E1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6BDC" w:rsidRDefault="00936BDC" w:rsidP="00936BDC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</w:t>
      </w:r>
      <w:r w:rsidR="000F73B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А.В.</w:t>
      </w:r>
      <w:r w:rsidR="000F7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936BDC" w:rsidRDefault="00936BDC" w:rsidP="00936BDC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936BDC" w:rsidRDefault="00936BDC" w:rsidP="00936BDC"/>
    <w:p w:rsidR="00936BDC" w:rsidRDefault="00936BDC" w:rsidP="00936BDC"/>
    <w:p w:rsidR="00936BDC" w:rsidRDefault="00936BDC" w:rsidP="00936BDC"/>
    <w:p w:rsidR="00936BDC" w:rsidRDefault="00936BDC"/>
    <w:sectPr w:rsidR="0093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3D"/>
    <w:rsid w:val="000F73B7"/>
    <w:rsid w:val="00294083"/>
    <w:rsid w:val="002945FE"/>
    <w:rsid w:val="0034413D"/>
    <w:rsid w:val="00363E26"/>
    <w:rsid w:val="004E1CC1"/>
    <w:rsid w:val="00684D46"/>
    <w:rsid w:val="006F4616"/>
    <w:rsid w:val="00712CD5"/>
    <w:rsid w:val="007804F6"/>
    <w:rsid w:val="00936BDC"/>
    <w:rsid w:val="00A64363"/>
    <w:rsid w:val="00AE4813"/>
    <w:rsid w:val="00BB5BD8"/>
    <w:rsid w:val="00BD2472"/>
    <w:rsid w:val="00BF4BB4"/>
    <w:rsid w:val="00C07F2F"/>
    <w:rsid w:val="00C5585A"/>
    <w:rsid w:val="00D359AE"/>
    <w:rsid w:val="00E17630"/>
    <w:rsid w:val="00F8713C"/>
    <w:rsid w:val="00F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4752-C6E3-478D-9CCD-0D4190B0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936BDC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unhideWhenUsed/>
    <w:rsid w:val="00936BD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36BD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3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24</cp:revision>
  <cp:lastPrinted>2020-05-25T04:40:00Z</cp:lastPrinted>
  <dcterms:created xsi:type="dcterms:W3CDTF">2019-12-10T02:38:00Z</dcterms:created>
  <dcterms:modified xsi:type="dcterms:W3CDTF">2020-05-25T05:20:00Z</dcterms:modified>
</cp:coreProperties>
</file>