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5" w:rsidRDefault="008A10B5" w:rsidP="008A10B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СУСУМАНСКОГО </w:t>
      </w:r>
      <w:r w:rsidR="00B474C6">
        <w:rPr>
          <w:rFonts w:ascii="Times New Roman" w:hAnsi="Times New Roman"/>
          <w:b/>
          <w:sz w:val="40"/>
          <w:szCs w:val="40"/>
        </w:rPr>
        <w:t>ГОРОДСКОГО ОКРУГА</w:t>
      </w:r>
    </w:p>
    <w:p w:rsidR="008A10B5" w:rsidRDefault="008A10B5" w:rsidP="008A10B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8A10B5" w:rsidRPr="005558F6" w:rsidRDefault="008A10B5" w:rsidP="005558F6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5558F6">
        <w:rPr>
          <w:rFonts w:ascii="Times New Roman" w:hAnsi="Times New Roman"/>
          <w:b/>
          <w:sz w:val="52"/>
          <w:szCs w:val="52"/>
        </w:rPr>
        <w:t>ПОСТАНОВЛЕНИЕ</w:t>
      </w:r>
    </w:p>
    <w:p w:rsidR="008A10B5" w:rsidRPr="005558F6" w:rsidRDefault="008A10B5" w:rsidP="008A10B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</w:p>
    <w:p w:rsidR="008A10B5" w:rsidRPr="005558F6" w:rsidRDefault="005558F6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8F6">
        <w:rPr>
          <w:rFonts w:ascii="Times New Roman" w:hAnsi="Times New Roman"/>
          <w:sz w:val="24"/>
          <w:szCs w:val="24"/>
        </w:rPr>
        <w:t>От   01.12.</w:t>
      </w:r>
      <w:r w:rsidR="008A10B5" w:rsidRPr="005558F6">
        <w:rPr>
          <w:rFonts w:ascii="Times New Roman" w:hAnsi="Times New Roman"/>
          <w:sz w:val="24"/>
          <w:szCs w:val="24"/>
        </w:rPr>
        <w:t>201</w:t>
      </w:r>
      <w:r w:rsidR="009D270F" w:rsidRPr="005558F6">
        <w:rPr>
          <w:rFonts w:ascii="Times New Roman" w:hAnsi="Times New Roman"/>
          <w:sz w:val="24"/>
          <w:szCs w:val="24"/>
        </w:rPr>
        <w:t>5</w:t>
      </w:r>
      <w:r w:rsidRPr="005558F6">
        <w:rPr>
          <w:rFonts w:ascii="Times New Roman" w:hAnsi="Times New Roman"/>
          <w:sz w:val="24"/>
          <w:szCs w:val="24"/>
        </w:rPr>
        <w:t xml:space="preserve"> г.                     </w:t>
      </w:r>
      <w:r w:rsidR="008A10B5" w:rsidRPr="005558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A10B5" w:rsidRPr="005558F6">
        <w:rPr>
          <w:rFonts w:ascii="Times New Roman" w:hAnsi="Times New Roman"/>
          <w:sz w:val="24"/>
          <w:szCs w:val="24"/>
        </w:rPr>
        <w:t xml:space="preserve">№ </w:t>
      </w:r>
      <w:r w:rsidRPr="005558F6">
        <w:rPr>
          <w:rFonts w:ascii="Times New Roman" w:hAnsi="Times New Roman"/>
          <w:sz w:val="24"/>
          <w:szCs w:val="24"/>
        </w:rPr>
        <w:t>538</w:t>
      </w:r>
    </w:p>
    <w:p w:rsidR="005558F6" w:rsidRPr="005558F6" w:rsidRDefault="005558F6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8F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5558F6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A10B5" w:rsidRDefault="008A10B5" w:rsidP="008A10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0B5" w:rsidRDefault="00B474C6" w:rsidP="00B47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B474C6" w:rsidRDefault="00B474C6" w:rsidP="00B47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B474C6" w:rsidRDefault="00B474C6" w:rsidP="00B47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07.07.2014г. №293 «Об утверждении</w:t>
      </w:r>
    </w:p>
    <w:p w:rsidR="00B474C6" w:rsidRDefault="00B474C6" w:rsidP="00B47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«</w:t>
      </w:r>
      <w:proofErr w:type="gramStart"/>
      <w:r>
        <w:rPr>
          <w:rFonts w:ascii="Times New Roman" w:hAnsi="Times New Roman"/>
          <w:sz w:val="24"/>
          <w:szCs w:val="24"/>
        </w:rPr>
        <w:t>Кадровое</w:t>
      </w:r>
      <w:proofErr w:type="gramEnd"/>
    </w:p>
    <w:p w:rsidR="00B474C6" w:rsidRDefault="00B474C6" w:rsidP="00B47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бюджетных</w:t>
      </w:r>
    </w:p>
    <w:p w:rsidR="00B474C6" w:rsidRDefault="00B474C6" w:rsidP="00B47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учреждений Сусуманского района на 2015 год»</w:t>
      </w:r>
    </w:p>
    <w:p w:rsidR="00B474C6" w:rsidRDefault="00B474C6" w:rsidP="00B47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0B5" w:rsidRDefault="00B474C6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администрации Сусуманского района от 20.02.2014г. №40 «О порядке разработки, формирования, утверждения и реализации муниципальных программ муниципального образования «Сусуманский район», рассмотрев ходатайства комитета по образованию администрации Сусуманского городского округа и управления по делам молодежи, культуре и спорту администрации Сусуманского городского округа, администрация Сусуманского </w:t>
      </w:r>
      <w:r w:rsidR="00E27166">
        <w:rPr>
          <w:rFonts w:ascii="Times New Roman" w:hAnsi="Times New Roman"/>
          <w:sz w:val="24"/>
          <w:szCs w:val="24"/>
        </w:rPr>
        <w:t>городского округа</w:t>
      </w:r>
    </w:p>
    <w:p w:rsidR="008A10B5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0B5" w:rsidRPr="005558F6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558F6">
        <w:rPr>
          <w:rFonts w:ascii="Times New Roman" w:hAnsi="Times New Roman"/>
          <w:sz w:val="24"/>
          <w:szCs w:val="24"/>
        </w:rPr>
        <w:t>ПОСТАНОВЛЯЕТ:</w:t>
      </w:r>
    </w:p>
    <w:p w:rsidR="008A10B5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7166" w:rsidRDefault="005558F6" w:rsidP="00E271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10B5">
        <w:rPr>
          <w:rFonts w:ascii="Times New Roman" w:hAnsi="Times New Roman"/>
          <w:sz w:val="24"/>
          <w:szCs w:val="24"/>
        </w:rPr>
        <w:t>1.</w:t>
      </w:r>
      <w:r w:rsidR="00E27166">
        <w:rPr>
          <w:rFonts w:ascii="Times New Roman" w:hAnsi="Times New Roman"/>
          <w:sz w:val="24"/>
          <w:szCs w:val="24"/>
        </w:rPr>
        <w:t>Внести в постановление администрации Сусуманского района от 07.07.2014г. № 293 «Об утверждении муниципальной программы «Кадровое обеспечение муниципальных бюджетных учреждений Сусуманского района на 2015 год» следующие изменения:</w:t>
      </w:r>
    </w:p>
    <w:p w:rsidR="00561BC3" w:rsidRDefault="005558F6" w:rsidP="00E271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7166">
        <w:rPr>
          <w:rFonts w:ascii="Times New Roman" w:hAnsi="Times New Roman"/>
          <w:sz w:val="24"/>
          <w:szCs w:val="24"/>
        </w:rPr>
        <w:t>1.1. Изменить общий объем финансирования Программы «Кадровое обеспечение муниципальных бюджетных учреждений Сусуманского района на 2015 год»</w:t>
      </w:r>
      <w:r w:rsidR="00E12246">
        <w:rPr>
          <w:rFonts w:ascii="Times New Roman" w:hAnsi="Times New Roman"/>
          <w:sz w:val="24"/>
          <w:szCs w:val="24"/>
        </w:rPr>
        <w:t xml:space="preserve"> в паспорте Программы, в части 5 «Финансирование мероприятий Программы» цифру «600,0» заменить на «</w:t>
      </w:r>
      <w:r w:rsidR="00855906">
        <w:rPr>
          <w:rFonts w:ascii="Times New Roman" w:hAnsi="Times New Roman"/>
          <w:sz w:val="24"/>
          <w:szCs w:val="24"/>
        </w:rPr>
        <w:t>2</w:t>
      </w:r>
      <w:r w:rsidR="00E12246">
        <w:rPr>
          <w:rFonts w:ascii="Times New Roman" w:hAnsi="Times New Roman"/>
          <w:sz w:val="24"/>
          <w:szCs w:val="24"/>
        </w:rPr>
        <w:t>00,0» (тыс</w:t>
      </w:r>
      <w:proofErr w:type="gramStart"/>
      <w:r w:rsidR="00E12246">
        <w:rPr>
          <w:rFonts w:ascii="Times New Roman" w:hAnsi="Times New Roman"/>
          <w:sz w:val="24"/>
          <w:szCs w:val="24"/>
        </w:rPr>
        <w:t>.р</w:t>
      </w:r>
      <w:proofErr w:type="gramEnd"/>
      <w:r w:rsidR="00E12246">
        <w:rPr>
          <w:rFonts w:ascii="Times New Roman" w:hAnsi="Times New Roman"/>
          <w:sz w:val="24"/>
          <w:szCs w:val="24"/>
        </w:rPr>
        <w:t>уб.)</w:t>
      </w:r>
      <w:r w:rsidR="00E27166">
        <w:rPr>
          <w:rFonts w:ascii="Times New Roman" w:hAnsi="Times New Roman"/>
          <w:sz w:val="24"/>
          <w:szCs w:val="24"/>
        </w:rPr>
        <w:t>:</w:t>
      </w:r>
    </w:p>
    <w:p w:rsidR="007B5404" w:rsidRDefault="005558F6" w:rsidP="00E271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5404">
        <w:rPr>
          <w:rFonts w:ascii="Times New Roman" w:hAnsi="Times New Roman"/>
          <w:sz w:val="24"/>
          <w:szCs w:val="24"/>
        </w:rPr>
        <w:t>1.2. П</w:t>
      </w:r>
      <w:r w:rsidR="00B26424">
        <w:rPr>
          <w:rFonts w:ascii="Times New Roman" w:hAnsi="Times New Roman"/>
          <w:sz w:val="24"/>
          <w:szCs w:val="24"/>
        </w:rPr>
        <w:t xml:space="preserve">ланируемые индикаторы оценки Программы </w:t>
      </w:r>
      <w:r w:rsidR="001F2E97">
        <w:rPr>
          <w:rFonts w:ascii="Times New Roman" w:hAnsi="Times New Roman"/>
          <w:sz w:val="24"/>
          <w:szCs w:val="24"/>
        </w:rPr>
        <w:t>в</w:t>
      </w:r>
      <w:r w:rsidR="007B5404">
        <w:rPr>
          <w:rFonts w:ascii="Times New Roman" w:hAnsi="Times New Roman"/>
          <w:sz w:val="24"/>
          <w:szCs w:val="24"/>
        </w:rPr>
        <w:t xml:space="preserve"> части 3 «Индикаторы оценки эффективности  и ожидаемые социально-экономические результаты программных мероприятий» читать в следующей редакции:</w:t>
      </w:r>
    </w:p>
    <w:p w:rsidR="006C61E2" w:rsidRPr="001F2E97" w:rsidRDefault="006C61E2" w:rsidP="00561B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7610"/>
        <w:gridCol w:w="1523"/>
      </w:tblGrid>
      <w:tr w:rsidR="006C61E2" w:rsidRPr="001F2E97" w:rsidTr="006C61E2">
        <w:tc>
          <w:tcPr>
            <w:tcW w:w="426" w:type="dxa"/>
          </w:tcPr>
          <w:p w:rsidR="006C61E2" w:rsidRPr="001F2E97" w:rsidRDefault="006C61E2" w:rsidP="00561BC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F2E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20" w:type="dxa"/>
          </w:tcPr>
          <w:p w:rsidR="006C61E2" w:rsidRPr="001F2E97" w:rsidRDefault="006C61E2" w:rsidP="00561BC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F2E9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25" w:type="dxa"/>
          </w:tcPr>
          <w:p w:rsidR="006C61E2" w:rsidRPr="001F2E97" w:rsidRDefault="006C61E2" w:rsidP="00561BC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F2E97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C61E2" w:rsidTr="006C61E2">
        <w:tc>
          <w:tcPr>
            <w:tcW w:w="426" w:type="dxa"/>
          </w:tcPr>
          <w:p w:rsidR="006C61E2" w:rsidRDefault="006C61E2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20" w:type="dxa"/>
          </w:tcPr>
          <w:p w:rsidR="006C61E2" w:rsidRDefault="006C61E2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учителями</w:t>
            </w:r>
          </w:p>
        </w:tc>
        <w:tc>
          <w:tcPr>
            <w:tcW w:w="1525" w:type="dxa"/>
          </w:tcPr>
          <w:p w:rsidR="006C61E2" w:rsidRDefault="00D83D08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61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C61E2" w:rsidTr="006C61E2">
        <w:tc>
          <w:tcPr>
            <w:tcW w:w="426" w:type="dxa"/>
          </w:tcPr>
          <w:p w:rsidR="006C61E2" w:rsidRDefault="006C61E2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20" w:type="dxa"/>
          </w:tcPr>
          <w:p w:rsidR="006C61E2" w:rsidRDefault="001F2E97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педагогами дошкольных  образовательных учреждений</w:t>
            </w:r>
          </w:p>
        </w:tc>
        <w:tc>
          <w:tcPr>
            <w:tcW w:w="1525" w:type="dxa"/>
          </w:tcPr>
          <w:p w:rsidR="006C61E2" w:rsidRDefault="00D83D08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2E97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C61E2" w:rsidTr="006C61E2">
        <w:tc>
          <w:tcPr>
            <w:tcW w:w="426" w:type="dxa"/>
          </w:tcPr>
          <w:p w:rsidR="006C61E2" w:rsidRDefault="008A0A21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20" w:type="dxa"/>
          </w:tcPr>
          <w:p w:rsidR="006C61E2" w:rsidRDefault="008A0A21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специалистами учреждений культуры, искусства, спорта</w:t>
            </w:r>
          </w:p>
        </w:tc>
        <w:tc>
          <w:tcPr>
            <w:tcW w:w="1525" w:type="dxa"/>
          </w:tcPr>
          <w:p w:rsidR="006C61E2" w:rsidRDefault="00D83D08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0A21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561BC3" w:rsidRDefault="005558F6" w:rsidP="00561BC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E97">
        <w:rPr>
          <w:rFonts w:ascii="Times New Roman" w:hAnsi="Times New Roman" w:cs="Times New Roman"/>
        </w:rPr>
        <w:t>1.3.Внести изменения в часть 4 «Перечень мероприятий Программы»:</w:t>
      </w:r>
    </w:p>
    <w:p w:rsidR="001F2E97" w:rsidRDefault="005558F6" w:rsidP="00561BC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E97">
        <w:rPr>
          <w:rFonts w:ascii="Times New Roman" w:hAnsi="Times New Roman" w:cs="Times New Roman"/>
        </w:rPr>
        <w:t>1.3.1.Изложить в следующей редакции пункт 1 раздела 1:</w:t>
      </w:r>
    </w:p>
    <w:p w:rsidR="001F2E97" w:rsidRDefault="001F2E97" w:rsidP="00561BC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436"/>
        <w:gridCol w:w="1914"/>
        <w:gridCol w:w="2304"/>
        <w:gridCol w:w="1525"/>
      </w:tblGrid>
      <w:tr w:rsidR="001F2E97" w:rsidTr="00E60840">
        <w:tc>
          <w:tcPr>
            <w:tcW w:w="392" w:type="dxa"/>
          </w:tcPr>
          <w:p w:rsidR="001F2E97" w:rsidRDefault="001F2E97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1F2E97" w:rsidRDefault="001F2E97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60840">
              <w:rPr>
                <w:rFonts w:ascii="Times New Roman" w:hAnsi="Times New Roman" w:cs="Times New Roman"/>
              </w:rPr>
              <w:t>диновременное денежное пособие приглашенным для работы в муниципальных бюджетных учреждениях специалистам</w:t>
            </w:r>
          </w:p>
        </w:tc>
        <w:tc>
          <w:tcPr>
            <w:tcW w:w="1914" w:type="dxa"/>
          </w:tcPr>
          <w:p w:rsidR="001F2E97" w:rsidRDefault="00E60840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304" w:type="dxa"/>
          </w:tcPr>
          <w:p w:rsidR="001F2E97" w:rsidRDefault="00E60840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25" w:type="dxa"/>
          </w:tcPr>
          <w:p w:rsidR="001F2E97" w:rsidRDefault="00E60840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1F2E97" w:rsidTr="00E60840">
        <w:tc>
          <w:tcPr>
            <w:tcW w:w="392" w:type="dxa"/>
          </w:tcPr>
          <w:p w:rsidR="001F2E97" w:rsidRDefault="001F2E97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1F2E97" w:rsidRDefault="001F2E97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F2E97" w:rsidRDefault="001F2E97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1F2E97" w:rsidRDefault="00E60840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делам молодежи, культуры </w:t>
            </w:r>
            <w:r>
              <w:rPr>
                <w:rFonts w:ascii="Times New Roman" w:hAnsi="Times New Roman" w:cs="Times New Roman"/>
              </w:rPr>
              <w:lastRenderedPageBreak/>
              <w:t>и спорта</w:t>
            </w:r>
          </w:p>
        </w:tc>
        <w:tc>
          <w:tcPr>
            <w:tcW w:w="1525" w:type="dxa"/>
          </w:tcPr>
          <w:p w:rsidR="001F2E97" w:rsidRDefault="00E60840" w:rsidP="00561B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</w:tr>
    </w:tbl>
    <w:p w:rsidR="00E60840" w:rsidRDefault="00E60840" w:rsidP="00561BC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F2E97" w:rsidRDefault="005558F6" w:rsidP="00561BC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840">
        <w:rPr>
          <w:rFonts w:ascii="Times New Roman" w:hAnsi="Times New Roman" w:cs="Times New Roman"/>
        </w:rPr>
        <w:t xml:space="preserve">1.3.2. В строке «Итого по разделу 1» цифру «600,0» </w:t>
      </w:r>
      <w:proofErr w:type="gramStart"/>
      <w:r w:rsidR="00E60840">
        <w:rPr>
          <w:rFonts w:ascii="Times New Roman" w:hAnsi="Times New Roman" w:cs="Times New Roman"/>
        </w:rPr>
        <w:t>заменить на</w:t>
      </w:r>
      <w:r w:rsidR="000C6947">
        <w:rPr>
          <w:rFonts w:ascii="Times New Roman" w:hAnsi="Times New Roman" w:cs="Times New Roman"/>
        </w:rPr>
        <w:t xml:space="preserve"> цифру</w:t>
      </w:r>
      <w:proofErr w:type="gramEnd"/>
      <w:r w:rsidR="00E60840">
        <w:rPr>
          <w:rFonts w:ascii="Times New Roman" w:hAnsi="Times New Roman" w:cs="Times New Roman"/>
        </w:rPr>
        <w:t xml:space="preserve"> «200,0».</w:t>
      </w:r>
    </w:p>
    <w:p w:rsidR="000C6947" w:rsidRDefault="005558F6" w:rsidP="00561BC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840">
        <w:rPr>
          <w:rFonts w:ascii="Times New Roman" w:hAnsi="Times New Roman" w:cs="Times New Roman"/>
        </w:rPr>
        <w:t xml:space="preserve">1.3.3. В строке «Всего по Программе»  цифру «600,0» </w:t>
      </w:r>
      <w:proofErr w:type="gramStart"/>
      <w:r w:rsidR="00E60840">
        <w:rPr>
          <w:rFonts w:ascii="Times New Roman" w:hAnsi="Times New Roman" w:cs="Times New Roman"/>
        </w:rPr>
        <w:t xml:space="preserve">заменить на </w:t>
      </w:r>
      <w:r w:rsidR="000C6947">
        <w:rPr>
          <w:rFonts w:ascii="Times New Roman" w:hAnsi="Times New Roman" w:cs="Times New Roman"/>
        </w:rPr>
        <w:t xml:space="preserve"> цифру</w:t>
      </w:r>
      <w:proofErr w:type="gramEnd"/>
      <w:r w:rsidR="00E60840">
        <w:rPr>
          <w:rFonts w:ascii="Times New Roman" w:hAnsi="Times New Roman" w:cs="Times New Roman"/>
        </w:rPr>
        <w:t>«200,0».</w:t>
      </w:r>
    </w:p>
    <w:p w:rsidR="00E60840" w:rsidRPr="006E3BB6" w:rsidRDefault="005558F6" w:rsidP="00561BC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84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="00E60840">
        <w:rPr>
          <w:rFonts w:ascii="Times New Roman" w:hAnsi="Times New Roman" w:cs="Times New Roman"/>
        </w:rPr>
        <w:t>Комитету по финансам (Чаплыгина</w:t>
      </w:r>
      <w:r w:rsidRPr="00555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О.В.</w:t>
      </w:r>
      <w:r w:rsidR="00E60840">
        <w:rPr>
          <w:rFonts w:ascii="Times New Roman" w:hAnsi="Times New Roman" w:cs="Times New Roman"/>
        </w:rPr>
        <w:t>) внести изменения в бюджет на 2015 год.</w:t>
      </w:r>
    </w:p>
    <w:p w:rsidR="00227D09" w:rsidRDefault="0055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AB3">
        <w:rPr>
          <w:rFonts w:ascii="Times New Roman" w:hAnsi="Times New Roman" w:cs="Times New Roman"/>
          <w:sz w:val="24"/>
          <w:szCs w:val="24"/>
        </w:rPr>
        <w:t>3</w:t>
      </w:r>
      <w:r w:rsidR="00A36FF7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</w:t>
      </w:r>
      <w:r w:rsidR="00E60840">
        <w:rPr>
          <w:rFonts w:ascii="Times New Roman" w:hAnsi="Times New Roman" w:cs="Times New Roman"/>
          <w:sz w:val="24"/>
          <w:szCs w:val="24"/>
        </w:rPr>
        <w:t>о дня его официального опубликования.</w:t>
      </w:r>
    </w:p>
    <w:p w:rsidR="005558F6" w:rsidRDefault="005558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F8C" w:rsidRPr="006E3BB6" w:rsidRDefault="00E608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6E3BB6" w:rsidRPr="006E3BB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3BB6" w:rsidRPr="006E3BB6">
        <w:rPr>
          <w:rFonts w:ascii="Times New Roman" w:hAnsi="Times New Roman" w:cs="Times New Roman"/>
          <w:sz w:val="24"/>
          <w:szCs w:val="24"/>
        </w:rPr>
        <w:t xml:space="preserve"> Сусуманского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C5CE2">
        <w:rPr>
          <w:rFonts w:ascii="Times New Roman" w:hAnsi="Times New Roman" w:cs="Times New Roman"/>
          <w:sz w:val="24"/>
          <w:szCs w:val="24"/>
        </w:rPr>
        <w:t xml:space="preserve"> </w:t>
      </w:r>
      <w:r w:rsidR="00555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76569">
        <w:rPr>
          <w:rFonts w:ascii="Times New Roman" w:hAnsi="Times New Roman" w:cs="Times New Roman"/>
          <w:sz w:val="24"/>
          <w:szCs w:val="24"/>
        </w:rPr>
        <w:t>А.М.</w:t>
      </w:r>
      <w:r w:rsidR="0055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69"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sectPr w:rsidR="00735F8C" w:rsidRPr="006E3BB6" w:rsidSect="0073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C5CE2"/>
    <w:rsid w:val="000C6947"/>
    <w:rsid w:val="000E054F"/>
    <w:rsid w:val="001F2E97"/>
    <w:rsid w:val="00227D09"/>
    <w:rsid w:val="003322EC"/>
    <w:rsid w:val="003C28AD"/>
    <w:rsid w:val="0050282F"/>
    <w:rsid w:val="005558F6"/>
    <w:rsid w:val="00561BC3"/>
    <w:rsid w:val="00576569"/>
    <w:rsid w:val="006C61E2"/>
    <w:rsid w:val="006E3BB6"/>
    <w:rsid w:val="00735F8C"/>
    <w:rsid w:val="007B5404"/>
    <w:rsid w:val="00855906"/>
    <w:rsid w:val="008A0A21"/>
    <w:rsid w:val="008A10B5"/>
    <w:rsid w:val="0096452D"/>
    <w:rsid w:val="009D270F"/>
    <w:rsid w:val="009D3569"/>
    <w:rsid w:val="00A36FF7"/>
    <w:rsid w:val="00AA5A46"/>
    <w:rsid w:val="00B26424"/>
    <w:rsid w:val="00B474C6"/>
    <w:rsid w:val="00CC4B71"/>
    <w:rsid w:val="00D55681"/>
    <w:rsid w:val="00D67AE1"/>
    <w:rsid w:val="00D83D08"/>
    <w:rsid w:val="00E12246"/>
    <w:rsid w:val="00E27166"/>
    <w:rsid w:val="00E60840"/>
    <w:rsid w:val="00EB4CB5"/>
    <w:rsid w:val="00F7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Романенко</cp:lastModifiedBy>
  <cp:revision>28</cp:revision>
  <cp:lastPrinted>2015-12-01T02:03:00Z</cp:lastPrinted>
  <dcterms:created xsi:type="dcterms:W3CDTF">2014-03-22T23:12:00Z</dcterms:created>
  <dcterms:modified xsi:type="dcterms:W3CDTF">2015-12-01T02:16:00Z</dcterms:modified>
</cp:coreProperties>
</file>