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B" w:rsidRDefault="00F8364B" w:rsidP="00FF3C03">
      <w:pPr>
        <w:jc w:val="right"/>
        <w:rPr>
          <w:b/>
          <w:bCs/>
        </w:rPr>
      </w:pPr>
    </w:p>
    <w:p w:rsidR="00CA2932" w:rsidRPr="00BD3D2B" w:rsidRDefault="00CA2932" w:rsidP="00CA2932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АДМИНИСТРАЦИЯ </w:t>
      </w:r>
      <w:r w:rsidRPr="00BD3D2B">
        <w:rPr>
          <w:sz w:val="40"/>
          <w:szCs w:val="40"/>
        </w:rPr>
        <w:t xml:space="preserve">СУСУМАНСКОГО </w:t>
      </w:r>
      <w:r>
        <w:rPr>
          <w:sz w:val="40"/>
          <w:szCs w:val="40"/>
        </w:rPr>
        <w:t>ГОРОДСКОГО ОКРУГА</w:t>
      </w:r>
    </w:p>
    <w:p w:rsidR="00CA2932" w:rsidRPr="00BD3D2B" w:rsidRDefault="00CA2932" w:rsidP="00CA2932">
      <w:pPr>
        <w:jc w:val="center"/>
        <w:rPr>
          <w:b/>
        </w:rPr>
      </w:pPr>
    </w:p>
    <w:p w:rsidR="00CA2932" w:rsidRPr="00BD3D2B" w:rsidRDefault="00CA2932" w:rsidP="00CA2932">
      <w:pPr>
        <w:pStyle w:val="1"/>
        <w:rPr>
          <w:sz w:val="52"/>
        </w:rPr>
      </w:pPr>
      <w:r w:rsidRPr="00BD3D2B">
        <w:rPr>
          <w:sz w:val="52"/>
        </w:rPr>
        <w:t>ПОСТАНОВЛЕНИЕ</w:t>
      </w:r>
    </w:p>
    <w:p w:rsidR="00CA2932" w:rsidRPr="00BD3D2B" w:rsidRDefault="00CA2932" w:rsidP="00CA2932">
      <w:pPr>
        <w:rPr>
          <w:sz w:val="24"/>
          <w:szCs w:val="24"/>
        </w:rPr>
      </w:pPr>
    </w:p>
    <w:p w:rsidR="00CA2932" w:rsidRPr="00BD3D2B" w:rsidRDefault="00CA2932" w:rsidP="00CA2932">
      <w:pPr>
        <w:jc w:val="both"/>
        <w:rPr>
          <w:sz w:val="24"/>
          <w:szCs w:val="24"/>
        </w:rPr>
      </w:pPr>
    </w:p>
    <w:p w:rsidR="00CA2932" w:rsidRPr="00925798" w:rsidRDefault="00DA019C" w:rsidP="00CA2932">
      <w:pPr>
        <w:jc w:val="both"/>
        <w:rPr>
          <w:sz w:val="24"/>
          <w:szCs w:val="24"/>
        </w:rPr>
      </w:pPr>
      <w:r>
        <w:rPr>
          <w:sz w:val="24"/>
          <w:szCs w:val="24"/>
        </w:rPr>
        <w:t>От  20.03</w:t>
      </w:r>
      <w:r w:rsidR="00CA2932" w:rsidRPr="00925798">
        <w:rPr>
          <w:sz w:val="24"/>
          <w:szCs w:val="24"/>
        </w:rPr>
        <w:t>.20</w:t>
      </w:r>
      <w:r w:rsidR="00FB5129">
        <w:rPr>
          <w:sz w:val="24"/>
          <w:szCs w:val="24"/>
        </w:rPr>
        <w:t>18</w:t>
      </w:r>
      <w:r w:rsidR="00CA2932" w:rsidRPr="00925798">
        <w:rPr>
          <w:sz w:val="24"/>
          <w:szCs w:val="24"/>
        </w:rPr>
        <w:t xml:space="preserve">   года                               № </w:t>
      </w:r>
      <w:r>
        <w:rPr>
          <w:sz w:val="24"/>
          <w:szCs w:val="24"/>
        </w:rPr>
        <w:t>121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г. </w:t>
      </w:r>
      <w:proofErr w:type="spellStart"/>
      <w:r w:rsidRPr="00925798">
        <w:rPr>
          <w:sz w:val="24"/>
          <w:szCs w:val="24"/>
        </w:rPr>
        <w:t>Сусуман</w:t>
      </w:r>
      <w:proofErr w:type="spellEnd"/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CA2932" w:rsidRPr="00925798" w:rsidTr="00B216CE">
        <w:trPr>
          <w:trHeight w:val="51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705AFB" w:rsidRDefault="00CA2932" w:rsidP="0075672E">
            <w:pPr>
              <w:rPr>
                <w:rStyle w:val="ab"/>
                <w:i w:val="0"/>
                <w:sz w:val="24"/>
                <w:szCs w:val="24"/>
              </w:rPr>
            </w:pPr>
            <w:r w:rsidRPr="00925798">
              <w:rPr>
                <w:rStyle w:val="ab"/>
                <w:i w:val="0"/>
                <w:sz w:val="24"/>
                <w:szCs w:val="24"/>
              </w:rPr>
              <w:t>О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внесении изменений в постановление администрации Сусуманского городского округа от </w:t>
            </w:r>
            <w:r w:rsidR="0075672E">
              <w:rPr>
                <w:rStyle w:val="ab"/>
                <w:i w:val="0"/>
                <w:sz w:val="24"/>
                <w:szCs w:val="24"/>
              </w:rPr>
              <w:t>28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>.</w:t>
            </w:r>
            <w:r w:rsidR="0075672E">
              <w:rPr>
                <w:rStyle w:val="ab"/>
                <w:i w:val="0"/>
                <w:sz w:val="24"/>
                <w:szCs w:val="24"/>
              </w:rPr>
              <w:t>09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>.201</w:t>
            </w:r>
            <w:r w:rsidR="0075672E">
              <w:rPr>
                <w:rStyle w:val="ab"/>
                <w:i w:val="0"/>
                <w:sz w:val="24"/>
                <w:szCs w:val="24"/>
              </w:rPr>
              <w:t>7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года № 5</w:t>
            </w:r>
            <w:r w:rsidR="0075672E">
              <w:rPr>
                <w:rStyle w:val="ab"/>
                <w:i w:val="0"/>
                <w:sz w:val="24"/>
                <w:szCs w:val="24"/>
              </w:rPr>
              <w:t>37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«Об утверждении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 муниципальной программы «</w:t>
            </w:r>
            <w:r w:rsidR="00705AFB">
              <w:rPr>
                <w:rStyle w:val="ab"/>
                <w:i w:val="0"/>
                <w:sz w:val="24"/>
                <w:szCs w:val="24"/>
              </w:rPr>
              <w:t xml:space="preserve">Финансовая </w:t>
            </w:r>
            <w:r w:rsidR="0057195F" w:rsidRPr="00925798">
              <w:rPr>
                <w:rStyle w:val="ab"/>
                <w:i w:val="0"/>
                <w:sz w:val="24"/>
                <w:szCs w:val="24"/>
              </w:rPr>
              <w:t>поддержка</w:t>
            </w:r>
            <w:r w:rsidR="00705AFB">
              <w:rPr>
                <w:rStyle w:val="ab"/>
                <w:i w:val="0"/>
                <w:sz w:val="24"/>
                <w:szCs w:val="24"/>
              </w:rPr>
              <w:t xml:space="preserve"> </w:t>
            </w:r>
            <w:r w:rsidR="00B97ECD" w:rsidRPr="00925798">
              <w:rPr>
                <w:rStyle w:val="ab"/>
                <w:i w:val="0"/>
                <w:sz w:val="24"/>
                <w:szCs w:val="24"/>
              </w:rPr>
              <w:t>организац</w:t>
            </w:r>
            <w:r w:rsidR="0075672E">
              <w:rPr>
                <w:rStyle w:val="ab"/>
                <w:i w:val="0"/>
                <w:sz w:val="24"/>
                <w:szCs w:val="24"/>
              </w:rPr>
              <w:t>иям</w:t>
            </w:r>
          </w:p>
          <w:p w:rsidR="00CA2932" w:rsidRPr="00925798" w:rsidRDefault="0057195F" w:rsidP="0075672E">
            <w:pPr>
              <w:rPr>
                <w:rStyle w:val="ab"/>
                <w:i w:val="0"/>
                <w:sz w:val="24"/>
                <w:szCs w:val="24"/>
              </w:rPr>
            </w:pPr>
            <w:r w:rsidRPr="00925798">
              <w:rPr>
                <w:rStyle w:val="ab"/>
                <w:i w:val="0"/>
                <w:sz w:val="24"/>
                <w:szCs w:val="24"/>
              </w:rPr>
              <w:t xml:space="preserve">коммунального комплекса </w:t>
            </w:r>
            <w:r w:rsidR="00CA2932" w:rsidRPr="00925798">
              <w:rPr>
                <w:rStyle w:val="ab"/>
                <w:i w:val="0"/>
                <w:sz w:val="24"/>
                <w:szCs w:val="24"/>
              </w:rPr>
              <w:t xml:space="preserve"> </w:t>
            </w:r>
            <w:proofErr w:type="spellStart"/>
            <w:r w:rsidR="00CA2932" w:rsidRPr="00925798">
              <w:rPr>
                <w:rStyle w:val="ab"/>
                <w:i w:val="0"/>
                <w:sz w:val="24"/>
                <w:szCs w:val="24"/>
              </w:rPr>
              <w:t>Сусуманского</w:t>
            </w:r>
            <w:proofErr w:type="spellEnd"/>
            <w:r w:rsidR="00CA2932" w:rsidRPr="00925798">
              <w:rPr>
                <w:rStyle w:val="ab"/>
                <w:i w:val="0"/>
                <w:sz w:val="24"/>
                <w:szCs w:val="24"/>
              </w:rPr>
              <w:t xml:space="preserve"> городского округа на 201</w:t>
            </w:r>
            <w:r w:rsidR="0075672E">
              <w:rPr>
                <w:rStyle w:val="ab"/>
                <w:i w:val="0"/>
                <w:sz w:val="24"/>
                <w:szCs w:val="24"/>
              </w:rPr>
              <w:t>8-2020</w:t>
            </w:r>
            <w:r w:rsidR="00CA2932" w:rsidRPr="00925798">
              <w:rPr>
                <w:rStyle w:val="ab"/>
                <w:i w:val="0"/>
                <w:sz w:val="24"/>
                <w:szCs w:val="24"/>
              </w:rPr>
              <w:t xml:space="preserve"> год</w:t>
            </w:r>
            <w:r w:rsidR="0075672E">
              <w:rPr>
                <w:rStyle w:val="ab"/>
                <w:i w:val="0"/>
                <w:sz w:val="24"/>
                <w:szCs w:val="24"/>
              </w:rPr>
              <w:t>ы</w:t>
            </w:r>
            <w:r w:rsidR="00CA2932" w:rsidRPr="00925798">
              <w:rPr>
                <w:rStyle w:val="ab"/>
                <w:i w:val="0"/>
                <w:sz w:val="24"/>
                <w:szCs w:val="24"/>
              </w:rPr>
              <w:t>»</w:t>
            </w:r>
          </w:p>
        </w:tc>
      </w:tr>
    </w:tbl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DA019C" w:rsidP="00CA293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00DE" w:rsidRPr="00925798">
        <w:rPr>
          <w:sz w:val="24"/>
          <w:szCs w:val="24"/>
        </w:rPr>
        <w:t>В соответствии со статьей 179 Бюджетного кодекса Российской Федерации,</w:t>
      </w:r>
      <w:r w:rsidR="00CA2932" w:rsidRPr="00925798">
        <w:rPr>
          <w:sz w:val="24"/>
          <w:szCs w:val="24"/>
        </w:rPr>
        <w:t xml:space="preserve"> постановлением администрации Сусуманского городского округа от 13.05.2016 года        № 261 «О Порядке разработки, утверждения, реализации и оценки эффективности муниципальных программ Сусуманского городского округа» администрация Сусуманского городского округа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ПОСТАНОВЛЯЕТ: 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6F00DE" w:rsidRPr="00925798" w:rsidRDefault="006F00DE" w:rsidP="006F00DE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sz w:val="24"/>
          <w:szCs w:val="24"/>
        </w:rPr>
        <w:t xml:space="preserve">1. Внести в постановление администрации Сусуманского городского округа от </w:t>
      </w:r>
      <w:r w:rsidR="0075672E">
        <w:rPr>
          <w:sz w:val="24"/>
          <w:szCs w:val="24"/>
        </w:rPr>
        <w:t>28</w:t>
      </w:r>
      <w:r w:rsidRPr="00925798">
        <w:rPr>
          <w:sz w:val="24"/>
          <w:szCs w:val="24"/>
        </w:rPr>
        <w:t>.</w:t>
      </w:r>
      <w:r w:rsidR="0075672E">
        <w:rPr>
          <w:sz w:val="24"/>
          <w:szCs w:val="24"/>
        </w:rPr>
        <w:t>09</w:t>
      </w:r>
      <w:r w:rsidRPr="00925798">
        <w:rPr>
          <w:sz w:val="24"/>
          <w:szCs w:val="24"/>
        </w:rPr>
        <w:t>.201</w:t>
      </w:r>
      <w:r w:rsidR="0075672E">
        <w:rPr>
          <w:sz w:val="24"/>
          <w:szCs w:val="24"/>
        </w:rPr>
        <w:t>7</w:t>
      </w:r>
      <w:r w:rsidRPr="00925798">
        <w:rPr>
          <w:sz w:val="24"/>
          <w:szCs w:val="24"/>
        </w:rPr>
        <w:t xml:space="preserve"> года № 5</w:t>
      </w:r>
      <w:r w:rsidR="0075672E">
        <w:rPr>
          <w:sz w:val="24"/>
          <w:szCs w:val="24"/>
        </w:rPr>
        <w:t>37</w:t>
      </w:r>
      <w:r w:rsidRPr="00925798">
        <w:rPr>
          <w:rStyle w:val="ab"/>
          <w:i w:val="0"/>
          <w:sz w:val="24"/>
          <w:szCs w:val="24"/>
        </w:rPr>
        <w:t>«Об утверждении  муниципальной программы «Финансовая поддержка организаци</w:t>
      </w:r>
      <w:r w:rsidR="0075672E">
        <w:rPr>
          <w:rStyle w:val="ab"/>
          <w:i w:val="0"/>
          <w:sz w:val="24"/>
          <w:szCs w:val="24"/>
        </w:rPr>
        <w:t>ям</w:t>
      </w:r>
      <w:r w:rsidRPr="00925798">
        <w:rPr>
          <w:rStyle w:val="ab"/>
          <w:i w:val="0"/>
          <w:sz w:val="24"/>
          <w:szCs w:val="24"/>
        </w:rPr>
        <w:t xml:space="preserve"> коммунального комплекса  Сусуманского городского округа на 201</w:t>
      </w:r>
      <w:r w:rsidR="0075672E">
        <w:rPr>
          <w:rStyle w:val="ab"/>
          <w:i w:val="0"/>
          <w:sz w:val="24"/>
          <w:szCs w:val="24"/>
        </w:rPr>
        <w:t>8-2020</w:t>
      </w:r>
      <w:r w:rsidRPr="00925798">
        <w:rPr>
          <w:rStyle w:val="ab"/>
          <w:i w:val="0"/>
          <w:sz w:val="24"/>
          <w:szCs w:val="24"/>
        </w:rPr>
        <w:t xml:space="preserve"> год</w:t>
      </w:r>
      <w:r w:rsidR="0075672E">
        <w:rPr>
          <w:rStyle w:val="ab"/>
          <w:i w:val="0"/>
          <w:sz w:val="24"/>
          <w:szCs w:val="24"/>
        </w:rPr>
        <w:t>ы</w:t>
      </w:r>
      <w:r w:rsidRPr="00925798">
        <w:rPr>
          <w:rStyle w:val="ab"/>
          <w:i w:val="0"/>
          <w:sz w:val="24"/>
          <w:szCs w:val="24"/>
        </w:rPr>
        <w:t>» следующие изменения</w:t>
      </w:r>
      <w:r w:rsidR="008F5E5D" w:rsidRPr="00925798">
        <w:rPr>
          <w:rStyle w:val="ab"/>
          <w:i w:val="0"/>
          <w:sz w:val="24"/>
          <w:szCs w:val="24"/>
        </w:rPr>
        <w:t>:</w:t>
      </w:r>
    </w:p>
    <w:p w:rsidR="008F5E5D" w:rsidRPr="00925798" w:rsidRDefault="008F5E5D" w:rsidP="006F00DE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rStyle w:val="ab"/>
          <w:i w:val="0"/>
          <w:sz w:val="24"/>
          <w:szCs w:val="24"/>
        </w:rPr>
        <w:t>1.1. В муниципальной программе «Финансовая поддержка организаци</w:t>
      </w:r>
      <w:r w:rsidR="0075672E">
        <w:rPr>
          <w:rStyle w:val="ab"/>
          <w:i w:val="0"/>
          <w:sz w:val="24"/>
          <w:szCs w:val="24"/>
        </w:rPr>
        <w:t>ям</w:t>
      </w:r>
      <w:r w:rsidRPr="00925798">
        <w:rPr>
          <w:rStyle w:val="ab"/>
          <w:i w:val="0"/>
          <w:sz w:val="24"/>
          <w:szCs w:val="24"/>
        </w:rPr>
        <w:t xml:space="preserve"> коммунального комплекса  Сусуманского городского округа на 201</w:t>
      </w:r>
      <w:r w:rsidR="0075672E">
        <w:rPr>
          <w:rStyle w:val="ab"/>
          <w:i w:val="0"/>
          <w:sz w:val="24"/>
          <w:szCs w:val="24"/>
        </w:rPr>
        <w:t>8-2020</w:t>
      </w:r>
      <w:r w:rsidRPr="00925798">
        <w:rPr>
          <w:rStyle w:val="ab"/>
          <w:i w:val="0"/>
          <w:sz w:val="24"/>
          <w:szCs w:val="24"/>
        </w:rPr>
        <w:t xml:space="preserve"> год</w:t>
      </w:r>
      <w:r w:rsidR="0075672E">
        <w:rPr>
          <w:rStyle w:val="ab"/>
          <w:i w:val="0"/>
          <w:sz w:val="24"/>
          <w:szCs w:val="24"/>
        </w:rPr>
        <w:t>ы</w:t>
      </w:r>
      <w:r w:rsidRPr="00925798">
        <w:rPr>
          <w:rStyle w:val="ab"/>
          <w:i w:val="0"/>
          <w:sz w:val="24"/>
          <w:szCs w:val="24"/>
        </w:rPr>
        <w:t>»:</w:t>
      </w: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rStyle w:val="ab"/>
          <w:i w:val="0"/>
          <w:sz w:val="24"/>
          <w:szCs w:val="24"/>
        </w:rPr>
        <w:t>-</w:t>
      </w:r>
      <w:r>
        <w:rPr>
          <w:rStyle w:val="ab"/>
          <w:i w:val="0"/>
          <w:sz w:val="24"/>
          <w:szCs w:val="24"/>
        </w:rPr>
        <w:t xml:space="preserve"> в паспорте:</w:t>
      </w:r>
    </w:p>
    <w:p w:rsidR="00FB5129" w:rsidRDefault="00FB5129" w:rsidP="00CF7A83">
      <w:pPr>
        <w:rPr>
          <w:rStyle w:val="ab"/>
          <w:i w:val="0"/>
          <w:sz w:val="24"/>
          <w:szCs w:val="24"/>
        </w:rPr>
      </w:pPr>
      <w:r>
        <w:rPr>
          <w:rStyle w:val="ab"/>
          <w:i w:val="0"/>
          <w:sz w:val="24"/>
          <w:szCs w:val="24"/>
        </w:rPr>
        <w:t xml:space="preserve">- строку «Задачи» изложить в новой </w:t>
      </w:r>
      <w:r w:rsidR="00812201">
        <w:rPr>
          <w:rStyle w:val="ab"/>
          <w:i w:val="0"/>
          <w:sz w:val="24"/>
          <w:szCs w:val="24"/>
        </w:rPr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6149"/>
      </w:tblGrid>
      <w:tr w:rsidR="00812201" w:rsidRPr="009043D7" w:rsidTr="00B360E9">
        <w:trPr>
          <w:trHeight w:val="2937"/>
        </w:trPr>
        <w:tc>
          <w:tcPr>
            <w:tcW w:w="3322" w:type="dxa"/>
          </w:tcPr>
          <w:p w:rsidR="00812201" w:rsidRPr="009043D7" w:rsidRDefault="00812201" w:rsidP="00B360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043D7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149" w:type="dxa"/>
          </w:tcPr>
          <w:p w:rsidR="00812201" w:rsidRDefault="00864EF0" w:rsidP="00B360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содействие в своевременной и качественной</w:t>
            </w:r>
            <w:r w:rsidR="00812201">
              <w:rPr>
                <w:sz w:val="24"/>
                <w:szCs w:val="24"/>
              </w:rPr>
              <w:t xml:space="preserve"> подготовк</w:t>
            </w:r>
            <w:r w:rsidR="002D2F6D">
              <w:rPr>
                <w:sz w:val="24"/>
                <w:szCs w:val="24"/>
              </w:rPr>
              <w:t>е</w:t>
            </w:r>
            <w:r w:rsidR="00812201">
              <w:rPr>
                <w:sz w:val="24"/>
                <w:szCs w:val="24"/>
              </w:rPr>
              <w:t xml:space="preserve"> объектов жилищно-коммунального хозяйства к работе в осенне-зимних условиях;</w:t>
            </w:r>
          </w:p>
          <w:p w:rsidR="00812201" w:rsidRDefault="00812201" w:rsidP="00B360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содействие в создании и укреплении материально-технической базы для эффективной работы организаций жилищно-коммунального хозяйства с целью предупреждения возникновения аварийных ситуаций;</w:t>
            </w:r>
          </w:p>
          <w:p w:rsidR="00812201" w:rsidRPr="009043D7" w:rsidRDefault="00864EF0" w:rsidP="00864E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254353">
              <w:rPr>
                <w:sz w:val="24"/>
                <w:szCs w:val="24"/>
              </w:rPr>
              <w:t>организация</w:t>
            </w:r>
            <w:r w:rsidR="00812201">
              <w:rPr>
                <w:sz w:val="24"/>
                <w:szCs w:val="24"/>
              </w:rPr>
              <w:t xml:space="preserve"> устойчивого функционирования  жилищно-коммунального комплекса на территории</w:t>
            </w:r>
            <w:r w:rsidR="00DB45F8">
              <w:rPr>
                <w:sz w:val="24"/>
                <w:szCs w:val="24"/>
              </w:rPr>
              <w:t xml:space="preserve"> Сусуманского городского округа</w:t>
            </w:r>
          </w:p>
        </w:tc>
      </w:tr>
    </w:tbl>
    <w:p w:rsidR="005104EF" w:rsidRDefault="005104EF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705AFB" w:rsidRDefault="00705AFB" w:rsidP="005104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04EF" w:rsidRPr="00947CF4" w:rsidRDefault="005104EF" w:rsidP="005104E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  <w:r w:rsidRPr="00CF7A83">
        <w:rPr>
          <w:sz w:val="24"/>
          <w:szCs w:val="24"/>
        </w:rPr>
        <w:lastRenderedPageBreak/>
        <w:t xml:space="preserve">- в разделе II. «Основные цели и задачи» в </w:t>
      </w:r>
      <w:r w:rsidR="00AA604F">
        <w:rPr>
          <w:sz w:val="24"/>
          <w:szCs w:val="24"/>
        </w:rPr>
        <w:t>абзаце</w:t>
      </w:r>
      <w:r w:rsidRPr="00CF7A83">
        <w:rPr>
          <w:sz w:val="24"/>
          <w:szCs w:val="24"/>
        </w:rPr>
        <w:t xml:space="preserve"> «Задачи Программы» слова «О</w:t>
      </w:r>
      <w:r w:rsidR="00FF4354" w:rsidRPr="00CF7A83">
        <w:rPr>
          <w:sz w:val="24"/>
          <w:szCs w:val="24"/>
        </w:rPr>
        <w:t xml:space="preserve">казание финансовой поддержки в </w:t>
      </w:r>
      <w:r w:rsidRPr="00CF7A83">
        <w:rPr>
          <w:sz w:val="24"/>
          <w:szCs w:val="24"/>
        </w:rPr>
        <w:t>организации бесперебойной откачки и вывоза</w:t>
      </w:r>
      <w:r w:rsidRPr="00947CF4">
        <w:rPr>
          <w:bCs/>
          <w:sz w:val="24"/>
          <w:szCs w:val="24"/>
        </w:rPr>
        <w:t>ассенизации по  микрорайону «</w:t>
      </w:r>
      <w:proofErr w:type="spellStart"/>
      <w:r w:rsidRPr="00947CF4">
        <w:rPr>
          <w:bCs/>
          <w:sz w:val="24"/>
          <w:szCs w:val="24"/>
        </w:rPr>
        <w:t>Берелех</w:t>
      </w:r>
      <w:proofErr w:type="spellEnd"/>
      <w:r w:rsidRPr="00947CF4">
        <w:rPr>
          <w:bCs/>
          <w:sz w:val="24"/>
          <w:szCs w:val="24"/>
        </w:rPr>
        <w:t>» для обеспечения санитарно-гигиенических норм проживания</w:t>
      </w:r>
      <w:r>
        <w:rPr>
          <w:bCs/>
          <w:sz w:val="24"/>
          <w:szCs w:val="24"/>
        </w:rPr>
        <w:t xml:space="preserve">» </w:t>
      </w:r>
      <w:proofErr w:type="gramStart"/>
      <w:r>
        <w:rPr>
          <w:bCs/>
          <w:sz w:val="24"/>
          <w:szCs w:val="24"/>
        </w:rPr>
        <w:t>заменить на слова</w:t>
      </w:r>
      <w:proofErr w:type="gramEnd"/>
      <w:r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Содействие в организации устойчивого функционирования  жилищно-коммунального комплекса на территории Сусуманского городского округа</w:t>
      </w:r>
      <w:r w:rsidR="00254353">
        <w:rPr>
          <w:sz w:val="24"/>
          <w:szCs w:val="24"/>
        </w:rPr>
        <w:t>»;</w:t>
      </w:r>
    </w:p>
    <w:p w:rsidR="00FB5129" w:rsidRPr="005104EF" w:rsidRDefault="008765B2" w:rsidP="008F5E5D">
      <w:pPr>
        <w:ind w:firstLine="720"/>
        <w:jc w:val="both"/>
        <w:rPr>
          <w:rStyle w:val="ab"/>
          <w:i w:val="0"/>
          <w:sz w:val="24"/>
          <w:szCs w:val="24"/>
        </w:rPr>
      </w:pPr>
      <w:r w:rsidRPr="008765B2">
        <w:rPr>
          <w:rStyle w:val="ab"/>
          <w:i w:val="0"/>
          <w:sz w:val="24"/>
          <w:szCs w:val="24"/>
        </w:rPr>
        <w:t>- раздел IV. «Перечень мероприятий муниципальной программы» изложить в новой редакции:</w:t>
      </w: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D1404" w:rsidRDefault="00CD1404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  <w:sectPr w:rsidR="00CD1404" w:rsidSect="009043D7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p w:rsidR="0075672E" w:rsidRPr="009A0625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Pr="009043D7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660"/>
        <w:gridCol w:w="1190"/>
        <w:gridCol w:w="1388"/>
        <w:gridCol w:w="770"/>
        <w:gridCol w:w="770"/>
        <w:gridCol w:w="770"/>
        <w:gridCol w:w="766"/>
        <w:gridCol w:w="693"/>
        <w:gridCol w:w="621"/>
        <w:gridCol w:w="621"/>
        <w:gridCol w:w="621"/>
        <w:gridCol w:w="694"/>
        <w:gridCol w:w="621"/>
        <w:gridCol w:w="621"/>
        <w:gridCol w:w="621"/>
        <w:gridCol w:w="766"/>
        <w:gridCol w:w="771"/>
        <w:gridCol w:w="771"/>
        <w:gridCol w:w="766"/>
      </w:tblGrid>
      <w:tr w:rsidR="0075672E" w:rsidRPr="00E15855" w:rsidTr="00DA77DD">
        <w:trPr>
          <w:trHeight w:val="328"/>
        </w:trPr>
        <w:tc>
          <w:tcPr>
            <w:tcW w:w="516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№ </w:t>
            </w:r>
            <w:proofErr w:type="spellStart"/>
            <w:r w:rsidRPr="00E45923">
              <w:t>пп</w:t>
            </w:r>
            <w:proofErr w:type="spellEnd"/>
          </w:p>
        </w:tc>
        <w:tc>
          <w:tcPr>
            <w:tcW w:w="1659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Наименование мероприятия</w:t>
            </w:r>
          </w:p>
        </w:tc>
        <w:tc>
          <w:tcPr>
            <w:tcW w:w="869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Срок реализации</w:t>
            </w:r>
          </w:p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Исполнитель                (получатель денежных средств)</w:t>
            </w:r>
          </w:p>
        </w:tc>
        <w:tc>
          <w:tcPr>
            <w:tcW w:w="11433" w:type="dxa"/>
            <w:gridSpan w:val="16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Потребность в финансовых средствах </w:t>
            </w:r>
            <w:r w:rsidRPr="00E45923">
              <w:rPr>
                <w:bCs/>
              </w:rPr>
              <w:t>(тыс. руб.), в т.ч. по бюджетам и годам</w:t>
            </w:r>
          </w:p>
        </w:tc>
      </w:tr>
      <w:tr w:rsidR="0075672E" w:rsidRPr="00E15855" w:rsidTr="00DA77DD">
        <w:trPr>
          <w:trHeight w:val="416"/>
        </w:trPr>
        <w:tc>
          <w:tcPr>
            <w:tcW w:w="516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всего</w:t>
            </w:r>
          </w:p>
        </w:tc>
        <w:tc>
          <w:tcPr>
            <w:tcW w:w="2606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федеральный</w:t>
            </w:r>
          </w:p>
        </w:tc>
        <w:tc>
          <w:tcPr>
            <w:tcW w:w="2607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областной</w:t>
            </w:r>
          </w:p>
        </w:tc>
        <w:tc>
          <w:tcPr>
            <w:tcW w:w="3102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местный</w:t>
            </w:r>
          </w:p>
        </w:tc>
      </w:tr>
      <w:tr w:rsidR="0075672E" w:rsidRPr="00E15855" w:rsidTr="00DA77DD">
        <w:trPr>
          <w:trHeight w:val="564"/>
        </w:trPr>
        <w:tc>
          <w:tcPr>
            <w:tcW w:w="516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итого</w:t>
            </w:r>
          </w:p>
        </w:tc>
        <w:tc>
          <w:tcPr>
            <w:tcW w:w="784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2018</w:t>
            </w:r>
          </w:p>
        </w:tc>
        <w:tc>
          <w:tcPr>
            <w:tcW w:w="784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2019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2020</w:t>
            </w:r>
          </w:p>
        </w:tc>
        <w:tc>
          <w:tcPr>
            <w:tcW w:w="695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итого</w:t>
            </w:r>
          </w:p>
        </w:tc>
        <w:tc>
          <w:tcPr>
            <w:tcW w:w="637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2018</w:t>
            </w:r>
          </w:p>
        </w:tc>
        <w:tc>
          <w:tcPr>
            <w:tcW w:w="637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2019</w:t>
            </w:r>
          </w:p>
        </w:tc>
        <w:tc>
          <w:tcPr>
            <w:tcW w:w="637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2020</w:t>
            </w:r>
          </w:p>
        </w:tc>
        <w:tc>
          <w:tcPr>
            <w:tcW w:w="69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итого</w:t>
            </w:r>
          </w:p>
        </w:tc>
        <w:tc>
          <w:tcPr>
            <w:tcW w:w="637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</w:p>
        </w:tc>
        <w:tc>
          <w:tcPr>
            <w:tcW w:w="637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2019</w:t>
            </w:r>
          </w:p>
        </w:tc>
        <w:tc>
          <w:tcPr>
            <w:tcW w:w="637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2020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итого</w:t>
            </w:r>
          </w:p>
        </w:tc>
        <w:tc>
          <w:tcPr>
            <w:tcW w:w="785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</w:p>
        </w:tc>
        <w:tc>
          <w:tcPr>
            <w:tcW w:w="785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2019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2020</w:t>
            </w:r>
          </w:p>
        </w:tc>
      </w:tr>
      <w:tr w:rsidR="0075672E" w:rsidRPr="00E15855" w:rsidTr="00DA77DD">
        <w:tc>
          <w:tcPr>
            <w:tcW w:w="51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</w:p>
        </w:tc>
        <w:tc>
          <w:tcPr>
            <w:tcW w:w="1659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</w:t>
            </w:r>
          </w:p>
        </w:tc>
        <w:tc>
          <w:tcPr>
            <w:tcW w:w="869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3</w:t>
            </w:r>
          </w:p>
        </w:tc>
        <w:tc>
          <w:tcPr>
            <w:tcW w:w="154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4</w:t>
            </w:r>
          </w:p>
        </w:tc>
        <w:tc>
          <w:tcPr>
            <w:tcW w:w="784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5</w:t>
            </w:r>
          </w:p>
        </w:tc>
        <w:tc>
          <w:tcPr>
            <w:tcW w:w="784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6</w:t>
            </w:r>
          </w:p>
        </w:tc>
        <w:tc>
          <w:tcPr>
            <w:tcW w:w="784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7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95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3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3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3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3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3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3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85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85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5672E" w:rsidRPr="00E15855" w:rsidTr="00DA77DD">
        <w:trPr>
          <w:trHeight w:val="307"/>
        </w:trPr>
        <w:tc>
          <w:tcPr>
            <w:tcW w:w="516" w:type="dxa"/>
          </w:tcPr>
          <w:p w:rsidR="0075672E" w:rsidRPr="00D87DDA" w:rsidRDefault="0075672E" w:rsidP="00DA77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02" w:type="dxa"/>
            <w:gridSpan w:val="19"/>
          </w:tcPr>
          <w:p w:rsidR="0075672E" w:rsidRPr="00F153E6" w:rsidRDefault="0075672E" w:rsidP="00254353">
            <w:pPr>
              <w:autoSpaceDE w:val="0"/>
              <w:autoSpaceDN w:val="0"/>
              <w:adjustRightInd w:val="0"/>
            </w:pPr>
            <w:r w:rsidRPr="00F153E6">
              <w:t>Основное мероприятие «</w:t>
            </w:r>
            <w:r w:rsidR="00254353">
              <w:t>Содействие в о</w:t>
            </w:r>
            <w:r w:rsidRPr="00F153E6">
              <w:t>рганизаци</w:t>
            </w:r>
            <w:r w:rsidR="00254353">
              <w:t>и</w:t>
            </w:r>
            <w:r w:rsidRPr="00F153E6">
              <w:t xml:space="preserve"> бесперебойной работы в сфере предоставления услуг жилищно-коммунального хозяйства в отопительный период»</w:t>
            </w:r>
          </w:p>
        </w:tc>
      </w:tr>
      <w:tr w:rsidR="0075672E" w:rsidRPr="00E15855" w:rsidTr="00DA77DD">
        <w:trPr>
          <w:trHeight w:val="2370"/>
        </w:trPr>
        <w:tc>
          <w:tcPr>
            <w:tcW w:w="51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1.</w:t>
            </w:r>
          </w:p>
        </w:tc>
        <w:tc>
          <w:tcPr>
            <w:tcW w:w="1659" w:type="dxa"/>
          </w:tcPr>
          <w:p w:rsidR="0075672E" w:rsidRPr="00E45923" w:rsidRDefault="00254353" w:rsidP="00254353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>Содействие в организации</w:t>
            </w:r>
            <w:r w:rsidR="0075672E" w:rsidRPr="008517DD">
              <w:rPr>
                <w:szCs w:val="24"/>
              </w:rPr>
              <w:t xml:space="preserve"> бесперебойной работы в сфере предоставления услуг жилищно-коммунального хозяйства в отопительный период</w:t>
            </w:r>
          </w:p>
        </w:tc>
        <w:tc>
          <w:tcPr>
            <w:tcW w:w="869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2018-2020г.</w:t>
            </w:r>
          </w:p>
        </w:tc>
        <w:tc>
          <w:tcPr>
            <w:tcW w:w="154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УГХ и ЖТ </w:t>
            </w:r>
          </w:p>
        </w:tc>
        <w:tc>
          <w:tcPr>
            <w:tcW w:w="784" w:type="dxa"/>
            <w:vAlign w:val="center"/>
          </w:tcPr>
          <w:p w:rsidR="0075672E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6100,0</w:t>
            </w:r>
          </w:p>
        </w:tc>
        <w:tc>
          <w:tcPr>
            <w:tcW w:w="784" w:type="dxa"/>
            <w:vAlign w:val="center"/>
          </w:tcPr>
          <w:p w:rsidR="0075672E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84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  <w:r>
              <w:t>700,0</w:t>
            </w:r>
          </w:p>
        </w:tc>
        <w:tc>
          <w:tcPr>
            <w:tcW w:w="695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6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5672E" w:rsidRPr="009E3808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6100,0</w:t>
            </w:r>
          </w:p>
        </w:tc>
        <w:tc>
          <w:tcPr>
            <w:tcW w:w="785" w:type="dxa"/>
            <w:vAlign w:val="center"/>
          </w:tcPr>
          <w:p w:rsidR="0075672E" w:rsidRPr="009E3808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85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75672E" w:rsidRPr="00E15855" w:rsidTr="00DA77DD">
        <w:trPr>
          <w:trHeight w:val="2370"/>
        </w:trPr>
        <w:tc>
          <w:tcPr>
            <w:tcW w:w="51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1659" w:type="dxa"/>
          </w:tcPr>
          <w:p w:rsidR="0075672E" w:rsidRDefault="0075672E" w:rsidP="00DA77DD">
            <w:pPr>
              <w:autoSpaceDE w:val="0"/>
              <w:autoSpaceDN w:val="0"/>
              <w:adjustRightInd w:val="0"/>
            </w:pPr>
            <w:r>
              <w:t xml:space="preserve">Частичное возмещение затрат </w:t>
            </w:r>
            <w:proofErr w:type="gramStart"/>
            <w:r>
              <w:t>на</w:t>
            </w:r>
            <w:proofErr w:type="gramEnd"/>
          </w:p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>
              <w:t xml:space="preserve">приобретение товарно-материальных ценностей для подготовки объектов жилищно-коммунального хозяйства к работе в </w:t>
            </w:r>
            <w:proofErr w:type="gramStart"/>
            <w:r>
              <w:t>осеннее-зимних</w:t>
            </w:r>
            <w:proofErr w:type="gramEnd"/>
            <w:r>
              <w:t xml:space="preserve"> условиях</w:t>
            </w:r>
          </w:p>
        </w:tc>
        <w:tc>
          <w:tcPr>
            <w:tcW w:w="869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2018-2020г.</w:t>
            </w:r>
          </w:p>
        </w:tc>
        <w:tc>
          <w:tcPr>
            <w:tcW w:w="154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УГХ и ЖТ </w:t>
            </w:r>
          </w:p>
        </w:tc>
        <w:tc>
          <w:tcPr>
            <w:tcW w:w="784" w:type="dxa"/>
            <w:vAlign w:val="center"/>
          </w:tcPr>
          <w:p w:rsidR="0075672E" w:rsidRPr="00E45923" w:rsidRDefault="00D76403" w:rsidP="00DA77DD">
            <w:pPr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784" w:type="dxa"/>
            <w:vAlign w:val="center"/>
          </w:tcPr>
          <w:p w:rsidR="0075672E" w:rsidRPr="00E45923" w:rsidRDefault="00D76403" w:rsidP="00DA77DD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  <w:r>
              <w:t>700,0</w:t>
            </w:r>
          </w:p>
        </w:tc>
        <w:tc>
          <w:tcPr>
            <w:tcW w:w="695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6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5672E" w:rsidRPr="009E3808" w:rsidRDefault="00D76403" w:rsidP="00DA77DD">
            <w:pPr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785" w:type="dxa"/>
            <w:vAlign w:val="center"/>
          </w:tcPr>
          <w:p w:rsidR="0075672E" w:rsidRPr="009E3808" w:rsidRDefault="00D76403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85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DD0205" w:rsidRPr="00E15855" w:rsidTr="00CD6D1D">
        <w:trPr>
          <w:trHeight w:val="710"/>
        </w:trPr>
        <w:tc>
          <w:tcPr>
            <w:tcW w:w="516" w:type="dxa"/>
          </w:tcPr>
          <w:p w:rsidR="00DD0205" w:rsidRDefault="00DD0205" w:rsidP="00DF16F4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1659" w:type="dxa"/>
            <w:vAlign w:val="center"/>
          </w:tcPr>
          <w:p w:rsidR="00DD0205" w:rsidRDefault="00DD0205" w:rsidP="00DF16F4">
            <w:pPr>
              <w:autoSpaceDE w:val="0"/>
              <w:autoSpaceDN w:val="0"/>
              <w:adjustRightInd w:val="0"/>
            </w:pPr>
            <w:r>
              <w:t xml:space="preserve">Приобретение и поставка до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усумана</w:t>
            </w:r>
            <w:proofErr w:type="spellEnd"/>
            <w:r>
              <w:t xml:space="preserve"> материалов для </w:t>
            </w:r>
            <w:r>
              <w:lastRenderedPageBreak/>
              <w:t xml:space="preserve">проведения ремонтных работ на котельном оборудовании котельных </w:t>
            </w:r>
            <w:proofErr w:type="spellStart"/>
            <w:r>
              <w:t>г.Сусумана</w:t>
            </w:r>
            <w:proofErr w:type="spellEnd"/>
          </w:p>
        </w:tc>
        <w:tc>
          <w:tcPr>
            <w:tcW w:w="869" w:type="dxa"/>
            <w:vAlign w:val="center"/>
          </w:tcPr>
          <w:p w:rsidR="00DD0205" w:rsidRPr="00E45923" w:rsidRDefault="00DD0205" w:rsidP="00DF16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2018-2020г.</w:t>
            </w:r>
          </w:p>
        </w:tc>
        <w:tc>
          <w:tcPr>
            <w:tcW w:w="1541" w:type="dxa"/>
            <w:vAlign w:val="center"/>
          </w:tcPr>
          <w:p w:rsidR="00DD0205" w:rsidRPr="00E45923" w:rsidRDefault="00DD0205" w:rsidP="00DF16F4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84" w:type="dxa"/>
            <w:vAlign w:val="center"/>
          </w:tcPr>
          <w:p w:rsidR="00DD0205" w:rsidRDefault="00DD0205" w:rsidP="00DF16F4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84" w:type="dxa"/>
            <w:vAlign w:val="center"/>
          </w:tcPr>
          <w:p w:rsidR="00DD0205" w:rsidRDefault="00DD0205" w:rsidP="00DF16F4">
            <w:pPr>
              <w:jc w:val="center"/>
            </w:pPr>
            <w:r>
              <w:t>2700,0</w:t>
            </w:r>
          </w:p>
        </w:tc>
        <w:tc>
          <w:tcPr>
            <w:tcW w:w="784" w:type="dxa"/>
            <w:vAlign w:val="center"/>
          </w:tcPr>
          <w:p w:rsidR="00DD0205" w:rsidRDefault="00DD0205" w:rsidP="00DF16F4">
            <w:pPr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DD0205" w:rsidRDefault="00DD0205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5" w:type="dxa"/>
            <w:vAlign w:val="center"/>
          </w:tcPr>
          <w:p w:rsidR="00DD0205" w:rsidRPr="00E45923" w:rsidRDefault="00DD0205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DD0205" w:rsidRPr="00E45923" w:rsidRDefault="00DD0205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DD0205" w:rsidRPr="00E45923" w:rsidRDefault="00DD0205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DD0205" w:rsidRPr="00E45923" w:rsidRDefault="00DD0205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6" w:type="dxa"/>
            <w:vAlign w:val="center"/>
          </w:tcPr>
          <w:p w:rsidR="00DD0205" w:rsidRDefault="00DD0205" w:rsidP="00DF16F4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F16F4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F16F4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F16F4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Default="00DD0205" w:rsidP="00DF16F4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85" w:type="dxa"/>
            <w:vAlign w:val="center"/>
          </w:tcPr>
          <w:p w:rsidR="00DD0205" w:rsidRDefault="00DD0205" w:rsidP="00DF16F4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85" w:type="dxa"/>
            <w:vAlign w:val="center"/>
          </w:tcPr>
          <w:p w:rsidR="00DD0205" w:rsidRDefault="00DD0205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DD0205" w:rsidRDefault="00DD0205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D0205" w:rsidRPr="00E15855" w:rsidTr="00D76403">
        <w:trPr>
          <w:trHeight w:val="710"/>
        </w:trPr>
        <w:tc>
          <w:tcPr>
            <w:tcW w:w="516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lastRenderedPageBreak/>
              <w:t>2.</w:t>
            </w:r>
          </w:p>
        </w:tc>
        <w:tc>
          <w:tcPr>
            <w:tcW w:w="1659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>Частичное возмещение недополученных доходов по оказанию жилищ</w:t>
            </w:r>
            <w:r w:rsidR="00DB45F8">
              <w:t>но-коммунальных услуг населению</w:t>
            </w:r>
          </w:p>
        </w:tc>
        <w:tc>
          <w:tcPr>
            <w:tcW w:w="869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  <w:r>
              <w:t>-2020г.</w:t>
            </w:r>
          </w:p>
        </w:tc>
        <w:tc>
          <w:tcPr>
            <w:tcW w:w="1541" w:type="dxa"/>
            <w:vAlign w:val="center"/>
          </w:tcPr>
          <w:p w:rsidR="00DD0205" w:rsidRPr="00E45923" w:rsidRDefault="00DD0205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84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2000,0</w:t>
            </w:r>
          </w:p>
        </w:tc>
        <w:tc>
          <w:tcPr>
            <w:tcW w:w="784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95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6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785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85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D0205" w:rsidRPr="00E15855" w:rsidTr="00D76403">
        <w:trPr>
          <w:trHeight w:val="710"/>
        </w:trPr>
        <w:tc>
          <w:tcPr>
            <w:tcW w:w="516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1659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 xml:space="preserve">Частичное возмещение затрат по приобретению горюче-смазочных материалов для вывоза </w:t>
            </w:r>
            <w:proofErr w:type="gramStart"/>
            <w:r>
              <w:t>жидких-бытовых</w:t>
            </w:r>
            <w:proofErr w:type="gramEnd"/>
            <w:r>
              <w:t xml:space="preserve"> отходов </w:t>
            </w:r>
          </w:p>
        </w:tc>
        <w:tc>
          <w:tcPr>
            <w:tcW w:w="869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  <w:r>
              <w:t>-2020г.</w:t>
            </w:r>
          </w:p>
        </w:tc>
        <w:tc>
          <w:tcPr>
            <w:tcW w:w="1541" w:type="dxa"/>
            <w:vAlign w:val="center"/>
          </w:tcPr>
          <w:p w:rsidR="00DD0205" w:rsidRPr="00E45923" w:rsidRDefault="00DD0205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84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2000,0</w:t>
            </w:r>
          </w:p>
        </w:tc>
        <w:tc>
          <w:tcPr>
            <w:tcW w:w="784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95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7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6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785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85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D0205" w:rsidRPr="00E15855" w:rsidTr="00DA77DD">
        <w:trPr>
          <w:trHeight w:val="467"/>
        </w:trPr>
        <w:tc>
          <w:tcPr>
            <w:tcW w:w="2175" w:type="dxa"/>
            <w:gridSpan w:val="2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>Всего по П</w:t>
            </w:r>
            <w:r w:rsidRPr="00E45923">
              <w:t>рограмме:</w:t>
            </w:r>
          </w:p>
        </w:tc>
        <w:tc>
          <w:tcPr>
            <w:tcW w:w="869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</w:p>
        </w:tc>
        <w:tc>
          <w:tcPr>
            <w:tcW w:w="784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8100,0</w:t>
            </w:r>
          </w:p>
        </w:tc>
        <w:tc>
          <w:tcPr>
            <w:tcW w:w="784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84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695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96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37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8100,0</w:t>
            </w:r>
          </w:p>
        </w:tc>
        <w:tc>
          <w:tcPr>
            <w:tcW w:w="785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85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</w:tr>
    </w:tbl>
    <w:p w:rsidR="0075672E" w:rsidRPr="009043D7" w:rsidRDefault="0075672E" w:rsidP="007567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D1404" w:rsidRDefault="00CD1404" w:rsidP="008F5E5D">
      <w:pPr>
        <w:ind w:firstLine="720"/>
        <w:jc w:val="both"/>
        <w:rPr>
          <w:bCs/>
          <w:sz w:val="24"/>
          <w:szCs w:val="24"/>
        </w:rPr>
        <w:sectPr w:rsidR="00CD1404" w:rsidSect="00CD1404">
          <w:pgSz w:w="16838" w:h="11906" w:orient="landscape" w:code="9"/>
          <w:pgMar w:top="1701" w:right="1134" w:bottom="851" w:left="1134" w:header="720" w:footer="720" w:gutter="0"/>
          <w:cols w:space="720"/>
          <w:docGrid w:linePitch="272"/>
        </w:sectPr>
      </w:pPr>
    </w:p>
    <w:p w:rsidR="009E251F" w:rsidRDefault="00E5057A" w:rsidP="009E251F">
      <w:pPr>
        <w:autoSpaceDE w:val="0"/>
        <w:autoSpaceDN w:val="0"/>
        <w:adjustRightInd w:val="0"/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rStyle w:val="ab"/>
          <w:i w:val="0"/>
          <w:sz w:val="24"/>
          <w:szCs w:val="24"/>
        </w:rPr>
        <w:lastRenderedPageBreak/>
        <w:t xml:space="preserve">-раздел </w:t>
      </w:r>
      <w:r w:rsidRPr="00925798">
        <w:rPr>
          <w:rStyle w:val="ab"/>
          <w:i w:val="0"/>
          <w:sz w:val="24"/>
          <w:szCs w:val="24"/>
          <w:lang w:val="en-US"/>
        </w:rPr>
        <w:t>V</w:t>
      </w:r>
      <w:r w:rsidR="0056028D">
        <w:rPr>
          <w:rStyle w:val="ab"/>
          <w:i w:val="0"/>
          <w:sz w:val="24"/>
          <w:szCs w:val="24"/>
          <w:lang w:val="en-US"/>
        </w:rPr>
        <w:t>I</w:t>
      </w:r>
      <w:r w:rsidRPr="00925798">
        <w:rPr>
          <w:rStyle w:val="ab"/>
          <w:i w:val="0"/>
          <w:sz w:val="24"/>
          <w:szCs w:val="24"/>
        </w:rPr>
        <w:t xml:space="preserve">. </w:t>
      </w:r>
      <w:r w:rsidR="0056028D">
        <w:rPr>
          <w:rStyle w:val="ab"/>
          <w:i w:val="0"/>
          <w:sz w:val="24"/>
          <w:szCs w:val="24"/>
        </w:rPr>
        <w:t xml:space="preserve">«Механизм реализации муниципальной программы» </w:t>
      </w:r>
      <w:r w:rsidR="009E251F">
        <w:rPr>
          <w:rStyle w:val="ab"/>
          <w:i w:val="0"/>
          <w:sz w:val="24"/>
          <w:szCs w:val="24"/>
        </w:rPr>
        <w:t>изложить в новой редакции</w:t>
      </w:r>
      <w:proofErr w:type="gramStart"/>
      <w:r w:rsidR="009E251F">
        <w:rPr>
          <w:rStyle w:val="ab"/>
          <w:i w:val="0"/>
          <w:sz w:val="24"/>
          <w:szCs w:val="24"/>
        </w:rPr>
        <w:t xml:space="preserve"> :</w:t>
      </w:r>
      <w:proofErr w:type="gramEnd"/>
    </w:p>
    <w:p w:rsidR="009E251F" w:rsidRPr="009043D7" w:rsidRDefault="009E251F" w:rsidP="009E25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43D7">
        <w:rPr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E251F" w:rsidRPr="009043D7" w:rsidRDefault="009E251F" w:rsidP="009E25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43D7">
        <w:rPr>
          <w:sz w:val="24"/>
          <w:szCs w:val="24"/>
        </w:rPr>
        <w:t xml:space="preserve">Ответственный исполнитель осуществляет координацию выполнения мероприятий  Программы.  </w:t>
      </w:r>
    </w:p>
    <w:p w:rsidR="009E251F" w:rsidRDefault="009E251F" w:rsidP="009E251F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043D7">
        <w:rPr>
          <w:sz w:val="24"/>
          <w:szCs w:val="24"/>
        </w:rPr>
        <w:t>Реализация Программы осуществляется за счет  средств бюджета муниципального образования «</w:t>
      </w:r>
      <w:proofErr w:type="spellStart"/>
      <w:r w:rsidRPr="009043D7">
        <w:rPr>
          <w:sz w:val="24"/>
          <w:szCs w:val="24"/>
        </w:rPr>
        <w:t>Сусуманский</w:t>
      </w:r>
      <w:proofErr w:type="spellEnd"/>
      <w:r w:rsidRPr="009043D7">
        <w:rPr>
          <w:sz w:val="24"/>
          <w:szCs w:val="24"/>
        </w:rPr>
        <w:t xml:space="preserve"> городской округ»</w:t>
      </w:r>
      <w:r>
        <w:rPr>
          <w:sz w:val="24"/>
          <w:szCs w:val="24"/>
        </w:rPr>
        <w:t>.</w:t>
      </w:r>
    </w:p>
    <w:p w:rsidR="009E251F" w:rsidRPr="009043D7" w:rsidRDefault="00323F5C" w:rsidP="009E251F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="009E251F">
        <w:rPr>
          <w:sz w:val="24"/>
          <w:szCs w:val="24"/>
        </w:rPr>
        <w:t>ероприятия</w:t>
      </w:r>
      <w:proofErr w:type="gramStart"/>
      <w:r w:rsidR="009E251F">
        <w:rPr>
          <w:sz w:val="24"/>
          <w:szCs w:val="24"/>
        </w:rPr>
        <w:t>«</w:t>
      </w:r>
      <w:r w:rsidRPr="00FB5BEB">
        <w:rPr>
          <w:sz w:val="24"/>
          <w:szCs w:val="24"/>
        </w:rPr>
        <w:t>Ч</w:t>
      </w:r>
      <w:proofErr w:type="gramEnd"/>
      <w:r w:rsidRPr="00FB5BEB">
        <w:rPr>
          <w:sz w:val="24"/>
          <w:szCs w:val="24"/>
        </w:rPr>
        <w:t>астичное возмещение затрат на приобретение товарно-материальных ценностей для подготовки объектов жилищно-коммунального хозяйства к работе в осенне-зимних условиях</w:t>
      </w:r>
      <w:r>
        <w:t>»</w:t>
      </w:r>
      <w:r>
        <w:rPr>
          <w:sz w:val="24"/>
          <w:szCs w:val="24"/>
        </w:rPr>
        <w:t xml:space="preserve">и </w:t>
      </w:r>
      <w:r>
        <w:t>«</w:t>
      </w:r>
      <w:r>
        <w:rPr>
          <w:sz w:val="24"/>
          <w:szCs w:val="24"/>
        </w:rPr>
        <w:t xml:space="preserve">Частичное возмещение недополученных доходов по оказанию жилищно-коммунальных услуг населению» реализуются </w:t>
      </w:r>
      <w:r w:rsidR="009E251F" w:rsidRPr="009043D7">
        <w:rPr>
          <w:sz w:val="24"/>
          <w:szCs w:val="24"/>
        </w:rPr>
        <w:t>путем предоставления субсидии организациям жилищно-коммунального комплекса на</w:t>
      </w:r>
      <w:r w:rsidR="009E251F">
        <w:rPr>
          <w:sz w:val="24"/>
          <w:szCs w:val="24"/>
        </w:rPr>
        <w:t xml:space="preserve"> возмещение части затрат, связанных с проведением работ по подготовке объектов жилищно-коммунального хозяйства к работе в осенне-зимних условиях (в том числе приобретение товарно-материальных ценностей), частичное возмещение недополученных доходов от оказания жилищно-коммунальных услуг населению</w:t>
      </w:r>
      <w:r w:rsidR="009E251F" w:rsidRPr="009043D7">
        <w:rPr>
          <w:sz w:val="24"/>
          <w:szCs w:val="24"/>
        </w:rPr>
        <w:t xml:space="preserve">  на основании представления подтверждающих документов, а именно: сметы на производство  ремонтных работ, договоры, акты приемки выполненных работ (КС-2), справки о стоимости выполненных работ и затрат (КС-3) </w:t>
      </w:r>
      <w:r w:rsidR="009E251F">
        <w:rPr>
          <w:sz w:val="24"/>
          <w:szCs w:val="24"/>
        </w:rPr>
        <w:t xml:space="preserve">и прочие документы </w:t>
      </w:r>
      <w:r w:rsidR="009E251F" w:rsidRPr="009043D7">
        <w:rPr>
          <w:sz w:val="24"/>
          <w:szCs w:val="24"/>
        </w:rPr>
        <w:t xml:space="preserve">в </w:t>
      </w:r>
      <w:r w:rsidR="009E251F">
        <w:rPr>
          <w:sz w:val="24"/>
          <w:szCs w:val="24"/>
        </w:rPr>
        <w:t>УГХ и ЖТ</w:t>
      </w:r>
      <w:r w:rsidR="00DB45F8">
        <w:rPr>
          <w:sz w:val="24"/>
          <w:szCs w:val="24"/>
        </w:rPr>
        <w:t>.</w:t>
      </w:r>
    </w:p>
    <w:p w:rsidR="009E251F" w:rsidRPr="009043D7" w:rsidRDefault="009E251F" w:rsidP="009E251F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043D7">
        <w:rPr>
          <w:sz w:val="24"/>
          <w:szCs w:val="24"/>
        </w:rPr>
        <w:t>Субсидии на укрепление и оснащение  материально-технической базы организаций жилищно-коммунального компл</w:t>
      </w:r>
      <w:r w:rsidR="00DB45F8">
        <w:rPr>
          <w:sz w:val="24"/>
          <w:szCs w:val="24"/>
        </w:rPr>
        <w:t xml:space="preserve">екса выплачиваются на основании </w:t>
      </w:r>
      <w:r w:rsidRPr="009043D7">
        <w:rPr>
          <w:sz w:val="24"/>
          <w:szCs w:val="24"/>
        </w:rPr>
        <w:t xml:space="preserve">счетов-фактур, товарно-транспортных накладных представленных в </w:t>
      </w:r>
      <w:r>
        <w:rPr>
          <w:sz w:val="24"/>
          <w:szCs w:val="24"/>
        </w:rPr>
        <w:t>УГХ и ЖТ</w:t>
      </w:r>
      <w:r w:rsidRPr="009043D7">
        <w:rPr>
          <w:sz w:val="24"/>
          <w:szCs w:val="24"/>
        </w:rPr>
        <w:t>.</w:t>
      </w:r>
    </w:p>
    <w:p w:rsidR="00DB45F8" w:rsidRDefault="009F2FE4" w:rsidP="009E251F">
      <w:pPr>
        <w:jc w:val="both"/>
        <w:rPr>
          <w:rStyle w:val="ab"/>
          <w:i w:val="0"/>
          <w:sz w:val="24"/>
          <w:szCs w:val="24"/>
        </w:rPr>
      </w:pPr>
      <w:r>
        <w:rPr>
          <w:rStyle w:val="ab"/>
          <w:i w:val="0"/>
          <w:sz w:val="24"/>
          <w:szCs w:val="24"/>
        </w:rPr>
        <w:t xml:space="preserve">           </w:t>
      </w:r>
      <w:r w:rsidR="00DB45F8">
        <w:rPr>
          <w:rStyle w:val="ab"/>
          <w:i w:val="0"/>
          <w:sz w:val="24"/>
          <w:szCs w:val="24"/>
        </w:rPr>
        <w:t xml:space="preserve">Субсидии </w:t>
      </w:r>
      <w:r w:rsidR="007F763B">
        <w:rPr>
          <w:rStyle w:val="ab"/>
          <w:i w:val="0"/>
          <w:sz w:val="24"/>
          <w:szCs w:val="24"/>
        </w:rPr>
        <w:t>предоставляются</w:t>
      </w:r>
      <w:r>
        <w:rPr>
          <w:rStyle w:val="ab"/>
          <w:i w:val="0"/>
          <w:sz w:val="24"/>
          <w:szCs w:val="24"/>
        </w:rPr>
        <w:t xml:space="preserve"> </w:t>
      </w:r>
      <w:proofErr w:type="gramStart"/>
      <w:r w:rsidR="00DB45F8">
        <w:rPr>
          <w:sz w:val="24"/>
          <w:szCs w:val="24"/>
        </w:rPr>
        <w:t>согласно Порядка</w:t>
      </w:r>
      <w:proofErr w:type="gramEnd"/>
      <w:r w:rsidR="00DB45F8">
        <w:rPr>
          <w:sz w:val="24"/>
          <w:szCs w:val="24"/>
        </w:rPr>
        <w:t xml:space="preserve"> предоставления субсидий из бюджета муниципального образования «</w:t>
      </w:r>
      <w:proofErr w:type="spellStart"/>
      <w:r w:rsidR="00DB45F8">
        <w:rPr>
          <w:sz w:val="24"/>
          <w:szCs w:val="24"/>
        </w:rPr>
        <w:t>Сусуманский</w:t>
      </w:r>
      <w:proofErr w:type="spellEnd"/>
      <w:r w:rsidR="00DB45F8">
        <w:rPr>
          <w:sz w:val="24"/>
          <w:szCs w:val="24"/>
        </w:rPr>
        <w:t xml:space="preserve"> городской округ» на финансовую поддержку организаций коммунального комплекса Сусуманского городского округа, утвержденного постановлением администрации Сусуманского городского округа от 01.08.2017 №433.</w:t>
      </w:r>
    </w:p>
    <w:p w:rsidR="00FF4354" w:rsidRPr="00FF4354" w:rsidRDefault="009F2FE4" w:rsidP="009E251F">
      <w:pPr>
        <w:jc w:val="both"/>
        <w:rPr>
          <w:sz w:val="24"/>
          <w:szCs w:val="24"/>
        </w:rPr>
      </w:pPr>
      <w:r>
        <w:rPr>
          <w:rStyle w:val="ab"/>
          <w:i w:val="0"/>
          <w:sz w:val="24"/>
          <w:szCs w:val="24"/>
        </w:rPr>
        <w:t xml:space="preserve">          </w:t>
      </w:r>
      <w:r w:rsidR="00323F5C">
        <w:rPr>
          <w:rStyle w:val="ab"/>
          <w:i w:val="0"/>
          <w:sz w:val="24"/>
          <w:szCs w:val="24"/>
        </w:rPr>
        <w:t xml:space="preserve">По мероприятию </w:t>
      </w:r>
      <w:r w:rsidR="00323F5C">
        <w:rPr>
          <w:sz w:val="24"/>
          <w:szCs w:val="24"/>
        </w:rPr>
        <w:t>«</w:t>
      </w:r>
      <w:r w:rsidR="00323F5C" w:rsidRPr="009F55AB">
        <w:rPr>
          <w:sz w:val="24"/>
          <w:szCs w:val="24"/>
        </w:rPr>
        <w:t xml:space="preserve">Приобретение и доставка до </w:t>
      </w:r>
      <w:proofErr w:type="spellStart"/>
      <w:r w:rsidR="00323F5C" w:rsidRPr="009F55AB">
        <w:rPr>
          <w:sz w:val="24"/>
          <w:szCs w:val="24"/>
        </w:rPr>
        <w:t>г</w:t>
      </w:r>
      <w:proofErr w:type="gramStart"/>
      <w:r w:rsidR="00323F5C" w:rsidRPr="009F55AB">
        <w:rPr>
          <w:sz w:val="24"/>
          <w:szCs w:val="24"/>
        </w:rPr>
        <w:t>.С</w:t>
      </w:r>
      <w:proofErr w:type="gramEnd"/>
      <w:r w:rsidR="00323F5C" w:rsidRPr="009F55AB">
        <w:rPr>
          <w:sz w:val="24"/>
          <w:szCs w:val="24"/>
        </w:rPr>
        <w:t>усумана</w:t>
      </w:r>
      <w:proofErr w:type="spellEnd"/>
      <w:r w:rsidR="00323F5C" w:rsidRPr="009F55AB">
        <w:rPr>
          <w:sz w:val="24"/>
          <w:szCs w:val="24"/>
        </w:rPr>
        <w:t xml:space="preserve"> материалов для проведения ремонтных работ на котельном оборудовании котельных </w:t>
      </w:r>
      <w:proofErr w:type="spellStart"/>
      <w:r w:rsidR="00323F5C" w:rsidRPr="009F55AB">
        <w:rPr>
          <w:sz w:val="24"/>
          <w:szCs w:val="24"/>
        </w:rPr>
        <w:t>г.Сусумана</w:t>
      </w:r>
      <w:proofErr w:type="spellEnd"/>
      <w:r w:rsidR="00323F5C">
        <w:rPr>
          <w:sz w:val="24"/>
          <w:szCs w:val="24"/>
        </w:rPr>
        <w:t xml:space="preserve">» </w:t>
      </w:r>
      <w:r w:rsidR="00FF4354" w:rsidRPr="00FF4354">
        <w:rPr>
          <w:sz w:val="24"/>
          <w:szCs w:val="24"/>
        </w:rPr>
        <w:t xml:space="preserve">УГХ и ЖТ является заказчиком закупки, организует приемку </w:t>
      </w:r>
      <w:r w:rsidR="00254353">
        <w:rPr>
          <w:sz w:val="24"/>
          <w:szCs w:val="24"/>
        </w:rPr>
        <w:t>материалов</w:t>
      </w:r>
      <w:r w:rsidR="00FF4354" w:rsidRPr="00FF4354">
        <w:rPr>
          <w:sz w:val="24"/>
          <w:szCs w:val="24"/>
        </w:rPr>
        <w:t xml:space="preserve">,  проверку предоставленных расчетов и документов, а также производит расчеты с </w:t>
      </w:r>
      <w:r w:rsidR="00254353">
        <w:rPr>
          <w:sz w:val="24"/>
          <w:szCs w:val="24"/>
        </w:rPr>
        <w:t>Поставщиками</w:t>
      </w:r>
      <w:r w:rsidR="00FF4354" w:rsidRPr="00FF4354">
        <w:rPr>
          <w:sz w:val="24"/>
          <w:szCs w:val="24"/>
        </w:rPr>
        <w:t xml:space="preserve"> в рамках заключенных муниципальных контрактов (договоров).</w:t>
      </w:r>
    </w:p>
    <w:p w:rsidR="0056028D" w:rsidRPr="00FF4354" w:rsidRDefault="00FF4354" w:rsidP="00FF4354">
      <w:pPr>
        <w:ind w:firstLine="720"/>
        <w:jc w:val="both"/>
        <w:rPr>
          <w:rStyle w:val="ab"/>
          <w:i w:val="0"/>
          <w:sz w:val="24"/>
          <w:szCs w:val="24"/>
        </w:rPr>
      </w:pPr>
      <w:r w:rsidRPr="00FF4354">
        <w:rPr>
          <w:sz w:val="24"/>
          <w:szCs w:val="24"/>
        </w:rPr>
        <w:t>Определение Подрядчика производится в соответствии с Федеральным законом от 05.04.2013 г. № 44-ФЗ «О контрактной системе закупок товаров, работ, услуг для обеспечения государственных и муниципальных нужд».</w:t>
      </w:r>
    </w:p>
    <w:p w:rsidR="00E5057A" w:rsidRPr="00925798" w:rsidRDefault="00E5057A" w:rsidP="00E5057A">
      <w:pPr>
        <w:ind w:firstLine="720"/>
        <w:jc w:val="both"/>
        <w:rPr>
          <w:sz w:val="24"/>
          <w:szCs w:val="24"/>
        </w:rPr>
      </w:pPr>
      <w:r w:rsidRPr="00925798">
        <w:rPr>
          <w:sz w:val="24"/>
          <w:szCs w:val="24"/>
        </w:rPr>
        <w:t>2. Комитету по финансам администрации Сусуманского городского округа (Чаплыгина О.В.) внести изменения в бюджет муниципального образования «</w:t>
      </w:r>
      <w:proofErr w:type="spellStart"/>
      <w:r w:rsidRPr="00925798">
        <w:rPr>
          <w:sz w:val="24"/>
          <w:szCs w:val="24"/>
        </w:rPr>
        <w:t>Сусуманский</w:t>
      </w:r>
      <w:proofErr w:type="spellEnd"/>
      <w:r w:rsidRPr="00925798">
        <w:rPr>
          <w:sz w:val="24"/>
          <w:szCs w:val="24"/>
        </w:rPr>
        <w:t xml:space="preserve"> городской округ» на 201</w:t>
      </w:r>
      <w:r>
        <w:rPr>
          <w:sz w:val="24"/>
          <w:szCs w:val="24"/>
        </w:rPr>
        <w:t>8</w:t>
      </w:r>
      <w:r w:rsidRPr="0092579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5057A" w:rsidRPr="00925798" w:rsidRDefault="00E5057A" w:rsidP="00E5057A">
      <w:pPr>
        <w:ind w:firstLine="720"/>
        <w:jc w:val="both"/>
        <w:rPr>
          <w:sz w:val="24"/>
          <w:szCs w:val="24"/>
        </w:rPr>
      </w:pPr>
      <w:r w:rsidRPr="00925798">
        <w:rPr>
          <w:sz w:val="24"/>
          <w:szCs w:val="24"/>
        </w:rPr>
        <w:t>3.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E5057A" w:rsidRPr="00925798" w:rsidRDefault="00E5057A" w:rsidP="00E5057A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            4. </w:t>
      </w:r>
      <w:proofErr w:type="gramStart"/>
      <w:r w:rsidRPr="00925798">
        <w:rPr>
          <w:sz w:val="24"/>
          <w:szCs w:val="24"/>
        </w:rPr>
        <w:t>Контроль за</w:t>
      </w:r>
      <w:proofErr w:type="gramEnd"/>
      <w:r w:rsidRPr="00925798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</w:t>
      </w:r>
      <w:proofErr w:type="spellStart"/>
      <w:r w:rsidRPr="00925798">
        <w:rPr>
          <w:sz w:val="24"/>
          <w:szCs w:val="24"/>
        </w:rPr>
        <w:t>М.О.Ясакову</w:t>
      </w:r>
      <w:proofErr w:type="spellEnd"/>
      <w:r w:rsidRPr="00925798">
        <w:rPr>
          <w:sz w:val="24"/>
          <w:szCs w:val="24"/>
        </w:rPr>
        <w:t>.</w:t>
      </w:r>
    </w:p>
    <w:p w:rsidR="00E5057A" w:rsidRDefault="00E5057A" w:rsidP="00DA019C">
      <w:pPr>
        <w:ind w:firstLine="708"/>
        <w:jc w:val="both"/>
        <w:rPr>
          <w:sz w:val="24"/>
          <w:szCs w:val="24"/>
        </w:rPr>
      </w:pPr>
    </w:p>
    <w:p w:rsidR="00DA019C" w:rsidRPr="00925798" w:rsidRDefault="00DA019C" w:rsidP="00DA019C">
      <w:pPr>
        <w:ind w:firstLine="708"/>
        <w:jc w:val="both"/>
        <w:rPr>
          <w:sz w:val="24"/>
          <w:szCs w:val="24"/>
        </w:rPr>
      </w:pPr>
    </w:p>
    <w:p w:rsidR="00E5057A" w:rsidRPr="00925798" w:rsidRDefault="00E5057A" w:rsidP="00E5057A">
      <w:pPr>
        <w:jc w:val="both"/>
        <w:rPr>
          <w:sz w:val="24"/>
          <w:szCs w:val="24"/>
        </w:rPr>
      </w:pPr>
    </w:p>
    <w:p w:rsidR="00E5057A" w:rsidRPr="00925798" w:rsidRDefault="00E5057A" w:rsidP="00E5057A">
      <w:pPr>
        <w:jc w:val="both"/>
        <w:rPr>
          <w:sz w:val="24"/>
          <w:szCs w:val="24"/>
          <w:highlight w:val="yellow"/>
        </w:rPr>
      </w:pPr>
      <w:r w:rsidRPr="00925798">
        <w:rPr>
          <w:sz w:val="24"/>
          <w:szCs w:val="24"/>
        </w:rPr>
        <w:t xml:space="preserve">Глава Сусуманского городского округа    </w:t>
      </w:r>
      <w:r w:rsidRPr="00925798">
        <w:rPr>
          <w:sz w:val="24"/>
          <w:szCs w:val="24"/>
        </w:rPr>
        <w:tab/>
      </w:r>
      <w:r w:rsidR="00F76854">
        <w:rPr>
          <w:sz w:val="24"/>
          <w:szCs w:val="24"/>
        </w:rPr>
        <w:t xml:space="preserve">                                                      </w:t>
      </w:r>
      <w:r w:rsidRPr="00925798">
        <w:rPr>
          <w:sz w:val="24"/>
          <w:szCs w:val="24"/>
        </w:rPr>
        <w:t>А.В.</w:t>
      </w:r>
      <w:r w:rsidR="00F76854">
        <w:rPr>
          <w:sz w:val="24"/>
          <w:szCs w:val="24"/>
        </w:rPr>
        <w:t xml:space="preserve"> </w:t>
      </w:r>
      <w:r w:rsidRPr="00925798">
        <w:rPr>
          <w:sz w:val="24"/>
          <w:szCs w:val="24"/>
        </w:rPr>
        <w:t xml:space="preserve">Лобов                                                                                  </w:t>
      </w:r>
    </w:p>
    <w:p w:rsidR="00E5057A" w:rsidRPr="00D32B57" w:rsidRDefault="00E5057A" w:rsidP="00E5057A">
      <w:pPr>
        <w:jc w:val="both"/>
        <w:rPr>
          <w:highlight w:val="yellow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sectPr w:rsidR="00CA2932" w:rsidRPr="00D32B57" w:rsidSect="009043D7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71" w:rsidRDefault="00811371">
      <w:r>
        <w:separator/>
      </w:r>
    </w:p>
  </w:endnote>
  <w:endnote w:type="continuationSeparator" w:id="0">
    <w:p w:rsidR="00811371" w:rsidRDefault="0081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71" w:rsidRDefault="00811371">
      <w:r>
        <w:separator/>
      </w:r>
    </w:p>
  </w:footnote>
  <w:footnote w:type="continuationSeparator" w:id="0">
    <w:p w:rsidR="00811371" w:rsidRDefault="0081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FD" w:rsidRDefault="008E76FD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F3FB1"/>
    <w:multiLevelType w:val="hybridMultilevel"/>
    <w:tmpl w:val="334A0C70"/>
    <w:lvl w:ilvl="0" w:tplc="153861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3C03"/>
    <w:rsid w:val="00001CA4"/>
    <w:rsid w:val="00001F5C"/>
    <w:rsid w:val="00025468"/>
    <w:rsid w:val="00032D84"/>
    <w:rsid w:val="00046B08"/>
    <w:rsid w:val="00057397"/>
    <w:rsid w:val="00060D2A"/>
    <w:rsid w:val="00064C15"/>
    <w:rsid w:val="00075570"/>
    <w:rsid w:val="00087716"/>
    <w:rsid w:val="00093988"/>
    <w:rsid w:val="000A48BB"/>
    <w:rsid w:val="000B01A0"/>
    <w:rsid w:val="000B033B"/>
    <w:rsid w:val="000B2C26"/>
    <w:rsid w:val="000C0124"/>
    <w:rsid w:val="000E33E2"/>
    <w:rsid w:val="000E5591"/>
    <w:rsid w:val="000F032A"/>
    <w:rsid w:val="000F6C39"/>
    <w:rsid w:val="00112249"/>
    <w:rsid w:val="00116BF4"/>
    <w:rsid w:val="00117893"/>
    <w:rsid w:val="00123313"/>
    <w:rsid w:val="00141B30"/>
    <w:rsid w:val="00142298"/>
    <w:rsid w:val="00152355"/>
    <w:rsid w:val="00152C21"/>
    <w:rsid w:val="00156C1D"/>
    <w:rsid w:val="00161EE7"/>
    <w:rsid w:val="00170511"/>
    <w:rsid w:val="00174B63"/>
    <w:rsid w:val="001764FA"/>
    <w:rsid w:val="0018593D"/>
    <w:rsid w:val="0019252C"/>
    <w:rsid w:val="00197C5E"/>
    <w:rsid w:val="001A2D6C"/>
    <w:rsid w:val="001B01D6"/>
    <w:rsid w:val="001B1FD6"/>
    <w:rsid w:val="001B54BB"/>
    <w:rsid w:val="001C051C"/>
    <w:rsid w:val="001E156B"/>
    <w:rsid w:val="001E6E18"/>
    <w:rsid w:val="001F7202"/>
    <w:rsid w:val="002204CC"/>
    <w:rsid w:val="00246F08"/>
    <w:rsid w:val="002478A4"/>
    <w:rsid w:val="00254353"/>
    <w:rsid w:val="002615E8"/>
    <w:rsid w:val="0026664E"/>
    <w:rsid w:val="00272D0C"/>
    <w:rsid w:val="00292F70"/>
    <w:rsid w:val="002A1411"/>
    <w:rsid w:val="002D2F6D"/>
    <w:rsid w:val="002E1349"/>
    <w:rsid w:val="002F4AD2"/>
    <w:rsid w:val="00313A85"/>
    <w:rsid w:val="003143B1"/>
    <w:rsid w:val="00315D17"/>
    <w:rsid w:val="003162EF"/>
    <w:rsid w:val="003202B6"/>
    <w:rsid w:val="00323F5C"/>
    <w:rsid w:val="00332E2A"/>
    <w:rsid w:val="00342553"/>
    <w:rsid w:val="00351CA1"/>
    <w:rsid w:val="00376D9C"/>
    <w:rsid w:val="00396D4B"/>
    <w:rsid w:val="003A0370"/>
    <w:rsid w:val="003A65B9"/>
    <w:rsid w:val="003C3A4C"/>
    <w:rsid w:val="003D4BA9"/>
    <w:rsid w:val="003F0904"/>
    <w:rsid w:val="00400D8C"/>
    <w:rsid w:val="00407B90"/>
    <w:rsid w:val="004447C1"/>
    <w:rsid w:val="004607BA"/>
    <w:rsid w:val="004730D0"/>
    <w:rsid w:val="00485885"/>
    <w:rsid w:val="004A06AD"/>
    <w:rsid w:val="004B128A"/>
    <w:rsid w:val="004B2160"/>
    <w:rsid w:val="004B70CE"/>
    <w:rsid w:val="004D282F"/>
    <w:rsid w:val="005104EF"/>
    <w:rsid w:val="0052536F"/>
    <w:rsid w:val="00547E28"/>
    <w:rsid w:val="0056028D"/>
    <w:rsid w:val="0057195F"/>
    <w:rsid w:val="00575DBA"/>
    <w:rsid w:val="005774F7"/>
    <w:rsid w:val="0058247F"/>
    <w:rsid w:val="0059012A"/>
    <w:rsid w:val="005A6B8D"/>
    <w:rsid w:val="005A7433"/>
    <w:rsid w:val="005B6AFC"/>
    <w:rsid w:val="005D64C8"/>
    <w:rsid w:val="005D6553"/>
    <w:rsid w:val="00603AC6"/>
    <w:rsid w:val="00613328"/>
    <w:rsid w:val="00626F31"/>
    <w:rsid w:val="00651960"/>
    <w:rsid w:val="006545EB"/>
    <w:rsid w:val="00663C54"/>
    <w:rsid w:val="006646CA"/>
    <w:rsid w:val="00671FF8"/>
    <w:rsid w:val="00681E93"/>
    <w:rsid w:val="00684F19"/>
    <w:rsid w:val="00690944"/>
    <w:rsid w:val="006949B1"/>
    <w:rsid w:val="006A45B3"/>
    <w:rsid w:val="006B52D8"/>
    <w:rsid w:val="006C558F"/>
    <w:rsid w:val="006D55C5"/>
    <w:rsid w:val="006D6D5A"/>
    <w:rsid w:val="006E47BC"/>
    <w:rsid w:val="006F00DE"/>
    <w:rsid w:val="00705AFB"/>
    <w:rsid w:val="00706BE4"/>
    <w:rsid w:val="00711F6F"/>
    <w:rsid w:val="00734FF8"/>
    <w:rsid w:val="00735340"/>
    <w:rsid w:val="007551E8"/>
    <w:rsid w:val="0075672E"/>
    <w:rsid w:val="007713B5"/>
    <w:rsid w:val="007A14A4"/>
    <w:rsid w:val="007B0FF3"/>
    <w:rsid w:val="007B6D53"/>
    <w:rsid w:val="007C1ABB"/>
    <w:rsid w:val="007E16C4"/>
    <w:rsid w:val="007F763B"/>
    <w:rsid w:val="008018A2"/>
    <w:rsid w:val="00805BD4"/>
    <w:rsid w:val="00811371"/>
    <w:rsid w:val="00812201"/>
    <w:rsid w:val="008244D1"/>
    <w:rsid w:val="00826810"/>
    <w:rsid w:val="00826B2A"/>
    <w:rsid w:val="00834FDA"/>
    <w:rsid w:val="00841B7A"/>
    <w:rsid w:val="008517DD"/>
    <w:rsid w:val="00856D61"/>
    <w:rsid w:val="00857D41"/>
    <w:rsid w:val="00864EF0"/>
    <w:rsid w:val="00873014"/>
    <w:rsid w:val="008765B2"/>
    <w:rsid w:val="008A4E7B"/>
    <w:rsid w:val="008B387E"/>
    <w:rsid w:val="008B3E78"/>
    <w:rsid w:val="008C6A96"/>
    <w:rsid w:val="008D3008"/>
    <w:rsid w:val="008E254D"/>
    <w:rsid w:val="008E3EC1"/>
    <w:rsid w:val="008E76FD"/>
    <w:rsid w:val="008F1900"/>
    <w:rsid w:val="008F5E5D"/>
    <w:rsid w:val="00902B9E"/>
    <w:rsid w:val="00902DF7"/>
    <w:rsid w:val="009043D7"/>
    <w:rsid w:val="00912EEE"/>
    <w:rsid w:val="00925798"/>
    <w:rsid w:val="00933656"/>
    <w:rsid w:val="009456B8"/>
    <w:rsid w:val="009507EB"/>
    <w:rsid w:val="00956F28"/>
    <w:rsid w:val="00960A9A"/>
    <w:rsid w:val="00963CA4"/>
    <w:rsid w:val="00977016"/>
    <w:rsid w:val="009820E4"/>
    <w:rsid w:val="0099523D"/>
    <w:rsid w:val="009A0625"/>
    <w:rsid w:val="009C6829"/>
    <w:rsid w:val="009D2D0C"/>
    <w:rsid w:val="009D4010"/>
    <w:rsid w:val="009E251F"/>
    <w:rsid w:val="009E3808"/>
    <w:rsid w:val="009F2FE4"/>
    <w:rsid w:val="00A36E7C"/>
    <w:rsid w:val="00A869C3"/>
    <w:rsid w:val="00AA27C3"/>
    <w:rsid w:val="00AA604F"/>
    <w:rsid w:val="00AA6299"/>
    <w:rsid w:val="00AA745B"/>
    <w:rsid w:val="00AA7769"/>
    <w:rsid w:val="00AB057B"/>
    <w:rsid w:val="00AB3BD4"/>
    <w:rsid w:val="00AC2FBC"/>
    <w:rsid w:val="00AC679C"/>
    <w:rsid w:val="00AD566A"/>
    <w:rsid w:val="00AE045F"/>
    <w:rsid w:val="00B04984"/>
    <w:rsid w:val="00B07E1B"/>
    <w:rsid w:val="00B12ACA"/>
    <w:rsid w:val="00B216CE"/>
    <w:rsid w:val="00B360E9"/>
    <w:rsid w:val="00B427F3"/>
    <w:rsid w:val="00B513EE"/>
    <w:rsid w:val="00B6454E"/>
    <w:rsid w:val="00B64793"/>
    <w:rsid w:val="00B676C8"/>
    <w:rsid w:val="00B76046"/>
    <w:rsid w:val="00B808B5"/>
    <w:rsid w:val="00B86157"/>
    <w:rsid w:val="00B940D1"/>
    <w:rsid w:val="00B97ECD"/>
    <w:rsid w:val="00BA734D"/>
    <w:rsid w:val="00BC5A6E"/>
    <w:rsid w:val="00BD3D2B"/>
    <w:rsid w:val="00BE0BBB"/>
    <w:rsid w:val="00BE4925"/>
    <w:rsid w:val="00C141E1"/>
    <w:rsid w:val="00C246D3"/>
    <w:rsid w:val="00C32EE0"/>
    <w:rsid w:val="00C84B07"/>
    <w:rsid w:val="00C90628"/>
    <w:rsid w:val="00C91909"/>
    <w:rsid w:val="00C94272"/>
    <w:rsid w:val="00C97C62"/>
    <w:rsid w:val="00CA1826"/>
    <w:rsid w:val="00CA2932"/>
    <w:rsid w:val="00CA4849"/>
    <w:rsid w:val="00CB015C"/>
    <w:rsid w:val="00CB1711"/>
    <w:rsid w:val="00CB38BF"/>
    <w:rsid w:val="00CB4DE6"/>
    <w:rsid w:val="00CC104B"/>
    <w:rsid w:val="00CC386A"/>
    <w:rsid w:val="00CC41DD"/>
    <w:rsid w:val="00CC6834"/>
    <w:rsid w:val="00CD1404"/>
    <w:rsid w:val="00CF2D85"/>
    <w:rsid w:val="00CF7A83"/>
    <w:rsid w:val="00D04025"/>
    <w:rsid w:val="00D1295A"/>
    <w:rsid w:val="00D32B57"/>
    <w:rsid w:val="00D35009"/>
    <w:rsid w:val="00D552E4"/>
    <w:rsid w:val="00D6232D"/>
    <w:rsid w:val="00D62B0A"/>
    <w:rsid w:val="00D63D66"/>
    <w:rsid w:val="00D6574A"/>
    <w:rsid w:val="00D717B7"/>
    <w:rsid w:val="00D76403"/>
    <w:rsid w:val="00D87DDA"/>
    <w:rsid w:val="00DA019C"/>
    <w:rsid w:val="00DA77DD"/>
    <w:rsid w:val="00DB2198"/>
    <w:rsid w:val="00DB45F8"/>
    <w:rsid w:val="00DB76B7"/>
    <w:rsid w:val="00DD0205"/>
    <w:rsid w:val="00DE2AE2"/>
    <w:rsid w:val="00E003C5"/>
    <w:rsid w:val="00E03861"/>
    <w:rsid w:val="00E13ACE"/>
    <w:rsid w:val="00E15293"/>
    <w:rsid w:val="00E152A3"/>
    <w:rsid w:val="00E15855"/>
    <w:rsid w:val="00E1783D"/>
    <w:rsid w:val="00E30279"/>
    <w:rsid w:val="00E44330"/>
    <w:rsid w:val="00E45923"/>
    <w:rsid w:val="00E45BC9"/>
    <w:rsid w:val="00E47FC7"/>
    <w:rsid w:val="00E5057A"/>
    <w:rsid w:val="00E60D45"/>
    <w:rsid w:val="00E627D3"/>
    <w:rsid w:val="00E629AB"/>
    <w:rsid w:val="00E8405B"/>
    <w:rsid w:val="00E85A1B"/>
    <w:rsid w:val="00ED3022"/>
    <w:rsid w:val="00EE1FB7"/>
    <w:rsid w:val="00EE3266"/>
    <w:rsid w:val="00EE3F69"/>
    <w:rsid w:val="00F03513"/>
    <w:rsid w:val="00F153E6"/>
    <w:rsid w:val="00F449B9"/>
    <w:rsid w:val="00F44E11"/>
    <w:rsid w:val="00F60307"/>
    <w:rsid w:val="00F6534A"/>
    <w:rsid w:val="00F675B5"/>
    <w:rsid w:val="00F70F04"/>
    <w:rsid w:val="00F76854"/>
    <w:rsid w:val="00F8364B"/>
    <w:rsid w:val="00F90458"/>
    <w:rsid w:val="00F9454E"/>
    <w:rsid w:val="00FA7529"/>
    <w:rsid w:val="00FB5129"/>
    <w:rsid w:val="00FC01D1"/>
    <w:rsid w:val="00FD5BC0"/>
    <w:rsid w:val="00FE7FBC"/>
    <w:rsid w:val="00FF3C03"/>
    <w:rsid w:val="00FF4354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</w:style>
  <w:style w:type="paragraph" w:styleId="1">
    <w:name w:val="heading 1"/>
    <w:basedOn w:val="a"/>
    <w:next w:val="a"/>
    <w:link w:val="10"/>
    <w:uiPriority w:val="9"/>
    <w:qFormat/>
    <w:rsid w:val="00CA293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2932"/>
    <w:rPr>
      <w:rFonts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FF3C03"/>
    <w:pPr>
      <w:widowControl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DB7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536F"/>
    <w:pPr>
      <w:ind w:left="720"/>
      <w:contextualSpacing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CA2932"/>
    <w:rPr>
      <w:rFonts w:cs="Times New Roman"/>
      <w:i/>
      <w:iCs/>
    </w:rPr>
  </w:style>
  <w:style w:type="paragraph" w:styleId="ac">
    <w:name w:val="No Spacing"/>
    <w:uiPriority w:val="1"/>
    <w:qFormat/>
    <w:rsid w:val="001E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5</Pages>
  <Words>825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21</cp:revision>
  <cp:lastPrinted>2018-03-20T06:18:00Z</cp:lastPrinted>
  <dcterms:created xsi:type="dcterms:W3CDTF">2015-12-14T00:31:00Z</dcterms:created>
  <dcterms:modified xsi:type="dcterms:W3CDTF">2018-03-20T06:25:00Z</dcterms:modified>
</cp:coreProperties>
</file>