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66" w:rsidRPr="007030B1" w:rsidRDefault="00154D66" w:rsidP="00154D66">
      <w:pPr>
        <w:pStyle w:val="ConsPlusNormal"/>
        <w:ind w:firstLine="709"/>
        <w:jc w:val="center"/>
        <w:rPr>
          <w:b/>
          <w:szCs w:val="24"/>
        </w:rPr>
      </w:pPr>
      <w:proofErr w:type="gramStart"/>
      <w:r w:rsidRPr="007030B1">
        <w:rPr>
          <w:b/>
          <w:szCs w:val="24"/>
        </w:rPr>
        <w:t xml:space="preserve">Экспертное заключение по итогам экспертизы </w:t>
      </w:r>
      <w:r w:rsidR="00745DD2">
        <w:rPr>
          <w:b/>
          <w:szCs w:val="24"/>
        </w:rPr>
        <w:t>постановления а</w:t>
      </w:r>
      <w:r w:rsidRPr="007030B1">
        <w:rPr>
          <w:b/>
          <w:szCs w:val="24"/>
        </w:rPr>
        <w:t xml:space="preserve">дминистрации </w:t>
      </w:r>
      <w:r w:rsidR="00745DD2">
        <w:rPr>
          <w:b/>
          <w:szCs w:val="24"/>
        </w:rPr>
        <w:t xml:space="preserve">Сусуманского городского округа от 15.05.2017г. № 292 </w:t>
      </w:r>
      <w:r w:rsidRPr="007030B1">
        <w:rPr>
          <w:b/>
          <w:szCs w:val="24"/>
        </w:rPr>
        <w:t>«</w:t>
      </w:r>
      <w:r w:rsidR="00745DD2">
        <w:rPr>
          <w:b/>
          <w:szCs w:val="24"/>
        </w:rPr>
        <w:t>Об утверждении перечня муниципального имущества,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C7B03">
        <w:rPr>
          <w:b/>
          <w:szCs w:val="24"/>
        </w:rPr>
        <w:t>»</w:t>
      </w:r>
      <w:proofErr w:type="gramEnd"/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</w:p>
    <w:p w:rsidR="00154D66" w:rsidRPr="00DC31B7" w:rsidRDefault="00745DD2" w:rsidP="00154D66">
      <w:pPr>
        <w:pStyle w:val="ConsPlusNormal"/>
        <w:ind w:firstLine="709"/>
        <w:jc w:val="both"/>
        <w:rPr>
          <w:szCs w:val="24"/>
        </w:rPr>
      </w:pPr>
      <w:r w:rsidRPr="006F5C47">
        <w:t>Комитет по экономике администрации Сусуманского городского округа, в соответствии с Положением о порядке проведения оценки регулирующего воздействия проектов нормативных правовых актов и экспертизы нормативных правовых актов</w:t>
      </w:r>
      <w:proofErr w:type="gramStart"/>
      <w:r w:rsidRPr="006F5C47">
        <w:t xml:space="preserve"> ,</w:t>
      </w:r>
      <w:proofErr w:type="gramEnd"/>
      <w:r w:rsidRPr="006F5C47">
        <w:t xml:space="preserve"> затрагивающих вопросы осуществления предпринимательской и инвестиционной деятельности, утвержденным постановлением администрации Сусуманского городского округа от 01.08.2017 № 431 </w:t>
      </w:r>
      <w:r>
        <w:t xml:space="preserve">провел </w:t>
      </w:r>
      <w:r w:rsidR="00154D66" w:rsidRPr="00DC31B7">
        <w:rPr>
          <w:szCs w:val="24"/>
        </w:rPr>
        <w:t xml:space="preserve">экспертизу </w:t>
      </w:r>
      <w:r w:rsidR="00154D66">
        <w:rPr>
          <w:szCs w:val="24"/>
        </w:rPr>
        <w:t>проекта п</w:t>
      </w:r>
      <w:r w:rsidR="00154D66" w:rsidRPr="00E13A85">
        <w:rPr>
          <w:szCs w:val="24"/>
        </w:rPr>
        <w:t>остановлени</w:t>
      </w:r>
      <w:r w:rsidR="00154D66">
        <w:rPr>
          <w:szCs w:val="24"/>
        </w:rPr>
        <w:t>я</w:t>
      </w:r>
      <w:r w:rsidR="00154D66" w:rsidRPr="00E13A85">
        <w:rPr>
          <w:szCs w:val="24"/>
        </w:rPr>
        <w:t xml:space="preserve"> </w:t>
      </w:r>
      <w:r w:rsidRPr="00745DD2">
        <w:rPr>
          <w:szCs w:val="24"/>
        </w:rPr>
        <w:t xml:space="preserve">администрации Сусуманского городского округа от 15.05.2017г. № 292 «Об утверждении перечня муниципального имущества, свободного </w:t>
      </w:r>
      <w:proofErr w:type="gramStart"/>
      <w:r w:rsidRPr="00745DD2">
        <w:rPr>
          <w:szCs w:val="24"/>
        </w:rPr>
        <w:t>от права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54D66" w:rsidRPr="00DC31B7">
        <w:rPr>
          <w:szCs w:val="24"/>
        </w:rPr>
        <w:t xml:space="preserve">, разработчиком которого является </w:t>
      </w:r>
      <w:r>
        <w:rPr>
          <w:szCs w:val="24"/>
        </w:rPr>
        <w:t>комитет по управлению муниципальным имуществом администрации Сусуманского городского округа</w:t>
      </w:r>
      <w:r w:rsidR="00154D66" w:rsidRPr="00DC31B7">
        <w:rPr>
          <w:szCs w:val="24"/>
        </w:rPr>
        <w:t xml:space="preserve"> (далее - Регулирующий орган).</w:t>
      </w:r>
      <w:proofErr w:type="gramEnd"/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На основании </w:t>
      </w:r>
      <w:proofErr w:type="gramStart"/>
      <w:r w:rsidRPr="00DC31B7">
        <w:rPr>
          <w:szCs w:val="24"/>
        </w:rPr>
        <w:t>вышеизложенного</w:t>
      </w:r>
      <w:proofErr w:type="gramEnd"/>
      <w:r w:rsidRPr="00DC31B7">
        <w:rPr>
          <w:szCs w:val="24"/>
        </w:rPr>
        <w:t xml:space="preserve"> Уполномоченный орган сообщает следующее: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</w:t>
      </w:r>
      <w:proofErr w:type="gramStart"/>
      <w:r w:rsidRPr="00DC31B7">
        <w:rPr>
          <w:szCs w:val="24"/>
        </w:rPr>
        <w:t xml:space="preserve">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>акта были организованы публичные консультации с представителями предпринимательской и (или) инвестиционной деятельности в период с «</w:t>
      </w:r>
      <w:r w:rsidR="00A616D8">
        <w:rPr>
          <w:szCs w:val="24"/>
        </w:rPr>
        <w:t>11</w:t>
      </w:r>
      <w:r w:rsidRPr="00DC31B7">
        <w:rPr>
          <w:szCs w:val="24"/>
        </w:rPr>
        <w:t xml:space="preserve">» </w:t>
      </w:r>
      <w:r w:rsidR="00A616D8">
        <w:rPr>
          <w:szCs w:val="24"/>
        </w:rPr>
        <w:t>апреля</w:t>
      </w:r>
      <w:r w:rsidRPr="00DC31B7">
        <w:rPr>
          <w:szCs w:val="24"/>
        </w:rPr>
        <w:t xml:space="preserve"> 20</w:t>
      </w:r>
      <w:r>
        <w:rPr>
          <w:szCs w:val="24"/>
        </w:rPr>
        <w:t>19</w:t>
      </w:r>
      <w:r w:rsidRPr="00DC31B7">
        <w:rPr>
          <w:szCs w:val="24"/>
        </w:rPr>
        <w:t xml:space="preserve"> года по «</w:t>
      </w:r>
      <w:r w:rsidR="00A616D8">
        <w:rPr>
          <w:szCs w:val="24"/>
        </w:rPr>
        <w:t>25</w:t>
      </w:r>
      <w:r w:rsidRPr="00DC31B7">
        <w:rPr>
          <w:szCs w:val="24"/>
        </w:rPr>
        <w:t xml:space="preserve">» </w:t>
      </w:r>
      <w:r w:rsidR="00A616D8">
        <w:rPr>
          <w:szCs w:val="24"/>
        </w:rPr>
        <w:t>апреля</w:t>
      </w:r>
      <w:r w:rsidRPr="00DC31B7">
        <w:rPr>
          <w:szCs w:val="24"/>
        </w:rPr>
        <w:t xml:space="preserve"> </w:t>
      </w:r>
      <w:r>
        <w:rPr>
          <w:szCs w:val="24"/>
        </w:rPr>
        <w:t>2019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</w:t>
      </w:r>
      <w:r w:rsidR="00A616D8">
        <w:rPr>
          <w:szCs w:val="24"/>
        </w:rPr>
        <w:t>Сусуманский городской округа</w:t>
      </w:r>
      <w:r w:rsidRPr="00DC31B7">
        <w:rPr>
          <w:szCs w:val="24"/>
        </w:rPr>
        <w:t xml:space="preserve">» на официальном </w:t>
      </w:r>
      <w:r w:rsidR="00A616D8">
        <w:rPr>
          <w:szCs w:val="24"/>
        </w:rPr>
        <w:t>сайте администрации Сусуманского городского округа</w:t>
      </w:r>
      <w:r w:rsidRPr="00DC31B7">
        <w:rPr>
          <w:szCs w:val="24"/>
        </w:rPr>
        <w:t xml:space="preserve"> по адресу: </w:t>
      </w:r>
      <w:hyperlink r:id="rId7" w:history="1">
        <w:r w:rsidR="00A616D8" w:rsidRPr="006D4CD8">
          <w:rPr>
            <w:rStyle w:val="a5"/>
            <w:szCs w:val="24"/>
          </w:rPr>
          <w:t>http</w:t>
        </w:r>
        <w:proofErr w:type="gramEnd"/>
        <w:r w:rsidR="00A616D8" w:rsidRPr="006D4CD8">
          <w:rPr>
            <w:rStyle w:val="a5"/>
            <w:szCs w:val="24"/>
          </w:rPr>
          <w:t>://susumanskiy-rayon.ru/inova_block_documentset/document/259324/</w:t>
        </w:r>
      </w:hyperlink>
      <w:r w:rsidR="00A616D8">
        <w:rPr>
          <w:szCs w:val="24"/>
        </w:rPr>
        <w:t xml:space="preserve">. 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154D66" w:rsidRPr="004742A8" w:rsidRDefault="00154D66" w:rsidP="00154D66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Pr="004742A8" w:rsidRDefault="00154D66" w:rsidP="00154D66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Проект а</w:t>
      </w:r>
      <w:r w:rsidRPr="00344540">
        <w:rPr>
          <w:szCs w:val="24"/>
        </w:rPr>
        <w:t>кт</w:t>
      </w:r>
      <w:r>
        <w:rPr>
          <w:szCs w:val="24"/>
        </w:rPr>
        <w:t>а был разработан в</w:t>
      </w:r>
      <w:r w:rsidR="00A616D8">
        <w:rPr>
          <w:szCs w:val="24"/>
        </w:rPr>
        <w:t xml:space="preserve"> </w:t>
      </w:r>
      <w:r w:rsidRPr="0077673E">
        <w:rPr>
          <w:rFonts w:eastAsia="Times New Roman"/>
          <w:szCs w:val="24"/>
          <w:lang w:eastAsia="ar-SA"/>
        </w:rPr>
        <w:t xml:space="preserve"> соответствии с</w:t>
      </w:r>
      <w:r>
        <w:rPr>
          <w:rFonts w:eastAsia="Times New Roman"/>
          <w:szCs w:val="24"/>
          <w:lang w:eastAsia="ar-SA"/>
        </w:rPr>
        <w:t xml:space="preserve"> Федеральным</w:t>
      </w:r>
      <w:r w:rsidRPr="00A02AEE">
        <w:rPr>
          <w:rFonts w:eastAsia="Times New Roman"/>
          <w:szCs w:val="24"/>
          <w:lang w:eastAsia="ar-SA"/>
        </w:rPr>
        <w:t xml:space="preserve"> закон</w:t>
      </w:r>
      <w:r>
        <w:rPr>
          <w:rFonts w:eastAsia="Times New Roman"/>
          <w:szCs w:val="24"/>
          <w:lang w:eastAsia="ar-SA"/>
        </w:rPr>
        <w:t>ом</w:t>
      </w:r>
      <w:r w:rsidRPr="00A02AEE">
        <w:rPr>
          <w:rFonts w:eastAsia="Times New Roman"/>
          <w:szCs w:val="24"/>
          <w:lang w:eastAsia="ar-SA"/>
        </w:rPr>
        <w:t xml:space="preserve"> от 06.10.2003 № 131-ФЗ «Об общих принципах местного самоуправления в Российской Федерации»</w:t>
      </w:r>
      <w:r>
        <w:rPr>
          <w:rFonts w:eastAsia="Times New Roman"/>
          <w:szCs w:val="24"/>
          <w:lang w:eastAsia="ar-SA"/>
        </w:rPr>
        <w:t xml:space="preserve">, </w:t>
      </w:r>
      <w:r w:rsidRPr="00D606C2">
        <w:rPr>
          <w:rFonts w:eastAsia="Times New Roman"/>
          <w:szCs w:val="24"/>
          <w:lang w:eastAsia="ar-SA"/>
        </w:rPr>
        <w:t>федеральными законами от 24.07.20</w:t>
      </w:r>
      <w:r>
        <w:rPr>
          <w:rFonts w:eastAsia="Times New Roman"/>
          <w:szCs w:val="24"/>
          <w:lang w:eastAsia="ar-SA"/>
        </w:rPr>
        <w:t xml:space="preserve">07 № 209-ФЗ </w:t>
      </w:r>
      <w:r w:rsidRPr="00D606C2">
        <w:rPr>
          <w:rFonts w:eastAsia="Times New Roman"/>
          <w:szCs w:val="24"/>
          <w:lang w:eastAsia="ar-SA"/>
        </w:rPr>
        <w:t>«О развитии малого и среднего предпринимательства в Российской Федерации»</w:t>
      </w:r>
      <w:r w:rsidR="00A616D8">
        <w:rPr>
          <w:rFonts w:eastAsia="Times New Roman"/>
          <w:szCs w:val="24"/>
          <w:lang w:eastAsia="ar-SA"/>
        </w:rPr>
        <w:t>.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Pr="00C67BFA" w:rsidRDefault="00154D66" w:rsidP="00154D66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</w:t>
      </w:r>
      <w:r w:rsidR="00A616D8">
        <w:rPr>
          <w:szCs w:val="24"/>
        </w:rPr>
        <w:t>постановления</w:t>
      </w:r>
      <w:r w:rsidRPr="00C67BFA">
        <w:rPr>
          <w:szCs w:val="24"/>
        </w:rPr>
        <w:t>: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  <w:r>
        <w:t xml:space="preserve">Субъекты малого и среднего предпринимательства, осуществляющие деятельность на территории </w:t>
      </w:r>
      <w:r w:rsidR="00A616D8">
        <w:t>Сусуманского городского.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5F4BC1" w:rsidRDefault="00154D66" w:rsidP="00154D66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Проект а</w:t>
      </w:r>
      <w:r w:rsidRPr="005F4BC1">
        <w:rPr>
          <w:szCs w:val="24"/>
        </w:rPr>
        <w:t>кт</w:t>
      </w:r>
      <w:r>
        <w:rPr>
          <w:szCs w:val="24"/>
        </w:rPr>
        <w:t>а</w:t>
      </w:r>
      <w:r w:rsidRPr="005F4BC1">
        <w:rPr>
          <w:szCs w:val="24"/>
        </w:rPr>
        <w:t xml:space="preserve"> регулирует отношения, связанные с </w:t>
      </w:r>
      <w:r w:rsidR="00A616D8">
        <w:rPr>
          <w:szCs w:val="24"/>
        </w:rPr>
        <w:t>предоставлением муниципального имущества Сусуманского городского округа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Сусуманского городского округа.</w:t>
      </w:r>
      <w:r w:rsidRPr="00E13A85">
        <w:rPr>
          <w:szCs w:val="24"/>
        </w:rPr>
        <w:t xml:space="preserve"> </w:t>
      </w:r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154D66" w:rsidRPr="00E1618F" w:rsidRDefault="00154D66" w:rsidP="00154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 акта</w:t>
      </w:r>
      <w:r w:rsidRPr="00E1618F">
        <w:rPr>
          <w:rFonts w:ascii="Times New Roman" w:hAnsi="Times New Roman"/>
          <w:sz w:val="24"/>
          <w:szCs w:val="24"/>
        </w:rPr>
        <w:t xml:space="preserve">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 w:rsidR="00A616D8">
        <w:rPr>
          <w:rFonts w:ascii="Times New Roman" w:hAnsi="Times New Roman"/>
          <w:sz w:val="24"/>
          <w:szCs w:val="24"/>
        </w:rPr>
        <w:t>комитетом по экономике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A616D8">
        <w:rPr>
          <w:rFonts w:ascii="Times New Roman" w:hAnsi="Times New Roman"/>
          <w:sz w:val="24"/>
          <w:szCs w:val="24"/>
        </w:rPr>
        <w:t>Сусуманский городской округ</w:t>
      </w:r>
      <w:r>
        <w:rPr>
          <w:rFonts w:ascii="Times New Roman" w:hAnsi="Times New Roman"/>
          <w:sz w:val="24"/>
          <w:szCs w:val="24"/>
        </w:rPr>
        <w:t>».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b/>
          <w:szCs w:val="24"/>
        </w:rPr>
      </w:pPr>
    </w:p>
    <w:p w:rsidR="00A616D8" w:rsidRPr="00A616D8" w:rsidRDefault="00A616D8" w:rsidP="00A61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A616D8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A616D8">
        <w:rPr>
          <w:rFonts w:ascii="Times New Roman" w:eastAsia="Times New Roman" w:hAnsi="Times New Roman"/>
          <w:sz w:val="24"/>
          <w:szCs w:val="24"/>
          <w:lang w:eastAsia="ru-RU"/>
        </w:rPr>
        <w:t xml:space="preserve">. руководителя   комитета                                                      </w:t>
      </w:r>
      <w:r w:rsidRPr="00A616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A616D8">
        <w:rPr>
          <w:rFonts w:ascii="Times New Roman" w:eastAsia="Times New Roman" w:hAnsi="Times New Roman"/>
          <w:sz w:val="24"/>
          <w:szCs w:val="24"/>
          <w:lang w:eastAsia="ru-RU"/>
        </w:rPr>
        <w:t xml:space="preserve">Е.Н. </w:t>
      </w:r>
      <w:proofErr w:type="spellStart"/>
      <w:r w:rsidRPr="00A616D8">
        <w:rPr>
          <w:rFonts w:ascii="Times New Roman" w:eastAsia="Times New Roman" w:hAnsi="Times New Roman"/>
          <w:sz w:val="24"/>
          <w:szCs w:val="24"/>
          <w:lang w:eastAsia="ru-RU"/>
        </w:rPr>
        <w:t>Мановицкая</w:t>
      </w:r>
      <w:proofErr w:type="spellEnd"/>
    </w:p>
    <w:p w:rsidR="00A616D8" w:rsidRPr="00A616D8" w:rsidRDefault="00A616D8" w:rsidP="00A61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6D8">
        <w:rPr>
          <w:rFonts w:ascii="Times New Roman" w:eastAsia="Times New Roman" w:hAnsi="Times New Roman"/>
          <w:sz w:val="24"/>
          <w:szCs w:val="24"/>
          <w:lang w:eastAsia="ru-RU"/>
        </w:rPr>
        <w:t>по экономике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D44F7" w:rsidRDefault="001D44F7"/>
    <w:sectPr w:rsidR="001D44F7" w:rsidSect="00E41110">
      <w:headerReference w:type="default" r:id="rId8"/>
      <w:headerReference w:type="firs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13" w:rsidRDefault="00AC6013">
      <w:pPr>
        <w:spacing w:after="0" w:line="240" w:lineRule="auto"/>
      </w:pPr>
      <w:r>
        <w:separator/>
      </w:r>
    </w:p>
  </w:endnote>
  <w:endnote w:type="continuationSeparator" w:id="0">
    <w:p w:rsidR="00AC6013" w:rsidRDefault="00A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13" w:rsidRDefault="00AC6013">
      <w:pPr>
        <w:spacing w:after="0" w:line="240" w:lineRule="auto"/>
      </w:pPr>
      <w:r>
        <w:separator/>
      </w:r>
    </w:p>
  </w:footnote>
  <w:footnote w:type="continuationSeparator" w:id="0">
    <w:p w:rsidR="00AC6013" w:rsidRDefault="00AC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B" w:rsidRDefault="00154D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16D8">
      <w:rPr>
        <w:noProof/>
      </w:rPr>
      <w:t>2</w:t>
    </w:r>
    <w:r>
      <w:rPr>
        <w:noProof/>
      </w:rPr>
      <w:fldChar w:fldCharType="end"/>
    </w:r>
  </w:p>
  <w:p w:rsidR="003B537B" w:rsidRDefault="00AC60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B" w:rsidRDefault="00AC6013">
    <w:pPr>
      <w:pStyle w:val="a3"/>
      <w:jc w:val="center"/>
    </w:pPr>
  </w:p>
  <w:p w:rsidR="003B537B" w:rsidRDefault="00AC60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0"/>
    <w:rsid w:val="00154D66"/>
    <w:rsid w:val="001D44F7"/>
    <w:rsid w:val="00745DD2"/>
    <w:rsid w:val="00A616D8"/>
    <w:rsid w:val="00AC6013"/>
    <w:rsid w:val="00D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D6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D66"/>
    <w:rPr>
      <w:rFonts w:ascii="Calibri" w:eastAsia="Calibri" w:hAnsi="Calibri" w:cs="Times New Roman"/>
    </w:rPr>
  </w:style>
  <w:style w:type="character" w:styleId="a5">
    <w:name w:val="Hyperlink"/>
    <w:uiPriority w:val="99"/>
    <w:rsid w:val="00154D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D6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D66"/>
    <w:rPr>
      <w:rFonts w:ascii="Calibri" w:eastAsia="Calibri" w:hAnsi="Calibri" w:cs="Times New Roman"/>
    </w:rPr>
  </w:style>
  <w:style w:type="character" w:styleId="a5">
    <w:name w:val="Hyperlink"/>
    <w:uiPriority w:val="99"/>
    <w:rsid w:val="00154D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inova_block_documentset/document/2593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Ксения Юрьевна</dc:creator>
  <cp:keywords/>
  <dc:description/>
  <cp:lastModifiedBy>Мановицкая</cp:lastModifiedBy>
  <cp:revision>3</cp:revision>
  <dcterms:created xsi:type="dcterms:W3CDTF">2019-11-12T00:05:00Z</dcterms:created>
  <dcterms:modified xsi:type="dcterms:W3CDTF">2019-11-26T07:07:00Z</dcterms:modified>
</cp:coreProperties>
</file>