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D" w:rsidRDefault="00D4178D" w:rsidP="00D417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 СУСУМАНСКОГО </w:t>
      </w:r>
    </w:p>
    <w:p w:rsidR="00D4178D" w:rsidRDefault="00D4178D" w:rsidP="00D4178D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D4178D" w:rsidRDefault="00D4178D" w:rsidP="00D4178D">
      <w:pPr>
        <w:pStyle w:val="a3"/>
        <w:rPr>
          <w:sz w:val="36"/>
          <w:szCs w:val="36"/>
        </w:rPr>
      </w:pPr>
    </w:p>
    <w:p w:rsidR="00D4178D" w:rsidRPr="00261572" w:rsidRDefault="00D4178D" w:rsidP="00D4178D">
      <w:pPr>
        <w:pStyle w:val="a3"/>
        <w:rPr>
          <w:sz w:val="52"/>
          <w:szCs w:val="52"/>
        </w:rPr>
      </w:pPr>
      <w:r w:rsidRPr="00261572">
        <w:rPr>
          <w:sz w:val="52"/>
          <w:szCs w:val="52"/>
        </w:rPr>
        <w:t>ПОСТАНОВЛЕНИЕ</w:t>
      </w:r>
    </w:p>
    <w:p w:rsidR="00D4178D" w:rsidRPr="00261572" w:rsidRDefault="00D4178D" w:rsidP="00D4178D">
      <w:pPr>
        <w:ind w:firstLine="567"/>
        <w:jc w:val="both"/>
        <w:rPr>
          <w:sz w:val="24"/>
          <w:szCs w:val="24"/>
        </w:rPr>
      </w:pPr>
    </w:p>
    <w:p w:rsidR="00D4178D" w:rsidRDefault="00261572" w:rsidP="00D4178D">
      <w:pPr>
        <w:jc w:val="both"/>
        <w:rPr>
          <w:sz w:val="24"/>
          <w:szCs w:val="24"/>
        </w:rPr>
      </w:pPr>
      <w:r>
        <w:rPr>
          <w:sz w:val="24"/>
          <w:szCs w:val="24"/>
        </w:rPr>
        <w:t>От 09</w:t>
      </w:r>
      <w:r w:rsidR="00D4178D">
        <w:rPr>
          <w:sz w:val="24"/>
          <w:szCs w:val="24"/>
        </w:rPr>
        <w:t>.</w:t>
      </w:r>
      <w:r w:rsidR="00284E6E">
        <w:rPr>
          <w:sz w:val="24"/>
          <w:szCs w:val="24"/>
        </w:rPr>
        <w:t>10</w:t>
      </w:r>
      <w:r>
        <w:rPr>
          <w:sz w:val="24"/>
          <w:szCs w:val="24"/>
        </w:rPr>
        <w:t xml:space="preserve">.2017 года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D4178D">
        <w:rPr>
          <w:sz w:val="24"/>
          <w:szCs w:val="24"/>
        </w:rPr>
        <w:t xml:space="preserve">  № </w:t>
      </w:r>
      <w:r>
        <w:rPr>
          <w:sz w:val="24"/>
          <w:szCs w:val="24"/>
        </w:rPr>
        <w:t>567</w:t>
      </w:r>
    </w:p>
    <w:p w:rsidR="00D4178D" w:rsidRDefault="00D4178D" w:rsidP="00D4178D">
      <w:pPr>
        <w:jc w:val="both"/>
        <w:rPr>
          <w:sz w:val="24"/>
        </w:rPr>
      </w:pPr>
    </w:p>
    <w:p w:rsidR="00D4178D" w:rsidRDefault="00D4178D" w:rsidP="00D4178D">
      <w:pPr>
        <w:ind w:firstLine="567"/>
        <w:jc w:val="both"/>
        <w:rPr>
          <w:sz w:val="24"/>
        </w:rPr>
      </w:pPr>
    </w:p>
    <w:p w:rsidR="00D4178D" w:rsidRDefault="00D4178D" w:rsidP="00D4178D">
      <w:pPr>
        <w:pStyle w:val="a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 условиях  приватизации</w:t>
      </w:r>
    </w:p>
    <w:p w:rsidR="00D4178D" w:rsidRDefault="00D4178D" w:rsidP="00D4178D">
      <w:pPr>
        <w:pStyle w:val="a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D4178D" w:rsidRDefault="00D4178D" w:rsidP="00D4178D">
      <w:pPr>
        <w:jc w:val="both"/>
        <w:rPr>
          <w:sz w:val="24"/>
          <w:szCs w:val="24"/>
        </w:rPr>
      </w:pPr>
    </w:p>
    <w:p w:rsidR="00D4178D" w:rsidRDefault="00D4178D" w:rsidP="00D4178D">
      <w:pPr>
        <w:ind w:firstLine="567"/>
        <w:jc w:val="both"/>
      </w:pPr>
    </w:p>
    <w:p w:rsidR="00002EEF" w:rsidRDefault="00002EEF" w:rsidP="00002EEF">
      <w:pPr>
        <w:pStyle w:val="a5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4"/>
          <w:szCs w:val="24"/>
        </w:rPr>
        <w:t xml:space="preserve">В  соответствии с прогнозным </w:t>
      </w:r>
      <w:r w:rsidR="00FE2447">
        <w:rPr>
          <w:b w:val="0"/>
          <w:bCs w:val="0"/>
          <w:sz w:val="24"/>
          <w:szCs w:val="24"/>
        </w:rPr>
        <w:t>П</w:t>
      </w:r>
      <w:r>
        <w:rPr>
          <w:b w:val="0"/>
          <w:bCs w:val="0"/>
          <w:sz w:val="24"/>
          <w:szCs w:val="24"/>
        </w:rPr>
        <w:t xml:space="preserve">ланом приватизации муниципального имущества, </w:t>
      </w:r>
      <w:r>
        <w:rPr>
          <w:b w:val="0"/>
          <w:sz w:val="24"/>
          <w:szCs w:val="24"/>
        </w:rPr>
        <w:t>утвержденным решением Собрания представителей Сусуманского городского округа от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28.04.2017 г. № 186</w:t>
      </w:r>
      <w:r w:rsidR="00C54FB9">
        <w:rPr>
          <w:b w:val="0"/>
          <w:sz w:val="24"/>
          <w:szCs w:val="24"/>
        </w:rPr>
        <w:t xml:space="preserve"> (в ред. РСП от 26.06.2017 № 198)</w:t>
      </w:r>
      <w:r>
        <w:rPr>
          <w:b w:val="0"/>
          <w:bCs w:val="0"/>
          <w:sz w:val="24"/>
          <w:szCs w:val="24"/>
        </w:rPr>
        <w:t xml:space="preserve">, на основании </w:t>
      </w:r>
      <w:hyperlink r:id="rId5" w:anchor="Par35" w:tooltip="Ссылка на текущий документ" w:history="1">
        <w:r w:rsidRPr="00FE2447">
          <w:rPr>
            <w:rStyle w:val="a7"/>
            <w:b w:val="0"/>
            <w:sz w:val="24"/>
            <w:szCs w:val="24"/>
            <w:u w:val="none"/>
          </w:rPr>
          <w:t>положения</w:t>
        </w:r>
      </w:hyperlink>
      <w:r w:rsidRPr="00FE24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 приватизации муниципального имущества  муниципального образования «Сусуманский городской округ», утвержденного решением  Собрания представителей Сусуманского городского округа от 23.05.2016 года № 115</w:t>
      </w:r>
      <w:r>
        <w:rPr>
          <w:b w:val="0"/>
          <w:bCs w:val="0"/>
          <w:sz w:val="24"/>
          <w:szCs w:val="24"/>
        </w:rPr>
        <w:t xml:space="preserve">, в связи с признанием аукциона по продаже муниципального имущества муниципального образования «Сусуманский городской округ» несостоявшимся, администрация Сусуманского </w:t>
      </w:r>
      <w:r>
        <w:rPr>
          <w:b w:val="0"/>
          <w:sz w:val="24"/>
          <w:szCs w:val="24"/>
        </w:rPr>
        <w:t>городского округа</w:t>
      </w:r>
    </w:p>
    <w:p w:rsidR="00002EEF" w:rsidRDefault="00002EEF" w:rsidP="00D4178D">
      <w:pPr>
        <w:pStyle w:val="a5"/>
        <w:jc w:val="both"/>
        <w:rPr>
          <w:b w:val="0"/>
          <w:sz w:val="24"/>
          <w:szCs w:val="24"/>
        </w:rPr>
      </w:pPr>
    </w:p>
    <w:p w:rsidR="00D4178D" w:rsidRDefault="00261572" w:rsidP="00D4178D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D4178D" w:rsidRDefault="00D4178D" w:rsidP="00D4178D">
      <w:pPr>
        <w:pStyle w:val="a5"/>
        <w:jc w:val="both"/>
        <w:rPr>
          <w:sz w:val="28"/>
        </w:rPr>
      </w:pPr>
    </w:p>
    <w:p w:rsidR="00D4178D" w:rsidRDefault="00D4178D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Изменить способ приватизации </w:t>
      </w:r>
      <w:r w:rsidR="00C54FB9">
        <w:rPr>
          <w:b w:val="0"/>
          <w:bCs w:val="0"/>
          <w:sz w:val="24"/>
          <w:szCs w:val="24"/>
        </w:rPr>
        <w:t xml:space="preserve">движимого </w:t>
      </w:r>
      <w:r>
        <w:rPr>
          <w:b w:val="0"/>
          <w:bCs w:val="0"/>
          <w:sz w:val="24"/>
          <w:szCs w:val="24"/>
        </w:rPr>
        <w:t>муниципального имущества   с открытого  аукциона по продаже муниципального имущества  на аукцион по продаже муниципального имущества посредством публичного предложения, с установлением следующих условий продажи:</w:t>
      </w:r>
    </w:p>
    <w:p w:rsidR="00284E6E" w:rsidRDefault="00284E6E" w:rsidP="00284E6E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1.1.</w:t>
      </w:r>
      <w:r w:rsidRPr="002C0CCE">
        <w:rPr>
          <w:b w:val="0"/>
          <w:bCs w:val="0"/>
          <w:sz w:val="24"/>
          <w:szCs w:val="24"/>
        </w:rPr>
        <w:t>Лот</w:t>
      </w:r>
      <w:r>
        <w:rPr>
          <w:b w:val="0"/>
          <w:bCs w:val="0"/>
          <w:sz w:val="24"/>
          <w:szCs w:val="24"/>
        </w:rPr>
        <w:t>№</w:t>
      </w:r>
      <w:r w:rsidRPr="002C0CCE">
        <w:rPr>
          <w:b w:val="0"/>
          <w:bCs w:val="0"/>
          <w:sz w:val="24"/>
          <w:szCs w:val="24"/>
        </w:rPr>
        <w:t>1: Автомобиль ГАЗ 31105 (легковой), год изготовления ТС-2006г., государственный регистрационный знак С222 МК 49.</w:t>
      </w:r>
    </w:p>
    <w:p w:rsidR="00D4178D" w:rsidRDefault="00284E6E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D4178D">
        <w:rPr>
          <w:b w:val="0"/>
          <w:bCs w:val="0"/>
          <w:sz w:val="24"/>
          <w:szCs w:val="24"/>
        </w:rPr>
        <w:t xml:space="preserve"> Цена первоначального предложения - начальная цена аукциона по продаже муниципального имущества  – </w:t>
      </w:r>
      <w:r w:rsidR="00D4178D" w:rsidRPr="00D4178D">
        <w:rPr>
          <w:b w:val="0"/>
          <w:bCs w:val="0"/>
          <w:sz w:val="24"/>
          <w:szCs w:val="24"/>
        </w:rPr>
        <w:t>14</w:t>
      </w:r>
      <w:r>
        <w:rPr>
          <w:b w:val="0"/>
          <w:bCs w:val="0"/>
          <w:sz w:val="24"/>
          <w:szCs w:val="24"/>
        </w:rPr>
        <w:t>9</w:t>
      </w:r>
      <w:r w:rsidR="00D4178D" w:rsidRPr="00D4178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0</w:t>
      </w:r>
      <w:r w:rsidR="00D4178D" w:rsidRPr="00D4178D">
        <w:rPr>
          <w:b w:val="0"/>
          <w:bCs w:val="0"/>
          <w:sz w:val="24"/>
          <w:szCs w:val="24"/>
        </w:rPr>
        <w:t>00,00 (сто сорок</w:t>
      </w:r>
      <w:r w:rsidR="00FE244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девять</w:t>
      </w:r>
      <w:r w:rsidR="00D4178D" w:rsidRPr="00D4178D">
        <w:rPr>
          <w:b w:val="0"/>
          <w:bCs w:val="0"/>
          <w:sz w:val="24"/>
          <w:szCs w:val="24"/>
        </w:rPr>
        <w:t xml:space="preserve"> ты</w:t>
      </w:r>
      <w:r w:rsidR="00D4178D">
        <w:rPr>
          <w:b w:val="0"/>
          <w:bCs w:val="0"/>
          <w:sz w:val="24"/>
          <w:szCs w:val="24"/>
        </w:rPr>
        <w:t>сяч</w:t>
      </w:r>
      <w:proofErr w:type="gramStart"/>
      <w:r>
        <w:rPr>
          <w:b w:val="0"/>
          <w:bCs w:val="0"/>
          <w:sz w:val="24"/>
          <w:szCs w:val="24"/>
        </w:rPr>
        <w:t>)</w:t>
      </w:r>
      <w:r w:rsidR="00FE2447">
        <w:rPr>
          <w:b w:val="0"/>
          <w:bCs w:val="0"/>
          <w:sz w:val="24"/>
          <w:szCs w:val="24"/>
        </w:rPr>
        <w:t>р</w:t>
      </w:r>
      <w:proofErr w:type="gramEnd"/>
      <w:r w:rsidR="00FE2447">
        <w:rPr>
          <w:b w:val="0"/>
          <w:bCs w:val="0"/>
          <w:sz w:val="24"/>
          <w:szCs w:val="24"/>
        </w:rPr>
        <w:t>ублей</w:t>
      </w:r>
      <w:r w:rsidR="00D4178D">
        <w:rPr>
          <w:b w:val="0"/>
          <w:bCs w:val="0"/>
          <w:sz w:val="24"/>
          <w:szCs w:val="24"/>
        </w:rPr>
        <w:t>;</w:t>
      </w:r>
    </w:p>
    <w:p w:rsidR="00D4178D" w:rsidRDefault="00284E6E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D4178D">
        <w:rPr>
          <w:b w:val="0"/>
          <w:bCs w:val="0"/>
          <w:sz w:val="24"/>
          <w:szCs w:val="24"/>
        </w:rPr>
        <w:t xml:space="preserve"> «Шаг понижения» – 14 9</w:t>
      </w:r>
      <w:r>
        <w:rPr>
          <w:b w:val="0"/>
          <w:bCs w:val="0"/>
          <w:sz w:val="24"/>
          <w:szCs w:val="24"/>
        </w:rPr>
        <w:t>0</w:t>
      </w:r>
      <w:r w:rsidR="00D4178D">
        <w:rPr>
          <w:b w:val="0"/>
          <w:bCs w:val="0"/>
          <w:sz w:val="24"/>
          <w:szCs w:val="24"/>
        </w:rPr>
        <w:t>0,00 (четырнадцать тысяч  девя</w:t>
      </w:r>
      <w:r>
        <w:rPr>
          <w:b w:val="0"/>
          <w:bCs w:val="0"/>
          <w:sz w:val="24"/>
          <w:szCs w:val="24"/>
        </w:rPr>
        <w:t>тьсот</w:t>
      </w:r>
      <w:r w:rsidR="00D4178D">
        <w:rPr>
          <w:b w:val="0"/>
          <w:bCs w:val="0"/>
          <w:sz w:val="24"/>
          <w:szCs w:val="24"/>
        </w:rPr>
        <w:t>) рублей – не изменяется в течение всей процедуры продаж</w:t>
      </w:r>
      <w:r w:rsidR="00FE2447">
        <w:rPr>
          <w:b w:val="0"/>
          <w:bCs w:val="0"/>
          <w:sz w:val="24"/>
          <w:szCs w:val="24"/>
        </w:rPr>
        <w:t>и</w:t>
      </w:r>
      <w:r w:rsidR="00D4178D">
        <w:rPr>
          <w:b w:val="0"/>
          <w:bCs w:val="0"/>
          <w:sz w:val="24"/>
          <w:szCs w:val="24"/>
        </w:rPr>
        <w:t>;</w:t>
      </w:r>
    </w:p>
    <w:p w:rsidR="00D4178D" w:rsidRDefault="00284E6E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D4178D">
        <w:rPr>
          <w:b w:val="0"/>
          <w:bCs w:val="0"/>
          <w:sz w:val="24"/>
          <w:szCs w:val="24"/>
        </w:rPr>
        <w:t>«Шаг аукциона» -7 45</w:t>
      </w:r>
      <w:r w:rsidR="00D279B3">
        <w:rPr>
          <w:b w:val="0"/>
          <w:bCs w:val="0"/>
          <w:sz w:val="24"/>
          <w:szCs w:val="24"/>
        </w:rPr>
        <w:t>0</w:t>
      </w:r>
      <w:r w:rsidR="00D4178D">
        <w:rPr>
          <w:b w:val="0"/>
          <w:bCs w:val="0"/>
          <w:sz w:val="24"/>
          <w:szCs w:val="24"/>
        </w:rPr>
        <w:t xml:space="preserve">,00 (семь тысяч </w:t>
      </w:r>
      <w:r w:rsidR="00D279B3">
        <w:rPr>
          <w:b w:val="0"/>
          <w:bCs w:val="0"/>
          <w:sz w:val="24"/>
          <w:szCs w:val="24"/>
        </w:rPr>
        <w:t>четыреста</w:t>
      </w:r>
      <w:r w:rsidR="00D4178D">
        <w:rPr>
          <w:b w:val="0"/>
          <w:bCs w:val="0"/>
          <w:sz w:val="24"/>
          <w:szCs w:val="24"/>
        </w:rPr>
        <w:t xml:space="preserve"> пять</w:t>
      </w:r>
      <w:r w:rsidR="00D279B3">
        <w:rPr>
          <w:b w:val="0"/>
          <w:bCs w:val="0"/>
          <w:sz w:val="24"/>
          <w:szCs w:val="24"/>
        </w:rPr>
        <w:t>десят</w:t>
      </w:r>
      <w:r w:rsidR="00D4178D">
        <w:rPr>
          <w:b w:val="0"/>
          <w:bCs w:val="0"/>
          <w:sz w:val="24"/>
          <w:szCs w:val="24"/>
        </w:rPr>
        <w:t>) рублей – не изменяется в течение всей процедуры продажи;</w:t>
      </w:r>
    </w:p>
    <w:p w:rsidR="00D4178D" w:rsidRDefault="00D279B3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FE2447">
        <w:rPr>
          <w:b w:val="0"/>
          <w:bCs w:val="0"/>
          <w:sz w:val="24"/>
          <w:szCs w:val="24"/>
        </w:rPr>
        <w:t xml:space="preserve"> </w:t>
      </w:r>
      <w:r w:rsidR="00D4178D">
        <w:rPr>
          <w:b w:val="0"/>
          <w:bCs w:val="0"/>
          <w:sz w:val="24"/>
          <w:szCs w:val="24"/>
        </w:rPr>
        <w:t>Минимальная цена п</w:t>
      </w:r>
      <w:r>
        <w:rPr>
          <w:b w:val="0"/>
          <w:bCs w:val="0"/>
          <w:sz w:val="24"/>
          <w:szCs w:val="24"/>
        </w:rPr>
        <w:t>редложений (цена отсечения) – 74</w:t>
      </w:r>
      <w:r w:rsidR="00D4178D">
        <w:rPr>
          <w:b w:val="0"/>
          <w:bCs w:val="0"/>
          <w:sz w:val="24"/>
          <w:szCs w:val="24"/>
        </w:rPr>
        <w:t xml:space="preserve"> 5</w:t>
      </w:r>
      <w:r>
        <w:rPr>
          <w:b w:val="0"/>
          <w:bCs w:val="0"/>
          <w:sz w:val="24"/>
          <w:szCs w:val="24"/>
        </w:rPr>
        <w:t>0</w:t>
      </w:r>
      <w:r w:rsidR="00D4178D">
        <w:rPr>
          <w:b w:val="0"/>
          <w:bCs w:val="0"/>
          <w:sz w:val="24"/>
          <w:szCs w:val="24"/>
        </w:rPr>
        <w:t>0,</w:t>
      </w:r>
      <w:r>
        <w:rPr>
          <w:b w:val="0"/>
          <w:bCs w:val="0"/>
          <w:sz w:val="24"/>
          <w:szCs w:val="24"/>
        </w:rPr>
        <w:t>00 (семьдесят четыре</w:t>
      </w:r>
      <w:r w:rsidR="00D4178D">
        <w:rPr>
          <w:b w:val="0"/>
          <w:bCs w:val="0"/>
          <w:sz w:val="24"/>
          <w:szCs w:val="24"/>
        </w:rPr>
        <w:t xml:space="preserve"> тысячи пять</w:t>
      </w:r>
      <w:r>
        <w:rPr>
          <w:b w:val="0"/>
          <w:bCs w:val="0"/>
          <w:sz w:val="24"/>
          <w:szCs w:val="24"/>
        </w:rPr>
        <w:t>сот</w:t>
      </w:r>
      <w:r w:rsidR="00D4178D">
        <w:rPr>
          <w:b w:val="0"/>
          <w:bCs w:val="0"/>
          <w:sz w:val="24"/>
          <w:szCs w:val="24"/>
        </w:rPr>
        <w:t>) рублей.</w:t>
      </w:r>
    </w:p>
    <w:p w:rsidR="00D279B3" w:rsidRDefault="00D279B3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1.2.</w:t>
      </w:r>
      <w:r w:rsidRPr="00D279B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Лот№2:</w:t>
      </w:r>
      <w:r w:rsidRPr="002C0CCE">
        <w:t xml:space="preserve"> </w:t>
      </w:r>
      <w:r w:rsidRPr="002C0CCE">
        <w:rPr>
          <w:b w:val="0"/>
          <w:bCs w:val="0"/>
          <w:sz w:val="24"/>
          <w:szCs w:val="24"/>
        </w:rPr>
        <w:t>Автомобиль ЗИЛ-433362 КО-829А-01 (комбинированная), год изготовления   ТС- 2002г, государственный регистрационный знак</w:t>
      </w:r>
      <w:proofErr w:type="gramStart"/>
      <w:r w:rsidRPr="002C0CCE">
        <w:rPr>
          <w:b w:val="0"/>
          <w:bCs w:val="0"/>
          <w:sz w:val="24"/>
          <w:szCs w:val="24"/>
        </w:rPr>
        <w:t xml:space="preserve"> С</w:t>
      </w:r>
      <w:proofErr w:type="gramEnd"/>
      <w:r w:rsidRPr="002C0CCE">
        <w:rPr>
          <w:b w:val="0"/>
          <w:bCs w:val="0"/>
          <w:sz w:val="24"/>
          <w:szCs w:val="24"/>
        </w:rPr>
        <w:t xml:space="preserve"> 240 МУ 49</w:t>
      </w:r>
      <w:r>
        <w:rPr>
          <w:b w:val="0"/>
          <w:bCs w:val="0"/>
          <w:sz w:val="24"/>
          <w:szCs w:val="24"/>
        </w:rPr>
        <w:t>.</w:t>
      </w:r>
    </w:p>
    <w:p w:rsidR="00D279B3" w:rsidRDefault="00D279B3" w:rsidP="00D279B3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Цена первоначального предложения - начальная цена аукциона по продаже муниципального имущества  – 51</w:t>
      </w:r>
      <w:r w:rsidRPr="00D4178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0</w:t>
      </w:r>
      <w:r w:rsidRPr="00D4178D">
        <w:rPr>
          <w:b w:val="0"/>
          <w:bCs w:val="0"/>
          <w:sz w:val="24"/>
          <w:szCs w:val="24"/>
        </w:rPr>
        <w:t xml:space="preserve">00,00 </w:t>
      </w:r>
      <w:r w:rsidRPr="002C0CCE">
        <w:rPr>
          <w:b w:val="0"/>
          <w:bCs w:val="0"/>
          <w:sz w:val="24"/>
          <w:szCs w:val="24"/>
        </w:rPr>
        <w:t>(пятьдесят одна тысяча) рублей</w:t>
      </w:r>
      <w:r>
        <w:rPr>
          <w:b w:val="0"/>
          <w:bCs w:val="0"/>
          <w:sz w:val="24"/>
          <w:szCs w:val="24"/>
        </w:rPr>
        <w:t>;</w:t>
      </w:r>
    </w:p>
    <w:p w:rsidR="00D279B3" w:rsidRDefault="00D279B3" w:rsidP="00D279B3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«Шаг понижения» – </w:t>
      </w:r>
      <w:r w:rsidR="0002093D">
        <w:rPr>
          <w:b w:val="0"/>
          <w:bCs w:val="0"/>
          <w:sz w:val="24"/>
          <w:szCs w:val="24"/>
        </w:rPr>
        <w:t>5 1</w:t>
      </w:r>
      <w:r>
        <w:rPr>
          <w:b w:val="0"/>
          <w:bCs w:val="0"/>
          <w:sz w:val="24"/>
          <w:szCs w:val="24"/>
        </w:rPr>
        <w:t>00,00 (</w:t>
      </w:r>
      <w:r w:rsidR="0002093D">
        <w:rPr>
          <w:b w:val="0"/>
          <w:bCs w:val="0"/>
          <w:sz w:val="24"/>
          <w:szCs w:val="24"/>
        </w:rPr>
        <w:t xml:space="preserve">пять </w:t>
      </w:r>
      <w:r>
        <w:rPr>
          <w:b w:val="0"/>
          <w:bCs w:val="0"/>
          <w:sz w:val="24"/>
          <w:szCs w:val="24"/>
        </w:rPr>
        <w:t>тысяч сот) рублей – не изменяется в течение всей процедуры продажи;</w:t>
      </w:r>
    </w:p>
    <w:p w:rsidR="00D279B3" w:rsidRDefault="00D279B3" w:rsidP="00D279B3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-«Шаг аукциона» -</w:t>
      </w:r>
      <w:r w:rsidR="0002093D">
        <w:rPr>
          <w:b w:val="0"/>
          <w:bCs w:val="0"/>
          <w:sz w:val="24"/>
          <w:szCs w:val="24"/>
        </w:rPr>
        <w:t>2 5</w:t>
      </w:r>
      <w:r>
        <w:rPr>
          <w:b w:val="0"/>
          <w:bCs w:val="0"/>
          <w:sz w:val="24"/>
          <w:szCs w:val="24"/>
        </w:rPr>
        <w:t>50,00 (</w:t>
      </w:r>
      <w:r w:rsidR="0002093D">
        <w:rPr>
          <w:b w:val="0"/>
          <w:bCs w:val="0"/>
          <w:sz w:val="24"/>
          <w:szCs w:val="24"/>
        </w:rPr>
        <w:t>две</w:t>
      </w:r>
      <w:r>
        <w:rPr>
          <w:b w:val="0"/>
          <w:bCs w:val="0"/>
          <w:sz w:val="24"/>
          <w:szCs w:val="24"/>
        </w:rPr>
        <w:t xml:space="preserve"> тысяч</w:t>
      </w:r>
      <w:r w:rsidR="0002093D"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 пять</w:t>
      </w:r>
      <w:r w:rsidR="0002093D">
        <w:rPr>
          <w:b w:val="0"/>
          <w:bCs w:val="0"/>
          <w:sz w:val="24"/>
          <w:szCs w:val="24"/>
        </w:rPr>
        <w:t>сот пятьдесят</w:t>
      </w:r>
      <w:r>
        <w:rPr>
          <w:b w:val="0"/>
          <w:bCs w:val="0"/>
          <w:sz w:val="24"/>
          <w:szCs w:val="24"/>
        </w:rPr>
        <w:t>) рублей – не изменяется в течение всей процедуры продажи;</w:t>
      </w:r>
    </w:p>
    <w:p w:rsidR="00D279B3" w:rsidRDefault="00D279B3" w:rsidP="00D279B3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Минимальная цена предложений (цена отсечения) –</w:t>
      </w:r>
      <w:r w:rsidR="0002093D">
        <w:rPr>
          <w:b w:val="0"/>
          <w:bCs w:val="0"/>
          <w:sz w:val="24"/>
          <w:szCs w:val="24"/>
        </w:rPr>
        <w:t>25</w:t>
      </w:r>
      <w:r>
        <w:rPr>
          <w:b w:val="0"/>
          <w:bCs w:val="0"/>
          <w:sz w:val="24"/>
          <w:szCs w:val="24"/>
        </w:rPr>
        <w:t xml:space="preserve"> 500,00 (</w:t>
      </w:r>
      <w:r w:rsidR="0002093D">
        <w:rPr>
          <w:b w:val="0"/>
          <w:bCs w:val="0"/>
          <w:sz w:val="24"/>
          <w:szCs w:val="24"/>
        </w:rPr>
        <w:t>двадцать пять  тысяч</w:t>
      </w:r>
      <w:r>
        <w:rPr>
          <w:b w:val="0"/>
          <w:bCs w:val="0"/>
          <w:sz w:val="24"/>
          <w:szCs w:val="24"/>
        </w:rPr>
        <w:t xml:space="preserve"> пятьсот) рублей.</w:t>
      </w:r>
    </w:p>
    <w:p w:rsidR="0002093D" w:rsidRDefault="0002093D" w:rsidP="0002093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1.3.</w:t>
      </w:r>
      <w:r w:rsidRPr="0002093D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Лот№3:</w:t>
      </w:r>
      <w:r w:rsidRPr="002C0CCE">
        <w:t xml:space="preserve"> </w:t>
      </w:r>
      <w:r w:rsidRPr="002C0CCE">
        <w:rPr>
          <w:b w:val="0"/>
          <w:bCs w:val="0"/>
          <w:sz w:val="24"/>
          <w:szCs w:val="24"/>
        </w:rPr>
        <w:t>Автомобиль УАЗ  220695-04, год изготовления ТС – 2009г., государственный регистрационный знак</w:t>
      </w:r>
      <w:proofErr w:type="gramStart"/>
      <w:r w:rsidRPr="002C0CCE">
        <w:rPr>
          <w:b w:val="0"/>
          <w:bCs w:val="0"/>
          <w:sz w:val="24"/>
          <w:szCs w:val="24"/>
        </w:rPr>
        <w:t xml:space="preserve"> В</w:t>
      </w:r>
      <w:proofErr w:type="gramEnd"/>
      <w:r w:rsidRPr="002C0CCE">
        <w:rPr>
          <w:b w:val="0"/>
          <w:bCs w:val="0"/>
          <w:sz w:val="24"/>
          <w:szCs w:val="24"/>
        </w:rPr>
        <w:t xml:space="preserve"> 912 КА 49</w:t>
      </w:r>
      <w:r>
        <w:rPr>
          <w:b w:val="0"/>
          <w:bCs w:val="0"/>
          <w:sz w:val="24"/>
          <w:szCs w:val="24"/>
        </w:rPr>
        <w:t>.</w:t>
      </w:r>
    </w:p>
    <w:p w:rsidR="0002093D" w:rsidRDefault="0002093D" w:rsidP="0002093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- Цена первоначального предложения - начальная цена аукциона по продаже муниципального имущества  – </w:t>
      </w:r>
      <w:r w:rsidRPr="001F7749">
        <w:rPr>
          <w:b w:val="0"/>
          <w:bCs w:val="0"/>
          <w:sz w:val="24"/>
          <w:szCs w:val="24"/>
        </w:rPr>
        <w:t>301 000,00 (триста одна тысяча) рублей</w:t>
      </w:r>
      <w:r>
        <w:rPr>
          <w:b w:val="0"/>
          <w:bCs w:val="0"/>
          <w:sz w:val="24"/>
          <w:szCs w:val="24"/>
        </w:rPr>
        <w:t>;</w:t>
      </w:r>
    </w:p>
    <w:p w:rsidR="0002093D" w:rsidRDefault="0002093D" w:rsidP="0002093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«Шаг понижения» – 30 100,00 (тридцать тысяч сот) рублей – не изменяется в течение всей процедуры продажи;</w:t>
      </w:r>
    </w:p>
    <w:p w:rsidR="0002093D" w:rsidRDefault="0002093D" w:rsidP="0002093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-«Шаг аукциона» - 15 050,00 (пятнадцать тысяч пятьдесят) рублей – не изменяется в течение всей процедуры продажи;</w:t>
      </w:r>
    </w:p>
    <w:p w:rsidR="0002093D" w:rsidRDefault="0002093D" w:rsidP="0002093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Минимальная цена предложений (цена отсечения) –150 500,00 (сто пятьдесят  тысяч пятьсот) рублей.</w:t>
      </w:r>
    </w:p>
    <w:p w:rsidR="00D4178D" w:rsidRDefault="00D4178D" w:rsidP="00D4178D">
      <w:pPr>
        <w:pStyle w:val="a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2. Настоящее постановление вступает в силу с момента подписания и подлежит </w:t>
      </w:r>
      <w:r>
        <w:rPr>
          <w:b w:val="0"/>
          <w:sz w:val="24"/>
          <w:szCs w:val="24"/>
        </w:rPr>
        <w:t>официальному опубликованию</w:t>
      </w:r>
      <w:r>
        <w:rPr>
          <w:b w:val="0"/>
          <w:bCs w:val="0"/>
          <w:sz w:val="24"/>
          <w:szCs w:val="24"/>
        </w:rPr>
        <w:t xml:space="preserve"> и размещению на</w:t>
      </w:r>
      <w:r w:rsidR="002B4C22">
        <w:rPr>
          <w:b w:val="0"/>
          <w:bCs w:val="0"/>
          <w:sz w:val="24"/>
          <w:szCs w:val="24"/>
        </w:rPr>
        <w:t xml:space="preserve"> официальном</w:t>
      </w:r>
      <w:r>
        <w:rPr>
          <w:b w:val="0"/>
          <w:bCs w:val="0"/>
          <w:sz w:val="24"/>
          <w:szCs w:val="24"/>
        </w:rPr>
        <w:t xml:space="preserve"> сайте </w:t>
      </w:r>
      <w:r w:rsidR="00FE2447">
        <w:rPr>
          <w:b w:val="0"/>
          <w:bCs w:val="0"/>
          <w:sz w:val="24"/>
          <w:szCs w:val="24"/>
        </w:rPr>
        <w:t xml:space="preserve">администрации </w:t>
      </w:r>
      <w:r>
        <w:rPr>
          <w:b w:val="0"/>
          <w:bCs w:val="0"/>
          <w:sz w:val="24"/>
          <w:szCs w:val="24"/>
        </w:rPr>
        <w:t>Сусуманского городского округа.</w:t>
      </w:r>
    </w:p>
    <w:p w:rsidR="00D4178D" w:rsidRDefault="00D4178D" w:rsidP="00D4178D">
      <w:pPr>
        <w:pStyle w:val="a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FE244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3. </w:t>
      </w:r>
      <w:proofErr w:type="gramStart"/>
      <w:r>
        <w:rPr>
          <w:b w:val="0"/>
          <w:bCs w:val="0"/>
          <w:sz w:val="24"/>
          <w:szCs w:val="24"/>
        </w:rPr>
        <w:t>Контроль за</w:t>
      </w:r>
      <w:proofErr w:type="gramEnd"/>
      <w:r>
        <w:rPr>
          <w:b w:val="0"/>
          <w:bCs w:val="0"/>
          <w:sz w:val="24"/>
          <w:szCs w:val="24"/>
        </w:rPr>
        <w:t xml:space="preserve"> исполнением настоящего постановления </w:t>
      </w:r>
      <w:r w:rsidR="0002093D">
        <w:rPr>
          <w:b w:val="0"/>
          <w:bCs w:val="0"/>
          <w:sz w:val="24"/>
          <w:szCs w:val="24"/>
        </w:rPr>
        <w:t xml:space="preserve">возложить на первого заместителя </w:t>
      </w:r>
      <w:r w:rsidR="00C54FB9">
        <w:rPr>
          <w:b w:val="0"/>
          <w:bCs w:val="0"/>
          <w:sz w:val="24"/>
          <w:szCs w:val="24"/>
        </w:rPr>
        <w:t xml:space="preserve">главы администрации </w:t>
      </w:r>
      <w:proofErr w:type="spellStart"/>
      <w:r w:rsidR="00C54FB9">
        <w:rPr>
          <w:b w:val="0"/>
          <w:bCs w:val="0"/>
          <w:sz w:val="24"/>
          <w:szCs w:val="24"/>
        </w:rPr>
        <w:t>Сусуманского</w:t>
      </w:r>
      <w:proofErr w:type="spellEnd"/>
      <w:r w:rsidR="00C54FB9">
        <w:rPr>
          <w:b w:val="0"/>
          <w:bCs w:val="0"/>
          <w:sz w:val="24"/>
          <w:szCs w:val="24"/>
        </w:rPr>
        <w:t xml:space="preserve"> городского округа М.О. </w:t>
      </w:r>
      <w:proofErr w:type="spellStart"/>
      <w:r w:rsidR="00C54FB9">
        <w:rPr>
          <w:b w:val="0"/>
          <w:bCs w:val="0"/>
          <w:sz w:val="24"/>
          <w:szCs w:val="24"/>
        </w:rPr>
        <w:t>Ясакову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D4178D" w:rsidRDefault="00D4178D" w:rsidP="00D4178D">
      <w:pPr>
        <w:pStyle w:val="a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</w:p>
    <w:p w:rsidR="00D4178D" w:rsidRDefault="00D4178D" w:rsidP="00D4178D">
      <w:pPr>
        <w:jc w:val="both"/>
        <w:rPr>
          <w:b/>
          <w:sz w:val="24"/>
        </w:rPr>
      </w:pPr>
    </w:p>
    <w:p w:rsidR="00261572" w:rsidRDefault="00261572" w:rsidP="00D4178D">
      <w:pPr>
        <w:rPr>
          <w:sz w:val="24"/>
          <w:szCs w:val="24"/>
        </w:rPr>
      </w:pPr>
    </w:p>
    <w:p w:rsidR="00261572" w:rsidRDefault="00261572" w:rsidP="00D4178D">
      <w:pPr>
        <w:rPr>
          <w:sz w:val="24"/>
          <w:szCs w:val="24"/>
        </w:rPr>
      </w:pPr>
    </w:p>
    <w:p w:rsidR="00D4178D" w:rsidRDefault="00C54FB9" w:rsidP="00D4178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</w:t>
      </w:r>
      <w:r w:rsidR="00261572">
        <w:rPr>
          <w:sz w:val="24"/>
          <w:szCs w:val="24"/>
        </w:rPr>
        <w:t xml:space="preserve"> Сусуманского </w:t>
      </w:r>
      <w:r w:rsidR="00D4178D">
        <w:rPr>
          <w:sz w:val="24"/>
          <w:szCs w:val="24"/>
        </w:rPr>
        <w:t xml:space="preserve">городского округа                            </w:t>
      </w:r>
      <w:r w:rsidR="00261572">
        <w:rPr>
          <w:sz w:val="24"/>
          <w:szCs w:val="24"/>
        </w:rPr>
        <w:t xml:space="preserve"> </w:t>
      </w:r>
      <w:r w:rsidR="00D4178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</w:t>
      </w:r>
      <w:r w:rsidR="00D4178D">
        <w:rPr>
          <w:sz w:val="24"/>
          <w:szCs w:val="24"/>
        </w:rPr>
        <w:t xml:space="preserve">  </w:t>
      </w:r>
      <w:r>
        <w:rPr>
          <w:sz w:val="24"/>
          <w:szCs w:val="24"/>
        </w:rPr>
        <w:t>А.В. Лобов</w:t>
      </w:r>
    </w:p>
    <w:p w:rsidR="00D4178D" w:rsidRDefault="00D4178D" w:rsidP="00D4178D"/>
    <w:p w:rsidR="00D4178D" w:rsidRDefault="00D4178D" w:rsidP="00D4178D"/>
    <w:p w:rsidR="00D4178D" w:rsidRDefault="00D4178D" w:rsidP="00D4178D"/>
    <w:p w:rsidR="009870B6" w:rsidRDefault="009870B6"/>
    <w:sectPr w:rsidR="009870B6" w:rsidSect="002615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C"/>
    <w:rsid w:val="00002EEF"/>
    <w:rsid w:val="0002093D"/>
    <w:rsid w:val="00261572"/>
    <w:rsid w:val="00284E6E"/>
    <w:rsid w:val="002B4C22"/>
    <w:rsid w:val="007A12BC"/>
    <w:rsid w:val="009870B6"/>
    <w:rsid w:val="00C54FB9"/>
    <w:rsid w:val="00D279B3"/>
    <w:rsid w:val="00D4178D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78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417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4178D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D4178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41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78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417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4178D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D4178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41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7;&#1086;&#1089;&#1090;%20&#8470;00&#1086;&#1090;%2000.00.2017%20&#1091;&#1076;&#1072;&#1088;&#1085;&#1080;&#108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2017-10-05T00:26:00Z</cp:lastPrinted>
  <dcterms:created xsi:type="dcterms:W3CDTF">2017-06-14T08:25:00Z</dcterms:created>
  <dcterms:modified xsi:type="dcterms:W3CDTF">2017-10-09T23:32:00Z</dcterms:modified>
</cp:coreProperties>
</file>