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D" w:rsidRPr="00262BCD" w:rsidRDefault="0087109D" w:rsidP="003F222F">
      <w:pPr>
        <w:rPr>
          <w:b/>
          <w:sz w:val="18"/>
          <w:szCs w:val="18"/>
        </w:rPr>
      </w:pPr>
    </w:p>
    <w:p w:rsidR="006D6DC4" w:rsidRPr="002845EC" w:rsidRDefault="00081E23" w:rsidP="0001145D">
      <w:pPr>
        <w:jc w:val="center"/>
        <w:rPr>
          <w:b/>
        </w:rPr>
      </w:pPr>
      <w:r>
        <w:rPr>
          <w:b/>
        </w:rPr>
        <w:t>М</w:t>
      </w:r>
      <w:r w:rsidR="00262BCD" w:rsidRPr="002845EC">
        <w:rPr>
          <w:b/>
        </w:rPr>
        <w:t>униципальное</w:t>
      </w:r>
      <w:r w:rsidR="008B519E" w:rsidRPr="002845EC">
        <w:rPr>
          <w:b/>
        </w:rPr>
        <w:t xml:space="preserve"> </w:t>
      </w:r>
      <w:r w:rsidR="00262BCD" w:rsidRPr="002845EC">
        <w:rPr>
          <w:b/>
        </w:rPr>
        <w:t xml:space="preserve"> </w:t>
      </w:r>
      <w:r w:rsidR="008B519E" w:rsidRPr="002845EC">
        <w:rPr>
          <w:b/>
        </w:rPr>
        <w:t xml:space="preserve">бюджетное   </w:t>
      </w:r>
      <w:r w:rsidR="00262BCD" w:rsidRPr="002845EC">
        <w:rPr>
          <w:b/>
        </w:rPr>
        <w:t xml:space="preserve"> </w:t>
      </w:r>
      <w:r w:rsidR="008B519E" w:rsidRPr="002845EC">
        <w:rPr>
          <w:b/>
        </w:rPr>
        <w:t xml:space="preserve">учреждение  </w:t>
      </w:r>
      <w:r w:rsidR="00262BCD" w:rsidRPr="002845EC">
        <w:rPr>
          <w:b/>
        </w:rPr>
        <w:t>дополнительного</w:t>
      </w:r>
      <w:r w:rsidR="008B519E" w:rsidRPr="002845EC">
        <w:rPr>
          <w:b/>
        </w:rPr>
        <w:t xml:space="preserve">  </w:t>
      </w:r>
      <w:r w:rsidR="00262BCD" w:rsidRPr="002845EC">
        <w:rPr>
          <w:b/>
        </w:rPr>
        <w:t>образования</w:t>
      </w:r>
      <w:r w:rsidR="008B519E" w:rsidRPr="002845EC">
        <w:rPr>
          <w:b/>
        </w:rPr>
        <w:t xml:space="preserve"> </w:t>
      </w:r>
      <w:r w:rsidR="00262BCD" w:rsidRPr="002845EC">
        <w:rPr>
          <w:b/>
        </w:rPr>
        <w:t xml:space="preserve"> </w:t>
      </w:r>
    </w:p>
    <w:p w:rsidR="006D6DC4" w:rsidRPr="002845EC" w:rsidRDefault="008B519E">
      <w:pPr>
        <w:jc w:val="center"/>
        <w:rPr>
          <w:b/>
          <w:u w:val="single"/>
        </w:rPr>
      </w:pPr>
      <w:r w:rsidRPr="002845EC">
        <w:rPr>
          <w:b/>
          <w:u w:val="single"/>
        </w:rPr>
        <w:t>«</w:t>
      </w:r>
      <w:r w:rsidR="006D6DC4" w:rsidRPr="002845EC">
        <w:rPr>
          <w:b/>
          <w:u w:val="single"/>
        </w:rPr>
        <w:t>ДОМ  ДЕТСКОГО  ТВОРЧЕСТВА</w:t>
      </w:r>
      <w:r w:rsidRPr="002845EC">
        <w:rPr>
          <w:b/>
          <w:u w:val="single"/>
        </w:rPr>
        <w:t>»</w:t>
      </w:r>
      <w:r w:rsidR="00262BCD" w:rsidRPr="002845EC">
        <w:rPr>
          <w:b/>
          <w:u w:val="single"/>
        </w:rPr>
        <w:t xml:space="preserve">  </w:t>
      </w:r>
    </w:p>
    <w:p w:rsidR="00FB56C4" w:rsidRPr="002845EC" w:rsidRDefault="002029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муниципального образования «</w:t>
      </w:r>
      <w:r w:rsidRPr="00202951">
        <w:rPr>
          <w:b/>
          <w:bCs/>
          <w:u w:val="single"/>
        </w:rPr>
        <w:t xml:space="preserve"> </w:t>
      </w:r>
      <w:r w:rsidR="00FB56C4" w:rsidRPr="002845EC">
        <w:rPr>
          <w:b/>
          <w:bCs/>
          <w:u w:val="single"/>
        </w:rPr>
        <w:t>Сусуманск</w:t>
      </w:r>
      <w:r w:rsidR="00081E23">
        <w:rPr>
          <w:b/>
          <w:bCs/>
          <w:u w:val="single"/>
        </w:rPr>
        <w:t>ий городской округ</w:t>
      </w:r>
      <w:r>
        <w:rPr>
          <w:b/>
          <w:bCs/>
          <w:u w:val="single"/>
        </w:rPr>
        <w:t>»</w:t>
      </w:r>
      <w:r w:rsidR="00FB56C4" w:rsidRPr="002845EC">
        <w:rPr>
          <w:b/>
          <w:bCs/>
          <w:u w:val="single"/>
        </w:rPr>
        <w:t xml:space="preserve"> </w:t>
      </w:r>
    </w:p>
    <w:p w:rsidR="00262BCD" w:rsidRPr="003F222F" w:rsidRDefault="00262BCD" w:rsidP="00262BC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3F222F">
        <w:rPr>
          <w:rFonts w:ascii="Times New Roman" w:hAnsi="Times New Roman"/>
          <w:sz w:val="18"/>
          <w:szCs w:val="18"/>
        </w:rPr>
        <w:t xml:space="preserve">ИНН 4905007754 </w:t>
      </w:r>
      <w:r w:rsidR="0057442E">
        <w:rPr>
          <w:rFonts w:ascii="Times New Roman" w:hAnsi="Times New Roman"/>
          <w:sz w:val="18"/>
          <w:szCs w:val="18"/>
        </w:rPr>
        <w:t xml:space="preserve"> </w:t>
      </w:r>
      <w:r w:rsidRPr="003F222F">
        <w:rPr>
          <w:rFonts w:ascii="Times New Roman" w:hAnsi="Times New Roman"/>
          <w:sz w:val="18"/>
          <w:szCs w:val="18"/>
        </w:rPr>
        <w:t xml:space="preserve"> КПП 490501001  БИК  044442001</w:t>
      </w:r>
    </w:p>
    <w:p w:rsidR="001673F9" w:rsidRDefault="00262BCD" w:rsidP="00262BCD">
      <w:pPr>
        <w:pStyle w:val="a3"/>
        <w:jc w:val="center"/>
        <w:rPr>
          <w:rFonts w:ascii="Times New Roman" w:hAnsi="Times New Roman"/>
          <w:i/>
          <w:iCs/>
          <w:sz w:val="18"/>
          <w:szCs w:val="18"/>
        </w:rPr>
      </w:pPr>
      <w:r w:rsidRPr="003F222F">
        <w:rPr>
          <w:rFonts w:ascii="Times New Roman" w:hAnsi="Times New Roman"/>
          <w:i/>
          <w:iCs/>
          <w:sz w:val="18"/>
          <w:szCs w:val="18"/>
        </w:rPr>
        <w:t xml:space="preserve">686314, Магаданская область, </w:t>
      </w:r>
      <w:proofErr w:type="gramStart"/>
      <w:r w:rsidRPr="003F222F">
        <w:rPr>
          <w:rFonts w:ascii="Times New Roman" w:hAnsi="Times New Roman"/>
          <w:i/>
          <w:iCs/>
          <w:sz w:val="18"/>
          <w:szCs w:val="18"/>
        </w:rPr>
        <w:t>г</w:t>
      </w:r>
      <w:proofErr w:type="gramEnd"/>
      <w:r w:rsidRPr="003F222F">
        <w:rPr>
          <w:rFonts w:ascii="Times New Roman" w:hAnsi="Times New Roman"/>
          <w:i/>
          <w:iCs/>
          <w:sz w:val="18"/>
          <w:szCs w:val="18"/>
        </w:rPr>
        <w:t>. Сусуман,</w:t>
      </w:r>
      <w:r w:rsidR="001673F9">
        <w:rPr>
          <w:rFonts w:ascii="Times New Roman" w:hAnsi="Times New Roman"/>
          <w:i/>
          <w:iCs/>
          <w:sz w:val="18"/>
          <w:szCs w:val="18"/>
        </w:rPr>
        <w:t xml:space="preserve"> ул. Советская, 7.</w:t>
      </w:r>
    </w:p>
    <w:p w:rsidR="006D6DC4" w:rsidRPr="002845EC" w:rsidRDefault="001673F9" w:rsidP="002845EC">
      <w:pPr>
        <w:pStyle w:val="a3"/>
        <w:jc w:val="center"/>
        <w:rPr>
          <w:rFonts w:ascii="Times New Roman" w:hAnsi="Times New Roman"/>
          <w:iCs/>
          <w:sz w:val="18"/>
          <w:szCs w:val="18"/>
        </w:rPr>
      </w:pPr>
      <w:r w:rsidRPr="003F222F">
        <w:rPr>
          <w:rFonts w:ascii="Times New Roman" w:hAnsi="Times New Roman"/>
          <w:i/>
          <w:iCs/>
          <w:sz w:val="18"/>
          <w:szCs w:val="18"/>
        </w:rPr>
        <w:t>Т</w:t>
      </w:r>
      <w:r w:rsidR="00262BCD" w:rsidRPr="003F222F">
        <w:rPr>
          <w:rFonts w:ascii="Times New Roman" w:hAnsi="Times New Roman"/>
          <w:i/>
          <w:iCs/>
          <w:sz w:val="18"/>
          <w:szCs w:val="18"/>
        </w:rPr>
        <w:t>ел</w:t>
      </w:r>
      <w:r>
        <w:rPr>
          <w:rFonts w:ascii="Times New Roman" w:hAnsi="Times New Roman"/>
          <w:i/>
          <w:iCs/>
          <w:sz w:val="18"/>
          <w:szCs w:val="18"/>
        </w:rPr>
        <w:t xml:space="preserve">ефон </w:t>
      </w:r>
      <w:r w:rsidR="00262BCD" w:rsidRPr="003F222F">
        <w:rPr>
          <w:rFonts w:ascii="Times New Roman" w:hAnsi="Times New Roman"/>
          <w:i/>
          <w:iCs/>
          <w:sz w:val="18"/>
          <w:szCs w:val="18"/>
        </w:rPr>
        <w:t xml:space="preserve"> 2-17-20</w:t>
      </w:r>
      <w:r w:rsidR="00003573">
        <w:rPr>
          <w:rFonts w:ascii="Times New Roman" w:hAnsi="Times New Roman"/>
          <w:i/>
          <w:iCs/>
          <w:sz w:val="18"/>
          <w:szCs w:val="18"/>
        </w:rPr>
        <w:t>,</w:t>
      </w:r>
      <w:r w:rsidR="0057442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003573">
        <w:rPr>
          <w:rFonts w:ascii="Times New Roman" w:hAnsi="Times New Roman"/>
          <w:i/>
          <w:iCs/>
          <w:sz w:val="18"/>
          <w:szCs w:val="18"/>
        </w:rPr>
        <w:t>2-17-21</w:t>
      </w:r>
      <w:r>
        <w:rPr>
          <w:rFonts w:ascii="Times New Roman" w:hAnsi="Times New Roman"/>
          <w:i/>
          <w:iCs/>
          <w:sz w:val="18"/>
          <w:szCs w:val="18"/>
        </w:rPr>
        <w:t xml:space="preserve">, электронная почта </w:t>
      </w:r>
      <w:hyperlink r:id="rId5" w:history="1"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mdoydod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</w:rPr>
          <w:t>@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list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</w:rPr>
          <w:t>.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ru</w:t>
        </w:r>
      </w:hyperlink>
      <w:r w:rsidRPr="001673F9">
        <w:rPr>
          <w:rFonts w:ascii="Times New Roman" w:hAnsi="Times New Roman"/>
          <w:iCs/>
          <w:sz w:val="18"/>
          <w:szCs w:val="18"/>
        </w:rPr>
        <w:t xml:space="preserve"> </w:t>
      </w:r>
    </w:p>
    <w:p w:rsidR="006D6DC4" w:rsidRPr="00003573" w:rsidRDefault="00262BCD" w:rsidP="00262BCD">
      <w:pPr>
        <w:rPr>
          <w:b/>
          <w:bCs/>
          <w:sz w:val="22"/>
          <w:szCs w:val="22"/>
          <w:u w:val="single"/>
        </w:rPr>
      </w:pPr>
      <w:r w:rsidRPr="00003573">
        <w:rPr>
          <w:b/>
          <w:bCs/>
          <w:sz w:val="22"/>
          <w:szCs w:val="22"/>
        </w:rPr>
        <w:t>Исх</w:t>
      </w:r>
      <w:r w:rsidR="00003573" w:rsidRPr="00003573">
        <w:rPr>
          <w:b/>
          <w:bCs/>
          <w:sz w:val="22"/>
          <w:szCs w:val="22"/>
        </w:rPr>
        <w:t>.</w:t>
      </w:r>
      <w:r w:rsidRPr="00003573">
        <w:rPr>
          <w:b/>
          <w:bCs/>
          <w:sz w:val="22"/>
          <w:szCs w:val="22"/>
        </w:rPr>
        <w:t xml:space="preserve">  </w:t>
      </w:r>
      <w:r w:rsidR="00003573" w:rsidRPr="00003573">
        <w:rPr>
          <w:b/>
          <w:bCs/>
          <w:sz w:val="22"/>
          <w:szCs w:val="22"/>
        </w:rPr>
        <w:t xml:space="preserve">№ </w:t>
      </w:r>
    </w:p>
    <w:p w:rsidR="00B64814" w:rsidRPr="002845EC" w:rsidRDefault="00003573" w:rsidP="002845EC">
      <w:pPr>
        <w:rPr>
          <w:b/>
          <w:bCs/>
          <w:sz w:val="28"/>
        </w:rPr>
      </w:pPr>
      <w:r w:rsidRPr="00003573">
        <w:rPr>
          <w:b/>
          <w:bCs/>
          <w:sz w:val="22"/>
          <w:szCs w:val="22"/>
        </w:rPr>
        <w:t>от «</w:t>
      </w:r>
      <w:r w:rsidR="00081E23">
        <w:rPr>
          <w:b/>
          <w:bCs/>
          <w:sz w:val="22"/>
          <w:szCs w:val="22"/>
        </w:rPr>
        <w:t>26</w:t>
      </w:r>
      <w:r w:rsidRPr="00003573">
        <w:rPr>
          <w:b/>
          <w:bCs/>
          <w:sz w:val="22"/>
          <w:szCs w:val="22"/>
        </w:rPr>
        <w:t>»</w:t>
      </w:r>
      <w:r w:rsidR="00552118">
        <w:rPr>
          <w:b/>
          <w:bCs/>
          <w:sz w:val="22"/>
          <w:szCs w:val="22"/>
        </w:rPr>
        <w:t xml:space="preserve"> </w:t>
      </w:r>
      <w:r w:rsidR="00081E23">
        <w:rPr>
          <w:b/>
          <w:bCs/>
          <w:sz w:val="22"/>
          <w:szCs w:val="22"/>
        </w:rPr>
        <w:t>декабря</w:t>
      </w:r>
      <w:r w:rsidR="00552118">
        <w:rPr>
          <w:b/>
          <w:bCs/>
          <w:sz w:val="22"/>
          <w:szCs w:val="22"/>
        </w:rPr>
        <w:t xml:space="preserve"> </w:t>
      </w:r>
      <w:r w:rsidR="006862D5">
        <w:rPr>
          <w:b/>
          <w:bCs/>
          <w:sz w:val="22"/>
          <w:szCs w:val="22"/>
          <w:u w:val="single"/>
        </w:rPr>
        <w:t xml:space="preserve"> </w:t>
      </w:r>
      <w:r w:rsidR="00552118">
        <w:rPr>
          <w:b/>
          <w:bCs/>
          <w:sz w:val="22"/>
          <w:szCs w:val="22"/>
          <w:u w:val="single"/>
        </w:rPr>
        <w:t>201</w:t>
      </w:r>
      <w:r w:rsidR="00081E23">
        <w:rPr>
          <w:b/>
          <w:bCs/>
          <w:sz w:val="22"/>
          <w:szCs w:val="22"/>
          <w:u w:val="single"/>
        </w:rPr>
        <w:t>6</w:t>
      </w:r>
      <w:r w:rsidR="00CA31AA" w:rsidRPr="00F90B39">
        <w:rPr>
          <w:b/>
          <w:bCs/>
          <w:sz w:val="22"/>
          <w:szCs w:val="22"/>
          <w:u w:val="single"/>
        </w:rPr>
        <w:t>г.</w:t>
      </w:r>
      <w:r w:rsidR="00FB1270" w:rsidRPr="00F90B39">
        <w:rPr>
          <w:b/>
          <w:bCs/>
          <w:sz w:val="28"/>
          <w:u w:val="single"/>
        </w:rPr>
        <w:t xml:space="preserve"> </w:t>
      </w:r>
      <w:r w:rsidR="00FB1270" w:rsidRPr="00003573">
        <w:rPr>
          <w:b/>
          <w:bCs/>
          <w:sz w:val="28"/>
        </w:rPr>
        <w:t xml:space="preserve">                                           </w:t>
      </w:r>
      <w:r w:rsidR="00A739B1" w:rsidRPr="00003573">
        <w:rPr>
          <w:b/>
          <w:bCs/>
          <w:sz w:val="28"/>
        </w:rPr>
        <w:t xml:space="preserve">         </w:t>
      </w:r>
    </w:p>
    <w:p w:rsidR="002845EC" w:rsidRDefault="002845EC" w:rsidP="002845E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64814" w:rsidRPr="002845EC" w:rsidRDefault="002845EC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Показатели, характеризующие качество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2"/>
        <w:gridCol w:w="2164"/>
        <w:gridCol w:w="2122"/>
        <w:gridCol w:w="2134"/>
        <w:gridCol w:w="2134"/>
        <w:gridCol w:w="2134"/>
        <w:gridCol w:w="2134"/>
      </w:tblGrid>
      <w:tr w:rsidR="00B64814" w:rsidRPr="00B95FD8" w:rsidTr="00B95FD8">
        <w:tc>
          <w:tcPr>
            <w:tcW w:w="2562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Наименование показателя</w:t>
            </w:r>
          </w:p>
        </w:tc>
        <w:tc>
          <w:tcPr>
            <w:tcW w:w="2164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2122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Формула расчета</w:t>
            </w:r>
          </w:p>
        </w:tc>
        <w:tc>
          <w:tcPr>
            <w:tcW w:w="6402" w:type="dxa"/>
            <w:gridSpan w:val="3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Значение показателей качества муниципальной услуги</w:t>
            </w:r>
          </w:p>
        </w:tc>
        <w:tc>
          <w:tcPr>
            <w:tcW w:w="2134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64814" w:rsidRPr="00B95FD8" w:rsidTr="00B95FD8">
        <w:tc>
          <w:tcPr>
            <w:tcW w:w="2562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64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22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Отчетный финансовый год</w:t>
            </w:r>
          </w:p>
          <w:p w:rsidR="006862D5" w:rsidRPr="00B95FD8" w:rsidRDefault="00DA5C4A" w:rsidP="00081E2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 01.01.201</w:t>
            </w:r>
            <w:r w:rsidR="00081E23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Текущий финансовый год</w:t>
            </w:r>
          </w:p>
          <w:p w:rsidR="006862D5" w:rsidRPr="00B95FD8" w:rsidRDefault="00DA5C4A" w:rsidP="00081E2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 01.01.201</w:t>
            </w:r>
            <w:r w:rsidR="00081E23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Очередной финансовый год</w:t>
            </w:r>
          </w:p>
          <w:p w:rsidR="006862D5" w:rsidRPr="00B95FD8" w:rsidRDefault="00DA5C4A" w:rsidP="0050382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 01.01.201</w:t>
            </w:r>
            <w:r w:rsidR="00503821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790B20" w:rsidRPr="00B95FD8" w:rsidTr="00B95FD8">
        <w:tc>
          <w:tcPr>
            <w:tcW w:w="2562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216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122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</w:p>
        </w:tc>
      </w:tr>
      <w:tr w:rsidR="00736F4A" w:rsidRPr="00B95FD8" w:rsidTr="00B95FD8">
        <w:tc>
          <w:tcPr>
            <w:tcW w:w="15384" w:type="dxa"/>
            <w:gridSpan w:val="7"/>
          </w:tcPr>
          <w:p w:rsidR="00736F4A" w:rsidRPr="00A76BB5" w:rsidRDefault="00736F4A" w:rsidP="00736F4A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A76BB5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1. Полнота обеспечения детей дополнительного образования </w:t>
            </w:r>
          </w:p>
        </w:tc>
      </w:tr>
      <w:tr w:rsidR="00736F4A" w:rsidRPr="00B95FD8" w:rsidTr="00B95FD8">
        <w:tc>
          <w:tcPr>
            <w:tcW w:w="2562" w:type="dxa"/>
          </w:tcPr>
          <w:p w:rsidR="00736F4A" w:rsidRPr="00B95FD8" w:rsidRDefault="00736F4A" w:rsidP="00736F4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1.1. Сохранность контингента -</w:t>
            </w:r>
            <w:r w:rsidR="00F01318" w:rsidRPr="00F0131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количество детей,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получающих дополнительное образование</w:t>
            </w:r>
          </w:p>
        </w:tc>
        <w:tc>
          <w:tcPr>
            <w:tcW w:w="216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чел.</w:t>
            </w:r>
          </w:p>
        </w:tc>
        <w:tc>
          <w:tcPr>
            <w:tcW w:w="2122" w:type="dxa"/>
          </w:tcPr>
          <w:p w:rsidR="00736F4A" w:rsidRPr="00B95FD8" w:rsidRDefault="00DB460A" w:rsidP="0055211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Количество </w:t>
            </w:r>
            <w:r w:rsidR="00552118">
              <w:rPr>
                <w:rFonts w:ascii="Times New Roman" w:hAnsi="Times New Roman"/>
                <w:bCs/>
                <w:sz w:val="20"/>
                <w:szCs w:val="28"/>
              </w:rPr>
              <w:t>воспитанников</w:t>
            </w:r>
          </w:p>
        </w:tc>
        <w:tc>
          <w:tcPr>
            <w:tcW w:w="2134" w:type="dxa"/>
          </w:tcPr>
          <w:p w:rsidR="00736F4A" w:rsidRPr="00B95FD8" w:rsidRDefault="00081E23" w:rsidP="0050382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450</w:t>
            </w:r>
          </w:p>
        </w:tc>
        <w:tc>
          <w:tcPr>
            <w:tcW w:w="2134" w:type="dxa"/>
          </w:tcPr>
          <w:p w:rsidR="00736F4A" w:rsidRPr="00B95FD8" w:rsidRDefault="00DA5C4A" w:rsidP="00081E2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081E23">
              <w:rPr>
                <w:rFonts w:ascii="Times New Roman" w:hAnsi="Times New Roman"/>
                <w:bCs/>
                <w:sz w:val="20"/>
                <w:szCs w:val="28"/>
              </w:rPr>
              <w:t>56</w:t>
            </w:r>
          </w:p>
        </w:tc>
        <w:tc>
          <w:tcPr>
            <w:tcW w:w="2134" w:type="dxa"/>
          </w:tcPr>
          <w:p w:rsidR="00736F4A" w:rsidRPr="00B95FD8" w:rsidRDefault="00DB460A" w:rsidP="00081E2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081E23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  <w:r w:rsidR="00DE1A5F"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736F4A" w:rsidRPr="00B95FD8" w:rsidRDefault="00202951" w:rsidP="0020295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Приказ об утверждении списков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552118">
              <w:rPr>
                <w:rFonts w:ascii="Times New Roman" w:hAnsi="Times New Roman"/>
                <w:bCs/>
                <w:sz w:val="20"/>
                <w:szCs w:val="28"/>
              </w:rPr>
              <w:t xml:space="preserve">воспитанников 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МБУ ДО «ДДТ»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№  от 30.11.2016 года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,</w:t>
            </w:r>
            <w:proofErr w:type="gramEnd"/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</w:tr>
      <w:tr w:rsidR="00736F4A" w:rsidRPr="00B95FD8" w:rsidTr="00B95FD8">
        <w:tc>
          <w:tcPr>
            <w:tcW w:w="2562" w:type="dxa"/>
          </w:tcPr>
          <w:p w:rsidR="00736F4A" w:rsidRPr="00B95FD8" w:rsidRDefault="00DB460A" w:rsidP="00DB460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1.2. Количество объединений</w:t>
            </w:r>
          </w:p>
        </w:tc>
        <w:tc>
          <w:tcPr>
            <w:tcW w:w="216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ед.</w:t>
            </w:r>
          </w:p>
        </w:tc>
        <w:tc>
          <w:tcPr>
            <w:tcW w:w="2122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Количество объединений</w:t>
            </w:r>
          </w:p>
        </w:tc>
        <w:tc>
          <w:tcPr>
            <w:tcW w:w="2134" w:type="dxa"/>
          </w:tcPr>
          <w:p w:rsidR="00736F4A" w:rsidRPr="00B95FD8" w:rsidRDefault="00AA6C02" w:rsidP="0050382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  <w:r w:rsidR="00503821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</w:p>
        </w:tc>
        <w:tc>
          <w:tcPr>
            <w:tcW w:w="2134" w:type="dxa"/>
          </w:tcPr>
          <w:p w:rsidR="00736F4A" w:rsidRPr="00B95FD8" w:rsidRDefault="009A7D8D" w:rsidP="00081E2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081E23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134" w:type="dxa"/>
          </w:tcPr>
          <w:p w:rsidR="00736F4A" w:rsidRPr="00B95FD8" w:rsidRDefault="009A7D8D" w:rsidP="00081E2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081E23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13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Лицензия</w:t>
            </w:r>
          </w:p>
        </w:tc>
      </w:tr>
      <w:tr w:rsidR="00DB460A" w:rsidRPr="00B95FD8" w:rsidTr="00B95FD8">
        <w:tc>
          <w:tcPr>
            <w:tcW w:w="2562" w:type="dxa"/>
          </w:tcPr>
          <w:p w:rsidR="00DB460A" w:rsidRPr="00B95FD8" w:rsidRDefault="00DB460A" w:rsidP="007055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1.3.</w:t>
            </w:r>
            <w:r w:rsidR="00705534"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Соответствие программ требованиям нормативных документов</w:t>
            </w:r>
          </w:p>
        </w:tc>
        <w:tc>
          <w:tcPr>
            <w:tcW w:w="2164" w:type="dxa"/>
          </w:tcPr>
          <w:p w:rsidR="00DB460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22" w:type="dxa"/>
          </w:tcPr>
          <w:p w:rsidR="00DB460A" w:rsidRPr="00B95FD8" w:rsidRDefault="00202951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  <w:proofErr w:type="gramEnd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/нет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справка, акт проверки</w:t>
            </w:r>
          </w:p>
        </w:tc>
      </w:tr>
      <w:tr w:rsidR="00790B20" w:rsidRPr="00B95FD8" w:rsidTr="00B95FD8">
        <w:tc>
          <w:tcPr>
            <w:tcW w:w="2562" w:type="dxa"/>
          </w:tcPr>
          <w:p w:rsidR="00790B20" w:rsidRPr="00C26DBE" w:rsidRDefault="00790B2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1.4. Соответствие содержания учебного материала программе, регламентирующей  уровень и направленность дополнительного образования</w:t>
            </w:r>
          </w:p>
        </w:tc>
        <w:tc>
          <w:tcPr>
            <w:tcW w:w="216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790B20" w:rsidRPr="00B95FD8" w:rsidRDefault="00202951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  <w:proofErr w:type="gramEnd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/нет</w:t>
            </w: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790B20" w:rsidRPr="00C26DBE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Журнал проведенных занятий, программы</w:t>
            </w:r>
          </w:p>
        </w:tc>
      </w:tr>
      <w:tr w:rsidR="00790B20" w:rsidRPr="00B95FD8" w:rsidTr="00B95FD8">
        <w:tc>
          <w:tcPr>
            <w:tcW w:w="2562" w:type="dxa"/>
          </w:tcPr>
          <w:p w:rsidR="00790B20" w:rsidRPr="00C26DBE" w:rsidRDefault="00B95FD8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1.5. </w:t>
            </w:r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t>Удельный вес обучающихся, принимающих участие в мероприятиях муниципального, регионального, Всероссийского уровне</w:t>
            </w:r>
            <w:proofErr w:type="gramStart"/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t>й(</w:t>
            </w:r>
            <w:proofErr w:type="gramEnd"/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t>конкурсы, соревнования, выставки и т.д.)</w:t>
            </w:r>
          </w:p>
        </w:tc>
        <w:tc>
          <w:tcPr>
            <w:tcW w:w="2164" w:type="dxa"/>
          </w:tcPr>
          <w:p w:rsidR="00790B20" w:rsidRPr="00C26DBE" w:rsidRDefault="00975BD0" w:rsidP="0085127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A76BB5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У/О </w:t>
            </w:r>
            <w:proofErr w:type="spellStart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100, где</w:t>
            </w:r>
          </w:p>
          <w:p w:rsidR="00A76BB5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У – количество участников мероприятий,</w:t>
            </w:r>
          </w:p>
          <w:p w:rsidR="00790B20" w:rsidRPr="00C26DBE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О – общее количество </w:t>
            </w:r>
            <w:proofErr w:type="gramStart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обучающихся</w:t>
            </w:r>
            <w:proofErr w:type="gramEnd"/>
          </w:p>
        </w:tc>
        <w:tc>
          <w:tcPr>
            <w:tcW w:w="2134" w:type="dxa"/>
          </w:tcPr>
          <w:p w:rsidR="00790B20" w:rsidRPr="00C26DBE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70</w:t>
            </w:r>
          </w:p>
        </w:tc>
        <w:tc>
          <w:tcPr>
            <w:tcW w:w="2134" w:type="dxa"/>
          </w:tcPr>
          <w:p w:rsidR="00790B20" w:rsidRPr="00C26DBE" w:rsidRDefault="006862D5" w:rsidP="009A7D8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9A7D8D"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790B20" w:rsidRPr="00C26DBE" w:rsidRDefault="00975BD0" w:rsidP="009A7D8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9A7D8D"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790B20" w:rsidRPr="00C26DBE" w:rsidRDefault="00975BD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790B20" w:rsidRPr="00B95FD8" w:rsidTr="00B95FD8">
        <w:tc>
          <w:tcPr>
            <w:tcW w:w="2562" w:type="dxa"/>
          </w:tcPr>
          <w:p w:rsidR="00790B20" w:rsidRPr="00B95FD8" w:rsidRDefault="00851272" w:rsidP="008512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1.6.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Удельный вес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обучающихся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, ставших призерами и победителями мероприятий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муниципального, регионального, Всероссийского уровне</w:t>
            </w:r>
            <w:proofErr w:type="gramStart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й(</w:t>
            </w:r>
            <w:proofErr w:type="gramEnd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конкурсы, соревнования, выставки и т.д.)</w:t>
            </w:r>
          </w:p>
        </w:tc>
        <w:tc>
          <w:tcPr>
            <w:tcW w:w="2164" w:type="dxa"/>
          </w:tcPr>
          <w:p w:rsidR="00790B20" w:rsidRPr="00851272" w:rsidRDefault="0085127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%</w:t>
            </w:r>
          </w:p>
        </w:tc>
        <w:tc>
          <w:tcPr>
            <w:tcW w:w="2122" w:type="dxa"/>
          </w:tcPr>
          <w:p w:rsidR="00376743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П</w:t>
            </w:r>
            <w:proofErr w:type="gramEnd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/О </w:t>
            </w:r>
            <w:proofErr w:type="spell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 100, где</w:t>
            </w:r>
          </w:p>
          <w:p w:rsidR="00376743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 xml:space="preserve"> </w:t>
            </w:r>
            <w:proofErr w:type="gram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П</w:t>
            </w:r>
            <w:proofErr w:type="gramEnd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 – количество победителей и призеров, </w:t>
            </w:r>
          </w:p>
          <w:p w:rsidR="00790B20" w:rsidRPr="00851272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О</w:t>
            </w:r>
            <w:r w:rsidR="00376743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- общее количество </w:t>
            </w:r>
            <w:proofErr w:type="gram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обучающихся</w:t>
            </w:r>
            <w:proofErr w:type="gramEnd"/>
          </w:p>
        </w:tc>
        <w:tc>
          <w:tcPr>
            <w:tcW w:w="2134" w:type="dxa"/>
          </w:tcPr>
          <w:p w:rsidR="00790B20" w:rsidRPr="00851272" w:rsidRDefault="009A7D8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22</w:t>
            </w:r>
          </w:p>
        </w:tc>
        <w:tc>
          <w:tcPr>
            <w:tcW w:w="2134" w:type="dxa"/>
          </w:tcPr>
          <w:p w:rsidR="00790B20" w:rsidRPr="00851272" w:rsidRDefault="00081E23" w:rsidP="00081E2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42/154 27</w:t>
            </w:r>
          </w:p>
        </w:tc>
        <w:tc>
          <w:tcPr>
            <w:tcW w:w="2134" w:type="dxa"/>
          </w:tcPr>
          <w:p w:rsidR="00790B20" w:rsidRPr="00851272" w:rsidRDefault="00081E23" w:rsidP="00081E2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28</w:t>
            </w:r>
          </w:p>
        </w:tc>
        <w:tc>
          <w:tcPr>
            <w:tcW w:w="2134" w:type="dxa"/>
          </w:tcPr>
          <w:p w:rsidR="00790B20" w:rsidRPr="00B95FD8" w:rsidRDefault="00851272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Аналитическая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справка</w:t>
            </w:r>
          </w:p>
        </w:tc>
      </w:tr>
      <w:tr w:rsidR="00CD6E2A" w:rsidRPr="00B95FD8" w:rsidTr="009A2812">
        <w:tc>
          <w:tcPr>
            <w:tcW w:w="15384" w:type="dxa"/>
            <w:gridSpan w:val="7"/>
          </w:tcPr>
          <w:p w:rsidR="00CD6E2A" w:rsidRPr="00376743" w:rsidRDefault="00CD6E2A" w:rsidP="00CD6E2A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lastRenderedPageBreak/>
              <w:t>2. Кадровое обеспечение образовательного процесса</w:t>
            </w:r>
          </w:p>
        </w:tc>
      </w:tr>
      <w:tr w:rsidR="00CD6E2A" w:rsidRPr="00B95FD8" w:rsidTr="00B95FD8">
        <w:tc>
          <w:tcPr>
            <w:tcW w:w="256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2.1. Укомплектованность кадрами</w:t>
            </w:r>
          </w:p>
        </w:tc>
        <w:tc>
          <w:tcPr>
            <w:tcW w:w="216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Наличие или отсутствие вакансий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D6E2A" w:rsidRPr="00C26DBE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Тарификационные списки</w:t>
            </w:r>
          </w:p>
        </w:tc>
      </w:tr>
      <w:tr w:rsidR="00CD6E2A" w:rsidRPr="00B95FD8" w:rsidTr="00B95FD8">
        <w:tc>
          <w:tcPr>
            <w:tcW w:w="256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2.2. Удельный вес педагогических работников с высшим образованием в общей численности педагогических работников </w:t>
            </w:r>
          </w:p>
        </w:tc>
        <w:tc>
          <w:tcPr>
            <w:tcW w:w="216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376743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В/О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100, где </w:t>
            </w:r>
          </w:p>
          <w:p w:rsidR="00376743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 – количество педагогов с высшим образованием, </w:t>
            </w:r>
          </w:p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 – общее количество педагогов</w:t>
            </w:r>
          </w:p>
        </w:tc>
        <w:tc>
          <w:tcPr>
            <w:tcW w:w="2134" w:type="dxa"/>
          </w:tcPr>
          <w:p w:rsidR="00CD6E2A" w:rsidRPr="00851272" w:rsidRDefault="009A7D8D" w:rsidP="006862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36</w:t>
            </w:r>
          </w:p>
        </w:tc>
        <w:tc>
          <w:tcPr>
            <w:tcW w:w="2134" w:type="dxa"/>
          </w:tcPr>
          <w:p w:rsidR="00CD6E2A" w:rsidRPr="00851272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36</w:t>
            </w:r>
          </w:p>
        </w:tc>
        <w:tc>
          <w:tcPr>
            <w:tcW w:w="2134" w:type="dxa"/>
          </w:tcPr>
          <w:p w:rsidR="00CD6E2A" w:rsidRPr="00851272" w:rsidRDefault="009A7D8D" w:rsidP="006862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36</w:t>
            </w:r>
          </w:p>
        </w:tc>
        <w:tc>
          <w:tcPr>
            <w:tcW w:w="2134" w:type="dxa"/>
          </w:tcPr>
          <w:p w:rsidR="00CD6E2A" w:rsidRPr="00C26DBE" w:rsidRDefault="009F35CA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Титульные списки педагогических работников</w:t>
            </w:r>
          </w:p>
        </w:tc>
      </w:tr>
      <w:tr w:rsidR="00CD6E2A" w:rsidRPr="00B95FD8" w:rsidTr="00B95FD8">
        <w:tc>
          <w:tcPr>
            <w:tcW w:w="2562" w:type="dxa"/>
          </w:tcPr>
          <w:p w:rsidR="00CD6E2A" w:rsidRPr="00851272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2.3. Удельный вес педагогических работников</w:t>
            </w:r>
            <w:r w:rsidR="00081E23"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которым присвоена высшая и первая квалификационные категории в общей численности  педагогических работников</w:t>
            </w:r>
          </w:p>
        </w:tc>
        <w:tc>
          <w:tcPr>
            <w:tcW w:w="2164" w:type="dxa"/>
          </w:tcPr>
          <w:p w:rsidR="00CD6E2A" w:rsidRPr="00376743" w:rsidRDefault="002753FC" w:rsidP="00B95FD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376743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К/О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100, где </w:t>
            </w:r>
          </w:p>
          <w:p w:rsidR="00376743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 – количество педагогов с высшей и первой квалификационной категорией, </w:t>
            </w:r>
            <w:proofErr w:type="gramEnd"/>
          </w:p>
          <w:p w:rsidR="00CD6E2A" w:rsidRPr="00851272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</w:t>
            </w:r>
            <w:r w:rsidR="00376743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- общее количество педагогов</w:t>
            </w:r>
          </w:p>
        </w:tc>
        <w:tc>
          <w:tcPr>
            <w:tcW w:w="2134" w:type="dxa"/>
          </w:tcPr>
          <w:p w:rsidR="00CD6E2A" w:rsidRPr="00851272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</w:p>
        </w:tc>
        <w:tc>
          <w:tcPr>
            <w:tcW w:w="2134" w:type="dxa"/>
          </w:tcPr>
          <w:p w:rsidR="00CD6E2A" w:rsidRPr="00851272" w:rsidRDefault="00813C80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</w:tcPr>
          <w:p w:rsidR="00CD6E2A" w:rsidRPr="00851272" w:rsidRDefault="00813C80" w:rsidP="006862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10</w:t>
            </w:r>
          </w:p>
        </w:tc>
        <w:tc>
          <w:tcPr>
            <w:tcW w:w="2134" w:type="dxa"/>
          </w:tcPr>
          <w:p w:rsidR="00CD6E2A" w:rsidRPr="00C26DBE" w:rsidRDefault="002753FC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Титульные списки педагогических работников</w:t>
            </w:r>
          </w:p>
        </w:tc>
      </w:tr>
      <w:tr w:rsidR="009F303D" w:rsidRPr="00B95FD8" w:rsidTr="009A2812">
        <w:tc>
          <w:tcPr>
            <w:tcW w:w="15384" w:type="dxa"/>
            <w:gridSpan w:val="7"/>
          </w:tcPr>
          <w:p w:rsidR="009F303D" w:rsidRPr="00376743" w:rsidRDefault="009F303D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3. Сохранение здоровья </w:t>
            </w:r>
            <w:proofErr w:type="gramStart"/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обучающихся</w:t>
            </w:r>
            <w:proofErr w:type="gramEnd"/>
          </w:p>
        </w:tc>
      </w:tr>
      <w:tr w:rsidR="00F10652" w:rsidRPr="00B95FD8" w:rsidTr="00B95FD8">
        <w:tc>
          <w:tcPr>
            <w:tcW w:w="2562" w:type="dxa"/>
          </w:tcPr>
          <w:p w:rsidR="00F10652" w:rsidRDefault="009F303D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3.1. Отсутствие нарушений санитарно-гигиенических правил и норм</w:t>
            </w:r>
          </w:p>
        </w:tc>
        <w:tc>
          <w:tcPr>
            <w:tcW w:w="216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F10652" w:rsidRDefault="009F303D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Нет предписаний</w:t>
            </w:r>
          </w:p>
        </w:tc>
        <w:tc>
          <w:tcPr>
            <w:tcW w:w="213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9F303D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F10652" w:rsidRPr="00B95FD8" w:rsidTr="00B95FD8">
        <w:tc>
          <w:tcPr>
            <w:tcW w:w="2562" w:type="dxa"/>
          </w:tcPr>
          <w:p w:rsidR="00F10652" w:rsidRDefault="00515D9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3.2. Отсутствие случаев травматизма среди учащихся</w:t>
            </w:r>
          </w:p>
        </w:tc>
        <w:tc>
          <w:tcPr>
            <w:tcW w:w="216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F10652" w:rsidRDefault="00515D9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Отсутствие случаев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202951" w:rsidP="009A281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Акты о несчастном случае</w:t>
            </w:r>
          </w:p>
        </w:tc>
      </w:tr>
      <w:tr w:rsidR="009A2812" w:rsidRPr="00B95FD8" w:rsidTr="009A2812">
        <w:tc>
          <w:tcPr>
            <w:tcW w:w="15384" w:type="dxa"/>
            <w:gridSpan w:val="7"/>
          </w:tcPr>
          <w:p w:rsidR="009A2812" w:rsidRDefault="009A2812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4. Создание безопасных условий</w:t>
            </w:r>
          </w:p>
        </w:tc>
      </w:tr>
      <w:tr w:rsidR="009A2812" w:rsidRPr="00B95FD8" w:rsidTr="00B95FD8">
        <w:tc>
          <w:tcPr>
            <w:tcW w:w="2562" w:type="dxa"/>
          </w:tcPr>
          <w:p w:rsidR="009A2812" w:rsidRDefault="009A281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4.1. Отсутствие нарушений требований органов</w:t>
            </w:r>
            <w:r w:rsidR="00CA1ADA">
              <w:rPr>
                <w:rFonts w:ascii="Times New Roman" w:hAnsi="Times New Roman"/>
                <w:bCs/>
                <w:sz w:val="20"/>
                <w:szCs w:val="28"/>
              </w:rPr>
              <w:t xml:space="preserve"> государственного пожарного надзора</w:t>
            </w:r>
          </w:p>
        </w:tc>
        <w:tc>
          <w:tcPr>
            <w:tcW w:w="216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9A2812" w:rsidRDefault="009A281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Нет предписаний</w:t>
            </w:r>
          </w:p>
        </w:tc>
        <w:tc>
          <w:tcPr>
            <w:tcW w:w="213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9A2812" w:rsidRDefault="009A2812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CA1ADA" w:rsidRPr="00B95FD8" w:rsidTr="00B95FD8">
        <w:tc>
          <w:tcPr>
            <w:tcW w:w="2562" w:type="dxa"/>
          </w:tcPr>
          <w:p w:rsidR="00CA1ADA" w:rsidRDefault="00CA1AD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4.2. Отсутствие нарушений требований государственного технического надзора</w:t>
            </w:r>
          </w:p>
        </w:tc>
        <w:tc>
          <w:tcPr>
            <w:tcW w:w="216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CA1ADA" w:rsidRDefault="00CA1ADA" w:rsidP="00465E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Нет предписаний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9E13E8" w:rsidRPr="00B95FD8" w:rsidTr="00465E34">
        <w:tc>
          <w:tcPr>
            <w:tcW w:w="15384" w:type="dxa"/>
            <w:gridSpan w:val="7"/>
          </w:tcPr>
          <w:p w:rsidR="009E13E8" w:rsidRPr="00376743" w:rsidRDefault="009E13E8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5. Содержание учащихся в образовательном учреждении</w:t>
            </w:r>
          </w:p>
        </w:tc>
      </w:tr>
      <w:tr w:rsidR="00CA1ADA" w:rsidRPr="00B95FD8" w:rsidTr="00B95FD8">
        <w:tc>
          <w:tcPr>
            <w:tcW w:w="2562" w:type="dxa"/>
          </w:tcPr>
          <w:p w:rsidR="00CA1ADA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5.1. Обеспеченность новой учебной мебелью</w:t>
            </w:r>
          </w:p>
        </w:tc>
        <w:tc>
          <w:tcPr>
            <w:tcW w:w="2164" w:type="dxa"/>
          </w:tcPr>
          <w:p w:rsidR="00CA1ADA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CA1ADA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СанПиН</w:t>
            </w:r>
            <w:proofErr w:type="spellEnd"/>
          </w:p>
        </w:tc>
        <w:tc>
          <w:tcPr>
            <w:tcW w:w="2134" w:type="dxa"/>
          </w:tcPr>
          <w:p w:rsidR="00CA1ADA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CA1ADA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CA1ADA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CA1ADA" w:rsidRDefault="009E13E8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9E13E8" w:rsidRPr="00B95FD8" w:rsidTr="00B95FD8">
        <w:tc>
          <w:tcPr>
            <w:tcW w:w="2562" w:type="dxa"/>
          </w:tcPr>
          <w:p w:rsidR="009E13E8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5.2. Обеспеченность спортивным инвентарем</w:t>
            </w:r>
          </w:p>
        </w:tc>
        <w:tc>
          <w:tcPr>
            <w:tcW w:w="2164" w:type="dxa"/>
          </w:tcPr>
          <w:p w:rsidR="009E13E8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9E13E8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В соответствии с учебными программами</w:t>
            </w:r>
          </w:p>
        </w:tc>
        <w:tc>
          <w:tcPr>
            <w:tcW w:w="2134" w:type="dxa"/>
          </w:tcPr>
          <w:p w:rsidR="009E13E8" w:rsidRDefault="009A7D8D" w:rsidP="006862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70</w:t>
            </w:r>
          </w:p>
        </w:tc>
        <w:tc>
          <w:tcPr>
            <w:tcW w:w="2134" w:type="dxa"/>
          </w:tcPr>
          <w:p w:rsidR="009E13E8" w:rsidRDefault="00813C80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9E13E8" w:rsidRDefault="00AA6C02" w:rsidP="006862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9E13E8" w:rsidRDefault="009E13E8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9E13E8" w:rsidRPr="00B95FD8" w:rsidTr="00465E34">
        <w:tc>
          <w:tcPr>
            <w:tcW w:w="15384" w:type="dxa"/>
            <w:gridSpan w:val="7"/>
          </w:tcPr>
          <w:p w:rsidR="009E13E8" w:rsidRPr="00376743" w:rsidRDefault="009E13E8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6. Удовлетворенность обучающихся и их </w:t>
            </w:r>
            <w:r w:rsidR="00C426A6"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законных представителей, удовлетворенных качеством услуги</w:t>
            </w:r>
          </w:p>
        </w:tc>
      </w:tr>
      <w:tr w:rsidR="009E13E8" w:rsidRPr="00B95FD8" w:rsidTr="00B95FD8">
        <w:tc>
          <w:tcPr>
            <w:tcW w:w="2562" w:type="dxa"/>
          </w:tcPr>
          <w:p w:rsidR="009E13E8" w:rsidRDefault="00374EB1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6.1. Доля обучающихся и их родителей (законных представителей), удовлетворенных качеством услуги</w:t>
            </w:r>
          </w:p>
        </w:tc>
        <w:tc>
          <w:tcPr>
            <w:tcW w:w="2164" w:type="dxa"/>
          </w:tcPr>
          <w:p w:rsidR="009E13E8" w:rsidRDefault="00374EB1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9E13E8" w:rsidRDefault="00374EB1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У/О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100, где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134" w:type="dxa"/>
          </w:tcPr>
          <w:p w:rsidR="009E13E8" w:rsidRDefault="00374EB1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95</w:t>
            </w:r>
          </w:p>
        </w:tc>
        <w:tc>
          <w:tcPr>
            <w:tcW w:w="2134" w:type="dxa"/>
          </w:tcPr>
          <w:p w:rsidR="009E13E8" w:rsidRDefault="00374EB1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</w:tcPr>
          <w:p w:rsidR="009E13E8" w:rsidRDefault="00374EB1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</w:p>
        </w:tc>
        <w:tc>
          <w:tcPr>
            <w:tcW w:w="2134" w:type="dxa"/>
          </w:tcPr>
          <w:p w:rsidR="009E13E8" w:rsidRDefault="00374EB1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Результаты опросов обучающихся и их родителей (законных представителей)</w:t>
            </w:r>
          </w:p>
        </w:tc>
      </w:tr>
      <w:tr w:rsidR="009E13E8" w:rsidRPr="00B95FD8" w:rsidTr="00B95FD8">
        <w:tc>
          <w:tcPr>
            <w:tcW w:w="2562" w:type="dxa"/>
          </w:tcPr>
          <w:p w:rsidR="009E13E8" w:rsidRDefault="006468C4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6.2. Число обоснованных жалоб на деятельность учреждения со стороны потребителей и иных заинтересованных  лиц</w:t>
            </w:r>
          </w:p>
        </w:tc>
        <w:tc>
          <w:tcPr>
            <w:tcW w:w="216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Ед.</w:t>
            </w:r>
          </w:p>
        </w:tc>
        <w:tc>
          <w:tcPr>
            <w:tcW w:w="2122" w:type="dxa"/>
          </w:tcPr>
          <w:p w:rsidR="009E13E8" w:rsidRDefault="006468C4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Отсутствие или наличие жалоб</w:t>
            </w:r>
          </w:p>
        </w:tc>
        <w:tc>
          <w:tcPr>
            <w:tcW w:w="2134" w:type="dxa"/>
          </w:tcPr>
          <w:p w:rsidR="009E13E8" w:rsidRDefault="009A7D8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6468C4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обращений жалоб</w:t>
            </w:r>
          </w:p>
        </w:tc>
      </w:tr>
    </w:tbl>
    <w:p w:rsidR="00376743" w:rsidRDefault="00376743" w:rsidP="00825D1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25D1F" w:rsidRPr="00376743" w:rsidRDefault="00376743" w:rsidP="00825D1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 Объем (содержание муниципальной услуги в натуральных показателях)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2564"/>
        <w:gridCol w:w="2564"/>
        <w:gridCol w:w="2564"/>
        <w:gridCol w:w="2564"/>
        <w:gridCol w:w="2564"/>
      </w:tblGrid>
      <w:tr w:rsidR="00F5063F" w:rsidRPr="00465E34" w:rsidTr="00465E34">
        <w:tc>
          <w:tcPr>
            <w:tcW w:w="2564" w:type="dxa"/>
            <w:vMerge w:val="restart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Наименование показателя </w:t>
            </w:r>
          </w:p>
        </w:tc>
        <w:tc>
          <w:tcPr>
            <w:tcW w:w="2564" w:type="dxa"/>
            <w:vMerge w:val="restart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7692" w:type="dxa"/>
            <w:gridSpan w:val="3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2564" w:type="dxa"/>
            <w:vMerge w:val="restart"/>
          </w:tcPr>
          <w:p w:rsidR="00F5063F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878CC" w:rsidRPr="00465E34" w:rsidTr="00465E34"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Отчетный финансовый год</w:t>
            </w: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Текущий финансовый год</w:t>
            </w: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Очередной финансовый год</w:t>
            </w:r>
          </w:p>
        </w:tc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78CC" w:rsidRPr="00465E34" w:rsidTr="00465E34"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</w:tr>
      <w:tr w:rsidR="00880DBA" w:rsidRPr="00465E34" w:rsidTr="00465E34"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Физические лица, получающие муниципальную услугу</w:t>
            </w: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человек</w:t>
            </w:r>
          </w:p>
        </w:tc>
        <w:tc>
          <w:tcPr>
            <w:tcW w:w="2564" w:type="dxa"/>
          </w:tcPr>
          <w:p w:rsidR="00880DBA" w:rsidRPr="00465E34" w:rsidRDefault="00DA5C4A" w:rsidP="009A7D8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9A7D8D">
              <w:rPr>
                <w:rFonts w:ascii="Times New Roman" w:hAnsi="Times New Roman"/>
                <w:bCs/>
                <w:sz w:val="20"/>
                <w:szCs w:val="28"/>
              </w:rPr>
              <w:t>52</w:t>
            </w:r>
          </w:p>
        </w:tc>
        <w:tc>
          <w:tcPr>
            <w:tcW w:w="2564" w:type="dxa"/>
          </w:tcPr>
          <w:p w:rsidR="00880DBA" w:rsidRPr="00465E34" w:rsidRDefault="00DA5C4A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9A7D8D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564" w:type="dxa"/>
          </w:tcPr>
          <w:p w:rsidR="00880DBA" w:rsidRPr="00465E34" w:rsidRDefault="00AA6C02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564" w:type="dxa"/>
          </w:tcPr>
          <w:p w:rsidR="00880DBA" w:rsidRPr="00465E34" w:rsidRDefault="00162ACE" w:rsidP="00162AC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Приказ об утверждении списков 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воспитанников  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МБУ ДО «ДДТ»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№  от 30.11.2016 года</w:t>
            </w:r>
          </w:p>
        </w:tc>
      </w:tr>
      <w:tr w:rsidR="00880DBA" w:rsidRPr="00465E34" w:rsidTr="00465E34"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5D1F" w:rsidRDefault="00825D1F" w:rsidP="002D578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64814" w:rsidRPr="00376743" w:rsidRDefault="00376743" w:rsidP="0037674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6095"/>
        <w:gridCol w:w="4503"/>
      </w:tblGrid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Способ информирования</w:t>
            </w:r>
          </w:p>
        </w:tc>
        <w:tc>
          <w:tcPr>
            <w:tcW w:w="6095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Состав размещенной информации</w:t>
            </w:r>
          </w:p>
        </w:tc>
        <w:tc>
          <w:tcPr>
            <w:tcW w:w="4503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Частота обновления информации</w:t>
            </w:r>
          </w:p>
        </w:tc>
      </w:tr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6095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4503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</w:tr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1. Информация у входа в образовательное учреждение </w:t>
            </w:r>
          </w:p>
        </w:tc>
        <w:tc>
          <w:tcPr>
            <w:tcW w:w="6095" w:type="dxa"/>
          </w:tcPr>
          <w:p w:rsidR="00880DBA" w:rsidRPr="00465E34" w:rsidRDefault="006862D5" w:rsidP="006862D5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 входа </w:t>
            </w:r>
            <w:r w:rsidR="00117FEB" w:rsidRPr="00465E34">
              <w:rPr>
                <w:rFonts w:ascii="Times New Roman" w:hAnsi="Times New Roman"/>
                <w:bCs/>
                <w:sz w:val="20"/>
                <w:szCs w:val="28"/>
              </w:rPr>
              <w:t>ОУ размещается информация о виде, наименовании образовательного учреждения, принадлежност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и </w:t>
            </w:r>
            <w:r w:rsidR="00117FEB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к министерству (ведомству)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</w:p>
        </w:tc>
        <w:tc>
          <w:tcPr>
            <w:tcW w:w="4503" w:type="dxa"/>
          </w:tcPr>
          <w:p w:rsidR="00880DBA" w:rsidRPr="00465E34" w:rsidRDefault="00813C80" w:rsidP="00813C8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Обновлена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в ноябре 2015года</w:t>
            </w:r>
          </w:p>
        </w:tc>
      </w:tr>
      <w:tr w:rsidR="00D27F45" w:rsidRPr="00465E34" w:rsidTr="00465E34">
        <w:tc>
          <w:tcPr>
            <w:tcW w:w="4786" w:type="dxa"/>
          </w:tcPr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2. Информация в помещениях учреждения</w:t>
            </w:r>
          </w:p>
        </w:tc>
        <w:tc>
          <w:tcPr>
            <w:tcW w:w="6095" w:type="dxa"/>
          </w:tcPr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На информационн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ых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стенд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ах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ОУ размещ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ена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следующая информация:</w:t>
            </w:r>
          </w:p>
          <w:p w:rsidR="00813C80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 xml:space="preserve">Устав учреждения, лицензия на </w:t>
            </w:r>
            <w:proofErr w:type="gramStart"/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право ведения</w:t>
            </w:r>
            <w:proofErr w:type="gramEnd"/>
            <w:r w:rsidR="00813C80">
              <w:rPr>
                <w:rFonts w:ascii="Times New Roman" w:hAnsi="Times New Roman"/>
                <w:bCs/>
                <w:sz w:val="20"/>
                <w:szCs w:val="28"/>
              </w:rPr>
              <w:t xml:space="preserve"> образовательной деятельности</w:t>
            </w:r>
          </w:p>
          <w:p w:rsidR="00D27F45" w:rsidRPr="00465E34" w:rsidRDefault="00813C80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сведения о </w:t>
            </w:r>
            <w:r w:rsidR="00D27F45" w:rsidRPr="00465E34">
              <w:rPr>
                <w:rFonts w:ascii="Times New Roman" w:hAnsi="Times New Roman"/>
                <w:bCs/>
                <w:sz w:val="20"/>
                <w:szCs w:val="28"/>
              </w:rPr>
              <w:t>руководител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="00D27F45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и педагогических работниках </w:t>
            </w:r>
            <w:r w:rsidR="00D27F45" w:rsidRPr="00465E34">
              <w:rPr>
                <w:rFonts w:ascii="Times New Roman" w:hAnsi="Times New Roman"/>
                <w:bCs/>
                <w:sz w:val="20"/>
                <w:szCs w:val="28"/>
              </w:rPr>
              <w:t>учреждения;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контактные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телефон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ы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учреждения;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контактные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телефон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ы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, адрес, наименование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учредителя,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высшего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органа управления образованием;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- режим работы учреждения;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- информация об используемых об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щеоб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разовательных программах;</w:t>
            </w:r>
          </w:p>
          <w:p w:rsidR="00EB4DB8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П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равила внутреннего распорядка </w:t>
            </w:r>
          </w:p>
          <w:p w:rsidR="00813C80" w:rsidRDefault="00EB4DB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Правила поведения для воспитанников</w:t>
            </w:r>
          </w:p>
          <w:p w:rsidR="00D27F45" w:rsidRDefault="00813C80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 Правила приема и увольнения работников</w:t>
            </w:r>
            <w:r w:rsidR="00D27F45" w:rsidRPr="00465E34"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813C80" w:rsidRPr="00465E34" w:rsidRDefault="00813C80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 Правила приема перевода и отчисления воспитанников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План работы учреждения на учебный год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Start"/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( </w:t>
            </w:r>
            <w:proofErr w:type="gramEnd"/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в т.ч. 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 xml:space="preserve">планы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методической и воспитательной работы)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информация о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реализуемых об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щеобра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зовательных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программах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4503" w:type="dxa"/>
          </w:tcPr>
          <w:p w:rsidR="00D27F45" w:rsidRPr="00465E34" w:rsidRDefault="00DA290A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По мере необходимости</w:t>
            </w:r>
          </w:p>
        </w:tc>
      </w:tr>
      <w:tr w:rsidR="00D27F45" w:rsidRPr="00465E34" w:rsidTr="00465E34">
        <w:tc>
          <w:tcPr>
            <w:tcW w:w="4786" w:type="dxa"/>
          </w:tcPr>
          <w:p w:rsidR="00D27F45" w:rsidRPr="00465E34" w:rsidRDefault="00DA290A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3. Информация в сети Интернет</w:t>
            </w:r>
          </w:p>
        </w:tc>
        <w:tc>
          <w:tcPr>
            <w:tcW w:w="6095" w:type="dxa"/>
          </w:tcPr>
          <w:p w:rsidR="000515F4" w:rsidRPr="00465E34" w:rsidRDefault="007F330D" w:rsidP="000515F4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1.</w:t>
            </w:r>
            <w:r w:rsidR="00DA290A" w:rsidRPr="00465E34">
              <w:rPr>
                <w:bCs/>
                <w:sz w:val="20"/>
                <w:szCs w:val="28"/>
              </w:rPr>
              <w:t xml:space="preserve">На официальном сайте учреждения </w:t>
            </w:r>
            <w:proofErr w:type="spellStart"/>
            <w:r w:rsidR="000515F4" w:rsidRPr="000515F4">
              <w:rPr>
                <w:szCs w:val="44"/>
                <w:lang w:val="en-US"/>
              </w:rPr>
              <w:t>ddt</w:t>
            </w:r>
            <w:proofErr w:type="spellEnd"/>
            <w:r w:rsidR="000515F4" w:rsidRPr="000515F4">
              <w:rPr>
                <w:szCs w:val="44"/>
              </w:rPr>
              <w:t>-</w:t>
            </w:r>
            <w:proofErr w:type="spellStart"/>
            <w:r w:rsidR="000515F4" w:rsidRPr="000515F4">
              <w:rPr>
                <w:szCs w:val="44"/>
                <w:lang w:val="en-US"/>
              </w:rPr>
              <w:t>susuman</w:t>
            </w:r>
            <w:proofErr w:type="spellEnd"/>
            <w:r w:rsidR="000515F4" w:rsidRPr="000515F4">
              <w:rPr>
                <w:szCs w:val="44"/>
              </w:rPr>
              <w:t>.</w:t>
            </w:r>
            <w:proofErr w:type="spellStart"/>
            <w:r w:rsidR="000515F4" w:rsidRPr="000515F4">
              <w:rPr>
                <w:szCs w:val="44"/>
                <w:lang w:val="en-US"/>
              </w:rPr>
              <w:t>ru</w:t>
            </w:r>
            <w:proofErr w:type="spellEnd"/>
            <w:r w:rsidR="000515F4">
              <w:rPr>
                <w:szCs w:val="44"/>
              </w:rPr>
              <w:t xml:space="preserve"> </w:t>
            </w:r>
            <w:r w:rsidR="00DA290A" w:rsidRPr="00465E34">
              <w:rPr>
                <w:bCs/>
                <w:sz w:val="20"/>
                <w:szCs w:val="28"/>
              </w:rPr>
              <w:t>размещ</w:t>
            </w:r>
            <w:r w:rsidR="000515F4">
              <w:rPr>
                <w:bCs/>
                <w:sz w:val="20"/>
                <w:szCs w:val="28"/>
              </w:rPr>
              <w:t>ена вся необходимая  и требующаяся информация в</w:t>
            </w:r>
            <w:r w:rsidR="000515F4" w:rsidRPr="00465E34">
              <w:rPr>
                <w:bCs/>
                <w:sz w:val="20"/>
                <w:szCs w:val="28"/>
              </w:rPr>
              <w:t xml:space="preserve"> соответствии с постановлением Правительства Российской Федерации </w:t>
            </w:r>
          </w:p>
          <w:p w:rsidR="00EB4DB8" w:rsidRPr="007F330D" w:rsidRDefault="000515F4" w:rsidP="000515F4">
            <w:pPr>
              <w:jc w:val="both"/>
              <w:rPr>
                <w:bCs/>
                <w:sz w:val="20"/>
                <w:szCs w:val="20"/>
              </w:rPr>
            </w:pPr>
            <w:r w:rsidRPr="00465E34">
              <w:rPr>
                <w:bCs/>
                <w:sz w:val="20"/>
                <w:szCs w:val="28"/>
              </w:rPr>
              <w:t>от 18.04.2012г. № 343 «Об утверждении Правил размещения в сети Интернет и обновления информации об образовательном учреждении»</w:t>
            </w:r>
            <w:r w:rsidR="007F330D">
              <w:rPr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4503" w:type="dxa"/>
          </w:tcPr>
          <w:p w:rsidR="00DA290A" w:rsidRPr="00465E34" w:rsidRDefault="000515F4" w:rsidP="000515F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Обновление информации происходит не реже 1 раза в 10 дней.</w:t>
            </w:r>
          </w:p>
        </w:tc>
      </w:tr>
      <w:tr w:rsidR="007F330D" w:rsidRPr="00465E34" w:rsidTr="007F330D">
        <w:trPr>
          <w:trHeight w:val="750"/>
        </w:trPr>
        <w:tc>
          <w:tcPr>
            <w:tcW w:w="4786" w:type="dxa"/>
            <w:vMerge w:val="restart"/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4. Информация в СМИ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330D" w:rsidRPr="00465E34" w:rsidRDefault="007F330D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Освещение деятельности ОУ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 на страницах ра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йонн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ой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газет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ы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Горняк Севера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»- размещено 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 публикаций</w:t>
            </w:r>
            <w:proofErr w:type="gramStart"/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,</w:t>
            </w:r>
            <w:proofErr w:type="gramEnd"/>
            <w:r w:rsidR="000515F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7F330D" w:rsidRPr="00465E34" w:rsidRDefault="004C1AF1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По мере проведения мероприятий</w:t>
            </w:r>
          </w:p>
        </w:tc>
      </w:tr>
      <w:tr w:rsidR="007F330D" w:rsidRPr="00465E34" w:rsidTr="007F330D">
        <w:trPr>
          <w:trHeight w:val="225"/>
        </w:trPr>
        <w:tc>
          <w:tcPr>
            <w:tcW w:w="4786" w:type="dxa"/>
            <w:vMerge/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C1AF1" w:rsidRDefault="007F330D" w:rsidP="004C1AF1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Размещение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публичн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ого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годового отчета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: </w:t>
            </w:r>
          </w:p>
          <w:p w:rsidR="007F330D" w:rsidRDefault="004C1AF1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- отчет 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 xml:space="preserve">(деятельности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МБУ ДО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ДДТ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за 201</w:t>
            </w:r>
            <w:r w:rsidR="00F57CB9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/201</w:t>
            </w:r>
            <w:r w:rsidR="00F57CB9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учебный год </w:t>
            </w:r>
            <w:proofErr w:type="gramStart"/>
            <w:r w:rsidR="00F57CB9">
              <w:rPr>
                <w:rFonts w:ascii="Times New Roman" w:hAnsi="Times New Roman"/>
                <w:bCs/>
                <w:sz w:val="20"/>
                <w:szCs w:val="28"/>
              </w:rPr>
              <w:t>размещен</w:t>
            </w:r>
            <w:proofErr w:type="gramEnd"/>
            <w:r w:rsidR="00F57CB9">
              <w:rPr>
                <w:rFonts w:ascii="Times New Roman" w:hAnsi="Times New Roman"/>
                <w:bCs/>
                <w:sz w:val="20"/>
                <w:szCs w:val="28"/>
              </w:rPr>
              <w:t xml:space="preserve"> а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апрел</w:t>
            </w:r>
            <w:r w:rsidR="00F57CB9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201</w:t>
            </w:r>
            <w:r w:rsidR="00F57CB9">
              <w:rPr>
                <w:rFonts w:ascii="Times New Roman" w:hAnsi="Times New Roman"/>
                <w:bCs/>
                <w:sz w:val="20"/>
                <w:szCs w:val="28"/>
              </w:rPr>
              <w:t>6 года</w:t>
            </w:r>
            <w:r w:rsidR="007F330D" w:rsidRPr="00465E34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1 раз в год </w:t>
            </w:r>
          </w:p>
        </w:tc>
      </w:tr>
      <w:tr w:rsidR="007F330D" w:rsidRPr="00465E34" w:rsidTr="007F330D">
        <w:trPr>
          <w:trHeight w:val="450"/>
        </w:trPr>
        <w:tc>
          <w:tcPr>
            <w:tcW w:w="4786" w:type="dxa"/>
            <w:vMerge/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F330D" w:rsidRDefault="007F330D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Освещение 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хода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мероприяти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, встреч, заняти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на местном канале ТВ « Колыма +»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F57CB9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 xml:space="preserve"> видеосюжетов</w:t>
            </w: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7F330D" w:rsidRPr="00465E34" w:rsidRDefault="00552118" w:rsidP="00144D3B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В</w:t>
            </w:r>
            <w:r w:rsidR="007F330D">
              <w:rPr>
                <w:rFonts w:ascii="Times New Roman" w:hAnsi="Times New Roman"/>
                <w:bCs/>
                <w:sz w:val="20"/>
                <w:szCs w:val="28"/>
              </w:rPr>
              <w:t>ыборочно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  <w:r w:rsidR="007F330D">
              <w:rPr>
                <w:rFonts w:ascii="Times New Roman" w:hAnsi="Times New Roman"/>
                <w:bCs/>
                <w:sz w:val="20"/>
                <w:szCs w:val="28"/>
              </w:rPr>
              <w:t>не реже 1 раза в квартал</w:t>
            </w:r>
          </w:p>
        </w:tc>
      </w:tr>
      <w:tr w:rsidR="004377F8" w:rsidRPr="00465E34" w:rsidTr="00BF2DEE">
        <w:trPr>
          <w:trHeight w:val="390"/>
        </w:trPr>
        <w:tc>
          <w:tcPr>
            <w:tcW w:w="4786" w:type="dxa"/>
            <w:vMerge w:val="restart"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5. Взаимодействие с семьями школьников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377F8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1. Проведение родительских собраний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в детских объединениях в течение учебного год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март, май 2016) , общего родительского собрания  (май , октябрь 2016 года)</w:t>
            </w:r>
          </w:p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4377F8" w:rsidRPr="00465E34" w:rsidTr="00BF2DEE">
        <w:trPr>
          <w:trHeight w:val="209"/>
        </w:trPr>
        <w:tc>
          <w:tcPr>
            <w:tcW w:w="4786" w:type="dxa"/>
            <w:vMerge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Pr="00465E34" w:rsidRDefault="004377F8" w:rsidP="00BF2DE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2. Проведение индивидуальных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бесед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 родителями.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По мере необходимости</w:t>
            </w:r>
          </w:p>
        </w:tc>
      </w:tr>
      <w:tr w:rsidR="004377F8" w:rsidRPr="00465E34" w:rsidTr="004377F8">
        <w:trPr>
          <w:trHeight w:val="465"/>
        </w:trPr>
        <w:tc>
          <w:tcPr>
            <w:tcW w:w="4786" w:type="dxa"/>
            <w:vMerge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Default="004377F8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3.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недели открытых дверей («Ярмарки увлечений») в сентябре 2016)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Default="004377F8" w:rsidP="00AA6C0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1 раз в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год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</w:p>
        </w:tc>
      </w:tr>
      <w:tr w:rsidR="004377F8" w:rsidRPr="00465E34" w:rsidTr="004377F8">
        <w:trPr>
          <w:trHeight w:val="210"/>
        </w:trPr>
        <w:tc>
          <w:tcPr>
            <w:tcW w:w="4786" w:type="dxa"/>
            <w:vMerge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377F8" w:rsidRPr="00465E34" w:rsidRDefault="004377F8" w:rsidP="004377F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Совместные мероприятия с родителями (праздничные концерты (8 марта, 23 февраля, 9 мая), заседания родительского комитета совместно с руководством, выходы на природу (походная каша, экскурсии в парк)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4377F8" w:rsidRPr="00465E34" w:rsidRDefault="004377F8" w:rsidP="00AA6C0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По мере проведения</w:t>
            </w:r>
          </w:p>
        </w:tc>
      </w:tr>
    </w:tbl>
    <w:p w:rsidR="00465E34" w:rsidRDefault="00465E34" w:rsidP="005F75D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75D1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6.3. </w:t>
      </w:r>
      <w:r w:rsidRPr="005F75D1">
        <w:rPr>
          <w:rFonts w:ascii="Times New Roman" w:hAnsi="Times New Roman"/>
          <w:bCs/>
          <w:sz w:val="24"/>
          <w:szCs w:val="24"/>
        </w:rPr>
        <w:t>Значение</w:t>
      </w:r>
      <w:r>
        <w:rPr>
          <w:rFonts w:ascii="Times New Roman" w:hAnsi="Times New Roman"/>
          <w:bCs/>
          <w:sz w:val="24"/>
          <w:szCs w:val="24"/>
        </w:rPr>
        <w:t xml:space="preserve"> предельных цен (тарифов)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2"/>
        <w:gridCol w:w="7692"/>
      </w:tblGrid>
      <w:tr w:rsidR="001E5EEA" w:rsidRPr="00465E34" w:rsidTr="00465E34">
        <w:tc>
          <w:tcPr>
            <w:tcW w:w="7692" w:type="dxa"/>
          </w:tcPr>
          <w:p w:rsidR="001E5EE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Наименование услуги</w:t>
            </w:r>
          </w:p>
        </w:tc>
        <w:tc>
          <w:tcPr>
            <w:tcW w:w="7692" w:type="dxa"/>
          </w:tcPr>
          <w:p w:rsidR="001E5EE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Цена (тариф), единица измерения </w:t>
            </w:r>
          </w:p>
        </w:tc>
      </w:tr>
      <w:tr w:rsidR="001E5EEA" w:rsidRPr="00465E34" w:rsidTr="00465E34">
        <w:tc>
          <w:tcPr>
            <w:tcW w:w="7692" w:type="dxa"/>
          </w:tcPr>
          <w:p w:rsidR="001E5EEA" w:rsidRPr="00465E34" w:rsidRDefault="005E586A" w:rsidP="005E586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1.</w:t>
            </w:r>
          </w:p>
        </w:tc>
        <w:tc>
          <w:tcPr>
            <w:tcW w:w="7692" w:type="dxa"/>
          </w:tcPr>
          <w:p w:rsidR="001E5EEA" w:rsidRPr="00465E34" w:rsidRDefault="001E5EE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1E5EEA" w:rsidRPr="00465E34" w:rsidTr="00465E34">
        <w:tc>
          <w:tcPr>
            <w:tcW w:w="7692" w:type="dxa"/>
          </w:tcPr>
          <w:p w:rsidR="001E5EEA" w:rsidRPr="00465E34" w:rsidRDefault="005E586A" w:rsidP="005E586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2.</w:t>
            </w:r>
          </w:p>
        </w:tc>
        <w:tc>
          <w:tcPr>
            <w:tcW w:w="7692" w:type="dxa"/>
          </w:tcPr>
          <w:p w:rsidR="001E5EEA" w:rsidRPr="00465E34" w:rsidRDefault="001E5EE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1E5EEA" w:rsidRPr="00465E34" w:rsidTr="00465E34">
        <w:tc>
          <w:tcPr>
            <w:tcW w:w="7692" w:type="dxa"/>
          </w:tcPr>
          <w:p w:rsidR="001E5EEA" w:rsidRPr="00465E34" w:rsidRDefault="005E586A" w:rsidP="005E586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3.</w:t>
            </w:r>
          </w:p>
        </w:tc>
        <w:tc>
          <w:tcPr>
            <w:tcW w:w="7692" w:type="dxa"/>
          </w:tcPr>
          <w:p w:rsidR="001E5EEA" w:rsidRPr="00465E34" w:rsidRDefault="001E5EE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</w:tbl>
    <w:p w:rsidR="005E586A" w:rsidRDefault="005E586A" w:rsidP="005F75D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75D1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394"/>
        <w:gridCol w:w="5495"/>
      </w:tblGrid>
      <w:tr w:rsidR="005E586A" w:rsidRPr="00465E34" w:rsidTr="00465E34"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Форма контроля</w:t>
            </w:r>
          </w:p>
        </w:tc>
        <w:tc>
          <w:tcPr>
            <w:tcW w:w="4394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Периодичность</w:t>
            </w:r>
          </w:p>
        </w:tc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Учредители, осуществляющие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</w:t>
            </w:r>
            <w:proofErr w:type="gram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оказанием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муниципальной услуги</w:t>
            </w:r>
          </w:p>
        </w:tc>
      </w:tr>
      <w:tr w:rsidR="005E586A" w:rsidRPr="00465E34" w:rsidTr="00465E34"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</w:tr>
      <w:tr w:rsidR="005E586A" w:rsidRPr="00465E34" w:rsidTr="00465E34">
        <w:tc>
          <w:tcPr>
            <w:tcW w:w="5495" w:type="dxa"/>
          </w:tcPr>
          <w:p w:rsidR="005E586A" w:rsidRPr="00465E34" w:rsidRDefault="00156FB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Внешний контроль, в том числе:</w:t>
            </w:r>
          </w:p>
        </w:tc>
        <w:tc>
          <w:tcPr>
            <w:tcW w:w="4394" w:type="dxa"/>
          </w:tcPr>
          <w:p w:rsidR="005E586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5495" w:type="dxa"/>
          </w:tcPr>
          <w:p w:rsidR="005E586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156FB1" w:rsidP="004377F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1. Финансовый контроль в форме документарных проверок отчетности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 w:rsidR="00BF2DEE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End"/>
            <w:r w:rsidR="00BF2DEE">
              <w:rPr>
                <w:rFonts w:ascii="Times New Roman" w:hAnsi="Times New Roman"/>
                <w:bCs/>
                <w:sz w:val="20"/>
                <w:szCs w:val="28"/>
              </w:rPr>
              <w:t>по решению  а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дминистрации </w:t>
            </w:r>
            <w:proofErr w:type="spell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proofErr w:type="spell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BF2DEE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4394" w:type="dxa"/>
          </w:tcPr>
          <w:p w:rsidR="00156FB1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итогам квартала, года</w:t>
            </w:r>
          </w:p>
        </w:tc>
        <w:tc>
          <w:tcPr>
            <w:tcW w:w="5495" w:type="dxa"/>
          </w:tcPr>
          <w:p w:rsidR="00156FB1" w:rsidRPr="00465E34" w:rsidRDefault="004377F8" w:rsidP="004377F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Управление </w:t>
            </w:r>
            <w:r w:rsidR="00156FB1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по финансам администрации </w:t>
            </w:r>
            <w:proofErr w:type="spell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proofErr w:type="spell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156FB1" w:rsidP="00BF2DE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2.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 использованием имущества учреждения (</w:t>
            </w:r>
            <w:r w:rsidR="00BF2DEE">
              <w:rPr>
                <w:rFonts w:ascii="Times New Roman" w:hAnsi="Times New Roman"/>
                <w:bCs/>
                <w:sz w:val="20"/>
                <w:szCs w:val="28"/>
              </w:rPr>
              <w:t>по решению адми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нистрации </w:t>
            </w:r>
            <w:proofErr w:type="spellStart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proofErr w:type="spellEnd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  <w:tc>
          <w:tcPr>
            <w:tcW w:w="4394" w:type="dxa"/>
          </w:tcPr>
          <w:p w:rsidR="00156FB1" w:rsidRPr="00465E34" w:rsidRDefault="00941E9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Ежегодно</w:t>
            </w:r>
          </w:p>
        </w:tc>
        <w:tc>
          <w:tcPr>
            <w:tcW w:w="5495" w:type="dxa"/>
          </w:tcPr>
          <w:p w:rsidR="00156FB1" w:rsidRPr="00465E34" w:rsidRDefault="00941E9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Комитет по управлению муниципальным имуществом муниципального образования «</w:t>
            </w:r>
            <w:proofErr w:type="spellStart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proofErr w:type="spellEnd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»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941E9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3. Тематический контроль</w:t>
            </w:r>
          </w:p>
        </w:tc>
        <w:tc>
          <w:tcPr>
            <w:tcW w:w="4394" w:type="dxa"/>
          </w:tcPr>
          <w:p w:rsidR="00156FB1" w:rsidRPr="00465E34" w:rsidRDefault="00941E9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В соответствии с планом работы комитета по образованию</w:t>
            </w:r>
          </w:p>
        </w:tc>
        <w:tc>
          <w:tcPr>
            <w:tcW w:w="5495" w:type="dxa"/>
          </w:tcPr>
          <w:p w:rsidR="00156FB1" w:rsidRPr="00465E34" w:rsidRDefault="006F62AF" w:rsidP="004377F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proofErr w:type="spellStart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proofErr w:type="spellEnd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городского</w:t>
            </w:r>
            <w:proofErr w:type="gram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6F62AF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4. Оперативный контроль</w:t>
            </w:r>
          </w:p>
        </w:tc>
        <w:tc>
          <w:tcPr>
            <w:tcW w:w="4394" w:type="dxa"/>
          </w:tcPr>
          <w:p w:rsidR="00156FB1" w:rsidRPr="00465E34" w:rsidRDefault="006F62A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мере поступления информации</w:t>
            </w:r>
          </w:p>
        </w:tc>
        <w:tc>
          <w:tcPr>
            <w:tcW w:w="5495" w:type="dxa"/>
          </w:tcPr>
          <w:p w:rsidR="00156FB1" w:rsidRPr="00465E34" w:rsidRDefault="006F62AF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proofErr w:type="spellStart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proofErr w:type="spellEnd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6F62AF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5. </w:t>
            </w:r>
            <w:r w:rsidR="005F6752" w:rsidRPr="00465E34">
              <w:rPr>
                <w:rFonts w:ascii="Times New Roman" w:hAnsi="Times New Roman"/>
                <w:bCs/>
                <w:sz w:val="20"/>
                <w:szCs w:val="28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394" w:type="dxa"/>
          </w:tcPr>
          <w:p w:rsidR="00156FB1" w:rsidRPr="00465E34" w:rsidRDefault="005F6752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 раз в 5 лет</w:t>
            </w:r>
          </w:p>
        </w:tc>
        <w:tc>
          <w:tcPr>
            <w:tcW w:w="5495" w:type="dxa"/>
          </w:tcPr>
          <w:p w:rsidR="00156FB1" w:rsidRPr="00465E34" w:rsidRDefault="005F6752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proofErr w:type="spellStart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proofErr w:type="spellEnd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6. Анализ обращения и жалоб граждан, проведение по фактам обращений служебных расследований</w:t>
            </w:r>
          </w:p>
        </w:tc>
        <w:tc>
          <w:tcPr>
            <w:tcW w:w="4394" w:type="dxa"/>
          </w:tcPr>
          <w:p w:rsidR="00156FB1" w:rsidRPr="00465E34" w:rsidRDefault="00C45AED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факту поступления обращений, жалоб</w:t>
            </w:r>
          </w:p>
        </w:tc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proofErr w:type="spellStart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proofErr w:type="spellEnd"/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7.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</w:t>
            </w:r>
            <w:proofErr w:type="gram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состоянием пожарной безопасности</w:t>
            </w:r>
          </w:p>
        </w:tc>
        <w:tc>
          <w:tcPr>
            <w:tcW w:w="4394" w:type="dxa"/>
          </w:tcPr>
          <w:p w:rsidR="00156FB1" w:rsidRPr="00465E34" w:rsidRDefault="004377F8" w:rsidP="0020295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 раза в год (перед началом учебного</w:t>
            </w:r>
            <w:r w:rsidR="00202951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года, перед новогодними мероприятиями, </w:t>
            </w:r>
            <w:r w:rsidR="00202951">
              <w:rPr>
                <w:rFonts w:ascii="Times New Roman" w:hAnsi="Times New Roman"/>
                <w:bCs/>
                <w:sz w:val="20"/>
                <w:szCs w:val="28"/>
              </w:rPr>
              <w:t>перед началом работы летнего оздоровительного лагеря</w:t>
            </w:r>
            <w:proofErr w:type="gramStart"/>
            <w:r w:rsidR="00202951">
              <w:rPr>
                <w:rFonts w:ascii="Times New Roman" w:hAnsi="Times New Roman"/>
                <w:bCs/>
                <w:sz w:val="20"/>
                <w:szCs w:val="28"/>
              </w:rPr>
              <w:t xml:space="preserve"> )</w:t>
            </w:r>
            <w:proofErr w:type="gramEnd"/>
            <w:r w:rsidR="00202951">
              <w:rPr>
                <w:rFonts w:ascii="Times New Roman" w:hAnsi="Times New Roman"/>
                <w:bCs/>
                <w:sz w:val="20"/>
                <w:szCs w:val="28"/>
              </w:rPr>
              <w:t xml:space="preserve"> Плановые проверки п</w:t>
            </w:r>
            <w:r w:rsidR="00C45AED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о графику </w:t>
            </w:r>
            <w:r w:rsidR="00202951">
              <w:rPr>
                <w:rFonts w:ascii="Times New Roman" w:hAnsi="Times New Roman"/>
                <w:bCs/>
                <w:sz w:val="20"/>
                <w:szCs w:val="28"/>
              </w:rPr>
              <w:t>органов пожарного надзора</w:t>
            </w:r>
          </w:p>
        </w:tc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Отделение надзорной деятельности по Сусуманскому району Главного управления МЧС России по Магаданской области (ОНД по Сусуманскому району УНД МЧС России по Магаданской области)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A6447C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8.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</w:t>
            </w:r>
            <w:proofErr w:type="gram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состоянием санитарных условий</w:t>
            </w:r>
          </w:p>
        </w:tc>
        <w:tc>
          <w:tcPr>
            <w:tcW w:w="4394" w:type="dxa"/>
          </w:tcPr>
          <w:p w:rsidR="00156FB1" w:rsidRPr="00465E34" w:rsidRDefault="0020295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 раза в год (перед началом учебного года, перед новогодними мероприятиями, перед началом работы летнего оздоровительного лагеря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Плановые проверки п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 графику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органов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санэпиднадзора</w:t>
            </w:r>
            <w:proofErr w:type="spellEnd"/>
          </w:p>
        </w:tc>
        <w:tc>
          <w:tcPr>
            <w:tcW w:w="5495" w:type="dxa"/>
          </w:tcPr>
          <w:p w:rsidR="00156FB1" w:rsidRPr="00465E34" w:rsidRDefault="006D1584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Сусуманском</w:t>
            </w:r>
            <w:proofErr w:type="spell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районе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4B218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9. Внешний контроль иных государственных и муниципальных организаций</w:t>
            </w:r>
          </w:p>
        </w:tc>
        <w:tc>
          <w:tcPr>
            <w:tcW w:w="4394" w:type="dxa"/>
          </w:tcPr>
          <w:p w:rsidR="00156FB1" w:rsidRPr="00465E34" w:rsidRDefault="00A6447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графику учреждений, организаций</w:t>
            </w:r>
          </w:p>
        </w:tc>
        <w:tc>
          <w:tcPr>
            <w:tcW w:w="5495" w:type="dxa"/>
          </w:tcPr>
          <w:p w:rsidR="00156FB1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</w:tbl>
    <w:p w:rsidR="005E586A" w:rsidRDefault="005E586A" w:rsidP="002D578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62A33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8.1. Отчет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3"/>
        <w:gridCol w:w="2563"/>
        <w:gridCol w:w="2563"/>
        <w:gridCol w:w="2564"/>
        <w:gridCol w:w="2329"/>
        <w:gridCol w:w="2799"/>
      </w:tblGrid>
      <w:tr w:rsidR="00D277EA" w:rsidRPr="00C15AA7" w:rsidTr="00C15AA7"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Наименование показателя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Единица измерения</w:t>
            </w:r>
          </w:p>
        </w:tc>
        <w:tc>
          <w:tcPr>
            <w:tcW w:w="2563" w:type="dxa"/>
          </w:tcPr>
          <w:p w:rsidR="008B519E" w:rsidRPr="004F2C0E" w:rsidRDefault="008B519E" w:rsidP="004F2C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Значение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, утвержденное в муниципальном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задании на о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тчетный период</w:t>
            </w:r>
          </w:p>
        </w:tc>
        <w:tc>
          <w:tcPr>
            <w:tcW w:w="2564" w:type="dxa"/>
          </w:tcPr>
          <w:p w:rsidR="008B519E" w:rsidRPr="004F2C0E" w:rsidRDefault="008B519E" w:rsidP="004F2C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Фактическое значение за о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че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тны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й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период</w:t>
            </w:r>
          </w:p>
        </w:tc>
        <w:tc>
          <w:tcPr>
            <w:tcW w:w="232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Характеристика причин отклон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ения от запланированных заданий</w:t>
            </w:r>
          </w:p>
        </w:tc>
        <w:tc>
          <w:tcPr>
            <w:tcW w:w="279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277EA" w:rsidRPr="00C15AA7" w:rsidTr="00C15AA7"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</w:p>
        </w:tc>
        <w:tc>
          <w:tcPr>
            <w:tcW w:w="2564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</w:p>
        </w:tc>
        <w:tc>
          <w:tcPr>
            <w:tcW w:w="232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5</w:t>
            </w:r>
          </w:p>
        </w:tc>
        <w:tc>
          <w:tcPr>
            <w:tcW w:w="279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</w:tr>
      <w:tr w:rsidR="00D277EA" w:rsidRPr="00C15AA7" w:rsidTr="00C15AA7">
        <w:tc>
          <w:tcPr>
            <w:tcW w:w="2563" w:type="dxa"/>
          </w:tcPr>
          <w:p w:rsidR="008B519E" w:rsidRPr="004F2C0E" w:rsidRDefault="00D277EA" w:rsidP="004F2C0E">
            <w:pPr>
              <w:pStyle w:val="a3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Объем оказываемой услуги (в натуральных показателях)</w:t>
            </w:r>
          </w:p>
        </w:tc>
        <w:tc>
          <w:tcPr>
            <w:tcW w:w="2563" w:type="dxa"/>
          </w:tcPr>
          <w:p w:rsidR="008B519E" w:rsidRPr="004F2C0E" w:rsidRDefault="00D277EA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Объединений/человек</w:t>
            </w:r>
          </w:p>
        </w:tc>
        <w:tc>
          <w:tcPr>
            <w:tcW w:w="2563" w:type="dxa"/>
          </w:tcPr>
          <w:p w:rsidR="008B519E" w:rsidRPr="004F2C0E" w:rsidRDefault="00202951" w:rsidP="0020295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23</w:t>
            </w:r>
            <w:r w:rsidR="005A25BD" w:rsidRPr="004F2C0E"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r w:rsidR="00BF2DEE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144D3B">
              <w:rPr>
                <w:rFonts w:ascii="Times New Roman" w:hAnsi="Times New Roman"/>
                <w:bCs/>
                <w:sz w:val="20"/>
                <w:szCs w:val="24"/>
              </w:rPr>
              <w:t>31</w:t>
            </w:r>
          </w:p>
        </w:tc>
        <w:tc>
          <w:tcPr>
            <w:tcW w:w="2564" w:type="dxa"/>
          </w:tcPr>
          <w:p w:rsidR="008B519E" w:rsidRPr="004F2C0E" w:rsidRDefault="00144D3B" w:rsidP="0020295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  <w:r w:rsidR="00202951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1E09C0" w:rsidRPr="004F2C0E"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r w:rsidR="00BF2DEE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5</w:t>
            </w:r>
            <w:r w:rsidR="00202951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  <w:r w:rsidR="001E09C0"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                                  </w:t>
            </w:r>
          </w:p>
        </w:tc>
        <w:tc>
          <w:tcPr>
            <w:tcW w:w="2329" w:type="dxa"/>
          </w:tcPr>
          <w:p w:rsidR="00BF2DEE" w:rsidRPr="004F2C0E" w:rsidRDefault="00BF2DEE" w:rsidP="0020295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Увеличение показател</w:t>
            </w:r>
            <w:r w:rsidR="00144D3B">
              <w:rPr>
                <w:rFonts w:ascii="Times New Roman" w:hAnsi="Times New Roman"/>
                <w:bCs/>
                <w:sz w:val="20"/>
                <w:szCs w:val="24"/>
              </w:rPr>
              <w:t>ей</w:t>
            </w:r>
            <w:r w:rsidR="00DA5C4A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="00202951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144D3B">
              <w:rPr>
                <w:rFonts w:ascii="Times New Roman" w:hAnsi="Times New Roman"/>
                <w:bCs/>
                <w:sz w:val="20"/>
                <w:szCs w:val="24"/>
              </w:rPr>
              <w:t xml:space="preserve">% / </w:t>
            </w:r>
            <w:r w:rsidR="00202951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  <w:r w:rsidR="00144D3B">
              <w:rPr>
                <w:rFonts w:ascii="Times New Roman" w:hAnsi="Times New Roman"/>
                <w:bCs/>
                <w:sz w:val="20"/>
                <w:szCs w:val="24"/>
              </w:rPr>
              <w:t>%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8B519E" w:rsidRPr="004F2C0E" w:rsidRDefault="00202951" w:rsidP="0020295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Электронная база «Дополнительное образование»</w:t>
            </w:r>
          </w:p>
        </w:tc>
      </w:tr>
    </w:tbl>
    <w:p w:rsidR="006D6DC4" w:rsidRDefault="00A739B1" w:rsidP="008B519E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277EA" w:rsidRDefault="00D277EA" w:rsidP="008B519E">
      <w:pPr>
        <w:pStyle w:val="a3"/>
        <w:rPr>
          <w:b/>
          <w:bCs/>
          <w:sz w:val="28"/>
        </w:rPr>
      </w:pPr>
    </w:p>
    <w:p w:rsidR="00462A33" w:rsidRDefault="00462A33" w:rsidP="008B519E">
      <w:pPr>
        <w:pStyle w:val="a3"/>
        <w:rPr>
          <w:b/>
          <w:bCs/>
          <w:sz w:val="28"/>
        </w:rPr>
      </w:pPr>
    </w:p>
    <w:p w:rsidR="00D277EA" w:rsidRDefault="00144D3B" w:rsidP="008B519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</w:t>
      </w:r>
      <w:r w:rsidR="00D277EA" w:rsidRPr="00D277EA">
        <w:rPr>
          <w:rFonts w:ascii="Times New Roman" w:hAnsi="Times New Roman"/>
          <w:bCs/>
          <w:sz w:val="24"/>
          <w:szCs w:val="24"/>
        </w:rPr>
        <w:t>иректор М</w:t>
      </w:r>
      <w:r w:rsidR="002406EB">
        <w:rPr>
          <w:rFonts w:ascii="Times New Roman" w:hAnsi="Times New Roman"/>
          <w:bCs/>
          <w:sz w:val="24"/>
          <w:szCs w:val="24"/>
        </w:rPr>
        <w:t>Б</w:t>
      </w:r>
      <w:r w:rsidR="00D277EA" w:rsidRPr="00D277EA">
        <w:rPr>
          <w:rFonts w:ascii="Times New Roman" w:hAnsi="Times New Roman"/>
          <w:bCs/>
          <w:sz w:val="24"/>
          <w:szCs w:val="24"/>
        </w:rPr>
        <w:t>У</w:t>
      </w:r>
      <w:r w:rsidR="002406EB">
        <w:rPr>
          <w:rFonts w:ascii="Times New Roman" w:hAnsi="Times New Roman"/>
          <w:bCs/>
          <w:sz w:val="24"/>
          <w:szCs w:val="24"/>
        </w:rPr>
        <w:t xml:space="preserve"> </w:t>
      </w:r>
      <w:r w:rsidR="00D277EA" w:rsidRPr="00D277EA">
        <w:rPr>
          <w:rFonts w:ascii="Times New Roman" w:hAnsi="Times New Roman"/>
          <w:bCs/>
          <w:sz w:val="24"/>
          <w:szCs w:val="24"/>
        </w:rPr>
        <w:t xml:space="preserve">ДО </w:t>
      </w:r>
      <w:r w:rsidR="002406EB">
        <w:rPr>
          <w:rFonts w:ascii="Times New Roman" w:hAnsi="Times New Roman"/>
          <w:bCs/>
          <w:sz w:val="24"/>
          <w:szCs w:val="24"/>
        </w:rPr>
        <w:t>«</w:t>
      </w:r>
      <w:r w:rsidR="00D277EA" w:rsidRPr="00D277EA">
        <w:rPr>
          <w:rFonts w:ascii="Times New Roman" w:hAnsi="Times New Roman"/>
          <w:bCs/>
          <w:sz w:val="24"/>
          <w:szCs w:val="24"/>
        </w:rPr>
        <w:t>ДДТ</w:t>
      </w:r>
      <w:r w:rsidR="002406EB">
        <w:rPr>
          <w:rFonts w:ascii="Times New Roman" w:hAnsi="Times New Roman"/>
          <w:bCs/>
          <w:sz w:val="24"/>
          <w:szCs w:val="24"/>
        </w:rPr>
        <w:t>»</w:t>
      </w:r>
      <w:r w:rsidR="00D277E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BF2DEE">
        <w:rPr>
          <w:rFonts w:ascii="Times New Roman" w:hAnsi="Times New Roman"/>
          <w:bCs/>
          <w:sz w:val="24"/>
          <w:szCs w:val="24"/>
        </w:rPr>
        <w:t>И.В. Елисеева</w:t>
      </w:r>
    </w:p>
    <w:p w:rsidR="00B64814" w:rsidRDefault="00B64814" w:rsidP="008B519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64814" w:rsidRDefault="00B64814" w:rsidP="008B519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64814" w:rsidRPr="00D277EA" w:rsidRDefault="00B64814" w:rsidP="008B519E">
      <w:pPr>
        <w:pStyle w:val="a3"/>
        <w:rPr>
          <w:rFonts w:ascii="Times New Roman" w:hAnsi="Times New Roman"/>
          <w:bCs/>
          <w:sz w:val="24"/>
          <w:szCs w:val="24"/>
        </w:rPr>
      </w:pPr>
    </w:p>
    <w:sectPr w:rsidR="00B64814" w:rsidRPr="00D277EA" w:rsidSect="002845EC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A23"/>
    <w:multiLevelType w:val="hybridMultilevel"/>
    <w:tmpl w:val="F4F61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3B8"/>
    <w:multiLevelType w:val="hybridMultilevel"/>
    <w:tmpl w:val="DBC4A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01F9"/>
    <w:multiLevelType w:val="hybridMultilevel"/>
    <w:tmpl w:val="A270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761F"/>
    <w:multiLevelType w:val="hybridMultilevel"/>
    <w:tmpl w:val="5638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0B4"/>
    <w:multiLevelType w:val="hybridMultilevel"/>
    <w:tmpl w:val="BDCA6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44FB"/>
    <w:multiLevelType w:val="hybridMultilevel"/>
    <w:tmpl w:val="0356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641B"/>
    <w:multiLevelType w:val="hybridMultilevel"/>
    <w:tmpl w:val="C64C04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D5278"/>
    <w:multiLevelType w:val="hybridMultilevel"/>
    <w:tmpl w:val="0542FBD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436402A2"/>
    <w:multiLevelType w:val="hybridMultilevel"/>
    <w:tmpl w:val="904419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91984"/>
    <w:multiLevelType w:val="hybridMultilevel"/>
    <w:tmpl w:val="118A34B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>
    <w:nsid w:val="52666B9B"/>
    <w:multiLevelType w:val="hybridMultilevel"/>
    <w:tmpl w:val="A0A41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63B"/>
    <w:multiLevelType w:val="hybridMultilevel"/>
    <w:tmpl w:val="F868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30663"/>
    <w:multiLevelType w:val="hybridMultilevel"/>
    <w:tmpl w:val="ED0C9F64"/>
    <w:lvl w:ilvl="0" w:tplc="FB405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A1F9E"/>
    <w:multiLevelType w:val="hybridMultilevel"/>
    <w:tmpl w:val="DE588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21C29"/>
    <w:multiLevelType w:val="hybridMultilevel"/>
    <w:tmpl w:val="5228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E497D"/>
    <w:multiLevelType w:val="hybridMultilevel"/>
    <w:tmpl w:val="999A2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1145D"/>
    <w:rsid w:val="00003573"/>
    <w:rsid w:val="000071DB"/>
    <w:rsid w:val="0001145D"/>
    <w:rsid w:val="000248DD"/>
    <w:rsid w:val="00033CED"/>
    <w:rsid w:val="00034C98"/>
    <w:rsid w:val="0005079C"/>
    <w:rsid w:val="000515F4"/>
    <w:rsid w:val="00081E23"/>
    <w:rsid w:val="000A36C0"/>
    <w:rsid w:val="000E25B4"/>
    <w:rsid w:val="000F3A64"/>
    <w:rsid w:val="00117FEB"/>
    <w:rsid w:val="00136530"/>
    <w:rsid w:val="00144D3B"/>
    <w:rsid w:val="00147974"/>
    <w:rsid w:val="00156FB1"/>
    <w:rsid w:val="00162ACE"/>
    <w:rsid w:val="001670D7"/>
    <w:rsid w:val="001673F9"/>
    <w:rsid w:val="00177007"/>
    <w:rsid w:val="001A49DC"/>
    <w:rsid w:val="001A4D90"/>
    <w:rsid w:val="001B3477"/>
    <w:rsid w:val="001E09C0"/>
    <w:rsid w:val="001E5EEA"/>
    <w:rsid w:val="001F4B8C"/>
    <w:rsid w:val="00202951"/>
    <w:rsid w:val="00213DCD"/>
    <w:rsid w:val="002343E9"/>
    <w:rsid w:val="00236C88"/>
    <w:rsid w:val="002406EB"/>
    <w:rsid w:val="00262BCD"/>
    <w:rsid w:val="002753FC"/>
    <w:rsid w:val="00277C6F"/>
    <w:rsid w:val="00280CB6"/>
    <w:rsid w:val="00282F3D"/>
    <w:rsid w:val="002845EC"/>
    <w:rsid w:val="00297891"/>
    <w:rsid w:val="002B1FDA"/>
    <w:rsid w:val="002C7A70"/>
    <w:rsid w:val="002D5785"/>
    <w:rsid w:val="002F2B6C"/>
    <w:rsid w:val="002F4615"/>
    <w:rsid w:val="0033506E"/>
    <w:rsid w:val="0034528F"/>
    <w:rsid w:val="0036101A"/>
    <w:rsid w:val="00374EB1"/>
    <w:rsid w:val="00376743"/>
    <w:rsid w:val="003935DF"/>
    <w:rsid w:val="00393DD9"/>
    <w:rsid w:val="003C7111"/>
    <w:rsid w:val="003D5993"/>
    <w:rsid w:val="003E356E"/>
    <w:rsid w:val="003E4690"/>
    <w:rsid w:val="003F222F"/>
    <w:rsid w:val="004131A6"/>
    <w:rsid w:val="004377F8"/>
    <w:rsid w:val="00462A33"/>
    <w:rsid w:val="00465E34"/>
    <w:rsid w:val="00466052"/>
    <w:rsid w:val="004807E1"/>
    <w:rsid w:val="00486F84"/>
    <w:rsid w:val="004B218D"/>
    <w:rsid w:val="004C1AF1"/>
    <w:rsid w:val="004C4452"/>
    <w:rsid w:val="004D689A"/>
    <w:rsid w:val="004E6019"/>
    <w:rsid w:val="004F2C0E"/>
    <w:rsid w:val="004F496B"/>
    <w:rsid w:val="00503821"/>
    <w:rsid w:val="00510A87"/>
    <w:rsid w:val="005153AB"/>
    <w:rsid w:val="00515D9C"/>
    <w:rsid w:val="00550D76"/>
    <w:rsid w:val="00552118"/>
    <w:rsid w:val="0057442E"/>
    <w:rsid w:val="00593F26"/>
    <w:rsid w:val="005A25BD"/>
    <w:rsid w:val="005B4F75"/>
    <w:rsid w:val="005C070D"/>
    <w:rsid w:val="005E586A"/>
    <w:rsid w:val="005F6752"/>
    <w:rsid w:val="005F75D1"/>
    <w:rsid w:val="00627F43"/>
    <w:rsid w:val="006468C4"/>
    <w:rsid w:val="00670D7D"/>
    <w:rsid w:val="00684773"/>
    <w:rsid w:val="006862D5"/>
    <w:rsid w:val="006925B3"/>
    <w:rsid w:val="006A448B"/>
    <w:rsid w:val="006A7B1A"/>
    <w:rsid w:val="006D1584"/>
    <w:rsid w:val="006D6DC4"/>
    <w:rsid w:val="006F62AF"/>
    <w:rsid w:val="006F7AEA"/>
    <w:rsid w:val="00705534"/>
    <w:rsid w:val="007277E8"/>
    <w:rsid w:val="00736F4A"/>
    <w:rsid w:val="00765139"/>
    <w:rsid w:val="0077498E"/>
    <w:rsid w:val="00790B20"/>
    <w:rsid w:val="007E1A87"/>
    <w:rsid w:val="007F330D"/>
    <w:rsid w:val="008044BF"/>
    <w:rsid w:val="00813C80"/>
    <w:rsid w:val="00825D1F"/>
    <w:rsid w:val="008507B0"/>
    <w:rsid w:val="00851272"/>
    <w:rsid w:val="0087109D"/>
    <w:rsid w:val="008758C0"/>
    <w:rsid w:val="00880DBA"/>
    <w:rsid w:val="008A0E18"/>
    <w:rsid w:val="008B519E"/>
    <w:rsid w:val="00941E91"/>
    <w:rsid w:val="009522A4"/>
    <w:rsid w:val="00961757"/>
    <w:rsid w:val="00965394"/>
    <w:rsid w:val="00970828"/>
    <w:rsid w:val="00975BD0"/>
    <w:rsid w:val="00981AD4"/>
    <w:rsid w:val="009878CC"/>
    <w:rsid w:val="00995808"/>
    <w:rsid w:val="009A2812"/>
    <w:rsid w:val="009A5C35"/>
    <w:rsid w:val="009A7D8D"/>
    <w:rsid w:val="009E13E8"/>
    <w:rsid w:val="009F303D"/>
    <w:rsid w:val="009F35CA"/>
    <w:rsid w:val="00A6447C"/>
    <w:rsid w:val="00A739B1"/>
    <w:rsid w:val="00A76BB5"/>
    <w:rsid w:val="00AA6C02"/>
    <w:rsid w:val="00AD72FF"/>
    <w:rsid w:val="00AE073E"/>
    <w:rsid w:val="00AE64FB"/>
    <w:rsid w:val="00AF32BF"/>
    <w:rsid w:val="00B0342E"/>
    <w:rsid w:val="00B05120"/>
    <w:rsid w:val="00B10383"/>
    <w:rsid w:val="00B22BC6"/>
    <w:rsid w:val="00B353D6"/>
    <w:rsid w:val="00B64814"/>
    <w:rsid w:val="00B67732"/>
    <w:rsid w:val="00B745D0"/>
    <w:rsid w:val="00B93388"/>
    <w:rsid w:val="00B95FD8"/>
    <w:rsid w:val="00BA2E3F"/>
    <w:rsid w:val="00BB3885"/>
    <w:rsid w:val="00BB3D79"/>
    <w:rsid w:val="00BE3E72"/>
    <w:rsid w:val="00BF2DEE"/>
    <w:rsid w:val="00C1008A"/>
    <w:rsid w:val="00C15AA7"/>
    <w:rsid w:val="00C23D50"/>
    <w:rsid w:val="00C25FB9"/>
    <w:rsid w:val="00C26DBE"/>
    <w:rsid w:val="00C30DEC"/>
    <w:rsid w:val="00C426A6"/>
    <w:rsid w:val="00C45AED"/>
    <w:rsid w:val="00CA1ADA"/>
    <w:rsid w:val="00CA1D37"/>
    <w:rsid w:val="00CA31AA"/>
    <w:rsid w:val="00CD6E2A"/>
    <w:rsid w:val="00D204F5"/>
    <w:rsid w:val="00D25D35"/>
    <w:rsid w:val="00D277EA"/>
    <w:rsid w:val="00D27F45"/>
    <w:rsid w:val="00D517F2"/>
    <w:rsid w:val="00DA290A"/>
    <w:rsid w:val="00DA5C4A"/>
    <w:rsid w:val="00DB460A"/>
    <w:rsid w:val="00DE1A5F"/>
    <w:rsid w:val="00DE4CA3"/>
    <w:rsid w:val="00E026FE"/>
    <w:rsid w:val="00E029A3"/>
    <w:rsid w:val="00E15275"/>
    <w:rsid w:val="00E272DE"/>
    <w:rsid w:val="00E7578F"/>
    <w:rsid w:val="00E900C9"/>
    <w:rsid w:val="00EB4DB8"/>
    <w:rsid w:val="00EF4A41"/>
    <w:rsid w:val="00F01318"/>
    <w:rsid w:val="00F07DD8"/>
    <w:rsid w:val="00F10652"/>
    <w:rsid w:val="00F20DB9"/>
    <w:rsid w:val="00F251C3"/>
    <w:rsid w:val="00F5063F"/>
    <w:rsid w:val="00F57CB9"/>
    <w:rsid w:val="00F90B39"/>
    <w:rsid w:val="00FA02C8"/>
    <w:rsid w:val="00FB1270"/>
    <w:rsid w:val="00FB56C4"/>
    <w:rsid w:val="00FC462A"/>
    <w:rsid w:val="00F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79"/>
    <w:rPr>
      <w:sz w:val="24"/>
      <w:szCs w:val="24"/>
    </w:rPr>
  </w:style>
  <w:style w:type="paragraph" w:styleId="1">
    <w:name w:val="heading 1"/>
    <w:basedOn w:val="a"/>
    <w:next w:val="a"/>
    <w:qFormat/>
    <w:rsid w:val="00BB3D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3D7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70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F25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8B5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3F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A7D8D"/>
    <w:pPr>
      <w:spacing w:before="94" w:after="281"/>
      <w:jc w:val="both"/>
    </w:pPr>
    <w:rPr>
      <w:color w:val="6B6B6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ydo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МОУДОД</vt:lpstr>
    </vt:vector>
  </TitlesOfParts>
  <Company>ДДТ</Company>
  <LinksUpToDate>false</LinksUpToDate>
  <CharactersWithSpaces>10593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mailto:mdoyddt@list.ru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МОУДОД</dc:title>
  <dc:creator>Света</dc:creator>
  <cp:lastModifiedBy>Компьютер</cp:lastModifiedBy>
  <cp:revision>2</cp:revision>
  <cp:lastPrinted>2015-01-12T23:44:00Z</cp:lastPrinted>
  <dcterms:created xsi:type="dcterms:W3CDTF">2016-12-23T08:38:00Z</dcterms:created>
  <dcterms:modified xsi:type="dcterms:W3CDTF">2016-12-23T08:38:00Z</dcterms:modified>
</cp:coreProperties>
</file>