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3F" w:rsidRDefault="00D57A3F" w:rsidP="00D57A3F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АДМИНИСТРАЦИЯ СУСУМАНСКОГО </w:t>
      </w:r>
      <w:r w:rsidR="000E0B7C">
        <w:rPr>
          <w:sz w:val="36"/>
          <w:szCs w:val="36"/>
        </w:rPr>
        <w:t>ГОРОДСКОГО ОКРУГА</w:t>
      </w:r>
    </w:p>
    <w:p w:rsidR="00D57A3F" w:rsidRDefault="00D57A3F" w:rsidP="00D57A3F">
      <w:pPr>
        <w:jc w:val="center"/>
        <w:rPr>
          <w:b/>
          <w:sz w:val="36"/>
          <w:szCs w:val="24"/>
        </w:rPr>
      </w:pPr>
    </w:p>
    <w:p w:rsidR="00D57A3F" w:rsidRPr="00733E0A" w:rsidRDefault="00D57A3F" w:rsidP="00D57A3F">
      <w:pPr>
        <w:pStyle w:val="a6"/>
        <w:rPr>
          <w:sz w:val="52"/>
          <w:szCs w:val="52"/>
        </w:rPr>
      </w:pPr>
      <w:r w:rsidRPr="00733E0A">
        <w:rPr>
          <w:sz w:val="52"/>
          <w:szCs w:val="52"/>
        </w:rPr>
        <w:t>ПОСТАНОВЛЕНИЕ</w:t>
      </w:r>
    </w:p>
    <w:p w:rsidR="00D57A3F" w:rsidRDefault="00D57A3F" w:rsidP="00D57A3F">
      <w:pPr>
        <w:jc w:val="both"/>
        <w:rPr>
          <w:sz w:val="28"/>
          <w:szCs w:val="24"/>
        </w:rPr>
      </w:pPr>
    </w:p>
    <w:p w:rsidR="00D57A3F" w:rsidRDefault="00D57A3F" w:rsidP="00D57A3F">
      <w:pPr>
        <w:pStyle w:val="a8"/>
      </w:pPr>
      <w:r>
        <w:t xml:space="preserve">От  </w:t>
      </w:r>
      <w:r w:rsidR="00733E0A">
        <w:t>30.11.</w:t>
      </w:r>
      <w:r>
        <w:t>201</w:t>
      </w:r>
      <w:r w:rsidR="000E0B7C">
        <w:t>6</w:t>
      </w:r>
      <w:r>
        <w:t xml:space="preserve"> г.                                 </w:t>
      </w:r>
      <w:r w:rsidR="00733E0A">
        <w:t xml:space="preserve">            </w:t>
      </w:r>
      <w:r>
        <w:t xml:space="preserve">№    </w:t>
      </w:r>
      <w:r w:rsidR="00733E0A">
        <w:t>705</w:t>
      </w:r>
      <w:r>
        <w:t xml:space="preserve">    </w:t>
      </w:r>
    </w:p>
    <w:p w:rsidR="00D57A3F" w:rsidRDefault="00D57A3F" w:rsidP="00D57A3F">
      <w:pPr>
        <w:pStyle w:val="a8"/>
      </w:pPr>
      <w:r>
        <w:t xml:space="preserve">г. </w:t>
      </w:r>
      <w:proofErr w:type="spellStart"/>
      <w:r>
        <w:t>Сусуман</w:t>
      </w:r>
      <w:proofErr w:type="spellEnd"/>
    </w:p>
    <w:p w:rsidR="00D57A3F" w:rsidRDefault="00D57A3F" w:rsidP="00D57A3F">
      <w:pPr>
        <w:pStyle w:val="a8"/>
      </w:pPr>
    </w:p>
    <w:p w:rsidR="00733E0A" w:rsidRDefault="00D57A3F" w:rsidP="00D57A3F">
      <w:pPr>
        <w:pStyle w:val="a8"/>
        <w:rPr>
          <w:sz w:val="24"/>
          <w:szCs w:val="24"/>
        </w:rPr>
      </w:pPr>
      <w:r w:rsidRPr="00F579B6">
        <w:rPr>
          <w:sz w:val="24"/>
          <w:szCs w:val="24"/>
        </w:rPr>
        <w:t>О проведении  конкурса</w:t>
      </w:r>
      <w:r w:rsidR="00733E0A">
        <w:rPr>
          <w:sz w:val="24"/>
          <w:szCs w:val="24"/>
        </w:rPr>
        <w:t xml:space="preserve"> </w:t>
      </w:r>
      <w:r w:rsidRPr="00F579B6">
        <w:rPr>
          <w:sz w:val="24"/>
          <w:szCs w:val="24"/>
        </w:rPr>
        <w:t>на лучшее оформление</w:t>
      </w:r>
    </w:p>
    <w:p w:rsidR="00FB0FF0" w:rsidRDefault="00D57A3F" w:rsidP="00D57A3F">
      <w:pPr>
        <w:pStyle w:val="a8"/>
        <w:rPr>
          <w:sz w:val="24"/>
          <w:szCs w:val="24"/>
        </w:rPr>
      </w:pPr>
      <w:r w:rsidRPr="00F579B6">
        <w:rPr>
          <w:sz w:val="24"/>
          <w:szCs w:val="24"/>
        </w:rPr>
        <w:t>территори</w:t>
      </w:r>
      <w:r w:rsidR="000E0B7C">
        <w:rPr>
          <w:sz w:val="24"/>
          <w:szCs w:val="24"/>
        </w:rPr>
        <w:t>й</w:t>
      </w:r>
      <w:r w:rsidRPr="00F579B6">
        <w:rPr>
          <w:sz w:val="24"/>
          <w:szCs w:val="24"/>
        </w:rPr>
        <w:t xml:space="preserve"> муниципальн</w:t>
      </w:r>
      <w:r w:rsidR="000E0B7C">
        <w:rPr>
          <w:sz w:val="24"/>
          <w:szCs w:val="24"/>
        </w:rPr>
        <w:t xml:space="preserve">ого </w:t>
      </w:r>
      <w:r w:rsidRPr="00F579B6">
        <w:rPr>
          <w:sz w:val="24"/>
          <w:szCs w:val="24"/>
        </w:rPr>
        <w:t>образовани</w:t>
      </w:r>
      <w:r w:rsidR="000E0B7C">
        <w:rPr>
          <w:sz w:val="24"/>
          <w:szCs w:val="24"/>
        </w:rPr>
        <w:t>я</w:t>
      </w:r>
      <w:r w:rsidR="00FB0FF0">
        <w:rPr>
          <w:sz w:val="24"/>
          <w:szCs w:val="24"/>
        </w:rPr>
        <w:t xml:space="preserve">, предприятий </w:t>
      </w:r>
    </w:p>
    <w:p w:rsidR="00D57A3F" w:rsidRPr="00F579B6" w:rsidRDefault="00FB0FF0" w:rsidP="00D57A3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и организаций  </w:t>
      </w:r>
      <w:r w:rsidR="00D57A3F" w:rsidRPr="00F579B6">
        <w:rPr>
          <w:sz w:val="24"/>
          <w:szCs w:val="24"/>
        </w:rPr>
        <w:t xml:space="preserve"> Сусуманского </w:t>
      </w:r>
      <w:r w:rsidR="000E0B7C">
        <w:rPr>
          <w:sz w:val="24"/>
          <w:szCs w:val="24"/>
        </w:rPr>
        <w:t>городского округа</w:t>
      </w:r>
    </w:p>
    <w:p w:rsidR="00D57A3F" w:rsidRPr="00F579B6" w:rsidRDefault="00D57A3F" w:rsidP="00D57A3F">
      <w:pPr>
        <w:pStyle w:val="a8"/>
        <w:rPr>
          <w:sz w:val="24"/>
          <w:szCs w:val="24"/>
        </w:rPr>
      </w:pPr>
      <w:r w:rsidRPr="00F579B6">
        <w:rPr>
          <w:sz w:val="24"/>
          <w:szCs w:val="24"/>
        </w:rPr>
        <w:t>к Новому году</w:t>
      </w:r>
    </w:p>
    <w:p w:rsidR="00D57A3F" w:rsidRPr="00F579B6" w:rsidRDefault="00D57A3F" w:rsidP="00D57A3F">
      <w:pPr>
        <w:pStyle w:val="a8"/>
        <w:rPr>
          <w:sz w:val="24"/>
          <w:szCs w:val="24"/>
        </w:rPr>
      </w:pPr>
    </w:p>
    <w:p w:rsidR="00D57A3F" w:rsidRPr="00F579B6" w:rsidRDefault="00D57A3F" w:rsidP="000E0B7C">
      <w:pPr>
        <w:pStyle w:val="a8"/>
        <w:jc w:val="both"/>
        <w:rPr>
          <w:color w:val="333333"/>
          <w:sz w:val="24"/>
          <w:szCs w:val="24"/>
        </w:rPr>
      </w:pPr>
      <w:r w:rsidRPr="00F579B6">
        <w:rPr>
          <w:sz w:val="24"/>
          <w:szCs w:val="24"/>
        </w:rPr>
        <w:tab/>
        <w:t xml:space="preserve">В целях </w:t>
      </w:r>
      <w:r w:rsidR="00C51C9E" w:rsidRPr="00F579B6">
        <w:rPr>
          <w:sz w:val="24"/>
          <w:szCs w:val="24"/>
        </w:rPr>
        <w:t xml:space="preserve">участия в областном конкурсе на лучшее новогоднее оформление территорий муниципальных образований Магаданской области,  а также </w:t>
      </w:r>
      <w:r w:rsidRPr="00F579B6">
        <w:rPr>
          <w:sz w:val="24"/>
          <w:szCs w:val="24"/>
        </w:rPr>
        <w:t>создания праздничного образа территори</w:t>
      </w:r>
      <w:r w:rsidR="000E0B7C">
        <w:rPr>
          <w:sz w:val="24"/>
          <w:szCs w:val="24"/>
        </w:rPr>
        <w:t>и</w:t>
      </w:r>
      <w:r w:rsidRPr="00F579B6">
        <w:rPr>
          <w:sz w:val="24"/>
          <w:szCs w:val="24"/>
        </w:rPr>
        <w:t xml:space="preserve"> </w:t>
      </w:r>
      <w:r w:rsidRPr="00F579B6">
        <w:rPr>
          <w:color w:val="333333"/>
          <w:sz w:val="24"/>
          <w:szCs w:val="24"/>
        </w:rPr>
        <w:t xml:space="preserve"> Сусуманского</w:t>
      </w:r>
      <w:r w:rsidR="000E0B7C">
        <w:rPr>
          <w:color w:val="333333"/>
          <w:sz w:val="24"/>
          <w:szCs w:val="24"/>
        </w:rPr>
        <w:t xml:space="preserve"> городского округа</w:t>
      </w:r>
      <w:r w:rsidR="00E26170">
        <w:rPr>
          <w:color w:val="333333"/>
          <w:sz w:val="24"/>
          <w:szCs w:val="24"/>
        </w:rPr>
        <w:t xml:space="preserve"> администрация Сусуманского городского округа </w:t>
      </w:r>
    </w:p>
    <w:p w:rsidR="000E0B7C" w:rsidRDefault="000E0B7C" w:rsidP="00D57A3F">
      <w:pPr>
        <w:pStyle w:val="a8"/>
        <w:rPr>
          <w:color w:val="333333"/>
          <w:sz w:val="24"/>
          <w:szCs w:val="24"/>
        </w:rPr>
      </w:pPr>
    </w:p>
    <w:p w:rsidR="00D57A3F" w:rsidRPr="00F579B6" w:rsidRDefault="00D57A3F" w:rsidP="00D57A3F">
      <w:pPr>
        <w:pStyle w:val="a8"/>
        <w:rPr>
          <w:color w:val="333333"/>
          <w:sz w:val="24"/>
          <w:szCs w:val="24"/>
        </w:rPr>
      </w:pPr>
      <w:r w:rsidRPr="00F579B6">
        <w:rPr>
          <w:color w:val="333333"/>
          <w:sz w:val="24"/>
          <w:szCs w:val="24"/>
        </w:rPr>
        <w:t>ПОСТАНОВЛЯЕТ:</w:t>
      </w:r>
    </w:p>
    <w:p w:rsidR="00D57A3F" w:rsidRPr="00F579B6" w:rsidRDefault="00D57A3F" w:rsidP="00D57A3F">
      <w:pPr>
        <w:pStyle w:val="a8"/>
        <w:rPr>
          <w:color w:val="333333"/>
          <w:sz w:val="24"/>
          <w:szCs w:val="24"/>
        </w:rPr>
      </w:pPr>
    </w:p>
    <w:p w:rsidR="00D57A3F" w:rsidRPr="00F579B6" w:rsidRDefault="00D57A3F" w:rsidP="00733E0A">
      <w:pPr>
        <w:pStyle w:val="a8"/>
        <w:ind w:firstLine="708"/>
        <w:jc w:val="both"/>
        <w:rPr>
          <w:color w:val="333333"/>
          <w:sz w:val="24"/>
          <w:szCs w:val="24"/>
        </w:rPr>
      </w:pPr>
      <w:r w:rsidRPr="00F579B6">
        <w:rPr>
          <w:color w:val="333333"/>
          <w:sz w:val="24"/>
          <w:szCs w:val="24"/>
        </w:rPr>
        <w:t xml:space="preserve">1. </w:t>
      </w:r>
      <w:r w:rsidR="00C51C9E" w:rsidRPr="00F579B6">
        <w:rPr>
          <w:color w:val="333333"/>
          <w:sz w:val="24"/>
          <w:szCs w:val="24"/>
        </w:rPr>
        <w:t xml:space="preserve"> </w:t>
      </w:r>
      <w:r w:rsidRPr="00F579B6">
        <w:rPr>
          <w:color w:val="333333"/>
          <w:sz w:val="24"/>
          <w:szCs w:val="24"/>
        </w:rPr>
        <w:t>Утвердить Положение о  конкурсе на лучшее оформление территорий</w:t>
      </w:r>
      <w:r w:rsidR="00280A87">
        <w:rPr>
          <w:color w:val="333333"/>
          <w:sz w:val="24"/>
          <w:szCs w:val="24"/>
        </w:rPr>
        <w:t xml:space="preserve"> муниципального образования,</w:t>
      </w:r>
      <w:r w:rsidRPr="00F579B6">
        <w:rPr>
          <w:color w:val="333333"/>
          <w:sz w:val="24"/>
          <w:szCs w:val="24"/>
        </w:rPr>
        <w:t xml:space="preserve"> </w:t>
      </w:r>
      <w:r w:rsidR="00280A87">
        <w:rPr>
          <w:color w:val="333333"/>
          <w:sz w:val="24"/>
          <w:szCs w:val="24"/>
        </w:rPr>
        <w:t>предприятий и организаций Сусуманского городского округа</w:t>
      </w:r>
      <w:r w:rsidRPr="00F579B6">
        <w:rPr>
          <w:color w:val="333333"/>
          <w:sz w:val="24"/>
          <w:szCs w:val="24"/>
        </w:rPr>
        <w:t xml:space="preserve"> к Новому году  согласно приложению </w:t>
      </w:r>
      <w:r w:rsidR="002247AC" w:rsidRPr="00F579B6">
        <w:rPr>
          <w:color w:val="333333"/>
          <w:sz w:val="24"/>
          <w:szCs w:val="24"/>
        </w:rPr>
        <w:t>№</w:t>
      </w:r>
      <w:r w:rsidRPr="00F579B6">
        <w:rPr>
          <w:color w:val="333333"/>
          <w:sz w:val="24"/>
          <w:szCs w:val="24"/>
        </w:rPr>
        <w:t>1.</w:t>
      </w:r>
    </w:p>
    <w:p w:rsidR="00D57A3F" w:rsidRPr="00F579B6" w:rsidRDefault="00D57A3F" w:rsidP="00733E0A">
      <w:pPr>
        <w:pStyle w:val="a8"/>
        <w:ind w:firstLine="708"/>
        <w:jc w:val="both"/>
        <w:rPr>
          <w:color w:val="333333"/>
          <w:sz w:val="24"/>
          <w:szCs w:val="24"/>
        </w:rPr>
      </w:pPr>
      <w:r w:rsidRPr="00F579B6">
        <w:rPr>
          <w:color w:val="333333"/>
          <w:sz w:val="24"/>
          <w:szCs w:val="24"/>
        </w:rPr>
        <w:t>2. Утвердить состав конкурсной комиссии согласно приложению</w:t>
      </w:r>
      <w:r w:rsidR="002247AC" w:rsidRPr="00F579B6">
        <w:rPr>
          <w:color w:val="333333"/>
          <w:sz w:val="24"/>
          <w:szCs w:val="24"/>
        </w:rPr>
        <w:t xml:space="preserve"> №</w:t>
      </w:r>
      <w:r w:rsidRPr="00F579B6">
        <w:rPr>
          <w:color w:val="333333"/>
          <w:sz w:val="24"/>
          <w:szCs w:val="24"/>
        </w:rPr>
        <w:t xml:space="preserve"> 2</w:t>
      </w:r>
      <w:r w:rsidRPr="00F579B6">
        <w:rPr>
          <w:sz w:val="24"/>
          <w:szCs w:val="24"/>
        </w:rPr>
        <w:t>.</w:t>
      </w:r>
    </w:p>
    <w:p w:rsidR="00D57A3F" w:rsidRDefault="00D57A3F" w:rsidP="00733E0A">
      <w:pPr>
        <w:pStyle w:val="a8"/>
        <w:ind w:firstLine="708"/>
        <w:jc w:val="both"/>
        <w:rPr>
          <w:color w:val="333333"/>
          <w:sz w:val="24"/>
          <w:szCs w:val="24"/>
        </w:rPr>
      </w:pPr>
      <w:r w:rsidRPr="00F579B6">
        <w:rPr>
          <w:color w:val="333333"/>
          <w:sz w:val="24"/>
          <w:szCs w:val="24"/>
        </w:rPr>
        <w:t>3.</w:t>
      </w:r>
      <w:r w:rsidR="00733E0A">
        <w:rPr>
          <w:color w:val="333333"/>
          <w:sz w:val="24"/>
          <w:szCs w:val="24"/>
        </w:rPr>
        <w:t xml:space="preserve"> </w:t>
      </w:r>
      <w:proofErr w:type="spellStart"/>
      <w:r w:rsidRPr="00F579B6">
        <w:rPr>
          <w:color w:val="333333"/>
          <w:sz w:val="24"/>
          <w:szCs w:val="24"/>
        </w:rPr>
        <w:t>Рекомендавать</w:t>
      </w:r>
      <w:proofErr w:type="spellEnd"/>
      <w:r w:rsidRPr="00F579B6">
        <w:rPr>
          <w:color w:val="333333"/>
          <w:sz w:val="24"/>
          <w:szCs w:val="24"/>
        </w:rPr>
        <w:t xml:space="preserve"> </w:t>
      </w:r>
      <w:r w:rsidR="00C51C9E" w:rsidRPr="00F579B6">
        <w:rPr>
          <w:color w:val="333333"/>
          <w:sz w:val="24"/>
          <w:szCs w:val="24"/>
        </w:rPr>
        <w:t>руководителям  предприятий и организаций</w:t>
      </w:r>
      <w:r w:rsidRPr="00F579B6">
        <w:rPr>
          <w:color w:val="333333"/>
          <w:sz w:val="24"/>
          <w:szCs w:val="24"/>
        </w:rPr>
        <w:t xml:space="preserve"> </w:t>
      </w:r>
      <w:r w:rsidR="00280A87">
        <w:rPr>
          <w:color w:val="333333"/>
          <w:sz w:val="24"/>
          <w:szCs w:val="24"/>
        </w:rPr>
        <w:t>всех видов собственности</w:t>
      </w:r>
      <w:r w:rsidR="00280A87" w:rsidRPr="00F579B6">
        <w:rPr>
          <w:color w:val="333333"/>
          <w:sz w:val="24"/>
          <w:szCs w:val="24"/>
        </w:rPr>
        <w:t xml:space="preserve"> </w:t>
      </w:r>
      <w:r w:rsidRPr="00F579B6">
        <w:rPr>
          <w:color w:val="333333"/>
          <w:sz w:val="24"/>
          <w:szCs w:val="24"/>
        </w:rPr>
        <w:t>принять участие в конкурсе</w:t>
      </w:r>
      <w:r w:rsidR="00C51C9E" w:rsidRPr="00F579B6">
        <w:rPr>
          <w:color w:val="333333"/>
          <w:sz w:val="24"/>
          <w:szCs w:val="24"/>
        </w:rPr>
        <w:t>.</w:t>
      </w:r>
    </w:p>
    <w:p w:rsidR="00733E0A" w:rsidRPr="00F579B6" w:rsidRDefault="00733E0A" w:rsidP="00733E0A">
      <w:pPr>
        <w:pStyle w:val="a8"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4</w:t>
      </w:r>
      <w:r>
        <w:rPr>
          <w:color w:val="333333"/>
          <w:sz w:val="24"/>
          <w:szCs w:val="24"/>
        </w:rPr>
        <w:t xml:space="preserve">. Настоящее постановление подлежит официальному  опубликованию в средствах массовой информации и размещению на сайте администрации </w:t>
      </w:r>
      <w:proofErr w:type="spellStart"/>
      <w:r>
        <w:rPr>
          <w:color w:val="333333"/>
          <w:sz w:val="24"/>
          <w:szCs w:val="24"/>
        </w:rPr>
        <w:t>Сусуманского</w:t>
      </w:r>
      <w:proofErr w:type="spellEnd"/>
      <w:r>
        <w:rPr>
          <w:color w:val="333333"/>
          <w:sz w:val="24"/>
          <w:szCs w:val="24"/>
        </w:rPr>
        <w:t xml:space="preserve"> городского округа.</w:t>
      </w:r>
    </w:p>
    <w:p w:rsidR="00D57A3F" w:rsidRDefault="00733E0A" w:rsidP="00733E0A">
      <w:pPr>
        <w:pStyle w:val="a8"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5</w:t>
      </w:r>
      <w:r w:rsidR="00D57A3F" w:rsidRPr="00F579B6">
        <w:rPr>
          <w:color w:val="333333"/>
          <w:sz w:val="24"/>
          <w:szCs w:val="24"/>
        </w:rPr>
        <w:t xml:space="preserve">. </w:t>
      </w:r>
      <w:proofErr w:type="gramStart"/>
      <w:r w:rsidR="00D57A3F" w:rsidRPr="00F579B6">
        <w:rPr>
          <w:color w:val="333333"/>
          <w:sz w:val="24"/>
          <w:szCs w:val="24"/>
        </w:rPr>
        <w:t>Контроль за</w:t>
      </w:r>
      <w:proofErr w:type="gramEnd"/>
      <w:r w:rsidR="00D57A3F" w:rsidRPr="00F579B6">
        <w:rPr>
          <w:color w:val="333333"/>
          <w:sz w:val="24"/>
          <w:szCs w:val="24"/>
        </w:rPr>
        <w:t xml:space="preserve"> исполнением настоящего постановления возложить на  заместителя главы администрации</w:t>
      </w:r>
      <w:r w:rsidR="00280A87">
        <w:rPr>
          <w:color w:val="333333"/>
          <w:sz w:val="24"/>
          <w:szCs w:val="24"/>
        </w:rPr>
        <w:t xml:space="preserve"> </w:t>
      </w:r>
      <w:proofErr w:type="spellStart"/>
      <w:r w:rsidR="00280A87">
        <w:rPr>
          <w:color w:val="333333"/>
          <w:sz w:val="24"/>
          <w:szCs w:val="24"/>
        </w:rPr>
        <w:t>Сусуманского</w:t>
      </w:r>
      <w:proofErr w:type="spellEnd"/>
      <w:r w:rsidR="00280A87">
        <w:rPr>
          <w:color w:val="333333"/>
          <w:sz w:val="24"/>
          <w:szCs w:val="24"/>
        </w:rPr>
        <w:t xml:space="preserve"> городского округа</w:t>
      </w:r>
      <w:r w:rsidR="00D57A3F" w:rsidRPr="00F579B6">
        <w:rPr>
          <w:color w:val="333333"/>
          <w:sz w:val="24"/>
          <w:szCs w:val="24"/>
        </w:rPr>
        <w:t xml:space="preserve"> по социальным вопросам Л.Ф. </w:t>
      </w:r>
      <w:proofErr w:type="spellStart"/>
      <w:r w:rsidR="00D57A3F" w:rsidRPr="00F579B6">
        <w:rPr>
          <w:color w:val="333333"/>
          <w:sz w:val="24"/>
          <w:szCs w:val="24"/>
        </w:rPr>
        <w:t>Партолину</w:t>
      </w:r>
      <w:proofErr w:type="spellEnd"/>
      <w:r w:rsidR="00D57A3F" w:rsidRPr="00F579B6">
        <w:rPr>
          <w:color w:val="333333"/>
          <w:sz w:val="24"/>
          <w:szCs w:val="24"/>
        </w:rPr>
        <w:t>.</w:t>
      </w:r>
    </w:p>
    <w:p w:rsidR="00D57A3F" w:rsidRPr="00F579B6" w:rsidRDefault="00D57A3F" w:rsidP="002247AC">
      <w:pPr>
        <w:pStyle w:val="a8"/>
        <w:jc w:val="both"/>
        <w:rPr>
          <w:color w:val="333333"/>
          <w:sz w:val="24"/>
          <w:szCs w:val="24"/>
        </w:rPr>
      </w:pPr>
    </w:p>
    <w:p w:rsidR="00D57A3F" w:rsidRPr="00F579B6" w:rsidRDefault="00D57A3F" w:rsidP="002247AC">
      <w:pPr>
        <w:pStyle w:val="a8"/>
        <w:jc w:val="both"/>
        <w:rPr>
          <w:color w:val="333333"/>
          <w:sz w:val="24"/>
          <w:szCs w:val="24"/>
        </w:rPr>
      </w:pPr>
    </w:p>
    <w:p w:rsidR="00D57A3F" w:rsidRPr="00F579B6" w:rsidRDefault="00D57A3F" w:rsidP="002247AC">
      <w:pPr>
        <w:pStyle w:val="a8"/>
        <w:jc w:val="both"/>
        <w:rPr>
          <w:color w:val="333333"/>
          <w:sz w:val="24"/>
          <w:szCs w:val="24"/>
        </w:rPr>
      </w:pPr>
    </w:p>
    <w:p w:rsidR="00D57A3F" w:rsidRPr="00F579B6" w:rsidRDefault="00D57A3F" w:rsidP="002247AC">
      <w:pPr>
        <w:pStyle w:val="a8"/>
        <w:jc w:val="both"/>
        <w:rPr>
          <w:color w:val="333333"/>
          <w:sz w:val="24"/>
          <w:szCs w:val="24"/>
        </w:rPr>
      </w:pPr>
      <w:r w:rsidRPr="00F579B6">
        <w:rPr>
          <w:color w:val="333333"/>
          <w:sz w:val="24"/>
          <w:szCs w:val="24"/>
        </w:rPr>
        <w:t xml:space="preserve">Глава </w:t>
      </w:r>
      <w:proofErr w:type="spellStart"/>
      <w:r w:rsidRPr="00F579B6">
        <w:rPr>
          <w:color w:val="333333"/>
          <w:sz w:val="24"/>
          <w:szCs w:val="24"/>
        </w:rPr>
        <w:t>Сусуманского</w:t>
      </w:r>
      <w:proofErr w:type="spellEnd"/>
      <w:r w:rsidRPr="00F579B6">
        <w:rPr>
          <w:color w:val="333333"/>
          <w:sz w:val="24"/>
          <w:szCs w:val="24"/>
        </w:rPr>
        <w:t xml:space="preserve"> </w:t>
      </w:r>
      <w:r w:rsidR="000E0B7C">
        <w:rPr>
          <w:color w:val="333333"/>
          <w:sz w:val="24"/>
          <w:szCs w:val="24"/>
        </w:rPr>
        <w:t xml:space="preserve">  городского округа        </w:t>
      </w:r>
      <w:r w:rsidRPr="00F579B6">
        <w:rPr>
          <w:color w:val="333333"/>
          <w:sz w:val="24"/>
          <w:szCs w:val="24"/>
        </w:rPr>
        <w:t xml:space="preserve">                            </w:t>
      </w:r>
      <w:r w:rsidR="000E0B7C">
        <w:rPr>
          <w:color w:val="333333"/>
          <w:sz w:val="24"/>
          <w:szCs w:val="24"/>
        </w:rPr>
        <w:t xml:space="preserve">                </w:t>
      </w:r>
      <w:r w:rsidR="00733E0A">
        <w:rPr>
          <w:color w:val="333333"/>
          <w:sz w:val="24"/>
          <w:szCs w:val="24"/>
        </w:rPr>
        <w:t xml:space="preserve">               </w:t>
      </w:r>
      <w:r w:rsidR="000E0B7C">
        <w:rPr>
          <w:color w:val="333333"/>
          <w:sz w:val="24"/>
          <w:szCs w:val="24"/>
        </w:rPr>
        <w:t>А.В. Лобов</w:t>
      </w:r>
    </w:p>
    <w:p w:rsidR="00D57A3F" w:rsidRPr="00F579B6" w:rsidRDefault="00D57A3F" w:rsidP="002247AC">
      <w:pPr>
        <w:pStyle w:val="a8"/>
        <w:jc w:val="both"/>
        <w:rPr>
          <w:color w:val="333333"/>
          <w:sz w:val="24"/>
          <w:szCs w:val="24"/>
        </w:rPr>
      </w:pPr>
    </w:p>
    <w:p w:rsidR="00D57A3F" w:rsidRPr="00F579B6" w:rsidRDefault="00D57A3F" w:rsidP="002247AC">
      <w:pPr>
        <w:pStyle w:val="a8"/>
        <w:jc w:val="both"/>
        <w:rPr>
          <w:color w:val="333333"/>
          <w:sz w:val="24"/>
          <w:szCs w:val="24"/>
        </w:rPr>
      </w:pPr>
    </w:p>
    <w:p w:rsidR="00D57A3F" w:rsidRPr="00F579B6" w:rsidRDefault="00D57A3F" w:rsidP="00D57A3F">
      <w:pPr>
        <w:pStyle w:val="a8"/>
        <w:rPr>
          <w:color w:val="333333"/>
          <w:sz w:val="24"/>
          <w:szCs w:val="24"/>
        </w:rPr>
      </w:pPr>
    </w:p>
    <w:p w:rsidR="00D57A3F" w:rsidRPr="00F579B6" w:rsidRDefault="00D57A3F" w:rsidP="00D57A3F">
      <w:pPr>
        <w:pStyle w:val="a8"/>
        <w:rPr>
          <w:color w:val="333333"/>
          <w:sz w:val="24"/>
          <w:szCs w:val="24"/>
        </w:rPr>
      </w:pPr>
    </w:p>
    <w:p w:rsidR="00D57A3F" w:rsidRPr="00F579B6" w:rsidRDefault="00D57A3F" w:rsidP="00D57A3F">
      <w:pPr>
        <w:pStyle w:val="a8"/>
        <w:rPr>
          <w:color w:val="333333"/>
          <w:sz w:val="24"/>
          <w:szCs w:val="24"/>
        </w:rPr>
      </w:pPr>
    </w:p>
    <w:p w:rsidR="00D57A3F" w:rsidRPr="00F579B6" w:rsidRDefault="00D57A3F" w:rsidP="00D57A3F">
      <w:pPr>
        <w:pStyle w:val="a8"/>
        <w:rPr>
          <w:color w:val="333333"/>
          <w:sz w:val="24"/>
          <w:szCs w:val="24"/>
        </w:rPr>
      </w:pPr>
    </w:p>
    <w:p w:rsidR="00D57A3F" w:rsidRPr="00F579B6" w:rsidRDefault="00D57A3F" w:rsidP="00D57A3F">
      <w:pPr>
        <w:pStyle w:val="a8"/>
        <w:rPr>
          <w:color w:val="333333"/>
          <w:sz w:val="24"/>
          <w:szCs w:val="24"/>
        </w:rPr>
      </w:pPr>
    </w:p>
    <w:p w:rsidR="00D57A3F" w:rsidRDefault="00D57A3F" w:rsidP="00D57A3F">
      <w:pPr>
        <w:pStyle w:val="a8"/>
        <w:rPr>
          <w:color w:val="333333"/>
          <w:sz w:val="24"/>
          <w:szCs w:val="24"/>
        </w:rPr>
      </w:pPr>
    </w:p>
    <w:p w:rsidR="00E26170" w:rsidRDefault="00E26170" w:rsidP="00D57A3F">
      <w:pPr>
        <w:pStyle w:val="a8"/>
        <w:rPr>
          <w:color w:val="333333"/>
          <w:sz w:val="24"/>
          <w:szCs w:val="24"/>
        </w:rPr>
      </w:pPr>
    </w:p>
    <w:p w:rsidR="00733E0A" w:rsidRDefault="00733E0A" w:rsidP="00D57A3F">
      <w:pPr>
        <w:pStyle w:val="a8"/>
        <w:rPr>
          <w:color w:val="333333"/>
          <w:sz w:val="24"/>
          <w:szCs w:val="24"/>
        </w:rPr>
      </w:pPr>
    </w:p>
    <w:p w:rsidR="00733E0A" w:rsidRDefault="00733E0A" w:rsidP="00D57A3F">
      <w:pPr>
        <w:pStyle w:val="a8"/>
        <w:rPr>
          <w:color w:val="333333"/>
          <w:sz w:val="24"/>
          <w:szCs w:val="24"/>
        </w:rPr>
      </w:pPr>
    </w:p>
    <w:p w:rsidR="00733E0A" w:rsidRDefault="00733E0A" w:rsidP="00D57A3F">
      <w:pPr>
        <w:pStyle w:val="a8"/>
        <w:rPr>
          <w:color w:val="333333"/>
          <w:sz w:val="24"/>
          <w:szCs w:val="24"/>
        </w:rPr>
      </w:pPr>
    </w:p>
    <w:p w:rsidR="00280A87" w:rsidRPr="00F579B6" w:rsidRDefault="00280A87" w:rsidP="00D57A3F">
      <w:pPr>
        <w:pStyle w:val="a8"/>
        <w:rPr>
          <w:color w:val="333333"/>
          <w:sz w:val="24"/>
          <w:szCs w:val="24"/>
        </w:rPr>
      </w:pPr>
    </w:p>
    <w:p w:rsidR="00D57A3F" w:rsidRPr="00733E0A" w:rsidRDefault="00D57A3F" w:rsidP="00FB0FF0">
      <w:pPr>
        <w:pStyle w:val="a8"/>
        <w:jc w:val="right"/>
        <w:rPr>
          <w:color w:val="333333"/>
          <w:sz w:val="20"/>
          <w:szCs w:val="20"/>
        </w:rPr>
      </w:pPr>
      <w:r w:rsidRPr="00733E0A">
        <w:rPr>
          <w:color w:val="333333"/>
          <w:sz w:val="20"/>
          <w:szCs w:val="20"/>
        </w:rPr>
        <w:t>Приложение</w:t>
      </w:r>
      <w:r w:rsidR="002247AC" w:rsidRPr="00733E0A">
        <w:rPr>
          <w:color w:val="333333"/>
          <w:sz w:val="20"/>
          <w:szCs w:val="20"/>
        </w:rPr>
        <w:t xml:space="preserve"> № </w:t>
      </w:r>
      <w:r w:rsidRPr="00733E0A">
        <w:rPr>
          <w:color w:val="333333"/>
          <w:sz w:val="20"/>
          <w:szCs w:val="20"/>
        </w:rPr>
        <w:t>1</w:t>
      </w:r>
    </w:p>
    <w:p w:rsidR="00D57A3F" w:rsidRPr="00733E0A" w:rsidRDefault="00D57A3F" w:rsidP="006C150B">
      <w:pPr>
        <w:pStyle w:val="a8"/>
        <w:jc w:val="right"/>
        <w:rPr>
          <w:color w:val="333333"/>
          <w:sz w:val="20"/>
          <w:szCs w:val="20"/>
        </w:rPr>
      </w:pPr>
      <w:r w:rsidRPr="00733E0A">
        <w:rPr>
          <w:color w:val="333333"/>
          <w:sz w:val="20"/>
          <w:szCs w:val="20"/>
        </w:rPr>
        <w:t>Утверждено</w:t>
      </w:r>
    </w:p>
    <w:p w:rsidR="00D57A3F" w:rsidRPr="00733E0A" w:rsidRDefault="00D57A3F" w:rsidP="006C150B">
      <w:pPr>
        <w:pStyle w:val="a8"/>
        <w:jc w:val="right"/>
        <w:rPr>
          <w:color w:val="333333"/>
          <w:sz w:val="20"/>
          <w:szCs w:val="20"/>
        </w:rPr>
      </w:pPr>
      <w:r w:rsidRPr="00733E0A">
        <w:rPr>
          <w:color w:val="333333"/>
          <w:sz w:val="20"/>
          <w:szCs w:val="20"/>
        </w:rPr>
        <w:t xml:space="preserve">постановлением администрации </w:t>
      </w:r>
    </w:p>
    <w:p w:rsidR="00D57A3F" w:rsidRPr="00733E0A" w:rsidRDefault="00D57A3F" w:rsidP="006C150B">
      <w:pPr>
        <w:pStyle w:val="a8"/>
        <w:jc w:val="right"/>
        <w:rPr>
          <w:color w:val="333333"/>
          <w:sz w:val="20"/>
          <w:szCs w:val="20"/>
        </w:rPr>
      </w:pPr>
      <w:r w:rsidRPr="00733E0A">
        <w:rPr>
          <w:color w:val="333333"/>
          <w:sz w:val="20"/>
          <w:szCs w:val="20"/>
        </w:rPr>
        <w:t xml:space="preserve">Сусуманского </w:t>
      </w:r>
      <w:r w:rsidR="000E0B7C" w:rsidRPr="00733E0A">
        <w:rPr>
          <w:color w:val="333333"/>
          <w:sz w:val="20"/>
          <w:szCs w:val="20"/>
        </w:rPr>
        <w:t>городского округа</w:t>
      </w:r>
      <w:r w:rsidRPr="00733E0A">
        <w:rPr>
          <w:color w:val="333333"/>
          <w:sz w:val="20"/>
          <w:szCs w:val="20"/>
        </w:rPr>
        <w:t xml:space="preserve"> </w:t>
      </w:r>
    </w:p>
    <w:p w:rsidR="00D57A3F" w:rsidRPr="00733E0A" w:rsidRDefault="00D57A3F" w:rsidP="006C150B">
      <w:pPr>
        <w:pStyle w:val="a8"/>
        <w:jc w:val="right"/>
        <w:rPr>
          <w:color w:val="333333"/>
          <w:sz w:val="20"/>
          <w:szCs w:val="20"/>
        </w:rPr>
      </w:pPr>
      <w:r w:rsidRPr="00733E0A">
        <w:rPr>
          <w:color w:val="333333"/>
          <w:sz w:val="20"/>
          <w:szCs w:val="20"/>
        </w:rPr>
        <w:t xml:space="preserve">от  </w:t>
      </w:r>
      <w:r w:rsidR="00733E0A" w:rsidRPr="00733E0A">
        <w:rPr>
          <w:color w:val="333333"/>
          <w:sz w:val="20"/>
          <w:szCs w:val="20"/>
        </w:rPr>
        <w:t>30</w:t>
      </w:r>
      <w:r w:rsidRPr="00733E0A">
        <w:rPr>
          <w:color w:val="333333"/>
          <w:sz w:val="20"/>
          <w:szCs w:val="20"/>
        </w:rPr>
        <w:t>.1</w:t>
      </w:r>
      <w:r w:rsidR="000E0B7C" w:rsidRPr="00733E0A">
        <w:rPr>
          <w:color w:val="333333"/>
          <w:sz w:val="20"/>
          <w:szCs w:val="20"/>
        </w:rPr>
        <w:t>1</w:t>
      </w:r>
      <w:r w:rsidRPr="00733E0A">
        <w:rPr>
          <w:color w:val="333333"/>
          <w:sz w:val="20"/>
          <w:szCs w:val="20"/>
        </w:rPr>
        <w:t>.201</w:t>
      </w:r>
      <w:r w:rsidR="000E0B7C" w:rsidRPr="00733E0A">
        <w:rPr>
          <w:color w:val="333333"/>
          <w:sz w:val="20"/>
          <w:szCs w:val="20"/>
        </w:rPr>
        <w:t>6</w:t>
      </w:r>
      <w:r w:rsidRPr="00733E0A">
        <w:rPr>
          <w:color w:val="333333"/>
          <w:sz w:val="20"/>
          <w:szCs w:val="20"/>
        </w:rPr>
        <w:t xml:space="preserve"> г. № </w:t>
      </w:r>
      <w:r w:rsidR="00733E0A" w:rsidRPr="00733E0A">
        <w:rPr>
          <w:color w:val="333333"/>
          <w:sz w:val="20"/>
          <w:szCs w:val="20"/>
        </w:rPr>
        <w:t>705</w:t>
      </w:r>
    </w:p>
    <w:p w:rsidR="00D57A3F" w:rsidRPr="00F579B6" w:rsidRDefault="00D57A3F" w:rsidP="00D57A3F">
      <w:pPr>
        <w:pStyle w:val="a8"/>
        <w:rPr>
          <w:sz w:val="24"/>
          <w:szCs w:val="24"/>
        </w:rPr>
      </w:pPr>
    </w:p>
    <w:p w:rsidR="00D57A3F" w:rsidRPr="00F579B6" w:rsidRDefault="00D57A3F" w:rsidP="006C150B">
      <w:pPr>
        <w:pStyle w:val="a8"/>
        <w:jc w:val="center"/>
        <w:rPr>
          <w:b/>
          <w:sz w:val="24"/>
          <w:szCs w:val="24"/>
        </w:rPr>
      </w:pPr>
      <w:r w:rsidRPr="00F579B6">
        <w:rPr>
          <w:b/>
          <w:sz w:val="24"/>
          <w:szCs w:val="24"/>
        </w:rPr>
        <w:t>ПОЛОЖЕНИЕ</w:t>
      </w:r>
    </w:p>
    <w:p w:rsidR="00D57A3F" w:rsidRPr="00F579B6" w:rsidRDefault="00D57A3F" w:rsidP="006C150B">
      <w:pPr>
        <w:pStyle w:val="a8"/>
        <w:jc w:val="center"/>
        <w:rPr>
          <w:b/>
          <w:sz w:val="24"/>
          <w:szCs w:val="24"/>
        </w:rPr>
      </w:pPr>
      <w:r w:rsidRPr="00F579B6">
        <w:rPr>
          <w:b/>
          <w:sz w:val="24"/>
          <w:szCs w:val="24"/>
        </w:rPr>
        <w:t>о    конкурсе на лучшее оформление территории</w:t>
      </w:r>
    </w:p>
    <w:p w:rsidR="00D57A3F" w:rsidRDefault="00D57A3F" w:rsidP="006C150B">
      <w:pPr>
        <w:pStyle w:val="a8"/>
        <w:jc w:val="center"/>
        <w:rPr>
          <w:b/>
          <w:color w:val="333333"/>
          <w:sz w:val="24"/>
          <w:szCs w:val="24"/>
        </w:rPr>
      </w:pPr>
      <w:r w:rsidRPr="00F579B6">
        <w:rPr>
          <w:b/>
          <w:sz w:val="24"/>
          <w:szCs w:val="24"/>
        </w:rPr>
        <w:t>муниципальн</w:t>
      </w:r>
      <w:r w:rsidR="000E0B7C">
        <w:rPr>
          <w:b/>
          <w:sz w:val="24"/>
          <w:szCs w:val="24"/>
        </w:rPr>
        <w:t>ого</w:t>
      </w:r>
      <w:r w:rsidRPr="00F579B6">
        <w:rPr>
          <w:b/>
          <w:sz w:val="24"/>
          <w:szCs w:val="24"/>
        </w:rPr>
        <w:t xml:space="preserve"> образовани</w:t>
      </w:r>
      <w:r w:rsidR="000E0B7C">
        <w:rPr>
          <w:b/>
          <w:sz w:val="24"/>
          <w:szCs w:val="24"/>
        </w:rPr>
        <w:t>я</w:t>
      </w:r>
      <w:r w:rsidR="00C45DE8" w:rsidRPr="00F579B6">
        <w:rPr>
          <w:b/>
          <w:sz w:val="24"/>
          <w:szCs w:val="24"/>
        </w:rPr>
        <w:t xml:space="preserve">, </w:t>
      </w:r>
      <w:r w:rsidR="00C45DE8" w:rsidRPr="00F579B6">
        <w:rPr>
          <w:b/>
          <w:color w:val="333333"/>
          <w:sz w:val="24"/>
          <w:szCs w:val="24"/>
        </w:rPr>
        <w:t>предприятий и организаций</w:t>
      </w:r>
    </w:p>
    <w:p w:rsidR="00D57A3F" w:rsidRPr="00F579B6" w:rsidRDefault="000E0B7C" w:rsidP="000E0B7C">
      <w:pPr>
        <w:pStyle w:val="a8"/>
        <w:jc w:val="center"/>
        <w:rPr>
          <w:b/>
          <w:sz w:val="24"/>
          <w:szCs w:val="24"/>
        </w:rPr>
      </w:pPr>
      <w:r>
        <w:rPr>
          <w:b/>
          <w:color w:val="333333"/>
          <w:sz w:val="24"/>
          <w:szCs w:val="24"/>
        </w:rPr>
        <w:t>Сусуманского городского округа</w:t>
      </w:r>
      <w:r>
        <w:rPr>
          <w:b/>
          <w:sz w:val="24"/>
          <w:szCs w:val="24"/>
        </w:rPr>
        <w:t xml:space="preserve"> </w:t>
      </w:r>
      <w:r w:rsidR="00D57A3F" w:rsidRPr="00F579B6">
        <w:rPr>
          <w:b/>
          <w:sz w:val="24"/>
          <w:szCs w:val="24"/>
        </w:rPr>
        <w:t>к Новому году</w:t>
      </w:r>
    </w:p>
    <w:p w:rsidR="00D57A3F" w:rsidRPr="00F579B6" w:rsidRDefault="00D57A3F" w:rsidP="006C150B">
      <w:pPr>
        <w:pStyle w:val="a8"/>
        <w:jc w:val="center"/>
        <w:rPr>
          <w:sz w:val="24"/>
          <w:szCs w:val="24"/>
        </w:rPr>
      </w:pPr>
    </w:p>
    <w:p w:rsidR="00D57A3F" w:rsidRPr="00F579B6" w:rsidRDefault="00D57A3F" w:rsidP="006C150B">
      <w:pPr>
        <w:pStyle w:val="a8"/>
        <w:jc w:val="center"/>
        <w:rPr>
          <w:b/>
          <w:sz w:val="24"/>
          <w:szCs w:val="24"/>
        </w:rPr>
      </w:pPr>
      <w:r w:rsidRPr="00F579B6">
        <w:rPr>
          <w:b/>
          <w:sz w:val="24"/>
          <w:szCs w:val="24"/>
        </w:rPr>
        <w:t>1.Общие положения</w:t>
      </w:r>
    </w:p>
    <w:p w:rsidR="00D57A3F" w:rsidRPr="00F579B6" w:rsidRDefault="00D57A3F" w:rsidP="006C150B">
      <w:pPr>
        <w:pStyle w:val="a8"/>
        <w:jc w:val="center"/>
        <w:rPr>
          <w:sz w:val="24"/>
          <w:szCs w:val="24"/>
        </w:rPr>
      </w:pPr>
    </w:p>
    <w:p w:rsidR="00D57A3F" w:rsidRPr="00F579B6" w:rsidRDefault="00D57A3F" w:rsidP="00733E0A">
      <w:pPr>
        <w:pStyle w:val="a8"/>
        <w:ind w:firstLine="708"/>
        <w:jc w:val="both"/>
        <w:rPr>
          <w:sz w:val="24"/>
          <w:szCs w:val="24"/>
        </w:rPr>
      </w:pPr>
      <w:r w:rsidRPr="00F579B6">
        <w:rPr>
          <w:sz w:val="24"/>
          <w:szCs w:val="24"/>
        </w:rPr>
        <w:t>1.1. Положение о  конкурсе на лучшее оформление территорий муниципальн</w:t>
      </w:r>
      <w:r w:rsidR="000E0B7C">
        <w:rPr>
          <w:sz w:val="24"/>
          <w:szCs w:val="24"/>
        </w:rPr>
        <w:t>ого</w:t>
      </w:r>
      <w:r w:rsidRPr="00F579B6">
        <w:rPr>
          <w:sz w:val="24"/>
          <w:szCs w:val="24"/>
        </w:rPr>
        <w:t xml:space="preserve"> образовани</w:t>
      </w:r>
      <w:r w:rsidR="000E0B7C">
        <w:rPr>
          <w:sz w:val="24"/>
          <w:szCs w:val="24"/>
        </w:rPr>
        <w:t>я</w:t>
      </w:r>
      <w:r w:rsidR="00C45DE8" w:rsidRPr="00F579B6">
        <w:rPr>
          <w:sz w:val="24"/>
          <w:szCs w:val="24"/>
        </w:rPr>
        <w:t>, предприятий и организаций</w:t>
      </w:r>
      <w:r w:rsidRPr="00F579B6">
        <w:rPr>
          <w:sz w:val="24"/>
          <w:szCs w:val="24"/>
        </w:rPr>
        <w:t xml:space="preserve"> к Новому году  определяет порядок и условия организации проведения конкурса на лучшее оформление территории муниципальн</w:t>
      </w:r>
      <w:r w:rsidR="000E0B7C">
        <w:rPr>
          <w:sz w:val="24"/>
          <w:szCs w:val="24"/>
        </w:rPr>
        <w:t>ого</w:t>
      </w:r>
      <w:r w:rsidRPr="00F579B6">
        <w:rPr>
          <w:sz w:val="24"/>
          <w:szCs w:val="24"/>
        </w:rPr>
        <w:t xml:space="preserve"> образовани</w:t>
      </w:r>
      <w:r w:rsidR="000E0B7C">
        <w:rPr>
          <w:sz w:val="24"/>
          <w:szCs w:val="24"/>
        </w:rPr>
        <w:t>я</w:t>
      </w:r>
      <w:r w:rsidR="00C45DE8" w:rsidRPr="00F579B6">
        <w:rPr>
          <w:sz w:val="24"/>
          <w:szCs w:val="24"/>
        </w:rPr>
        <w:t xml:space="preserve">, предприятий и организаций, расположенных на территории </w:t>
      </w:r>
      <w:r w:rsidRPr="00F579B6">
        <w:rPr>
          <w:sz w:val="24"/>
          <w:szCs w:val="24"/>
        </w:rPr>
        <w:t xml:space="preserve"> </w:t>
      </w:r>
      <w:proofErr w:type="spellStart"/>
      <w:r w:rsidRPr="00F579B6">
        <w:rPr>
          <w:sz w:val="24"/>
          <w:szCs w:val="24"/>
        </w:rPr>
        <w:t>Сусуманского</w:t>
      </w:r>
      <w:proofErr w:type="spellEnd"/>
      <w:r w:rsidRPr="00F579B6">
        <w:rPr>
          <w:sz w:val="24"/>
          <w:szCs w:val="24"/>
        </w:rPr>
        <w:t xml:space="preserve"> </w:t>
      </w:r>
      <w:r w:rsidR="000E0B7C">
        <w:rPr>
          <w:sz w:val="24"/>
          <w:szCs w:val="24"/>
        </w:rPr>
        <w:t>городского округа</w:t>
      </w:r>
      <w:r w:rsidR="00733E0A">
        <w:rPr>
          <w:sz w:val="24"/>
          <w:szCs w:val="24"/>
        </w:rPr>
        <w:t>,</w:t>
      </w:r>
      <w:r w:rsidRPr="00F579B6">
        <w:rPr>
          <w:sz w:val="24"/>
          <w:szCs w:val="24"/>
        </w:rPr>
        <w:t xml:space="preserve"> к Новому году (далее – конкурс).</w:t>
      </w:r>
    </w:p>
    <w:p w:rsidR="00D57A3F" w:rsidRPr="00F579B6" w:rsidRDefault="00D57A3F" w:rsidP="00733E0A">
      <w:pPr>
        <w:pStyle w:val="a8"/>
        <w:ind w:firstLine="708"/>
        <w:jc w:val="both"/>
        <w:rPr>
          <w:sz w:val="24"/>
          <w:szCs w:val="24"/>
        </w:rPr>
      </w:pPr>
      <w:r w:rsidRPr="00F579B6">
        <w:rPr>
          <w:sz w:val="24"/>
          <w:szCs w:val="24"/>
        </w:rPr>
        <w:t xml:space="preserve">1.2. Учредитель конкурса – администрация Сусуманского </w:t>
      </w:r>
      <w:r w:rsidR="000E0B7C">
        <w:rPr>
          <w:sz w:val="24"/>
          <w:szCs w:val="24"/>
        </w:rPr>
        <w:t>городского округа</w:t>
      </w:r>
      <w:r w:rsidRPr="00F579B6">
        <w:rPr>
          <w:sz w:val="24"/>
          <w:szCs w:val="24"/>
        </w:rPr>
        <w:t xml:space="preserve">. Организатор конкурса – управление по делам молодежи, культуре и спорту администрации Сусуманского </w:t>
      </w:r>
      <w:r w:rsidR="000E0B7C">
        <w:rPr>
          <w:sz w:val="24"/>
          <w:szCs w:val="24"/>
        </w:rPr>
        <w:t>городского округа</w:t>
      </w:r>
      <w:r w:rsidRPr="00F579B6">
        <w:rPr>
          <w:sz w:val="24"/>
          <w:szCs w:val="24"/>
        </w:rPr>
        <w:t>.</w:t>
      </w:r>
    </w:p>
    <w:p w:rsidR="00D57A3F" w:rsidRPr="00F579B6" w:rsidRDefault="00D57A3F" w:rsidP="00733E0A">
      <w:pPr>
        <w:pStyle w:val="a8"/>
        <w:ind w:firstLine="708"/>
        <w:jc w:val="both"/>
        <w:rPr>
          <w:sz w:val="24"/>
          <w:szCs w:val="24"/>
        </w:rPr>
      </w:pPr>
      <w:r w:rsidRPr="00F579B6">
        <w:rPr>
          <w:sz w:val="24"/>
          <w:szCs w:val="24"/>
        </w:rPr>
        <w:t>1.3. Цель конкурса – создание праздничного образа муниципальн</w:t>
      </w:r>
      <w:r w:rsidR="000E0B7C">
        <w:rPr>
          <w:sz w:val="24"/>
          <w:szCs w:val="24"/>
        </w:rPr>
        <w:t>ого</w:t>
      </w:r>
      <w:r w:rsidRPr="00F579B6">
        <w:rPr>
          <w:sz w:val="24"/>
          <w:szCs w:val="24"/>
        </w:rPr>
        <w:t xml:space="preserve"> образовани</w:t>
      </w:r>
      <w:r w:rsidR="000E0B7C">
        <w:rPr>
          <w:sz w:val="24"/>
          <w:szCs w:val="24"/>
        </w:rPr>
        <w:t>я</w:t>
      </w:r>
      <w:r w:rsidRPr="00F579B6">
        <w:rPr>
          <w:sz w:val="24"/>
          <w:szCs w:val="24"/>
        </w:rPr>
        <w:t xml:space="preserve"> </w:t>
      </w:r>
      <w:r w:rsidR="000E0B7C">
        <w:rPr>
          <w:sz w:val="24"/>
          <w:szCs w:val="24"/>
        </w:rPr>
        <w:t>«</w:t>
      </w:r>
      <w:proofErr w:type="spellStart"/>
      <w:r w:rsidRPr="00F579B6">
        <w:rPr>
          <w:sz w:val="24"/>
          <w:szCs w:val="24"/>
        </w:rPr>
        <w:t>Сусуманск</w:t>
      </w:r>
      <w:r w:rsidR="000E0B7C">
        <w:rPr>
          <w:sz w:val="24"/>
          <w:szCs w:val="24"/>
        </w:rPr>
        <w:t>ий</w:t>
      </w:r>
      <w:proofErr w:type="spellEnd"/>
      <w:r w:rsidR="000E0B7C">
        <w:rPr>
          <w:sz w:val="24"/>
          <w:szCs w:val="24"/>
        </w:rPr>
        <w:t xml:space="preserve"> городской округ»</w:t>
      </w:r>
      <w:r w:rsidRPr="00F579B6">
        <w:rPr>
          <w:sz w:val="24"/>
          <w:szCs w:val="24"/>
        </w:rPr>
        <w:t xml:space="preserve"> в преддверии новогодних праздников.</w:t>
      </w:r>
    </w:p>
    <w:p w:rsidR="00D57A3F" w:rsidRPr="00F579B6" w:rsidRDefault="00D57A3F" w:rsidP="00733E0A">
      <w:pPr>
        <w:pStyle w:val="a8"/>
        <w:ind w:firstLine="708"/>
        <w:jc w:val="both"/>
        <w:rPr>
          <w:sz w:val="24"/>
          <w:szCs w:val="24"/>
        </w:rPr>
      </w:pPr>
      <w:r w:rsidRPr="00F579B6">
        <w:rPr>
          <w:sz w:val="24"/>
          <w:szCs w:val="24"/>
        </w:rPr>
        <w:t xml:space="preserve">1.4. Срок проведения конкурса: с  </w:t>
      </w:r>
      <w:r w:rsidR="00C45DE8" w:rsidRPr="00F579B6">
        <w:rPr>
          <w:sz w:val="24"/>
          <w:szCs w:val="24"/>
        </w:rPr>
        <w:t>01</w:t>
      </w:r>
      <w:r w:rsidRPr="00F579B6">
        <w:rPr>
          <w:sz w:val="24"/>
          <w:szCs w:val="24"/>
        </w:rPr>
        <w:t xml:space="preserve"> декабря 201</w:t>
      </w:r>
      <w:r w:rsidR="000E0B7C">
        <w:rPr>
          <w:sz w:val="24"/>
          <w:szCs w:val="24"/>
        </w:rPr>
        <w:t>6</w:t>
      </w:r>
      <w:r w:rsidRPr="00F579B6">
        <w:rPr>
          <w:sz w:val="24"/>
          <w:szCs w:val="24"/>
        </w:rPr>
        <w:t xml:space="preserve"> года  по </w:t>
      </w:r>
      <w:r w:rsidR="00C45DE8" w:rsidRPr="00F579B6">
        <w:rPr>
          <w:sz w:val="24"/>
          <w:szCs w:val="24"/>
        </w:rPr>
        <w:t>2</w:t>
      </w:r>
      <w:r w:rsidRPr="00F579B6">
        <w:rPr>
          <w:sz w:val="24"/>
          <w:szCs w:val="24"/>
        </w:rPr>
        <w:t>5</w:t>
      </w:r>
      <w:r w:rsidR="00C45DE8" w:rsidRPr="00F579B6">
        <w:rPr>
          <w:sz w:val="24"/>
          <w:szCs w:val="24"/>
        </w:rPr>
        <w:t xml:space="preserve"> декабря </w:t>
      </w:r>
      <w:r w:rsidRPr="00F579B6">
        <w:rPr>
          <w:sz w:val="24"/>
          <w:szCs w:val="24"/>
        </w:rPr>
        <w:t xml:space="preserve"> 201</w:t>
      </w:r>
      <w:r w:rsidR="000E0B7C">
        <w:rPr>
          <w:sz w:val="24"/>
          <w:szCs w:val="24"/>
        </w:rPr>
        <w:t>6</w:t>
      </w:r>
      <w:r w:rsidRPr="00F579B6">
        <w:rPr>
          <w:sz w:val="24"/>
          <w:szCs w:val="24"/>
        </w:rPr>
        <w:t xml:space="preserve"> года.</w:t>
      </w:r>
    </w:p>
    <w:p w:rsidR="00D57A3F" w:rsidRPr="00F579B6" w:rsidRDefault="00D57A3F" w:rsidP="00C45DE8">
      <w:pPr>
        <w:pStyle w:val="a8"/>
        <w:jc w:val="both"/>
        <w:rPr>
          <w:sz w:val="24"/>
          <w:szCs w:val="24"/>
        </w:rPr>
      </w:pPr>
    </w:p>
    <w:p w:rsidR="00D57A3F" w:rsidRPr="00F579B6" w:rsidRDefault="00D57A3F" w:rsidP="00C45DE8">
      <w:pPr>
        <w:pStyle w:val="a8"/>
        <w:jc w:val="center"/>
        <w:rPr>
          <w:b/>
          <w:sz w:val="24"/>
          <w:szCs w:val="24"/>
        </w:rPr>
      </w:pPr>
      <w:r w:rsidRPr="00F579B6">
        <w:rPr>
          <w:b/>
          <w:sz w:val="24"/>
          <w:szCs w:val="24"/>
        </w:rPr>
        <w:t>2.Порядок и условия проведения конкурса</w:t>
      </w:r>
    </w:p>
    <w:p w:rsidR="00D57A3F" w:rsidRPr="00F579B6" w:rsidRDefault="00D57A3F" w:rsidP="00C45DE8">
      <w:pPr>
        <w:pStyle w:val="a8"/>
        <w:jc w:val="both"/>
        <w:rPr>
          <w:b/>
          <w:sz w:val="24"/>
          <w:szCs w:val="24"/>
        </w:rPr>
      </w:pPr>
    </w:p>
    <w:p w:rsidR="00C45DE8" w:rsidRPr="00F579B6" w:rsidRDefault="00D57A3F" w:rsidP="00733E0A">
      <w:pPr>
        <w:pStyle w:val="a8"/>
        <w:ind w:firstLine="708"/>
        <w:jc w:val="both"/>
        <w:rPr>
          <w:sz w:val="24"/>
          <w:szCs w:val="24"/>
        </w:rPr>
      </w:pPr>
      <w:r w:rsidRPr="00F579B6">
        <w:rPr>
          <w:sz w:val="24"/>
          <w:szCs w:val="24"/>
        </w:rPr>
        <w:t xml:space="preserve">2.1. </w:t>
      </w:r>
      <w:r w:rsidR="00C45DE8" w:rsidRPr="00F579B6">
        <w:rPr>
          <w:sz w:val="24"/>
          <w:szCs w:val="24"/>
        </w:rPr>
        <w:t xml:space="preserve">В конкурсе принимают участие все  предприятия и организации, расположенные на территории Сусуманского </w:t>
      </w:r>
      <w:r w:rsidR="000E0B7C">
        <w:rPr>
          <w:sz w:val="24"/>
          <w:szCs w:val="24"/>
        </w:rPr>
        <w:t>городского округа</w:t>
      </w:r>
      <w:r w:rsidR="00C45DE8" w:rsidRPr="00F579B6">
        <w:rPr>
          <w:sz w:val="24"/>
          <w:szCs w:val="24"/>
        </w:rPr>
        <w:t xml:space="preserve">. </w:t>
      </w:r>
    </w:p>
    <w:p w:rsidR="00D57A3F" w:rsidRPr="00F579B6" w:rsidRDefault="00C45DE8" w:rsidP="00733E0A">
      <w:pPr>
        <w:pStyle w:val="a8"/>
        <w:ind w:firstLine="708"/>
        <w:jc w:val="both"/>
        <w:rPr>
          <w:sz w:val="24"/>
          <w:szCs w:val="24"/>
        </w:rPr>
      </w:pPr>
      <w:r w:rsidRPr="00F579B6">
        <w:rPr>
          <w:sz w:val="24"/>
          <w:szCs w:val="24"/>
        </w:rPr>
        <w:t>2.2.</w:t>
      </w:r>
      <w:r w:rsidR="00D57A3F" w:rsidRPr="00F579B6">
        <w:rPr>
          <w:sz w:val="24"/>
          <w:szCs w:val="24"/>
        </w:rPr>
        <w:t>На конкурс принимаются следующие материалы:</w:t>
      </w:r>
    </w:p>
    <w:p w:rsidR="00D57A3F" w:rsidRPr="00F579B6" w:rsidRDefault="00D57A3F" w:rsidP="00733E0A">
      <w:pPr>
        <w:pStyle w:val="a8"/>
        <w:ind w:firstLine="708"/>
        <w:jc w:val="both"/>
        <w:rPr>
          <w:sz w:val="24"/>
          <w:szCs w:val="24"/>
        </w:rPr>
      </w:pPr>
      <w:r w:rsidRPr="00F579B6">
        <w:rPr>
          <w:sz w:val="24"/>
          <w:szCs w:val="24"/>
        </w:rPr>
        <w:t>- заявка на участие в конкурсе;</w:t>
      </w:r>
    </w:p>
    <w:p w:rsidR="00D57A3F" w:rsidRPr="00F579B6" w:rsidRDefault="00D57A3F" w:rsidP="00733E0A">
      <w:pPr>
        <w:pStyle w:val="a8"/>
        <w:ind w:firstLine="708"/>
        <w:jc w:val="both"/>
        <w:rPr>
          <w:sz w:val="24"/>
          <w:szCs w:val="24"/>
        </w:rPr>
      </w:pPr>
      <w:r w:rsidRPr="00F579B6">
        <w:rPr>
          <w:sz w:val="24"/>
          <w:szCs w:val="24"/>
        </w:rPr>
        <w:t>- фотографии представленных  объектов с выполненным праздничным оформлением (формат  А</w:t>
      </w:r>
      <w:proofErr w:type="gramStart"/>
      <w:r w:rsidRPr="00F579B6">
        <w:rPr>
          <w:sz w:val="24"/>
          <w:szCs w:val="24"/>
        </w:rPr>
        <w:t>4</w:t>
      </w:r>
      <w:proofErr w:type="gramEnd"/>
      <w:r w:rsidRPr="00F579B6">
        <w:rPr>
          <w:sz w:val="24"/>
          <w:szCs w:val="24"/>
        </w:rPr>
        <w:t>).</w:t>
      </w:r>
    </w:p>
    <w:p w:rsidR="00D57A3F" w:rsidRPr="00F579B6" w:rsidRDefault="00D57A3F" w:rsidP="00733E0A">
      <w:pPr>
        <w:pStyle w:val="a8"/>
        <w:ind w:firstLine="708"/>
        <w:jc w:val="both"/>
        <w:rPr>
          <w:sz w:val="24"/>
          <w:szCs w:val="24"/>
        </w:rPr>
      </w:pPr>
      <w:r w:rsidRPr="00F579B6">
        <w:rPr>
          <w:sz w:val="24"/>
          <w:szCs w:val="24"/>
        </w:rPr>
        <w:t>2.</w:t>
      </w:r>
      <w:r w:rsidR="00C45DE8" w:rsidRPr="00F579B6">
        <w:rPr>
          <w:sz w:val="24"/>
          <w:szCs w:val="24"/>
        </w:rPr>
        <w:t>3</w:t>
      </w:r>
      <w:r w:rsidRPr="00F579B6">
        <w:rPr>
          <w:sz w:val="24"/>
          <w:szCs w:val="24"/>
        </w:rPr>
        <w:t xml:space="preserve">. Конкурсные материалы направляются в конкурсную комиссию до </w:t>
      </w:r>
      <w:r w:rsidR="000E0B7C">
        <w:rPr>
          <w:sz w:val="24"/>
          <w:szCs w:val="24"/>
        </w:rPr>
        <w:t>20</w:t>
      </w:r>
      <w:r w:rsidR="00C45DE8" w:rsidRPr="00F579B6">
        <w:rPr>
          <w:sz w:val="24"/>
          <w:szCs w:val="24"/>
        </w:rPr>
        <w:t>_декабря</w:t>
      </w:r>
      <w:r w:rsidRPr="00F579B6">
        <w:rPr>
          <w:sz w:val="24"/>
          <w:szCs w:val="24"/>
        </w:rPr>
        <w:t xml:space="preserve"> 201</w:t>
      </w:r>
      <w:r w:rsidR="000E0B7C">
        <w:rPr>
          <w:sz w:val="24"/>
          <w:szCs w:val="24"/>
        </w:rPr>
        <w:t>6</w:t>
      </w:r>
      <w:r w:rsidRPr="00F579B6">
        <w:rPr>
          <w:sz w:val="24"/>
          <w:szCs w:val="24"/>
        </w:rPr>
        <w:t xml:space="preserve"> года.</w:t>
      </w:r>
    </w:p>
    <w:p w:rsidR="00D57A3F" w:rsidRPr="00F579B6" w:rsidRDefault="00D57A3F" w:rsidP="00733E0A">
      <w:pPr>
        <w:pStyle w:val="a8"/>
        <w:ind w:firstLine="708"/>
        <w:jc w:val="both"/>
        <w:rPr>
          <w:sz w:val="24"/>
          <w:szCs w:val="24"/>
        </w:rPr>
      </w:pPr>
      <w:r w:rsidRPr="00F579B6">
        <w:rPr>
          <w:sz w:val="24"/>
          <w:szCs w:val="24"/>
        </w:rPr>
        <w:t>2.</w:t>
      </w:r>
      <w:r w:rsidR="00C45DE8" w:rsidRPr="00F579B6">
        <w:rPr>
          <w:sz w:val="24"/>
          <w:szCs w:val="24"/>
        </w:rPr>
        <w:t>4</w:t>
      </w:r>
      <w:r w:rsidRPr="00F579B6">
        <w:rPr>
          <w:sz w:val="24"/>
          <w:szCs w:val="24"/>
        </w:rPr>
        <w:t xml:space="preserve">. Конкурсная комиссия выезжает  в </w:t>
      </w:r>
      <w:r w:rsidR="00280A87">
        <w:rPr>
          <w:sz w:val="24"/>
          <w:szCs w:val="24"/>
        </w:rPr>
        <w:t xml:space="preserve">населенные пункты округа, в </w:t>
      </w:r>
      <w:r w:rsidR="00C45DE8" w:rsidRPr="00F579B6">
        <w:rPr>
          <w:sz w:val="24"/>
          <w:szCs w:val="24"/>
        </w:rPr>
        <w:t xml:space="preserve"> организаци</w:t>
      </w:r>
      <w:r w:rsidR="00280A87">
        <w:rPr>
          <w:sz w:val="24"/>
          <w:szCs w:val="24"/>
        </w:rPr>
        <w:t>и</w:t>
      </w:r>
      <w:r w:rsidR="00E26170">
        <w:rPr>
          <w:sz w:val="24"/>
          <w:szCs w:val="24"/>
        </w:rPr>
        <w:t xml:space="preserve"> и </w:t>
      </w:r>
      <w:r w:rsidRPr="00F579B6">
        <w:rPr>
          <w:sz w:val="24"/>
          <w:szCs w:val="24"/>
        </w:rPr>
        <w:t xml:space="preserve"> </w:t>
      </w:r>
      <w:r w:rsidR="00C45DE8" w:rsidRPr="00F579B6">
        <w:rPr>
          <w:sz w:val="24"/>
          <w:szCs w:val="24"/>
        </w:rPr>
        <w:t>на предприяти</w:t>
      </w:r>
      <w:r w:rsidR="00E26170">
        <w:rPr>
          <w:sz w:val="24"/>
          <w:szCs w:val="24"/>
        </w:rPr>
        <w:t>я</w:t>
      </w:r>
      <w:r w:rsidR="00C45DE8" w:rsidRPr="00F579B6">
        <w:rPr>
          <w:sz w:val="24"/>
          <w:szCs w:val="24"/>
        </w:rPr>
        <w:t xml:space="preserve">, </w:t>
      </w:r>
      <w:r w:rsidRPr="00F579B6">
        <w:rPr>
          <w:sz w:val="24"/>
          <w:szCs w:val="24"/>
        </w:rPr>
        <w:t>участвующ</w:t>
      </w:r>
      <w:r w:rsidR="00E26170">
        <w:rPr>
          <w:sz w:val="24"/>
          <w:szCs w:val="24"/>
        </w:rPr>
        <w:t>и</w:t>
      </w:r>
      <w:r w:rsidRPr="00F579B6">
        <w:rPr>
          <w:sz w:val="24"/>
          <w:szCs w:val="24"/>
        </w:rPr>
        <w:t>е в конкурсе, а также рассматривает материалы и определяет победителя в соответствии с критериями.</w:t>
      </w:r>
    </w:p>
    <w:p w:rsidR="00D57A3F" w:rsidRPr="00F579B6" w:rsidRDefault="00D57A3F" w:rsidP="00733E0A">
      <w:pPr>
        <w:pStyle w:val="a8"/>
        <w:ind w:firstLine="708"/>
        <w:jc w:val="both"/>
        <w:rPr>
          <w:sz w:val="24"/>
          <w:szCs w:val="24"/>
        </w:rPr>
      </w:pPr>
      <w:r w:rsidRPr="00F579B6">
        <w:rPr>
          <w:sz w:val="24"/>
          <w:szCs w:val="24"/>
        </w:rPr>
        <w:t>2</w:t>
      </w:r>
      <w:r w:rsidR="00C45DE8" w:rsidRPr="00F579B6">
        <w:rPr>
          <w:sz w:val="24"/>
          <w:szCs w:val="24"/>
        </w:rPr>
        <w:t>.5</w:t>
      </w:r>
      <w:r w:rsidRPr="00F579B6">
        <w:rPr>
          <w:sz w:val="24"/>
          <w:szCs w:val="24"/>
        </w:rPr>
        <w:t>. Победителю конкурса вручается диплом</w:t>
      </w:r>
      <w:r w:rsidR="00280A87">
        <w:rPr>
          <w:sz w:val="24"/>
          <w:szCs w:val="24"/>
        </w:rPr>
        <w:t>.</w:t>
      </w:r>
    </w:p>
    <w:p w:rsidR="00D57A3F" w:rsidRPr="00F579B6" w:rsidRDefault="00D57A3F" w:rsidP="00C45DE8">
      <w:pPr>
        <w:pStyle w:val="a8"/>
        <w:jc w:val="center"/>
        <w:rPr>
          <w:b/>
          <w:sz w:val="24"/>
          <w:szCs w:val="24"/>
        </w:rPr>
      </w:pPr>
      <w:r w:rsidRPr="00F579B6">
        <w:rPr>
          <w:b/>
          <w:sz w:val="24"/>
          <w:szCs w:val="24"/>
        </w:rPr>
        <w:t>3. Критерии оценки</w:t>
      </w:r>
      <w:r w:rsidR="006C150B" w:rsidRPr="00F579B6">
        <w:rPr>
          <w:b/>
          <w:sz w:val="24"/>
          <w:szCs w:val="24"/>
        </w:rPr>
        <w:t xml:space="preserve"> конкурсных материалов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6615"/>
        <w:gridCol w:w="2126"/>
      </w:tblGrid>
      <w:tr w:rsidR="003810C5" w:rsidRPr="00F579B6" w:rsidTr="00F579B6">
        <w:tc>
          <w:tcPr>
            <w:tcW w:w="723" w:type="dxa"/>
          </w:tcPr>
          <w:p w:rsidR="003810C5" w:rsidRPr="00F579B6" w:rsidRDefault="003810C5" w:rsidP="00C45DE8">
            <w:pPr>
              <w:pStyle w:val="a8"/>
              <w:jc w:val="center"/>
              <w:rPr>
                <w:sz w:val="24"/>
                <w:szCs w:val="24"/>
              </w:rPr>
            </w:pPr>
            <w:r w:rsidRPr="00F579B6">
              <w:rPr>
                <w:sz w:val="24"/>
                <w:szCs w:val="24"/>
              </w:rPr>
              <w:t>№</w:t>
            </w:r>
            <w:proofErr w:type="gramStart"/>
            <w:r w:rsidRPr="00F579B6">
              <w:rPr>
                <w:sz w:val="24"/>
                <w:szCs w:val="24"/>
              </w:rPr>
              <w:t>п</w:t>
            </w:r>
            <w:proofErr w:type="gramEnd"/>
            <w:r w:rsidRPr="00F579B6">
              <w:rPr>
                <w:sz w:val="24"/>
                <w:szCs w:val="24"/>
              </w:rPr>
              <w:t>/п</w:t>
            </w:r>
          </w:p>
        </w:tc>
        <w:tc>
          <w:tcPr>
            <w:tcW w:w="6615" w:type="dxa"/>
          </w:tcPr>
          <w:p w:rsidR="003810C5" w:rsidRPr="00F579B6" w:rsidRDefault="003810C5" w:rsidP="00C45DE8">
            <w:pPr>
              <w:pStyle w:val="a8"/>
              <w:jc w:val="center"/>
              <w:rPr>
                <w:sz w:val="24"/>
                <w:szCs w:val="24"/>
              </w:rPr>
            </w:pPr>
            <w:r w:rsidRPr="00F579B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</w:tcPr>
          <w:p w:rsidR="003810C5" w:rsidRPr="00F579B6" w:rsidRDefault="003810C5" w:rsidP="00C45DE8">
            <w:pPr>
              <w:pStyle w:val="a8"/>
              <w:jc w:val="center"/>
              <w:rPr>
                <w:sz w:val="24"/>
                <w:szCs w:val="24"/>
              </w:rPr>
            </w:pPr>
            <w:r w:rsidRPr="00F579B6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3810C5" w:rsidRPr="00F579B6" w:rsidTr="00F579B6">
        <w:tc>
          <w:tcPr>
            <w:tcW w:w="723" w:type="dxa"/>
          </w:tcPr>
          <w:p w:rsidR="003810C5" w:rsidRPr="00F579B6" w:rsidRDefault="00F579B6" w:rsidP="00C45D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579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15" w:type="dxa"/>
          </w:tcPr>
          <w:p w:rsidR="003810C5" w:rsidRPr="00F579B6" w:rsidRDefault="003810C5" w:rsidP="00C45D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579B6">
              <w:rPr>
                <w:b/>
                <w:sz w:val="24"/>
                <w:szCs w:val="24"/>
              </w:rPr>
              <w:t>Праздничное оформление фасада</w:t>
            </w:r>
          </w:p>
        </w:tc>
        <w:tc>
          <w:tcPr>
            <w:tcW w:w="2126" w:type="dxa"/>
          </w:tcPr>
          <w:p w:rsidR="003810C5" w:rsidRPr="00F579B6" w:rsidRDefault="003810C5" w:rsidP="00C45D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579B6">
              <w:rPr>
                <w:b/>
                <w:sz w:val="24"/>
                <w:szCs w:val="24"/>
              </w:rPr>
              <w:t>20</w:t>
            </w:r>
          </w:p>
        </w:tc>
      </w:tr>
      <w:tr w:rsidR="003810C5" w:rsidRPr="00F579B6" w:rsidTr="00F579B6">
        <w:tc>
          <w:tcPr>
            <w:tcW w:w="723" w:type="dxa"/>
          </w:tcPr>
          <w:p w:rsidR="003810C5" w:rsidRPr="00F579B6" w:rsidRDefault="003810C5" w:rsidP="00F579B6">
            <w:pPr>
              <w:pStyle w:val="a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5" w:type="dxa"/>
          </w:tcPr>
          <w:p w:rsidR="00F579B6" w:rsidRPr="00F579B6" w:rsidRDefault="003810C5" w:rsidP="00F579B6">
            <w:pPr>
              <w:pStyle w:val="a8"/>
              <w:jc w:val="both"/>
              <w:rPr>
                <w:sz w:val="24"/>
                <w:szCs w:val="24"/>
              </w:rPr>
            </w:pPr>
            <w:r w:rsidRPr="00F579B6">
              <w:rPr>
                <w:sz w:val="24"/>
                <w:szCs w:val="24"/>
              </w:rPr>
              <w:t xml:space="preserve">-оригинальное оформление входных зон, окон, фасадов </w:t>
            </w:r>
            <w:r w:rsidR="00F579B6" w:rsidRPr="00F579B6">
              <w:rPr>
                <w:sz w:val="24"/>
                <w:szCs w:val="24"/>
              </w:rPr>
              <w:t xml:space="preserve">в соответствии с тематикой: использование аппликаций, постеров, декоративных объемных фигур, </w:t>
            </w:r>
            <w:r w:rsidR="00733E0A">
              <w:rPr>
                <w:sz w:val="24"/>
                <w:szCs w:val="24"/>
              </w:rPr>
              <w:t>флористических композиций и пр.</w:t>
            </w:r>
          </w:p>
        </w:tc>
        <w:tc>
          <w:tcPr>
            <w:tcW w:w="2126" w:type="dxa"/>
          </w:tcPr>
          <w:p w:rsidR="003810C5" w:rsidRPr="00F579B6" w:rsidRDefault="00F579B6" w:rsidP="00F579B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579B6">
              <w:rPr>
                <w:b/>
                <w:sz w:val="24"/>
                <w:szCs w:val="24"/>
              </w:rPr>
              <w:t>5</w:t>
            </w:r>
          </w:p>
        </w:tc>
      </w:tr>
      <w:tr w:rsidR="003810C5" w:rsidRPr="00F579B6" w:rsidTr="00F579B6">
        <w:tc>
          <w:tcPr>
            <w:tcW w:w="723" w:type="dxa"/>
          </w:tcPr>
          <w:p w:rsidR="003810C5" w:rsidRPr="00F579B6" w:rsidRDefault="003810C5" w:rsidP="00F579B6">
            <w:pPr>
              <w:pStyle w:val="a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5" w:type="dxa"/>
          </w:tcPr>
          <w:p w:rsidR="003810C5" w:rsidRPr="00F579B6" w:rsidRDefault="00F579B6" w:rsidP="00FB0FF0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F579B6">
              <w:rPr>
                <w:b/>
                <w:sz w:val="24"/>
                <w:szCs w:val="24"/>
              </w:rPr>
              <w:t>-</w:t>
            </w:r>
            <w:r w:rsidRPr="00F579B6">
              <w:rPr>
                <w:sz w:val="24"/>
                <w:szCs w:val="24"/>
              </w:rPr>
              <w:t>световое оформление (подсветка здания, использование световой рекламы, гирлянд, светодиодных конструкций, световых объемных фигур)</w:t>
            </w:r>
          </w:p>
        </w:tc>
        <w:tc>
          <w:tcPr>
            <w:tcW w:w="2126" w:type="dxa"/>
          </w:tcPr>
          <w:p w:rsidR="003810C5" w:rsidRPr="00F579B6" w:rsidRDefault="00F579B6" w:rsidP="00F579B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579B6">
              <w:rPr>
                <w:b/>
                <w:sz w:val="24"/>
                <w:szCs w:val="24"/>
              </w:rPr>
              <w:t>5</w:t>
            </w:r>
          </w:p>
        </w:tc>
      </w:tr>
      <w:tr w:rsidR="003810C5" w:rsidRPr="00F579B6" w:rsidTr="00F579B6">
        <w:tc>
          <w:tcPr>
            <w:tcW w:w="723" w:type="dxa"/>
          </w:tcPr>
          <w:p w:rsidR="003810C5" w:rsidRPr="00F579B6" w:rsidRDefault="003810C5" w:rsidP="00F579B6">
            <w:pPr>
              <w:pStyle w:val="a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5" w:type="dxa"/>
          </w:tcPr>
          <w:p w:rsidR="003810C5" w:rsidRPr="00F579B6" w:rsidRDefault="00F579B6" w:rsidP="00F579B6">
            <w:pPr>
              <w:pStyle w:val="a8"/>
              <w:jc w:val="both"/>
              <w:rPr>
                <w:sz w:val="24"/>
                <w:szCs w:val="24"/>
              </w:rPr>
            </w:pPr>
            <w:r w:rsidRPr="00F579B6">
              <w:rPr>
                <w:sz w:val="24"/>
                <w:szCs w:val="24"/>
              </w:rPr>
              <w:t xml:space="preserve">-оригинальность технических решений (креативность идеи, </w:t>
            </w:r>
            <w:r w:rsidRPr="00F579B6">
              <w:rPr>
                <w:sz w:val="24"/>
                <w:szCs w:val="24"/>
              </w:rPr>
              <w:lastRenderedPageBreak/>
              <w:t>современные материалы и техника использования, нестандартный подход к ее реализации)</w:t>
            </w:r>
          </w:p>
        </w:tc>
        <w:tc>
          <w:tcPr>
            <w:tcW w:w="2126" w:type="dxa"/>
          </w:tcPr>
          <w:p w:rsidR="003810C5" w:rsidRPr="00F579B6" w:rsidRDefault="00F579B6" w:rsidP="00F579B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579B6">
              <w:rPr>
                <w:b/>
                <w:sz w:val="24"/>
                <w:szCs w:val="24"/>
              </w:rPr>
              <w:lastRenderedPageBreak/>
              <w:t>5</w:t>
            </w:r>
          </w:p>
        </w:tc>
      </w:tr>
      <w:tr w:rsidR="003810C5" w:rsidRPr="00F579B6" w:rsidTr="00F579B6">
        <w:tc>
          <w:tcPr>
            <w:tcW w:w="723" w:type="dxa"/>
          </w:tcPr>
          <w:p w:rsidR="003810C5" w:rsidRPr="00F579B6" w:rsidRDefault="003810C5" w:rsidP="00F579B6">
            <w:pPr>
              <w:pStyle w:val="a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5" w:type="dxa"/>
          </w:tcPr>
          <w:p w:rsidR="003810C5" w:rsidRPr="00F579B6" w:rsidRDefault="00F579B6" w:rsidP="00F579B6">
            <w:pPr>
              <w:pStyle w:val="a8"/>
              <w:jc w:val="both"/>
              <w:rPr>
                <w:sz w:val="24"/>
                <w:szCs w:val="24"/>
              </w:rPr>
            </w:pPr>
            <w:r w:rsidRPr="00F579B6">
              <w:rPr>
                <w:sz w:val="24"/>
                <w:szCs w:val="24"/>
              </w:rPr>
              <w:t>-качество исполнения (композиционное решение, чистота исполнения, чувство стиля)</w:t>
            </w:r>
          </w:p>
        </w:tc>
        <w:tc>
          <w:tcPr>
            <w:tcW w:w="2126" w:type="dxa"/>
          </w:tcPr>
          <w:p w:rsidR="003810C5" w:rsidRPr="00F579B6" w:rsidRDefault="00F579B6" w:rsidP="00F579B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579B6">
              <w:rPr>
                <w:b/>
                <w:sz w:val="24"/>
                <w:szCs w:val="24"/>
              </w:rPr>
              <w:t>5</w:t>
            </w:r>
          </w:p>
        </w:tc>
      </w:tr>
      <w:tr w:rsidR="00F579B6" w:rsidRPr="00F579B6" w:rsidTr="00F579B6">
        <w:tc>
          <w:tcPr>
            <w:tcW w:w="723" w:type="dxa"/>
          </w:tcPr>
          <w:p w:rsidR="00F579B6" w:rsidRPr="00F579B6" w:rsidRDefault="00F579B6" w:rsidP="00F579B6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F579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:rsidR="00F579B6" w:rsidRPr="00F579B6" w:rsidRDefault="00F579B6" w:rsidP="00F579B6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F579B6">
              <w:rPr>
                <w:b/>
                <w:sz w:val="24"/>
                <w:szCs w:val="24"/>
              </w:rPr>
              <w:t xml:space="preserve">Оформление прилегающей территории </w:t>
            </w:r>
          </w:p>
        </w:tc>
        <w:tc>
          <w:tcPr>
            <w:tcW w:w="2126" w:type="dxa"/>
          </w:tcPr>
          <w:p w:rsidR="00F579B6" w:rsidRPr="00F579B6" w:rsidRDefault="00F579B6" w:rsidP="00F579B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579B6">
              <w:rPr>
                <w:b/>
                <w:sz w:val="24"/>
                <w:szCs w:val="24"/>
              </w:rPr>
              <w:t>10</w:t>
            </w:r>
          </w:p>
        </w:tc>
      </w:tr>
      <w:tr w:rsidR="003810C5" w:rsidRPr="00F579B6" w:rsidTr="00F579B6">
        <w:tc>
          <w:tcPr>
            <w:tcW w:w="723" w:type="dxa"/>
          </w:tcPr>
          <w:p w:rsidR="003810C5" w:rsidRPr="00F579B6" w:rsidRDefault="003810C5" w:rsidP="00F579B6">
            <w:pPr>
              <w:pStyle w:val="a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5" w:type="dxa"/>
          </w:tcPr>
          <w:p w:rsidR="003810C5" w:rsidRPr="00F579B6" w:rsidRDefault="00F579B6" w:rsidP="00F579B6">
            <w:pPr>
              <w:pStyle w:val="a8"/>
              <w:jc w:val="both"/>
              <w:rPr>
                <w:sz w:val="24"/>
                <w:szCs w:val="24"/>
              </w:rPr>
            </w:pPr>
            <w:r w:rsidRPr="00F579B6">
              <w:rPr>
                <w:sz w:val="24"/>
                <w:szCs w:val="24"/>
              </w:rPr>
              <w:t xml:space="preserve">-световое оформление деревьев (использование светодиодных гирлянд, сеток, фигурок из </w:t>
            </w:r>
            <w:proofErr w:type="spellStart"/>
            <w:r w:rsidRPr="00F579B6">
              <w:rPr>
                <w:sz w:val="24"/>
                <w:szCs w:val="24"/>
              </w:rPr>
              <w:t>дюролайта</w:t>
            </w:r>
            <w:proofErr w:type="spellEnd"/>
            <w:r w:rsidRPr="00F579B6">
              <w:rPr>
                <w:sz w:val="24"/>
                <w:szCs w:val="24"/>
              </w:rPr>
              <w:t xml:space="preserve"> и другое)</w:t>
            </w:r>
          </w:p>
        </w:tc>
        <w:tc>
          <w:tcPr>
            <w:tcW w:w="2126" w:type="dxa"/>
          </w:tcPr>
          <w:p w:rsidR="003810C5" w:rsidRPr="00F579B6" w:rsidRDefault="00F579B6" w:rsidP="00F579B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579B6">
              <w:rPr>
                <w:b/>
                <w:sz w:val="24"/>
                <w:szCs w:val="24"/>
              </w:rPr>
              <w:t>5</w:t>
            </w:r>
          </w:p>
        </w:tc>
      </w:tr>
      <w:tr w:rsidR="003810C5" w:rsidRPr="00F579B6" w:rsidTr="00F579B6">
        <w:tc>
          <w:tcPr>
            <w:tcW w:w="723" w:type="dxa"/>
          </w:tcPr>
          <w:p w:rsidR="003810C5" w:rsidRPr="00F579B6" w:rsidRDefault="003810C5" w:rsidP="00F579B6">
            <w:pPr>
              <w:pStyle w:val="a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5" w:type="dxa"/>
          </w:tcPr>
          <w:p w:rsidR="00FB0FF0" w:rsidRPr="00280A87" w:rsidRDefault="00F579B6" w:rsidP="00FB0FF0">
            <w:pPr>
              <w:pStyle w:val="a8"/>
              <w:rPr>
                <w:sz w:val="24"/>
                <w:szCs w:val="24"/>
              </w:rPr>
            </w:pPr>
            <w:r w:rsidRPr="00280A87">
              <w:rPr>
                <w:sz w:val="24"/>
                <w:szCs w:val="24"/>
              </w:rPr>
              <w:t>-</w:t>
            </w:r>
            <w:r w:rsidR="00FB0FF0" w:rsidRPr="00280A87">
              <w:rPr>
                <w:sz w:val="24"/>
                <w:szCs w:val="24"/>
              </w:rPr>
              <w:t xml:space="preserve"> оформление общественных зон, зон отдыха  (установка елки, композиций, фигур, горок  и т.д.)</w:t>
            </w:r>
            <w:r w:rsidR="00733E0A">
              <w:rPr>
                <w:sz w:val="24"/>
                <w:szCs w:val="24"/>
              </w:rPr>
              <w:t>;</w:t>
            </w:r>
            <w:bookmarkStart w:id="0" w:name="_GoBack"/>
            <w:bookmarkEnd w:id="0"/>
            <w:r w:rsidR="00FB0FF0" w:rsidRPr="00280A87">
              <w:rPr>
                <w:sz w:val="24"/>
                <w:szCs w:val="24"/>
              </w:rPr>
              <w:t xml:space="preserve"> </w:t>
            </w:r>
          </w:p>
          <w:p w:rsidR="003810C5" w:rsidRPr="00F579B6" w:rsidRDefault="00280A87" w:rsidP="00F579B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579B6" w:rsidRPr="00F579B6">
              <w:rPr>
                <w:sz w:val="24"/>
                <w:szCs w:val="24"/>
              </w:rPr>
              <w:t>убранство новогодней елки</w:t>
            </w:r>
          </w:p>
        </w:tc>
        <w:tc>
          <w:tcPr>
            <w:tcW w:w="2126" w:type="dxa"/>
          </w:tcPr>
          <w:p w:rsidR="003810C5" w:rsidRPr="00F579B6" w:rsidRDefault="00F579B6" w:rsidP="00F579B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579B6">
              <w:rPr>
                <w:b/>
                <w:sz w:val="24"/>
                <w:szCs w:val="24"/>
              </w:rPr>
              <w:t>5</w:t>
            </w:r>
          </w:p>
        </w:tc>
      </w:tr>
    </w:tbl>
    <w:p w:rsidR="003810C5" w:rsidRPr="00F579B6" w:rsidRDefault="003810C5" w:rsidP="00F579B6">
      <w:pPr>
        <w:pStyle w:val="a8"/>
        <w:jc w:val="both"/>
        <w:rPr>
          <w:b/>
          <w:sz w:val="24"/>
          <w:szCs w:val="24"/>
        </w:rPr>
      </w:pPr>
    </w:p>
    <w:p w:rsidR="00D57A3F" w:rsidRPr="00F579B6" w:rsidRDefault="00D57A3F" w:rsidP="00F579B6">
      <w:pPr>
        <w:pStyle w:val="a8"/>
        <w:jc w:val="both"/>
        <w:rPr>
          <w:b/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F579B6" w:rsidRPr="00F579B6" w:rsidRDefault="00F579B6" w:rsidP="00D57A3F">
      <w:pPr>
        <w:pStyle w:val="a8"/>
        <w:rPr>
          <w:sz w:val="24"/>
          <w:szCs w:val="24"/>
        </w:rPr>
      </w:pPr>
    </w:p>
    <w:p w:rsidR="006C150B" w:rsidRPr="00F579B6" w:rsidRDefault="006C150B" w:rsidP="00D57A3F">
      <w:pPr>
        <w:pStyle w:val="a8"/>
        <w:rPr>
          <w:sz w:val="24"/>
          <w:szCs w:val="24"/>
        </w:rPr>
      </w:pPr>
    </w:p>
    <w:p w:rsidR="006C150B" w:rsidRPr="00F579B6" w:rsidRDefault="006C150B" w:rsidP="00D57A3F">
      <w:pPr>
        <w:pStyle w:val="a8"/>
        <w:rPr>
          <w:sz w:val="24"/>
          <w:szCs w:val="24"/>
        </w:rPr>
      </w:pPr>
    </w:p>
    <w:p w:rsidR="006C150B" w:rsidRPr="00F579B6" w:rsidRDefault="006C150B" w:rsidP="00D57A3F">
      <w:pPr>
        <w:pStyle w:val="a8"/>
        <w:rPr>
          <w:sz w:val="24"/>
          <w:szCs w:val="24"/>
        </w:rPr>
      </w:pPr>
    </w:p>
    <w:p w:rsidR="00D57A3F" w:rsidRDefault="00D57A3F" w:rsidP="00D57A3F">
      <w:pPr>
        <w:pStyle w:val="a8"/>
        <w:rPr>
          <w:sz w:val="24"/>
          <w:szCs w:val="24"/>
        </w:rPr>
      </w:pPr>
    </w:p>
    <w:p w:rsidR="00FB0FF0" w:rsidRDefault="00FB0FF0" w:rsidP="00D57A3F">
      <w:pPr>
        <w:pStyle w:val="a8"/>
        <w:rPr>
          <w:sz w:val="24"/>
          <w:szCs w:val="24"/>
        </w:rPr>
      </w:pPr>
    </w:p>
    <w:p w:rsidR="00FB0FF0" w:rsidRDefault="00FB0FF0" w:rsidP="00D57A3F">
      <w:pPr>
        <w:pStyle w:val="a8"/>
        <w:rPr>
          <w:sz w:val="24"/>
          <w:szCs w:val="24"/>
        </w:rPr>
      </w:pPr>
    </w:p>
    <w:p w:rsidR="00FB0FF0" w:rsidRDefault="00FB0FF0" w:rsidP="00D57A3F">
      <w:pPr>
        <w:pStyle w:val="a8"/>
        <w:rPr>
          <w:sz w:val="24"/>
          <w:szCs w:val="24"/>
        </w:rPr>
      </w:pPr>
    </w:p>
    <w:p w:rsidR="00FB0FF0" w:rsidRDefault="00FB0FF0" w:rsidP="00D57A3F">
      <w:pPr>
        <w:pStyle w:val="a8"/>
        <w:rPr>
          <w:sz w:val="24"/>
          <w:szCs w:val="24"/>
        </w:rPr>
      </w:pPr>
    </w:p>
    <w:p w:rsidR="00FB0FF0" w:rsidRDefault="00FB0FF0" w:rsidP="00D57A3F">
      <w:pPr>
        <w:pStyle w:val="a8"/>
        <w:rPr>
          <w:sz w:val="24"/>
          <w:szCs w:val="24"/>
        </w:rPr>
      </w:pPr>
    </w:p>
    <w:p w:rsidR="00FB0FF0" w:rsidRDefault="00FB0FF0" w:rsidP="00D57A3F">
      <w:pPr>
        <w:pStyle w:val="a8"/>
        <w:rPr>
          <w:sz w:val="24"/>
          <w:szCs w:val="24"/>
        </w:rPr>
      </w:pPr>
    </w:p>
    <w:p w:rsidR="00FB0FF0" w:rsidRPr="00F579B6" w:rsidRDefault="00FB0FF0" w:rsidP="00D57A3F">
      <w:pPr>
        <w:pStyle w:val="a8"/>
        <w:rPr>
          <w:sz w:val="24"/>
          <w:szCs w:val="24"/>
        </w:rPr>
      </w:pPr>
    </w:p>
    <w:p w:rsidR="00FB0FF0" w:rsidRDefault="00FB0FF0" w:rsidP="006C150B">
      <w:pPr>
        <w:pStyle w:val="a8"/>
        <w:jc w:val="right"/>
        <w:rPr>
          <w:color w:val="333333"/>
          <w:sz w:val="24"/>
          <w:szCs w:val="24"/>
        </w:rPr>
      </w:pPr>
    </w:p>
    <w:p w:rsidR="00FB0FF0" w:rsidRDefault="00FB0FF0" w:rsidP="000E0B7C">
      <w:pPr>
        <w:pStyle w:val="a8"/>
        <w:rPr>
          <w:color w:val="333333"/>
          <w:sz w:val="24"/>
          <w:szCs w:val="24"/>
        </w:rPr>
      </w:pPr>
    </w:p>
    <w:p w:rsidR="00FB0FF0" w:rsidRDefault="00FB0FF0" w:rsidP="006C150B">
      <w:pPr>
        <w:pStyle w:val="a8"/>
        <w:jc w:val="right"/>
        <w:rPr>
          <w:color w:val="333333"/>
          <w:sz w:val="24"/>
          <w:szCs w:val="24"/>
        </w:rPr>
      </w:pPr>
    </w:p>
    <w:p w:rsidR="00280A87" w:rsidRDefault="00280A87" w:rsidP="006C150B">
      <w:pPr>
        <w:pStyle w:val="a8"/>
        <w:jc w:val="right"/>
        <w:rPr>
          <w:color w:val="333333"/>
          <w:sz w:val="24"/>
          <w:szCs w:val="24"/>
        </w:rPr>
      </w:pPr>
    </w:p>
    <w:p w:rsidR="00280A87" w:rsidRDefault="00280A87" w:rsidP="006C150B">
      <w:pPr>
        <w:pStyle w:val="a8"/>
        <w:jc w:val="right"/>
        <w:rPr>
          <w:color w:val="333333"/>
          <w:sz w:val="24"/>
          <w:szCs w:val="24"/>
        </w:rPr>
      </w:pPr>
    </w:p>
    <w:p w:rsidR="00280A87" w:rsidRDefault="00280A87" w:rsidP="006C150B">
      <w:pPr>
        <w:pStyle w:val="a8"/>
        <w:jc w:val="right"/>
        <w:rPr>
          <w:color w:val="333333"/>
          <w:sz w:val="24"/>
          <w:szCs w:val="24"/>
        </w:rPr>
      </w:pPr>
    </w:p>
    <w:p w:rsidR="00280A87" w:rsidRDefault="00280A87" w:rsidP="006C150B">
      <w:pPr>
        <w:pStyle w:val="a8"/>
        <w:jc w:val="right"/>
        <w:rPr>
          <w:color w:val="333333"/>
          <w:sz w:val="24"/>
          <w:szCs w:val="24"/>
        </w:rPr>
      </w:pPr>
    </w:p>
    <w:p w:rsidR="00280A87" w:rsidRDefault="00280A87" w:rsidP="006C150B">
      <w:pPr>
        <w:pStyle w:val="a8"/>
        <w:jc w:val="right"/>
        <w:rPr>
          <w:color w:val="333333"/>
          <w:sz w:val="24"/>
          <w:szCs w:val="24"/>
        </w:rPr>
      </w:pPr>
    </w:p>
    <w:p w:rsidR="00280A87" w:rsidRDefault="00280A87" w:rsidP="006C150B">
      <w:pPr>
        <w:pStyle w:val="a8"/>
        <w:jc w:val="right"/>
        <w:rPr>
          <w:color w:val="333333"/>
          <w:sz w:val="24"/>
          <w:szCs w:val="24"/>
        </w:rPr>
      </w:pPr>
    </w:p>
    <w:p w:rsidR="00280A87" w:rsidRDefault="00280A87" w:rsidP="006C150B">
      <w:pPr>
        <w:pStyle w:val="a8"/>
        <w:jc w:val="right"/>
        <w:rPr>
          <w:color w:val="333333"/>
          <w:sz w:val="24"/>
          <w:szCs w:val="24"/>
        </w:rPr>
      </w:pPr>
    </w:p>
    <w:p w:rsidR="00280A87" w:rsidRDefault="00280A87" w:rsidP="006C150B">
      <w:pPr>
        <w:pStyle w:val="a8"/>
        <w:jc w:val="right"/>
        <w:rPr>
          <w:color w:val="333333"/>
          <w:sz w:val="24"/>
          <w:szCs w:val="24"/>
        </w:rPr>
      </w:pPr>
    </w:p>
    <w:p w:rsidR="00D57A3F" w:rsidRPr="00733E0A" w:rsidRDefault="00D57A3F" w:rsidP="006C150B">
      <w:pPr>
        <w:pStyle w:val="a8"/>
        <w:jc w:val="right"/>
        <w:rPr>
          <w:color w:val="333333"/>
          <w:sz w:val="20"/>
          <w:szCs w:val="20"/>
        </w:rPr>
      </w:pPr>
      <w:r w:rsidRPr="00733E0A">
        <w:rPr>
          <w:color w:val="333333"/>
          <w:sz w:val="20"/>
          <w:szCs w:val="20"/>
        </w:rPr>
        <w:lastRenderedPageBreak/>
        <w:t xml:space="preserve">Приложение </w:t>
      </w:r>
      <w:r w:rsidR="002247AC" w:rsidRPr="00733E0A">
        <w:rPr>
          <w:color w:val="333333"/>
          <w:sz w:val="20"/>
          <w:szCs w:val="20"/>
        </w:rPr>
        <w:t xml:space="preserve">№ </w:t>
      </w:r>
      <w:r w:rsidRPr="00733E0A">
        <w:rPr>
          <w:color w:val="333333"/>
          <w:sz w:val="20"/>
          <w:szCs w:val="20"/>
        </w:rPr>
        <w:t>2</w:t>
      </w:r>
    </w:p>
    <w:p w:rsidR="00D57A3F" w:rsidRPr="00733E0A" w:rsidRDefault="00D57A3F" w:rsidP="006C150B">
      <w:pPr>
        <w:pStyle w:val="a8"/>
        <w:jc w:val="right"/>
        <w:rPr>
          <w:color w:val="333333"/>
          <w:sz w:val="20"/>
          <w:szCs w:val="20"/>
        </w:rPr>
      </w:pPr>
      <w:r w:rsidRPr="00733E0A">
        <w:rPr>
          <w:color w:val="333333"/>
          <w:sz w:val="20"/>
          <w:szCs w:val="20"/>
        </w:rPr>
        <w:t>Утвержден</w:t>
      </w:r>
    </w:p>
    <w:p w:rsidR="00D57A3F" w:rsidRPr="00733E0A" w:rsidRDefault="00D57A3F" w:rsidP="006C150B">
      <w:pPr>
        <w:pStyle w:val="a8"/>
        <w:jc w:val="right"/>
        <w:rPr>
          <w:color w:val="333333"/>
          <w:sz w:val="20"/>
          <w:szCs w:val="20"/>
        </w:rPr>
      </w:pPr>
      <w:r w:rsidRPr="00733E0A">
        <w:rPr>
          <w:color w:val="333333"/>
          <w:sz w:val="20"/>
          <w:szCs w:val="20"/>
        </w:rPr>
        <w:t xml:space="preserve">постановлением администрации </w:t>
      </w:r>
    </w:p>
    <w:p w:rsidR="00D57A3F" w:rsidRPr="00733E0A" w:rsidRDefault="00D57A3F" w:rsidP="006C150B">
      <w:pPr>
        <w:pStyle w:val="a8"/>
        <w:jc w:val="right"/>
        <w:rPr>
          <w:color w:val="333333"/>
          <w:sz w:val="20"/>
          <w:szCs w:val="20"/>
        </w:rPr>
      </w:pPr>
      <w:r w:rsidRPr="00733E0A">
        <w:rPr>
          <w:color w:val="333333"/>
          <w:sz w:val="20"/>
          <w:szCs w:val="20"/>
        </w:rPr>
        <w:t xml:space="preserve">Сусуманского </w:t>
      </w:r>
      <w:r w:rsidR="000E0B7C" w:rsidRPr="00733E0A">
        <w:rPr>
          <w:color w:val="333333"/>
          <w:sz w:val="20"/>
          <w:szCs w:val="20"/>
        </w:rPr>
        <w:t>городского округа</w:t>
      </w:r>
      <w:r w:rsidRPr="00733E0A">
        <w:rPr>
          <w:color w:val="333333"/>
          <w:sz w:val="20"/>
          <w:szCs w:val="20"/>
        </w:rPr>
        <w:t xml:space="preserve"> </w:t>
      </w:r>
    </w:p>
    <w:p w:rsidR="00D57A3F" w:rsidRPr="00733E0A" w:rsidRDefault="00D57A3F" w:rsidP="006C150B">
      <w:pPr>
        <w:pStyle w:val="a8"/>
        <w:jc w:val="right"/>
        <w:rPr>
          <w:color w:val="333333"/>
          <w:sz w:val="20"/>
          <w:szCs w:val="20"/>
        </w:rPr>
      </w:pPr>
      <w:r w:rsidRPr="00733E0A">
        <w:rPr>
          <w:color w:val="333333"/>
          <w:sz w:val="20"/>
          <w:szCs w:val="20"/>
        </w:rPr>
        <w:t xml:space="preserve">от  </w:t>
      </w:r>
      <w:r w:rsidR="00733E0A" w:rsidRPr="00733E0A">
        <w:rPr>
          <w:color w:val="333333"/>
          <w:sz w:val="20"/>
          <w:szCs w:val="20"/>
        </w:rPr>
        <w:t>30</w:t>
      </w:r>
      <w:r w:rsidRPr="00733E0A">
        <w:rPr>
          <w:color w:val="333333"/>
          <w:sz w:val="20"/>
          <w:szCs w:val="20"/>
        </w:rPr>
        <w:t>.1</w:t>
      </w:r>
      <w:r w:rsidR="000E0B7C" w:rsidRPr="00733E0A">
        <w:rPr>
          <w:color w:val="333333"/>
          <w:sz w:val="20"/>
          <w:szCs w:val="20"/>
        </w:rPr>
        <w:t>1</w:t>
      </w:r>
      <w:r w:rsidRPr="00733E0A">
        <w:rPr>
          <w:color w:val="333333"/>
          <w:sz w:val="20"/>
          <w:szCs w:val="20"/>
        </w:rPr>
        <w:t>.201</w:t>
      </w:r>
      <w:r w:rsidR="000E0B7C" w:rsidRPr="00733E0A">
        <w:rPr>
          <w:color w:val="333333"/>
          <w:sz w:val="20"/>
          <w:szCs w:val="20"/>
        </w:rPr>
        <w:t>6</w:t>
      </w:r>
      <w:r w:rsidRPr="00733E0A">
        <w:rPr>
          <w:color w:val="333333"/>
          <w:sz w:val="20"/>
          <w:szCs w:val="20"/>
        </w:rPr>
        <w:t xml:space="preserve"> г. № </w:t>
      </w:r>
      <w:r w:rsidR="00733E0A" w:rsidRPr="00733E0A">
        <w:rPr>
          <w:color w:val="333333"/>
          <w:sz w:val="20"/>
          <w:szCs w:val="20"/>
        </w:rPr>
        <w:t>705</w:t>
      </w:r>
    </w:p>
    <w:p w:rsidR="00D57A3F" w:rsidRPr="00F579B6" w:rsidRDefault="00D57A3F" w:rsidP="006C150B">
      <w:pPr>
        <w:pStyle w:val="a8"/>
        <w:jc w:val="right"/>
        <w:rPr>
          <w:color w:val="333333"/>
          <w:sz w:val="24"/>
          <w:szCs w:val="24"/>
        </w:rPr>
      </w:pPr>
    </w:p>
    <w:p w:rsidR="00D57A3F" w:rsidRPr="00F579B6" w:rsidRDefault="00D57A3F" w:rsidP="006C150B">
      <w:pPr>
        <w:pStyle w:val="a8"/>
        <w:jc w:val="center"/>
        <w:rPr>
          <w:b/>
          <w:color w:val="333333"/>
          <w:sz w:val="24"/>
          <w:szCs w:val="24"/>
        </w:rPr>
      </w:pPr>
      <w:r w:rsidRPr="00F579B6">
        <w:rPr>
          <w:b/>
          <w:color w:val="333333"/>
          <w:sz w:val="24"/>
          <w:szCs w:val="24"/>
        </w:rPr>
        <w:t>СОСТАВ</w:t>
      </w:r>
    </w:p>
    <w:p w:rsidR="00D57A3F" w:rsidRPr="00F579B6" w:rsidRDefault="00D57A3F" w:rsidP="006C150B">
      <w:pPr>
        <w:pStyle w:val="a8"/>
        <w:jc w:val="center"/>
        <w:rPr>
          <w:color w:val="333333"/>
          <w:sz w:val="24"/>
          <w:szCs w:val="24"/>
        </w:rPr>
      </w:pPr>
      <w:r w:rsidRPr="00F579B6">
        <w:rPr>
          <w:b/>
          <w:color w:val="333333"/>
          <w:sz w:val="24"/>
          <w:szCs w:val="24"/>
        </w:rPr>
        <w:t>конкурсной комиссии</w:t>
      </w:r>
    </w:p>
    <w:p w:rsidR="00D57A3F" w:rsidRPr="00FB0FF0" w:rsidRDefault="00FB0FF0" w:rsidP="00D57A3F">
      <w:pPr>
        <w:pStyle w:val="a8"/>
        <w:rPr>
          <w:color w:val="333333"/>
          <w:sz w:val="24"/>
          <w:szCs w:val="24"/>
        </w:rPr>
      </w:pPr>
      <w:proofErr w:type="spellStart"/>
      <w:r w:rsidRPr="00FB0FF0">
        <w:rPr>
          <w:b/>
          <w:color w:val="333333"/>
          <w:sz w:val="24"/>
          <w:szCs w:val="24"/>
        </w:rPr>
        <w:t>Партолина</w:t>
      </w:r>
      <w:proofErr w:type="spellEnd"/>
      <w:r w:rsidRPr="00FB0FF0">
        <w:rPr>
          <w:b/>
          <w:color w:val="333333"/>
          <w:sz w:val="24"/>
          <w:szCs w:val="24"/>
        </w:rPr>
        <w:t xml:space="preserve"> Людмила Федоровна- </w:t>
      </w:r>
      <w:r w:rsidRPr="00FB0FF0">
        <w:rPr>
          <w:color w:val="333333"/>
          <w:sz w:val="24"/>
          <w:szCs w:val="24"/>
        </w:rPr>
        <w:t xml:space="preserve">заместитель  главы администрации Сусуманского </w:t>
      </w:r>
      <w:r w:rsidR="000E0B7C">
        <w:rPr>
          <w:color w:val="333333"/>
          <w:sz w:val="24"/>
          <w:szCs w:val="24"/>
        </w:rPr>
        <w:t>городского округа</w:t>
      </w:r>
      <w:r w:rsidRPr="00FB0FF0">
        <w:rPr>
          <w:color w:val="333333"/>
          <w:sz w:val="24"/>
          <w:szCs w:val="24"/>
        </w:rPr>
        <w:t xml:space="preserve"> по социальным вопросам, председатель комиссии;</w:t>
      </w:r>
    </w:p>
    <w:p w:rsidR="00FB0FF0" w:rsidRPr="00FB0FF0" w:rsidRDefault="00FB0FF0" w:rsidP="00D57A3F">
      <w:pPr>
        <w:pStyle w:val="a8"/>
        <w:rPr>
          <w:b/>
          <w:color w:val="333333"/>
          <w:sz w:val="24"/>
          <w:szCs w:val="24"/>
        </w:rPr>
      </w:pPr>
    </w:p>
    <w:p w:rsidR="00D57A3F" w:rsidRPr="00FB0FF0" w:rsidRDefault="00D57A3F" w:rsidP="00D57A3F">
      <w:pPr>
        <w:pStyle w:val="a8"/>
        <w:rPr>
          <w:color w:val="333333"/>
          <w:sz w:val="24"/>
          <w:szCs w:val="24"/>
        </w:rPr>
      </w:pPr>
      <w:r w:rsidRPr="00FB0FF0">
        <w:rPr>
          <w:b/>
          <w:color w:val="333333"/>
          <w:sz w:val="24"/>
          <w:szCs w:val="24"/>
        </w:rPr>
        <w:t xml:space="preserve">Клюева Антонина </w:t>
      </w:r>
      <w:proofErr w:type="spellStart"/>
      <w:r w:rsidRPr="00FB0FF0">
        <w:rPr>
          <w:b/>
          <w:color w:val="333333"/>
          <w:sz w:val="24"/>
          <w:szCs w:val="24"/>
        </w:rPr>
        <w:t>Парфеновна</w:t>
      </w:r>
      <w:proofErr w:type="spellEnd"/>
      <w:r w:rsidRPr="00FB0FF0">
        <w:rPr>
          <w:b/>
          <w:color w:val="333333"/>
          <w:sz w:val="24"/>
          <w:szCs w:val="24"/>
        </w:rPr>
        <w:t xml:space="preserve"> </w:t>
      </w:r>
      <w:r w:rsidRPr="00FB0FF0">
        <w:rPr>
          <w:color w:val="333333"/>
          <w:sz w:val="24"/>
          <w:szCs w:val="24"/>
        </w:rPr>
        <w:t xml:space="preserve">– руководитель управления по делам молодежи, культуре и спорту администрации Сусуманского </w:t>
      </w:r>
      <w:r w:rsidR="000E0B7C">
        <w:rPr>
          <w:color w:val="333333"/>
          <w:sz w:val="24"/>
          <w:szCs w:val="24"/>
        </w:rPr>
        <w:t>городского округа</w:t>
      </w:r>
      <w:r w:rsidRPr="00FB0FF0">
        <w:rPr>
          <w:color w:val="333333"/>
          <w:sz w:val="24"/>
          <w:szCs w:val="24"/>
        </w:rPr>
        <w:t>,</w:t>
      </w:r>
      <w:r w:rsidR="00FB0FF0" w:rsidRPr="00FB0FF0">
        <w:rPr>
          <w:color w:val="333333"/>
          <w:sz w:val="24"/>
          <w:szCs w:val="24"/>
        </w:rPr>
        <w:t xml:space="preserve"> заместитель </w:t>
      </w:r>
      <w:r w:rsidRPr="00FB0FF0">
        <w:rPr>
          <w:color w:val="333333"/>
          <w:sz w:val="24"/>
          <w:szCs w:val="24"/>
        </w:rPr>
        <w:t>председател</w:t>
      </w:r>
      <w:r w:rsidR="00FB0FF0" w:rsidRPr="00FB0FF0">
        <w:rPr>
          <w:color w:val="333333"/>
          <w:sz w:val="24"/>
          <w:szCs w:val="24"/>
        </w:rPr>
        <w:t>я</w:t>
      </w:r>
      <w:r w:rsidRPr="00FB0FF0">
        <w:rPr>
          <w:color w:val="333333"/>
          <w:sz w:val="24"/>
          <w:szCs w:val="24"/>
        </w:rPr>
        <w:t xml:space="preserve"> комиссии;</w:t>
      </w:r>
    </w:p>
    <w:p w:rsidR="00D57A3F" w:rsidRPr="00FB0FF0" w:rsidRDefault="00D57A3F" w:rsidP="00D57A3F">
      <w:pPr>
        <w:pStyle w:val="a8"/>
        <w:rPr>
          <w:color w:val="333333"/>
          <w:sz w:val="24"/>
          <w:szCs w:val="24"/>
        </w:rPr>
      </w:pPr>
    </w:p>
    <w:p w:rsidR="00D57A3F" w:rsidRDefault="00D57A3F" w:rsidP="00D57A3F">
      <w:pPr>
        <w:pStyle w:val="a8"/>
        <w:rPr>
          <w:color w:val="333333"/>
          <w:sz w:val="24"/>
          <w:szCs w:val="24"/>
        </w:rPr>
      </w:pPr>
      <w:proofErr w:type="spellStart"/>
      <w:r w:rsidRPr="00FB0FF0">
        <w:rPr>
          <w:b/>
          <w:color w:val="333333"/>
          <w:sz w:val="24"/>
          <w:szCs w:val="24"/>
        </w:rPr>
        <w:t>Бережнова</w:t>
      </w:r>
      <w:proofErr w:type="spellEnd"/>
      <w:r w:rsidRPr="00FB0FF0">
        <w:rPr>
          <w:b/>
          <w:color w:val="333333"/>
          <w:sz w:val="24"/>
          <w:szCs w:val="24"/>
        </w:rPr>
        <w:t xml:space="preserve"> Галина Ниловна</w:t>
      </w:r>
      <w:r w:rsidRPr="00FB0FF0">
        <w:rPr>
          <w:color w:val="333333"/>
          <w:sz w:val="24"/>
          <w:szCs w:val="24"/>
        </w:rPr>
        <w:t xml:space="preserve"> – </w:t>
      </w:r>
      <w:r w:rsidR="00733E0A">
        <w:rPr>
          <w:color w:val="333333"/>
          <w:sz w:val="24"/>
          <w:szCs w:val="24"/>
        </w:rPr>
        <w:t>директор-</w:t>
      </w:r>
      <w:r w:rsidR="00C45DE8" w:rsidRPr="00FB0FF0">
        <w:rPr>
          <w:color w:val="333333"/>
          <w:sz w:val="24"/>
          <w:szCs w:val="24"/>
        </w:rPr>
        <w:t xml:space="preserve">редактор филиала </w:t>
      </w:r>
      <w:r w:rsidRPr="00FB0FF0">
        <w:rPr>
          <w:color w:val="333333"/>
          <w:sz w:val="24"/>
          <w:szCs w:val="24"/>
        </w:rPr>
        <w:t xml:space="preserve"> «ТВ – Колыма – Плюс» (по согласованию);</w:t>
      </w:r>
    </w:p>
    <w:p w:rsidR="00E26170" w:rsidRDefault="00E26170" w:rsidP="00D57A3F">
      <w:pPr>
        <w:pStyle w:val="a8"/>
        <w:rPr>
          <w:color w:val="333333"/>
          <w:sz w:val="24"/>
          <w:szCs w:val="24"/>
        </w:rPr>
      </w:pPr>
    </w:p>
    <w:p w:rsidR="00E26170" w:rsidRPr="00E26170" w:rsidRDefault="00733E0A" w:rsidP="00D57A3F">
      <w:pPr>
        <w:pStyle w:val="a8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Вяземский Р</w:t>
      </w:r>
      <w:r w:rsidR="00E26170" w:rsidRPr="00E26170">
        <w:rPr>
          <w:b/>
          <w:color w:val="333333"/>
          <w:sz w:val="24"/>
          <w:szCs w:val="24"/>
        </w:rPr>
        <w:t>оман Юрьевич</w:t>
      </w:r>
      <w:r w:rsidR="00E26170">
        <w:rPr>
          <w:color w:val="333333"/>
          <w:sz w:val="24"/>
          <w:szCs w:val="24"/>
        </w:rPr>
        <w:t xml:space="preserve"> – гл</w:t>
      </w:r>
      <w:r>
        <w:rPr>
          <w:color w:val="333333"/>
          <w:sz w:val="24"/>
          <w:szCs w:val="24"/>
        </w:rPr>
        <w:t>авный редактор  газеты «Горняк Севера»</w:t>
      </w:r>
      <w:r w:rsidR="00E26170">
        <w:rPr>
          <w:color w:val="333333"/>
          <w:sz w:val="24"/>
          <w:szCs w:val="24"/>
        </w:rPr>
        <w:t>;</w:t>
      </w:r>
    </w:p>
    <w:p w:rsidR="00D57A3F" w:rsidRPr="00FB0FF0" w:rsidRDefault="00D57A3F" w:rsidP="00D57A3F">
      <w:pPr>
        <w:pStyle w:val="a8"/>
        <w:rPr>
          <w:color w:val="333333"/>
          <w:sz w:val="24"/>
          <w:szCs w:val="24"/>
        </w:rPr>
      </w:pPr>
    </w:p>
    <w:p w:rsidR="00D57A3F" w:rsidRPr="00FB0FF0" w:rsidRDefault="00D57A3F" w:rsidP="00D57A3F">
      <w:pPr>
        <w:pStyle w:val="a8"/>
        <w:rPr>
          <w:color w:val="333333"/>
          <w:sz w:val="24"/>
          <w:szCs w:val="24"/>
        </w:rPr>
      </w:pPr>
      <w:proofErr w:type="spellStart"/>
      <w:r w:rsidRPr="00FB0FF0">
        <w:rPr>
          <w:b/>
          <w:color w:val="333333"/>
          <w:sz w:val="24"/>
          <w:szCs w:val="24"/>
        </w:rPr>
        <w:t>Кватернюк</w:t>
      </w:r>
      <w:proofErr w:type="spellEnd"/>
      <w:r w:rsidRPr="00FB0FF0">
        <w:rPr>
          <w:b/>
          <w:color w:val="333333"/>
          <w:sz w:val="24"/>
          <w:szCs w:val="24"/>
        </w:rPr>
        <w:t xml:space="preserve"> Светлана Сергеевна</w:t>
      </w:r>
      <w:r w:rsidRPr="00FB0FF0">
        <w:rPr>
          <w:color w:val="333333"/>
          <w:sz w:val="24"/>
          <w:szCs w:val="24"/>
        </w:rPr>
        <w:t xml:space="preserve"> – заместитель руководителя</w:t>
      </w:r>
      <w:r w:rsidR="006C150B" w:rsidRPr="00FB0FF0">
        <w:rPr>
          <w:color w:val="333333"/>
          <w:sz w:val="24"/>
          <w:szCs w:val="24"/>
        </w:rPr>
        <w:t xml:space="preserve"> </w:t>
      </w:r>
      <w:r w:rsidRPr="00FB0FF0">
        <w:rPr>
          <w:color w:val="333333"/>
          <w:sz w:val="24"/>
          <w:szCs w:val="24"/>
        </w:rPr>
        <w:t>управления по делам молодежи, культуре и спорту администрации Сусуманского</w:t>
      </w:r>
      <w:r w:rsidR="00280A87">
        <w:rPr>
          <w:color w:val="333333"/>
          <w:sz w:val="24"/>
          <w:szCs w:val="24"/>
        </w:rPr>
        <w:t xml:space="preserve"> городского округа</w:t>
      </w:r>
      <w:r w:rsidRPr="00FB0FF0">
        <w:rPr>
          <w:color w:val="333333"/>
          <w:sz w:val="24"/>
          <w:szCs w:val="24"/>
        </w:rPr>
        <w:t>;</w:t>
      </w:r>
    </w:p>
    <w:p w:rsidR="00D57A3F" w:rsidRPr="00FB0FF0" w:rsidRDefault="00D57A3F" w:rsidP="00D57A3F">
      <w:pPr>
        <w:pStyle w:val="a8"/>
        <w:rPr>
          <w:color w:val="333333"/>
          <w:sz w:val="24"/>
          <w:szCs w:val="24"/>
        </w:rPr>
      </w:pPr>
    </w:p>
    <w:p w:rsidR="00D57A3F" w:rsidRPr="00FB0FF0" w:rsidRDefault="00D57A3F" w:rsidP="00D57A3F">
      <w:pPr>
        <w:pStyle w:val="a8"/>
        <w:rPr>
          <w:color w:val="333333"/>
          <w:sz w:val="24"/>
          <w:szCs w:val="24"/>
        </w:rPr>
      </w:pPr>
      <w:r w:rsidRPr="00FB0FF0">
        <w:rPr>
          <w:b/>
          <w:color w:val="333333"/>
          <w:sz w:val="24"/>
          <w:szCs w:val="24"/>
        </w:rPr>
        <w:t>П</w:t>
      </w:r>
      <w:r w:rsidR="006C150B" w:rsidRPr="00FB0FF0">
        <w:rPr>
          <w:b/>
          <w:color w:val="333333"/>
          <w:sz w:val="24"/>
          <w:szCs w:val="24"/>
        </w:rPr>
        <w:t>ылаева Н</w:t>
      </w:r>
      <w:r w:rsidRPr="00FB0FF0">
        <w:rPr>
          <w:b/>
          <w:color w:val="333333"/>
          <w:sz w:val="24"/>
          <w:szCs w:val="24"/>
        </w:rPr>
        <w:t>и</w:t>
      </w:r>
      <w:r w:rsidR="006C150B" w:rsidRPr="00FB0FF0">
        <w:rPr>
          <w:b/>
          <w:color w:val="333333"/>
          <w:sz w:val="24"/>
          <w:szCs w:val="24"/>
        </w:rPr>
        <w:t>на Николаевна</w:t>
      </w:r>
      <w:r w:rsidRPr="00FB0FF0">
        <w:rPr>
          <w:color w:val="333333"/>
          <w:sz w:val="24"/>
          <w:szCs w:val="24"/>
        </w:rPr>
        <w:t xml:space="preserve"> </w:t>
      </w:r>
      <w:r w:rsidR="006C150B" w:rsidRPr="00FB0FF0">
        <w:rPr>
          <w:color w:val="333333"/>
          <w:sz w:val="24"/>
          <w:szCs w:val="24"/>
        </w:rPr>
        <w:t>–</w:t>
      </w:r>
      <w:r w:rsidRPr="00FB0FF0">
        <w:rPr>
          <w:color w:val="333333"/>
          <w:sz w:val="24"/>
          <w:szCs w:val="24"/>
        </w:rPr>
        <w:t xml:space="preserve"> </w:t>
      </w:r>
      <w:r w:rsidR="006C150B" w:rsidRPr="00FB0FF0">
        <w:rPr>
          <w:color w:val="333333"/>
          <w:sz w:val="24"/>
          <w:szCs w:val="24"/>
        </w:rPr>
        <w:t>и.о. директора МБУ ДО</w:t>
      </w:r>
      <w:r w:rsidR="000E0B7C">
        <w:rPr>
          <w:color w:val="333333"/>
          <w:sz w:val="24"/>
          <w:szCs w:val="24"/>
        </w:rPr>
        <w:t xml:space="preserve"> </w:t>
      </w:r>
      <w:r w:rsidR="006C150B" w:rsidRPr="00FB0FF0">
        <w:rPr>
          <w:color w:val="333333"/>
          <w:sz w:val="24"/>
          <w:szCs w:val="24"/>
        </w:rPr>
        <w:t xml:space="preserve"> ДШИ г. </w:t>
      </w:r>
      <w:proofErr w:type="spellStart"/>
      <w:r w:rsidR="006C150B" w:rsidRPr="00FB0FF0">
        <w:rPr>
          <w:color w:val="333333"/>
          <w:sz w:val="24"/>
          <w:szCs w:val="24"/>
        </w:rPr>
        <w:t>Сусумана</w:t>
      </w:r>
      <w:proofErr w:type="spellEnd"/>
      <w:r w:rsidR="00733E0A">
        <w:rPr>
          <w:color w:val="333333"/>
          <w:sz w:val="24"/>
          <w:szCs w:val="24"/>
        </w:rPr>
        <w:t>;</w:t>
      </w:r>
      <w:r w:rsidRPr="00FB0FF0">
        <w:rPr>
          <w:color w:val="333333"/>
          <w:sz w:val="24"/>
          <w:szCs w:val="24"/>
        </w:rPr>
        <w:t xml:space="preserve"> </w:t>
      </w:r>
    </w:p>
    <w:p w:rsidR="006C150B" w:rsidRPr="00FB0FF0" w:rsidRDefault="006C150B" w:rsidP="00D57A3F">
      <w:pPr>
        <w:pStyle w:val="a8"/>
        <w:rPr>
          <w:color w:val="333333"/>
          <w:sz w:val="24"/>
          <w:szCs w:val="24"/>
        </w:rPr>
      </w:pPr>
      <w:r w:rsidRPr="00FB0FF0">
        <w:rPr>
          <w:color w:val="333333"/>
          <w:sz w:val="24"/>
          <w:szCs w:val="24"/>
        </w:rPr>
        <w:t xml:space="preserve"> </w:t>
      </w:r>
    </w:p>
    <w:p w:rsidR="006C150B" w:rsidRPr="00FB0FF0" w:rsidRDefault="006C150B" w:rsidP="006C150B">
      <w:pPr>
        <w:pStyle w:val="a8"/>
        <w:rPr>
          <w:color w:val="333333"/>
          <w:sz w:val="24"/>
          <w:szCs w:val="24"/>
        </w:rPr>
      </w:pPr>
      <w:r w:rsidRPr="00FB0FF0">
        <w:rPr>
          <w:b/>
          <w:color w:val="333333"/>
          <w:sz w:val="24"/>
          <w:szCs w:val="24"/>
        </w:rPr>
        <w:t>Смирнов Николай Петрович</w:t>
      </w:r>
      <w:r w:rsidRPr="00FB0FF0">
        <w:rPr>
          <w:color w:val="333333"/>
          <w:sz w:val="24"/>
          <w:szCs w:val="24"/>
        </w:rPr>
        <w:t xml:space="preserve"> – методист районного краеведческого музея </w:t>
      </w:r>
    </w:p>
    <w:p w:rsidR="006C150B" w:rsidRPr="00FB0FF0" w:rsidRDefault="006C150B" w:rsidP="006C150B">
      <w:pPr>
        <w:pStyle w:val="a8"/>
        <w:rPr>
          <w:color w:val="333333"/>
          <w:sz w:val="24"/>
          <w:szCs w:val="24"/>
        </w:rPr>
      </w:pPr>
      <w:r w:rsidRPr="00FB0FF0">
        <w:rPr>
          <w:color w:val="333333"/>
          <w:sz w:val="24"/>
          <w:szCs w:val="24"/>
        </w:rPr>
        <w:t xml:space="preserve"> </w:t>
      </w:r>
    </w:p>
    <w:p w:rsidR="006C150B" w:rsidRPr="00FB0FF0" w:rsidRDefault="006C150B" w:rsidP="006C150B">
      <w:pPr>
        <w:pStyle w:val="a8"/>
        <w:rPr>
          <w:color w:val="333333"/>
          <w:sz w:val="24"/>
          <w:szCs w:val="24"/>
        </w:rPr>
      </w:pPr>
    </w:p>
    <w:p w:rsidR="00D57A3F" w:rsidRPr="00FB0FF0" w:rsidRDefault="00D57A3F" w:rsidP="00D57A3F">
      <w:pPr>
        <w:pStyle w:val="a8"/>
        <w:rPr>
          <w:color w:val="333333"/>
          <w:sz w:val="24"/>
          <w:szCs w:val="24"/>
        </w:rPr>
      </w:pPr>
    </w:p>
    <w:p w:rsidR="00D57A3F" w:rsidRPr="00FB0FF0" w:rsidRDefault="00D57A3F" w:rsidP="00D57A3F">
      <w:pPr>
        <w:pStyle w:val="a8"/>
        <w:rPr>
          <w:sz w:val="24"/>
          <w:szCs w:val="24"/>
        </w:rPr>
      </w:pPr>
    </w:p>
    <w:p w:rsidR="002E3E65" w:rsidRPr="00FB0FF0" w:rsidRDefault="002E3E65" w:rsidP="00D57A3F">
      <w:pPr>
        <w:pStyle w:val="a8"/>
        <w:rPr>
          <w:sz w:val="24"/>
          <w:szCs w:val="24"/>
        </w:rPr>
      </w:pPr>
    </w:p>
    <w:sectPr w:rsidR="002E3E65" w:rsidRPr="00FB0FF0" w:rsidSect="00DA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A3F"/>
    <w:rsid w:val="000377A3"/>
    <w:rsid w:val="00046411"/>
    <w:rsid w:val="000E0B7C"/>
    <w:rsid w:val="002247AC"/>
    <w:rsid w:val="00280A87"/>
    <w:rsid w:val="00284AE1"/>
    <w:rsid w:val="002E3E65"/>
    <w:rsid w:val="003810C5"/>
    <w:rsid w:val="003B75F7"/>
    <w:rsid w:val="00592167"/>
    <w:rsid w:val="006C150B"/>
    <w:rsid w:val="00733E0A"/>
    <w:rsid w:val="00C45DE8"/>
    <w:rsid w:val="00C51C9E"/>
    <w:rsid w:val="00D57A3F"/>
    <w:rsid w:val="00DA4E59"/>
    <w:rsid w:val="00E26170"/>
    <w:rsid w:val="00E80FAD"/>
    <w:rsid w:val="00F579B6"/>
    <w:rsid w:val="00F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59"/>
  </w:style>
  <w:style w:type="paragraph" w:styleId="1">
    <w:name w:val="heading 1"/>
    <w:basedOn w:val="a"/>
    <w:next w:val="a"/>
    <w:link w:val="10"/>
    <w:qFormat/>
    <w:rsid w:val="00D57A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A3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D57A3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D57A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D57A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Subtitle"/>
    <w:basedOn w:val="a"/>
    <w:link w:val="a7"/>
    <w:uiPriority w:val="99"/>
    <w:qFormat/>
    <w:rsid w:val="00D57A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D57A3F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8">
    <w:name w:val="No Spacing"/>
    <w:uiPriority w:val="1"/>
    <w:qFormat/>
    <w:rsid w:val="00D57A3F"/>
    <w:pPr>
      <w:spacing w:after="0" w:line="240" w:lineRule="auto"/>
    </w:pPr>
  </w:style>
  <w:style w:type="table" w:styleId="a9">
    <w:name w:val="Table Grid"/>
    <w:basedOn w:val="a1"/>
    <w:uiPriority w:val="59"/>
    <w:rsid w:val="00381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5B58-896C-4B62-BD25-73C51826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2014-12-04T01:06:00Z</cp:lastPrinted>
  <dcterms:created xsi:type="dcterms:W3CDTF">2016-11-24T04:44:00Z</dcterms:created>
  <dcterms:modified xsi:type="dcterms:W3CDTF">2016-11-30T06:12:00Z</dcterms:modified>
</cp:coreProperties>
</file>