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9D" w:rsidRPr="00DA799D" w:rsidRDefault="00DA799D" w:rsidP="00DA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 СУСУМАНСКОГО </w:t>
      </w:r>
    </w:p>
    <w:p w:rsidR="00DA799D" w:rsidRPr="00DA799D" w:rsidRDefault="00DA799D" w:rsidP="00DA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DA799D" w:rsidRPr="00DA799D" w:rsidRDefault="00DA799D" w:rsidP="00DA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799D" w:rsidRPr="00825DCA" w:rsidRDefault="00DA799D" w:rsidP="00DA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25DCA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DA799D" w:rsidRPr="00DA799D" w:rsidRDefault="00DA799D" w:rsidP="00DA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799D" w:rsidRP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799D" w:rsidRP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825DCA">
        <w:rPr>
          <w:rFonts w:ascii="Times New Roman" w:eastAsia="Times New Roman" w:hAnsi="Times New Roman" w:cs="Times New Roman"/>
          <w:sz w:val="24"/>
          <w:szCs w:val="24"/>
        </w:rPr>
        <w:t>18.04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DC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 w:rsidR="00825DC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№   </w:t>
      </w:r>
      <w:r w:rsidR="00825DCA">
        <w:rPr>
          <w:rFonts w:ascii="Times New Roman" w:eastAsia="Times New Roman" w:hAnsi="Times New Roman" w:cs="Times New Roman"/>
          <w:sz w:val="24"/>
          <w:szCs w:val="24"/>
        </w:rPr>
        <w:t>225</w:t>
      </w:r>
    </w:p>
    <w:p w:rsid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:rsid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</w:t>
      </w:r>
    </w:p>
    <w:p w:rsid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от 19.04.2016 № 207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б утверждении перечня муниципального имущества,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предпринимательства), предназначенного для предоставления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в пользование на долгосрочной основе субъектам малого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предпринимательства и организациям, образующим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CA" w:rsidRDefault="00825DCA" w:rsidP="0082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9D" w:rsidRDefault="00DA799D" w:rsidP="0082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>уководствуясь Уставом муниципального образования "Сусуманский городской округ"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BC5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от 30.08.2016 № 479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порядка формирования, ведения перечня муниципального имущества, свободного от прав третьих лиц (за </w:t>
      </w:r>
      <w:r w:rsidR="00694BC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сключением имущественных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 и организациям, образующим инфраструктуру поддержки субъектов</w:t>
      </w:r>
      <w:proofErr w:type="gramEnd"/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малого и среднего предпринимательства»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администраци</w:t>
      </w:r>
      <w:r w:rsidR="00825DCA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proofErr w:type="spellStart"/>
      <w:r w:rsidR="00825DCA"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825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</w:t>
      </w:r>
    </w:p>
    <w:p w:rsidR="00825DCA" w:rsidRDefault="00825DCA" w:rsidP="0082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5DCA" w:rsidRPr="00825DCA" w:rsidRDefault="00825DCA" w:rsidP="00825D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</w:p>
    <w:p w:rsidR="00694BC5" w:rsidRPr="00DA799D" w:rsidRDefault="00694BC5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25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администрации Сусуманского городского округа от 19.04.2016 № 207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D3BC5" w:rsidRPr="006D3B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BC5" w:rsidRPr="00DA799D">
        <w:rPr>
          <w:rFonts w:ascii="Times New Roman" w:eastAsia="Times New Roman" w:hAnsi="Times New Roman" w:cs="Times New Roman"/>
          <w:bCs/>
          <w:sz w:val="24"/>
          <w:szCs w:val="24"/>
        </w:rPr>
        <w:t>следующ</w:t>
      </w:r>
      <w:r w:rsidR="00CE3C6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D3BC5" w:rsidRPr="00DA799D">
        <w:rPr>
          <w:rFonts w:ascii="Times New Roman" w:eastAsia="Times New Roman" w:hAnsi="Times New Roman" w:cs="Times New Roman"/>
          <w:bCs/>
          <w:sz w:val="24"/>
          <w:szCs w:val="24"/>
        </w:rPr>
        <w:t>е изменени</w:t>
      </w:r>
      <w:r w:rsidR="00CE3C6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B82CF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</w:p>
    <w:p w:rsidR="00DA799D" w:rsidRDefault="00DA799D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825D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исключить из Перечня следующее муниципальное имущество:</w:t>
      </w:r>
    </w:p>
    <w:p w:rsidR="00694BC5" w:rsidRDefault="00694BC5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BC5" w:rsidRDefault="00694BC5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BC5" w:rsidRDefault="00694BC5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BC5" w:rsidRPr="00DA799D" w:rsidRDefault="00694BC5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485"/>
        <w:gridCol w:w="2626"/>
        <w:gridCol w:w="1984"/>
      </w:tblGrid>
      <w:tr w:rsidR="008E0734" w:rsidRPr="00DA799D" w:rsidTr="00DC78E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имущества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Местоположение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недвижимого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имущества,  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площадь и др.)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стоимость, руб. </w:t>
            </w:r>
          </w:p>
        </w:tc>
      </w:tr>
      <w:tr w:rsidR="008E0734" w:rsidRPr="00DA799D" w:rsidTr="00DC78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встроенное помещение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8E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69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Сусуман,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Горняцкий, д.1 площ.186,1 кв.м.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83681,54</w:t>
            </w:r>
          </w:p>
        </w:tc>
      </w:tr>
    </w:tbl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9D" w:rsidRP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AD79C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>. Настоящее постановление подлежит</w:t>
      </w:r>
      <w:r w:rsidR="006D3BC5">
        <w:rPr>
          <w:rFonts w:ascii="Times New Roman" w:eastAsia="Times New Roman" w:hAnsi="Times New Roman" w:cs="Times New Roman"/>
          <w:sz w:val="24"/>
          <w:szCs w:val="20"/>
        </w:rPr>
        <w:t xml:space="preserve"> официальному 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опубликованию </w:t>
      </w:r>
      <w:r w:rsidR="0058089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размещению на официальном сайте администрации Сусуманского городского округа.</w:t>
      </w:r>
    </w:p>
    <w:p w:rsidR="00DA799D" w:rsidRP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AD79C2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DA799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</w:t>
      </w:r>
      <w:r w:rsidR="00825DCA">
        <w:rPr>
          <w:rFonts w:ascii="Times New Roman" w:eastAsia="Times New Roman" w:hAnsi="Times New Roman" w:cs="Times New Roman"/>
          <w:sz w:val="24"/>
          <w:szCs w:val="20"/>
        </w:rPr>
        <w:t xml:space="preserve"> оставляю за собой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A799D" w:rsidRDefault="00DA799D" w:rsidP="00DA7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5DCA" w:rsidRPr="00DA799D" w:rsidRDefault="00825DCA" w:rsidP="00DA7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799D" w:rsidRP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9D" w:rsidRPr="00DA799D" w:rsidRDefault="008C2F99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="00DA799D" w:rsidRPr="00DA799D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799D" w:rsidRPr="00DA799D">
        <w:rPr>
          <w:rFonts w:ascii="Times New Roman" w:eastAsia="Times New Roman" w:hAnsi="Times New Roman" w:cs="Times New Roman"/>
          <w:sz w:val="24"/>
          <w:szCs w:val="24"/>
        </w:rPr>
        <w:t xml:space="preserve">  Сусуманского  </w:t>
      </w:r>
    </w:p>
    <w:p w:rsidR="00DA799D" w:rsidRP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</w:t>
      </w:r>
      <w:r w:rsidR="00AD79C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2F99">
        <w:rPr>
          <w:rFonts w:ascii="Times New Roman" w:eastAsia="Times New Roman" w:hAnsi="Times New Roman" w:cs="Times New Roman"/>
          <w:sz w:val="24"/>
          <w:szCs w:val="24"/>
        </w:rPr>
        <w:t>М.О. Ясакова</w:t>
      </w:r>
    </w:p>
    <w:sectPr w:rsidR="00DA799D" w:rsidRPr="00DA799D" w:rsidSect="00DA799D">
      <w:pgSz w:w="12240" w:h="15840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ED"/>
    <w:multiLevelType w:val="hybridMultilevel"/>
    <w:tmpl w:val="C66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4A77"/>
    <w:multiLevelType w:val="hybridMultilevel"/>
    <w:tmpl w:val="4496BDEA"/>
    <w:lvl w:ilvl="0" w:tplc="0A722D2C">
      <w:start w:val="1"/>
      <w:numFmt w:val="decimal"/>
      <w:lvlText w:val="%1."/>
      <w:lvlJc w:val="left"/>
      <w:pPr>
        <w:ind w:left="157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99D"/>
    <w:rsid w:val="00123721"/>
    <w:rsid w:val="003932A4"/>
    <w:rsid w:val="00464567"/>
    <w:rsid w:val="0058089E"/>
    <w:rsid w:val="00694BC5"/>
    <w:rsid w:val="006D3BC5"/>
    <w:rsid w:val="00825DCA"/>
    <w:rsid w:val="008C2F99"/>
    <w:rsid w:val="008E0734"/>
    <w:rsid w:val="00AD79C2"/>
    <w:rsid w:val="00B82CFC"/>
    <w:rsid w:val="00C33D5E"/>
    <w:rsid w:val="00CE3C6D"/>
    <w:rsid w:val="00D34AEA"/>
    <w:rsid w:val="00D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2017-04-12T21:51:00Z</cp:lastPrinted>
  <dcterms:created xsi:type="dcterms:W3CDTF">2017-04-10T04:58:00Z</dcterms:created>
  <dcterms:modified xsi:type="dcterms:W3CDTF">2017-04-18T00:49:00Z</dcterms:modified>
</cp:coreProperties>
</file>