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B5" w:rsidRDefault="00942AB5" w:rsidP="00942AB5">
      <w:pPr>
        <w:pStyle w:val="a4"/>
        <w:rPr>
          <w:sz w:val="36"/>
          <w:szCs w:val="36"/>
        </w:rPr>
      </w:pPr>
      <w:r>
        <w:rPr>
          <w:sz w:val="36"/>
          <w:szCs w:val="36"/>
        </w:rPr>
        <w:t>А</w:t>
      </w:r>
      <w:r w:rsidR="004C7CD9">
        <w:rPr>
          <w:sz w:val="36"/>
          <w:szCs w:val="36"/>
        </w:rPr>
        <w:t>ДМИНИСТРАЦИЯ СУСУМАНСКОГО ГОРОДСКОГО ОКРУГА</w:t>
      </w:r>
    </w:p>
    <w:p w:rsidR="004C7CD9" w:rsidRDefault="004C7CD9" w:rsidP="00942AB5">
      <w:pPr>
        <w:pStyle w:val="a4"/>
        <w:rPr>
          <w:sz w:val="36"/>
          <w:szCs w:val="36"/>
        </w:rPr>
      </w:pPr>
    </w:p>
    <w:p w:rsidR="00942AB5" w:rsidRPr="00200976" w:rsidRDefault="00942AB5" w:rsidP="00942AB5">
      <w:pPr>
        <w:pStyle w:val="a4"/>
        <w:rPr>
          <w:sz w:val="52"/>
          <w:szCs w:val="52"/>
        </w:rPr>
      </w:pPr>
      <w:r w:rsidRPr="00200976">
        <w:rPr>
          <w:sz w:val="52"/>
          <w:szCs w:val="52"/>
        </w:rPr>
        <w:t>ПОСТАНОВЛЕНИЕ</w:t>
      </w:r>
    </w:p>
    <w:p w:rsidR="00942AB5" w:rsidRDefault="00942AB5" w:rsidP="00942AB5">
      <w:pPr>
        <w:jc w:val="both"/>
        <w:rPr>
          <w:sz w:val="28"/>
        </w:rPr>
      </w:pPr>
    </w:p>
    <w:p w:rsidR="00942AB5" w:rsidRDefault="00942AB5" w:rsidP="00942AB5">
      <w:pPr>
        <w:jc w:val="both"/>
        <w:rPr>
          <w:sz w:val="28"/>
        </w:rPr>
      </w:pPr>
    </w:p>
    <w:p w:rsidR="00942AB5" w:rsidRDefault="00200976" w:rsidP="00942AB5">
      <w:pPr>
        <w:pStyle w:val="1"/>
        <w:rPr>
          <w:sz w:val="24"/>
        </w:rPr>
      </w:pPr>
      <w:r>
        <w:rPr>
          <w:sz w:val="24"/>
        </w:rPr>
        <w:t>От   22.02.2018</w:t>
      </w:r>
      <w:r w:rsidR="00942AB5">
        <w:rPr>
          <w:sz w:val="24"/>
        </w:rPr>
        <w:t xml:space="preserve"> г.          </w:t>
      </w:r>
      <w:r>
        <w:rPr>
          <w:sz w:val="24"/>
        </w:rPr>
        <w:t xml:space="preserve">                         </w:t>
      </w:r>
      <w:r w:rsidR="00942AB5">
        <w:rPr>
          <w:sz w:val="24"/>
        </w:rPr>
        <w:t xml:space="preserve">    №   </w:t>
      </w:r>
      <w:r>
        <w:rPr>
          <w:sz w:val="24"/>
        </w:rPr>
        <w:t>82</w:t>
      </w:r>
      <w:r w:rsidR="00942AB5">
        <w:rPr>
          <w:sz w:val="24"/>
        </w:rPr>
        <w:t xml:space="preserve">     </w:t>
      </w:r>
    </w:p>
    <w:p w:rsidR="00942AB5" w:rsidRDefault="00942AB5" w:rsidP="00942AB5">
      <w:pPr>
        <w:jc w:val="both"/>
      </w:pPr>
      <w:r>
        <w:t xml:space="preserve">г. </w:t>
      </w:r>
      <w:proofErr w:type="spellStart"/>
      <w:r>
        <w:t>Сусуман</w:t>
      </w:r>
      <w:proofErr w:type="spellEnd"/>
    </w:p>
    <w:p w:rsidR="00942AB5" w:rsidRDefault="00942AB5" w:rsidP="00942AB5">
      <w:pPr>
        <w:jc w:val="both"/>
      </w:pPr>
    </w:p>
    <w:p w:rsidR="00942AB5" w:rsidRDefault="00942AB5" w:rsidP="00942AB5">
      <w:pPr>
        <w:jc w:val="both"/>
      </w:pPr>
      <w:r>
        <w:t>Об утверждении Плана мероприятий</w:t>
      </w:r>
    </w:p>
    <w:p w:rsidR="00942AB5" w:rsidRDefault="00942AB5" w:rsidP="00942AB5">
      <w:pPr>
        <w:jc w:val="both"/>
      </w:pPr>
      <w:r>
        <w:t xml:space="preserve">по реализации Концепции демографической политики </w:t>
      </w:r>
    </w:p>
    <w:p w:rsidR="00942AB5" w:rsidRDefault="00942AB5" w:rsidP="00942AB5">
      <w:pPr>
        <w:jc w:val="both"/>
      </w:pPr>
      <w:r>
        <w:t xml:space="preserve">Магаданской области на 2014-2020 годы </w:t>
      </w:r>
    </w:p>
    <w:p w:rsidR="00942AB5" w:rsidRDefault="00942AB5" w:rsidP="00942AB5">
      <w:pPr>
        <w:jc w:val="both"/>
      </w:pPr>
      <w:r>
        <w:t xml:space="preserve">в </w:t>
      </w:r>
      <w:proofErr w:type="spellStart"/>
      <w:r>
        <w:t>Сусуманском</w:t>
      </w:r>
      <w:proofErr w:type="spellEnd"/>
      <w:r>
        <w:t xml:space="preserve"> городском округе  в 2018-2020 годах</w:t>
      </w:r>
    </w:p>
    <w:p w:rsidR="00942AB5" w:rsidRDefault="00942AB5" w:rsidP="00942AB5">
      <w:pPr>
        <w:jc w:val="both"/>
      </w:pPr>
    </w:p>
    <w:p w:rsidR="00942AB5" w:rsidRDefault="00942AB5" w:rsidP="00942AB5">
      <w:pPr>
        <w:pStyle w:val="a3"/>
        <w:spacing w:after="0"/>
        <w:contextualSpacing/>
        <w:jc w:val="both"/>
        <w:rPr>
          <w:color w:val="333333"/>
        </w:rPr>
      </w:pPr>
      <w:r>
        <w:tab/>
        <w:t xml:space="preserve">Во исполнение постановления Правительства Магаданской области от 26.12.2014 г. № 1100-пп «Об утверждении Концепции демографической политики Магаданской области на 2014-2020 годы», в целях </w:t>
      </w:r>
      <w:r>
        <w:rPr>
          <w:color w:val="333333"/>
        </w:rPr>
        <w:t xml:space="preserve"> улучшения демографической ситуации на территории </w:t>
      </w:r>
      <w:proofErr w:type="spellStart"/>
      <w:r>
        <w:rPr>
          <w:color w:val="333333"/>
        </w:rPr>
        <w:t>Сусуманского</w:t>
      </w:r>
      <w:proofErr w:type="spellEnd"/>
      <w:r>
        <w:rPr>
          <w:color w:val="333333"/>
        </w:rPr>
        <w:t xml:space="preserve"> городского округа  администрация </w:t>
      </w:r>
      <w:proofErr w:type="spellStart"/>
      <w:r>
        <w:rPr>
          <w:color w:val="333333"/>
        </w:rPr>
        <w:t>Сусуманского</w:t>
      </w:r>
      <w:proofErr w:type="spellEnd"/>
      <w:r>
        <w:rPr>
          <w:color w:val="333333"/>
        </w:rPr>
        <w:t xml:space="preserve"> городского округа </w:t>
      </w:r>
    </w:p>
    <w:p w:rsidR="00942AB5" w:rsidRDefault="00942AB5" w:rsidP="00942AB5">
      <w:pPr>
        <w:pStyle w:val="a3"/>
        <w:spacing w:after="0"/>
        <w:contextualSpacing/>
        <w:jc w:val="both"/>
        <w:rPr>
          <w:color w:val="333333"/>
        </w:rPr>
      </w:pPr>
    </w:p>
    <w:p w:rsidR="00942AB5" w:rsidRDefault="00942AB5" w:rsidP="00942AB5">
      <w:pPr>
        <w:pStyle w:val="a3"/>
        <w:spacing w:after="0"/>
        <w:contextualSpacing/>
        <w:rPr>
          <w:color w:val="333333"/>
        </w:rPr>
      </w:pPr>
      <w:r>
        <w:rPr>
          <w:color w:val="333333"/>
        </w:rPr>
        <w:t>ПОСТАНОВЛЯЕТ:</w:t>
      </w:r>
    </w:p>
    <w:p w:rsidR="00942AB5" w:rsidRDefault="00942AB5" w:rsidP="00942AB5">
      <w:pPr>
        <w:pStyle w:val="a3"/>
        <w:spacing w:after="0"/>
        <w:contextualSpacing/>
        <w:rPr>
          <w:color w:val="333333"/>
        </w:rPr>
      </w:pPr>
    </w:p>
    <w:p w:rsidR="00942AB5" w:rsidRDefault="00942AB5" w:rsidP="00200976">
      <w:pPr>
        <w:pStyle w:val="a3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 xml:space="preserve">1. Утвердить План мероприятий по реализации Концепции демографической политики Магаданской области на 2014-2020 годы в </w:t>
      </w:r>
      <w:proofErr w:type="spellStart"/>
      <w:r>
        <w:rPr>
          <w:color w:val="333333"/>
        </w:rPr>
        <w:t>Сусуманском</w:t>
      </w:r>
      <w:proofErr w:type="spellEnd"/>
      <w:r>
        <w:rPr>
          <w:color w:val="333333"/>
        </w:rPr>
        <w:t xml:space="preserve"> городском округе  в 2018-2020 годах.</w:t>
      </w:r>
    </w:p>
    <w:p w:rsidR="00942AB5" w:rsidRDefault="00942AB5" w:rsidP="00200976">
      <w:pPr>
        <w:pStyle w:val="a3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 xml:space="preserve">2.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исполнением настоящего постановления возложить на  заместителя главы администрации по социальным вопросам </w:t>
      </w:r>
      <w:proofErr w:type="spellStart"/>
      <w:r>
        <w:rPr>
          <w:color w:val="333333"/>
        </w:rPr>
        <w:t>Л.Ф.Партолину</w:t>
      </w:r>
      <w:proofErr w:type="spellEnd"/>
      <w:r>
        <w:rPr>
          <w:color w:val="333333"/>
        </w:rPr>
        <w:t>.</w:t>
      </w:r>
    </w:p>
    <w:p w:rsidR="00942AB5" w:rsidRDefault="00942AB5" w:rsidP="00200976">
      <w:pPr>
        <w:pStyle w:val="a3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 xml:space="preserve">3. Настоящее постановление вступает в силу со дня его подписания и подлежит опубликованию на официальном сайте администрации </w:t>
      </w:r>
      <w:proofErr w:type="spellStart"/>
      <w:r>
        <w:rPr>
          <w:color w:val="333333"/>
        </w:rPr>
        <w:t>Сусуманского</w:t>
      </w:r>
      <w:proofErr w:type="spellEnd"/>
      <w:r>
        <w:rPr>
          <w:color w:val="333333"/>
        </w:rPr>
        <w:t xml:space="preserve"> городского округа</w:t>
      </w:r>
      <w:r w:rsidR="00200976">
        <w:rPr>
          <w:color w:val="333333"/>
        </w:rPr>
        <w:t>.</w:t>
      </w:r>
      <w:bookmarkStart w:id="0" w:name="_GoBack"/>
      <w:bookmarkEnd w:id="0"/>
    </w:p>
    <w:p w:rsidR="00942AB5" w:rsidRDefault="00942AB5" w:rsidP="00942AB5">
      <w:pPr>
        <w:pStyle w:val="a3"/>
        <w:spacing w:after="0"/>
        <w:contextualSpacing/>
        <w:jc w:val="both"/>
        <w:rPr>
          <w:color w:val="333333"/>
        </w:rPr>
      </w:pPr>
    </w:p>
    <w:p w:rsidR="00942AB5" w:rsidRDefault="00942AB5" w:rsidP="00942AB5">
      <w:pPr>
        <w:pStyle w:val="a3"/>
        <w:spacing w:after="0"/>
        <w:contextualSpacing/>
        <w:jc w:val="both"/>
        <w:rPr>
          <w:color w:val="333333"/>
        </w:rPr>
      </w:pPr>
    </w:p>
    <w:p w:rsidR="00942AB5" w:rsidRDefault="00942AB5" w:rsidP="00942AB5">
      <w:pPr>
        <w:pStyle w:val="a3"/>
        <w:spacing w:after="0"/>
        <w:contextualSpacing/>
        <w:jc w:val="both"/>
        <w:rPr>
          <w:color w:val="333333"/>
        </w:rPr>
      </w:pPr>
    </w:p>
    <w:p w:rsidR="00942AB5" w:rsidRDefault="00942AB5" w:rsidP="00942AB5">
      <w:pPr>
        <w:pStyle w:val="a3"/>
        <w:spacing w:after="0"/>
        <w:contextualSpacing/>
        <w:jc w:val="both"/>
        <w:rPr>
          <w:color w:val="333333"/>
        </w:rPr>
      </w:pPr>
      <w:r>
        <w:rPr>
          <w:color w:val="333333"/>
        </w:rPr>
        <w:t xml:space="preserve">Глава </w:t>
      </w:r>
      <w:proofErr w:type="spellStart"/>
      <w:r>
        <w:rPr>
          <w:color w:val="333333"/>
        </w:rPr>
        <w:t>Сусуманского</w:t>
      </w:r>
      <w:proofErr w:type="spellEnd"/>
      <w:r>
        <w:rPr>
          <w:color w:val="333333"/>
        </w:rPr>
        <w:t xml:space="preserve"> городского округа                                                         </w:t>
      </w:r>
      <w:r w:rsidR="00200976">
        <w:rPr>
          <w:color w:val="333333"/>
        </w:rPr>
        <w:t xml:space="preserve">         </w:t>
      </w:r>
      <w:r>
        <w:rPr>
          <w:color w:val="333333"/>
        </w:rPr>
        <w:t>А.В.</w:t>
      </w:r>
      <w:r w:rsidR="00200976">
        <w:rPr>
          <w:color w:val="333333"/>
        </w:rPr>
        <w:t xml:space="preserve"> </w:t>
      </w:r>
      <w:r>
        <w:rPr>
          <w:color w:val="333333"/>
        </w:rPr>
        <w:t xml:space="preserve">Лобов                                                          </w:t>
      </w:r>
    </w:p>
    <w:p w:rsidR="00942AB5" w:rsidRDefault="00942AB5" w:rsidP="00942AB5">
      <w:pPr>
        <w:pStyle w:val="a3"/>
        <w:spacing w:after="0"/>
        <w:contextualSpacing/>
        <w:jc w:val="both"/>
        <w:rPr>
          <w:color w:val="333333"/>
        </w:rPr>
      </w:pPr>
    </w:p>
    <w:p w:rsidR="00942AB5" w:rsidRDefault="00942AB5" w:rsidP="00942AB5">
      <w:pPr>
        <w:pStyle w:val="a3"/>
        <w:spacing w:after="0"/>
        <w:contextualSpacing/>
        <w:jc w:val="both"/>
        <w:rPr>
          <w:color w:val="333333"/>
        </w:rPr>
      </w:pPr>
    </w:p>
    <w:p w:rsidR="00942AB5" w:rsidRDefault="00942AB5" w:rsidP="00942AB5">
      <w:pPr>
        <w:pStyle w:val="a3"/>
        <w:spacing w:after="0"/>
        <w:contextualSpacing/>
        <w:jc w:val="both"/>
        <w:rPr>
          <w:color w:val="333333"/>
        </w:rPr>
      </w:pPr>
    </w:p>
    <w:p w:rsidR="00942AB5" w:rsidRDefault="00942AB5" w:rsidP="00942AB5">
      <w:pPr>
        <w:pStyle w:val="a3"/>
        <w:spacing w:after="0"/>
        <w:contextualSpacing/>
        <w:jc w:val="both"/>
        <w:rPr>
          <w:color w:val="333333"/>
        </w:rPr>
      </w:pPr>
    </w:p>
    <w:p w:rsidR="00942AB5" w:rsidRDefault="00942AB5" w:rsidP="00942AB5">
      <w:pPr>
        <w:pStyle w:val="a3"/>
        <w:spacing w:after="0"/>
        <w:contextualSpacing/>
        <w:jc w:val="both"/>
        <w:rPr>
          <w:color w:val="333333"/>
        </w:rPr>
      </w:pPr>
    </w:p>
    <w:p w:rsidR="00942AB5" w:rsidRDefault="00942AB5" w:rsidP="00942AB5">
      <w:pPr>
        <w:pStyle w:val="a3"/>
        <w:spacing w:after="0"/>
        <w:contextualSpacing/>
        <w:jc w:val="both"/>
        <w:rPr>
          <w:color w:val="333333"/>
        </w:rPr>
      </w:pPr>
    </w:p>
    <w:p w:rsidR="00942AB5" w:rsidRDefault="00942AB5" w:rsidP="00942AB5">
      <w:pPr>
        <w:pStyle w:val="a3"/>
        <w:spacing w:after="0"/>
        <w:contextualSpacing/>
        <w:jc w:val="right"/>
        <w:rPr>
          <w:color w:val="333333"/>
        </w:rPr>
      </w:pPr>
    </w:p>
    <w:p w:rsidR="000A6D8E" w:rsidRDefault="00200976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7A"/>
    <w:rsid w:val="0001497A"/>
    <w:rsid w:val="00200976"/>
    <w:rsid w:val="00294083"/>
    <w:rsid w:val="004C7CD9"/>
    <w:rsid w:val="00684D46"/>
    <w:rsid w:val="00801C11"/>
    <w:rsid w:val="00942AB5"/>
    <w:rsid w:val="00E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AB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A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2AB5"/>
    <w:pPr>
      <w:spacing w:before="150" w:after="150"/>
    </w:pPr>
  </w:style>
  <w:style w:type="paragraph" w:styleId="a4">
    <w:name w:val="Subtitle"/>
    <w:basedOn w:val="a"/>
    <w:link w:val="a5"/>
    <w:uiPriority w:val="99"/>
    <w:qFormat/>
    <w:rsid w:val="00942AB5"/>
    <w:pPr>
      <w:jc w:val="center"/>
    </w:pPr>
    <w:rPr>
      <w:b/>
      <w:bCs/>
      <w:sz w:val="40"/>
    </w:rPr>
  </w:style>
  <w:style w:type="character" w:customStyle="1" w:styleId="a5">
    <w:name w:val="Подзаголовок Знак"/>
    <w:basedOn w:val="a0"/>
    <w:link w:val="a4"/>
    <w:uiPriority w:val="99"/>
    <w:rsid w:val="00942AB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AB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A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2AB5"/>
    <w:pPr>
      <w:spacing w:before="150" w:after="150"/>
    </w:pPr>
  </w:style>
  <w:style w:type="paragraph" w:styleId="a4">
    <w:name w:val="Subtitle"/>
    <w:basedOn w:val="a"/>
    <w:link w:val="a5"/>
    <w:uiPriority w:val="99"/>
    <w:qFormat/>
    <w:rsid w:val="00942AB5"/>
    <w:pPr>
      <w:jc w:val="center"/>
    </w:pPr>
    <w:rPr>
      <w:b/>
      <w:bCs/>
      <w:sz w:val="40"/>
    </w:rPr>
  </w:style>
  <w:style w:type="character" w:customStyle="1" w:styleId="a5">
    <w:name w:val="Подзаголовок Знак"/>
    <w:basedOn w:val="a0"/>
    <w:link w:val="a4"/>
    <w:uiPriority w:val="99"/>
    <w:rsid w:val="00942AB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10</cp:revision>
  <cp:lastPrinted>2018-02-15T23:52:00Z</cp:lastPrinted>
  <dcterms:created xsi:type="dcterms:W3CDTF">2018-02-15T23:43:00Z</dcterms:created>
  <dcterms:modified xsi:type="dcterms:W3CDTF">2018-02-22T04:27:00Z</dcterms:modified>
</cp:coreProperties>
</file>