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Default="00D50C3C" w:rsidP="006D5D86">
      <w:pPr>
        <w:ind w:firstLine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5D86"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BC6347" w:rsidRDefault="006D5D86" w:rsidP="00BC6347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>От 20</w:t>
      </w:r>
      <w:r w:rsidR="00CB6E6B">
        <w:rPr>
          <w:bCs/>
          <w:szCs w:val="28"/>
        </w:rPr>
        <w:t>20</w:t>
      </w:r>
      <w:r>
        <w:rPr>
          <w:bCs/>
          <w:szCs w:val="28"/>
        </w:rPr>
        <w:t xml:space="preserve"> года  </w:t>
      </w:r>
      <w:r w:rsidRPr="00C10A08">
        <w:rPr>
          <w:bCs/>
          <w:szCs w:val="28"/>
        </w:rPr>
        <w:t xml:space="preserve">№  </w:t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  <w:r w:rsidRPr="00C10A08">
        <w:t xml:space="preserve"> </w:t>
      </w:r>
      <w:proofErr w:type="gramStart"/>
      <w:r w:rsidRPr="00C10A08">
        <w:t>г</w:t>
      </w:r>
      <w:proofErr w:type="gramEnd"/>
      <w:r w:rsidRPr="00C10A08">
        <w:t xml:space="preserve">. </w:t>
      </w:r>
      <w:proofErr w:type="spellStart"/>
      <w:r w:rsidRPr="00C10A08">
        <w:t>Сусуман</w:t>
      </w:r>
      <w:proofErr w:type="spellEnd"/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8F6A0E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</w:t>
            </w:r>
            <w:r w:rsidR="008F6A0E">
              <w:t>20</w:t>
            </w:r>
            <w:r w:rsidRPr="00C10A08">
              <w:t>-202</w:t>
            </w:r>
            <w:r w:rsidR="008F6A0E">
              <w:t>3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="006F0795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="00357D70">
        <w:t xml:space="preserve"> рассмотрев ходатайство комитета по образованию,</w:t>
      </w:r>
      <w:r w:rsidR="000B2E8A">
        <w:t xml:space="preserve">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0B2E8A" w:rsidRPr="00C10A08" w:rsidRDefault="000B2E8A" w:rsidP="006D5D86">
      <w:pPr>
        <w:ind w:firstLine="0"/>
        <w:rPr>
          <w:bCs/>
        </w:rPr>
      </w:pPr>
    </w:p>
    <w:p w:rsidR="008F6A0E" w:rsidRDefault="008F6A0E" w:rsidP="008F6A0E">
      <w:pPr>
        <w:spacing w:line="360" w:lineRule="auto"/>
      </w:pPr>
      <w:r w:rsidRPr="00C10A08">
        <w:t>Внести в постановление администрации Сусу</w:t>
      </w:r>
      <w:r>
        <w:t>манского городского округа от 14.08.2017г. № 448 «Об утверждении муниципальной программы</w:t>
      </w:r>
      <w:r w:rsidRPr="00C10A08">
        <w:t xml:space="preserve"> «</w:t>
      </w:r>
      <w:r>
        <w:t xml:space="preserve">Здоровье обучающихся и воспитанников в Сусуманском городском округе  на </w:t>
      </w:r>
      <w:r w:rsidRPr="00C10A08">
        <w:t>20</w:t>
      </w:r>
      <w:r>
        <w:t>20</w:t>
      </w:r>
      <w:r w:rsidRPr="00C10A08">
        <w:t>-202</w:t>
      </w:r>
      <w:r>
        <w:t>3</w:t>
      </w:r>
      <w:r w:rsidRPr="00C10A08">
        <w:t xml:space="preserve"> годы» следующие изменения:</w:t>
      </w:r>
    </w:p>
    <w:p w:rsidR="008F6A0E" w:rsidRDefault="008F6A0E" w:rsidP="008F6A0E">
      <w:r w:rsidRPr="008A338B">
        <w:rPr>
          <w:rStyle w:val="11"/>
          <w:color w:val="auto"/>
          <w:u w:val="none"/>
        </w:rPr>
        <w:t xml:space="preserve">1.1. </w:t>
      </w:r>
      <w:r>
        <w:t xml:space="preserve">В паспорте муниципальной программы «Здоровье обучающихся и воспитанников в Сусуманском городском округе  на </w:t>
      </w:r>
      <w:r w:rsidRPr="00C10A08">
        <w:t>20</w:t>
      </w:r>
      <w:r>
        <w:t>20</w:t>
      </w:r>
      <w:r w:rsidRPr="00C10A08">
        <w:t>-202</w:t>
      </w:r>
      <w:r>
        <w:t>3</w:t>
      </w:r>
      <w:r w:rsidRPr="00C10A08">
        <w:t xml:space="preserve"> годы»</w:t>
      </w:r>
      <w:r>
        <w:t xml:space="preserve"> строку «Объемы финансирования муниципальной программы по годам реализации, тыс. рублей» </w:t>
      </w:r>
      <w:r w:rsidRPr="00C10A08">
        <w:t xml:space="preserve">изложить в </w:t>
      </w:r>
      <w:r w:rsidRPr="001870CF"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8F6A0E" w:rsidTr="00890431">
        <w:tc>
          <w:tcPr>
            <w:tcW w:w="3040" w:type="dxa"/>
          </w:tcPr>
          <w:p w:rsidR="008F6A0E" w:rsidRDefault="008F6A0E" w:rsidP="002F4A19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8F6A0E" w:rsidRPr="003C5580" w:rsidRDefault="008F6A0E" w:rsidP="002F4A19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 w:rsidR="00B31976">
              <w:rPr>
                <w:b/>
                <w:color w:val="000000" w:themeColor="text1"/>
              </w:rPr>
              <w:t>45 654,3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 xml:space="preserve">2020 год </w:t>
            </w:r>
            <w:r w:rsidR="0057722A" w:rsidRPr="00B31976">
              <w:t>–</w:t>
            </w:r>
            <w:r w:rsidR="00B31976" w:rsidRPr="00B31976">
              <w:t xml:space="preserve"> </w:t>
            </w:r>
            <w:r w:rsidR="0057722A" w:rsidRPr="00B31976">
              <w:t>10 065,1</w:t>
            </w:r>
            <w:r w:rsidRPr="00B31976">
              <w:t xml:space="preserve">  тыс. рублей,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 xml:space="preserve">2021 год – </w:t>
            </w:r>
            <w:r w:rsidR="00B31976" w:rsidRPr="00B31976">
              <w:t>11 858,2</w:t>
            </w:r>
            <w:r w:rsidRPr="00B31976">
              <w:t xml:space="preserve">  тыс.</w:t>
            </w:r>
            <w:r w:rsidR="00B31976" w:rsidRPr="00B31976">
              <w:t xml:space="preserve"> </w:t>
            </w:r>
            <w:r w:rsidRPr="00B31976">
              <w:t>рублей,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 xml:space="preserve">2022 год – </w:t>
            </w:r>
            <w:r w:rsidR="00B31976" w:rsidRPr="00B31976">
              <w:t>11 990,3</w:t>
            </w:r>
            <w:r w:rsidRPr="00B31976">
              <w:t xml:space="preserve"> тыс.</w:t>
            </w:r>
            <w:r w:rsidR="00B31976" w:rsidRPr="00B31976">
              <w:t xml:space="preserve"> </w:t>
            </w:r>
            <w:r w:rsidRPr="00B31976">
              <w:t>рублей,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 xml:space="preserve">2023 год – </w:t>
            </w:r>
            <w:r w:rsidR="00B31976" w:rsidRPr="00B31976">
              <w:t>11 740,7</w:t>
            </w:r>
            <w:r w:rsidRPr="00B31976">
              <w:t xml:space="preserve"> тыс.</w:t>
            </w:r>
            <w:r w:rsidR="00B31976" w:rsidRPr="00B31976">
              <w:t xml:space="preserve"> </w:t>
            </w:r>
            <w:r w:rsidRPr="00B31976">
              <w:t>рублей.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8F6A0E" w:rsidRPr="003C5580" w:rsidRDefault="008F6A0E" w:rsidP="002F4A19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2D12D4">
              <w:rPr>
                <w:b/>
              </w:rPr>
              <w:t>12 783,</w:t>
            </w:r>
            <w:r w:rsidR="00B31976">
              <w:rPr>
                <w:b/>
              </w:rPr>
              <w:t>4</w:t>
            </w:r>
            <w:r w:rsidR="0057722A">
              <w:rPr>
                <w:b/>
              </w:rP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8F6A0E" w:rsidRPr="003C5580" w:rsidRDefault="008F6A0E" w:rsidP="002F4A1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>2020 год –</w:t>
            </w:r>
            <w:r w:rsidR="0057722A" w:rsidRPr="00B31976">
              <w:t xml:space="preserve"> 2</w:t>
            </w:r>
            <w:r w:rsidR="00C54E9A">
              <w:t xml:space="preserve"> </w:t>
            </w:r>
            <w:r w:rsidR="0057722A" w:rsidRPr="00B31976">
              <w:t>358,5</w:t>
            </w:r>
            <w:r w:rsidR="00E66A79" w:rsidRPr="00B31976">
              <w:t xml:space="preserve"> </w:t>
            </w:r>
            <w:r w:rsidRPr="00B31976">
              <w:t>тыс.</w:t>
            </w:r>
            <w:r w:rsidR="00B31976" w:rsidRPr="00B31976">
              <w:t xml:space="preserve"> </w:t>
            </w:r>
            <w:r w:rsidRPr="00B31976">
              <w:t>рублей,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 xml:space="preserve">2021 год – </w:t>
            </w:r>
            <w:r w:rsidR="002D12D4" w:rsidRPr="00B31976">
              <w:t>3 484,3</w:t>
            </w:r>
            <w:r w:rsidRPr="00B31976">
              <w:t xml:space="preserve">  тыс.</w:t>
            </w:r>
            <w:r w:rsidR="002D12D4" w:rsidRPr="00B31976">
              <w:t xml:space="preserve"> </w:t>
            </w:r>
            <w:r w:rsidRPr="00B31976">
              <w:t>рублей,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 xml:space="preserve">2022 год – </w:t>
            </w:r>
            <w:r w:rsidR="002D12D4" w:rsidRPr="00B31976">
              <w:t>3 470,3</w:t>
            </w:r>
            <w:r w:rsidRPr="00B31976">
              <w:t xml:space="preserve">  тыс.</w:t>
            </w:r>
            <w:r w:rsidR="002D12D4" w:rsidRPr="00B31976">
              <w:t xml:space="preserve"> </w:t>
            </w:r>
            <w:r w:rsidRPr="00B31976">
              <w:t>рублей,</w:t>
            </w:r>
          </w:p>
          <w:p w:rsidR="008F6A0E" w:rsidRPr="00B31976" w:rsidRDefault="008F6A0E" w:rsidP="002F4A19">
            <w:pPr>
              <w:spacing w:line="240" w:lineRule="auto"/>
              <w:ind w:right="0" w:firstLine="0"/>
              <w:jc w:val="left"/>
            </w:pPr>
            <w:r w:rsidRPr="00B31976">
              <w:t>2023 год – 3</w:t>
            </w:r>
            <w:r w:rsidR="002D12D4" w:rsidRPr="00B31976">
              <w:t> 470,3</w:t>
            </w:r>
            <w:r w:rsidRPr="00B31976">
              <w:t xml:space="preserve"> тыс.</w:t>
            </w:r>
            <w:r w:rsidR="002D12D4" w:rsidRPr="00B31976">
              <w:t xml:space="preserve"> </w:t>
            </w:r>
            <w:r w:rsidRPr="00B31976">
              <w:t>рублей.</w:t>
            </w:r>
          </w:p>
          <w:p w:rsidR="0057722A" w:rsidRDefault="0057722A" w:rsidP="002F4A19">
            <w:pPr>
              <w:spacing w:line="240" w:lineRule="auto"/>
              <w:ind w:right="0" w:firstLine="0"/>
              <w:jc w:val="left"/>
            </w:pPr>
          </w:p>
          <w:p w:rsidR="008F6A0E" w:rsidRPr="003C5580" w:rsidRDefault="008F6A0E" w:rsidP="002F4A19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lastRenderedPageBreak/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2D12D4">
              <w:rPr>
                <w:b/>
                <w:color w:val="000000" w:themeColor="text1"/>
              </w:rPr>
              <w:t xml:space="preserve">16 416,3 </w:t>
            </w:r>
            <w:r w:rsidRPr="00C00671">
              <w:rPr>
                <w:b/>
                <w:color w:val="000000" w:themeColor="text1"/>
              </w:rPr>
              <w:t xml:space="preserve"> 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8F6A0E" w:rsidRPr="003C5580" w:rsidRDefault="008F6A0E" w:rsidP="002F4A19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8F6A0E" w:rsidRPr="002D12D4" w:rsidRDefault="008F6A0E" w:rsidP="002F4A19">
            <w:pPr>
              <w:spacing w:line="240" w:lineRule="auto"/>
              <w:ind w:right="0" w:firstLine="0"/>
              <w:jc w:val="left"/>
            </w:pPr>
            <w:r w:rsidRPr="002D12D4">
              <w:t>2020 год – 5</w:t>
            </w:r>
            <w:r w:rsidR="00C54E9A">
              <w:t xml:space="preserve"> </w:t>
            </w:r>
            <w:r w:rsidRPr="002D12D4">
              <w:t>631,3 тыс. рублей,</w:t>
            </w:r>
          </w:p>
          <w:p w:rsidR="008F6A0E" w:rsidRPr="002D12D4" w:rsidRDefault="008F6A0E" w:rsidP="002F4A19">
            <w:pPr>
              <w:spacing w:line="240" w:lineRule="auto"/>
              <w:ind w:right="0" w:firstLine="0"/>
              <w:jc w:val="left"/>
            </w:pPr>
            <w:r w:rsidRPr="002D12D4">
              <w:t xml:space="preserve">2021 год – </w:t>
            </w:r>
            <w:r w:rsidR="002D12D4" w:rsidRPr="00047283">
              <w:rPr>
                <w:sz w:val="22"/>
                <w:szCs w:val="22"/>
              </w:rPr>
              <w:t>3</w:t>
            </w:r>
            <w:r w:rsidR="00C54E9A">
              <w:rPr>
                <w:sz w:val="22"/>
                <w:szCs w:val="22"/>
              </w:rPr>
              <w:t xml:space="preserve"> </w:t>
            </w:r>
            <w:r w:rsidR="002D12D4" w:rsidRPr="00047283">
              <w:rPr>
                <w:sz w:val="22"/>
                <w:szCs w:val="22"/>
              </w:rPr>
              <w:t>498,8</w:t>
            </w:r>
            <w:r w:rsidR="002D12D4">
              <w:rPr>
                <w:sz w:val="22"/>
                <w:szCs w:val="22"/>
              </w:rPr>
              <w:t xml:space="preserve"> </w:t>
            </w:r>
            <w:r w:rsidRPr="002D12D4">
              <w:t>тыс.</w:t>
            </w:r>
            <w:r w:rsidR="002D12D4" w:rsidRPr="002D12D4">
              <w:t xml:space="preserve"> </w:t>
            </w:r>
            <w:r w:rsidRPr="002D12D4">
              <w:t>рублей,</w:t>
            </w:r>
          </w:p>
          <w:p w:rsidR="008F6A0E" w:rsidRPr="002D12D4" w:rsidRDefault="008F6A0E" w:rsidP="002F4A19">
            <w:pPr>
              <w:spacing w:line="240" w:lineRule="auto"/>
              <w:ind w:right="0" w:firstLine="0"/>
              <w:jc w:val="left"/>
            </w:pPr>
            <w:r w:rsidRPr="002D12D4">
              <w:t xml:space="preserve">2022 год – </w:t>
            </w:r>
            <w:r w:rsidR="002D12D4" w:rsidRPr="00047283">
              <w:rPr>
                <w:sz w:val="22"/>
                <w:szCs w:val="22"/>
              </w:rPr>
              <w:t>3</w:t>
            </w:r>
            <w:r w:rsidR="00C54E9A">
              <w:rPr>
                <w:sz w:val="22"/>
                <w:szCs w:val="22"/>
              </w:rPr>
              <w:t xml:space="preserve"> </w:t>
            </w:r>
            <w:r w:rsidR="002D12D4" w:rsidRPr="00047283">
              <w:rPr>
                <w:sz w:val="22"/>
                <w:szCs w:val="22"/>
              </w:rPr>
              <w:t>644,9</w:t>
            </w:r>
            <w:r w:rsidR="002D12D4">
              <w:rPr>
                <w:sz w:val="22"/>
                <w:szCs w:val="22"/>
              </w:rPr>
              <w:t xml:space="preserve"> </w:t>
            </w:r>
            <w:r w:rsidRPr="002D12D4">
              <w:t>тыс.</w:t>
            </w:r>
            <w:r w:rsidR="002D12D4" w:rsidRPr="002D12D4">
              <w:t xml:space="preserve"> </w:t>
            </w:r>
            <w:r w:rsidRPr="002D12D4">
              <w:t>рублей,</w:t>
            </w:r>
          </w:p>
          <w:p w:rsidR="008F6A0E" w:rsidRPr="002D12D4" w:rsidRDefault="008F6A0E" w:rsidP="002F4A19">
            <w:pPr>
              <w:spacing w:line="240" w:lineRule="auto"/>
              <w:ind w:right="0" w:firstLine="0"/>
              <w:jc w:val="left"/>
            </w:pPr>
            <w:r w:rsidRPr="002D12D4">
              <w:t xml:space="preserve">2023 год – </w:t>
            </w:r>
            <w:r w:rsidR="002D12D4" w:rsidRPr="002D12D4">
              <w:t>3</w:t>
            </w:r>
            <w:r w:rsidR="00C54E9A">
              <w:t xml:space="preserve"> </w:t>
            </w:r>
            <w:r w:rsidR="002D12D4" w:rsidRPr="002D12D4">
              <w:t xml:space="preserve">641,3 </w:t>
            </w:r>
            <w:r w:rsidRPr="002D12D4">
              <w:t>тыс. рублей.</w:t>
            </w:r>
          </w:p>
          <w:p w:rsidR="008F6A0E" w:rsidRPr="00C10A08" w:rsidRDefault="008F6A0E" w:rsidP="002F4A19">
            <w:pPr>
              <w:spacing w:line="240" w:lineRule="auto"/>
              <w:ind w:right="0" w:firstLine="0"/>
              <w:jc w:val="left"/>
            </w:pPr>
          </w:p>
          <w:p w:rsidR="008F6A0E" w:rsidRPr="002701BE" w:rsidRDefault="008F6A0E" w:rsidP="002F4A19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>
              <w:t>–</w:t>
            </w:r>
            <w:r w:rsidR="00047283">
              <w:t xml:space="preserve"> </w:t>
            </w:r>
            <w:r w:rsidR="00047283">
              <w:rPr>
                <w:b/>
              </w:rPr>
              <w:t xml:space="preserve">16 454,6 </w:t>
            </w:r>
            <w:r w:rsidRPr="002701BE">
              <w:rPr>
                <w:b/>
              </w:rPr>
              <w:t>тыс.</w:t>
            </w:r>
            <w:r w:rsidR="00047283"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</w:p>
          <w:p w:rsidR="008F6A0E" w:rsidRDefault="008F6A0E" w:rsidP="002F4A19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8F6A0E" w:rsidRPr="002D12D4" w:rsidRDefault="008F6A0E" w:rsidP="002F4A19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Pr="002D12D4">
              <w:rPr>
                <w:szCs w:val="24"/>
              </w:rPr>
              <w:t>2</w:t>
            </w:r>
            <w:r w:rsidR="00C54E9A"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075,3 тыс.</w:t>
            </w:r>
            <w:r w:rsidR="002D12D4"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8F6A0E" w:rsidRPr="002D12D4" w:rsidRDefault="008F6A0E" w:rsidP="002F4A19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 xml:space="preserve">2021 год – </w:t>
            </w:r>
            <w:r w:rsidR="00047283" w:rsidRPr="002D12D4">
              <w:rPr>
                <w:szCs w:val="24"/>
              </w:rPr>
              <w:t>4</w:t>
            </w:r>
            <w:r w:rsidR="00C54E9A">
              <w:rPr>
                <w:szCs w:val="24"/>
              </w:rPr>
              <w:t xml:space="preserve"> </w:t>
            </w:r>
            <w:r w:rsidR="00047283" w:rsidRPr="002D12D4">
              <w:rPr>
                <w:szCs w:val="24"/>
              </w:rPr>
              <w:t>875,1</w:t>
            </w:r>
            <w:r w:rsidRPr="002D12D4">
              <w:rPr>
                <w:szCs w:val="24"/>
              </w:rPr>
              <w:t>тыс.</w:t>
            </w:r>
            <w:r w:rsidR="002D12D4"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8F6A0E" w:rsidRPr="002D12D4" w:rsidRDefault="008F6A0E" w:rsidP="002F4A19">
            <w:pPr>
              <w:pStyle w:val="ConsPlusNormal"/>
              <w:rPr>
                <w:szCs w:val="24"/>
              </w:rPr>
            </w:pPr>
            <w:r w:rsidRPr="002D12D4">
              <w:rPr>
                <w:szCs w:val="24"/>
              </w:rPr>
              <w:t xml:space="preserve">2022 год – </w:t>
            </w:r>
            <w:r w:rsidR="00047283" w:rsidRPr="002D12D4">
              <w:rPr>
                <w:szCs w:val="24"/>
              </w:rPr>
              <w:t>4</w:t>
            </w:r>
            <w:r w:rsidR="00C54E9A">
              <w:rPr>
                <w:szCs w:val="24"/>
              </w:rPr>
              <w:t xml:space="preserve"> </w:t>
            </w:r>
            <w:r w:rsidR="00047283" w:rsidRPr="002D12D4">
              <w:rPr>
                <w:szCs w:val="24"/>
              </w:rPr>
              <w:t>875,1</w:t>
            </w:r>
            <w:r w:rsidRPr="002D12D4">
              <w:rPr>
                <w:szCs w:val="24"/>
              </w:rPr>
              <w:t>тыс.</w:t>
            </w:r>
            <w:r w:rsidR="002D12D4">
              <w:rPr>
                <w:szCs w:val="24"/>
              </w:rPr>
              <w:t xml:space="preserve"> </w:t>
            </w:r>
            <w:r w:rsidRPr="002D12D4">
              <w:rPr>
                <w:szCs w:val="24"/>
              </w:rPr>
              <w:t>рублей,</w:t>
            </w:r>
          </w:p>
          <w:p w:rsidR="008F6A0E" w:rsidRPr="002D12D4" w:rsidRDefault="008F6A0E" w:rsidP="002F4A19">
            <w:pPr>
              <w:spacing w:line="240" w:lineRule="auto"/>
              <w:ind w:right="0" w:firstLine="0"/>
              <w:jc w:val="left"/>
            </w:pPr>
            <w:r w:rsidRPr="002D12D4">
              <w:t xml:space="preserve">2023год – </w:t>
            </w:r>
            <w:r w:rsidR="00047283" w:rsidRPr="002D12D4">
              <w:t xml:space="preserve"> 4</w:t>
            </w:r>
            <w:r w:rsidR="00C54E9A">
              <w:t xml:space="preserve"> </w:t>
            </w:r>
            <w:r w:rsidR="00047283" w:rsidRPr="002D12D4">
              <w:t>629,1</w:t>
            </w:r>
            <w:r w:rsidRPr="002D12D4">
              <w:t>тыс.</w:t>
            </w:r>
            <w:r w:rsidR="002D12D4">
              <w:t xml:space="preserve"> </w:t>
            </w:r>
            <w:r w:rsidRPr="002D12D4">
              <w:t>рублей.</w:t>
            </w:r>
          </w:p>
          <w:p w:rsidR="008F6A0E" w:rsidRPr="002701BE" w:rsidRDefault="008F6A0E" w:rsidP="002F4A19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</w:t>
            </w:r>
            <w:r w:rsidR="002D12D4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 w:rsidR="002D12D4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8F6A0E" w:rsidRDefault="008F6A0E" w:rsidP="002F4A19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2D12D4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 w:rsidR="002D12D4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 w:rsidR="002D12D4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8F6A0E" w:rsidRDefault="008F6A0E" w:rsidP="002F4A19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</w:t>
            </w:r>
            <w:r w:rsidR="002D12D4">
              <w:t xml:space="preserve"> </w:t>
            </w:r>
            <w:r w:rsidRPr="00C10A08">
              <w:t>рублей</w:t>
            </w:r>
            <w:r>
              <w:t>.</w:t>
            </w:r>
          </w:p>
          <w:p w:rsidR="008F6A0E" w:rsidRDefault="008F6A0E" w:rsidP="002F4A19">
            <w:pPr>
              <w:pStyle w:val="ConsPlusNormal"/>
            </w:pPr>
          </w:p>
        </w:tc>
      </w:tr>
    </w:tbl>
    <w:p w:rsidR="008F6A0E" w:rsidRDefault="008F6A0E" w:rsidP="008F6A0E">
      <w:pPr>
        <w:pStyle w:val="ConsPlusTitle"/>
        <w:jc w:val="center"/>
        <w:outlineLvl w:val="1"/>
      </w:pPr>
    </w:p>
    <w:p w:rsidR="008F6A0E" w:rsidRDefault="008F6A0E" w:rsidP="008F6A0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>2. В</w:t>
      </w:r>
      <w:r w:rsidRPr="00A6020B">
        <w:rPr>
          <w:bCs/>
        </w:rPr>
        <w:t xml:space="preserve"> разделе  </w:t>
      </w:r>
      <w:r>
        <w:rPr>
          <w:bCs/>
          <w:lang w:val="en-US"/>
        </w:rPr>
        <w:t>III</w:t>
      </w:r>
      <w:r>
        <w:rPr>
          <w:bCs/>
        </w:rPr>
        <w:t xml:space="preserve">. </w:t>
      </w:r>
      <w:r w:rsidRPr="00A6020B">
        <w:rPr>
          <w:bCs/>
        </w:rPr>
        <w:t>План мероприятий по выполнению муниципальной программы</w:t>
      </w:r>
      <w:r>
        <w:rPr>
          <w:bCs/>
        </w:rPr>
        <w:t>:</w:t>
      </w:r>
    </w:p>
    <w:p w:rsidR="008F6A0E" w:rsidRDefault="008F6A0E" w:rsidP="008F6A0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 xml:space="preserve">  табличную часть изложить в </w:t>
      </w:r>
      <w:r w:rsidRPr="001870CF">
        <w:t>следующей</w:t>
      </w:r>
      <w:r>
        <w:rPr>
          <w:bCs/>
        </w:rPr>
        <w:t xml:space="preserve"> редакции:</w:t>
      </w:r>
    </w:p>
    <w:tbl>
      <w:tblPr>
        <w:tblStyle w:val="ad"/>
        <w:tblW w:w="10172" w:type="dxa"/>
        <w:tblLayout w:type="fixed"/>
        <w:tblLook w:val="04A0"/>
      </w:tblPr>
      <w:tblGrid>
        <w:gridCol w:w="817"/>
        <w:gridCol w:w="2410"/>
        <w:gridCol w:w="992"/>
        <w:gridCol w:w="992"/>
        <w:gridCol w:w="992"/>
        <w:gridCol w:w="993"/>
        <w:gridCol w:w="992"/>
        <w:gridCol w:w="992"/>
        <w:gridCol w:w="992"/>
      </w:tblGrid>
      <w:tr w:rsidR="007A3270" w:rsidRPr="006E4893" w:rsidTr="004323B9">
        <w:trPr>
          <w:trHeight w:val="500"/>
        </w:trPr>
        <w:tc>
          <w:tcPr>
            <w:tcW w:w="817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410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A3270" w:rsidRDefault="007A3270" w:rsidP="007A3270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</w:tcPr>
          <w:p w:rsidR="007A3270" w:rsidRPr="006E4893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A3270" w:rsidTr="004323B9">
        <w:trPr>
          <w:trHeight w:val="301"/>
        </w:trPr>
        <w:tc>
          <w:tcPr>
            <w:tcW w:w="817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3270" w:rsidRPr="006E6CCC" w:rsidRDefault="007A3270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/>
          </w:tcPr>
          <w:p w:rsidR="007A3270" w:rsidRDefault="007A3270" w:rsidP="007A3270"/>
        </w:tc>
      </w:tr>
      <w:tr w:rsidR="007A3270" w:rsidRPr="004E17F2" w:rsidTr="004323B9">
        <w:tc>
          <w:tcPr>
            <w:tcW w:w="817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47283" w:rsidRPr="005E7ECB" w:rsidTr="004323B9">
        <w:tc>
          <w:tcPr>
            <w:tcW w:w="817" w:type="dxa"/>
          </w:tcPr>
          <w:p w:rsidR="00047283" w:rsidRPr="005B070B" w:rsidRDefault="00047283" w:rsidP="007A32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410" w:type="dxa"/>
          </w:tcPr>
          <w:p w:rsidR="00047283" w:rsidRPr="005B070B" w:rsidRDefault="00047283" w:rsidP="007A32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5B070B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992" w:type="dxa"/>
            <w:vMerge w:val="restart"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283">
              <w:rPr>
                <w:rFonts w:ascii="Times New Roman" w:hAnsi="Times New Roman" w:cs="Times New Roman"/>
                <w:b/>
              </w:rPr>
              <w:t>45 654,3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b/>
                <w:sz w:val="22"/>
                <w:szCs w:val="22"/>
              </w:rPr>
              <w:t>11 858,2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283" w:rsidRPr="00047283" w:rsidRDefault="00047283" w:rsidP="00047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283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  <w:vAlign w:val="center"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47283" w:rsidRPr="005E7ECB" w:rsidTr="004323B9">
        <w:tc>
          <w:tcPr>
            <w:tcW w:w="817" w:type="dxa"/>
          </w:tcPr>
          <w:p w:rsidR="00047283" w:rsidRPr="005B070B" w:rsidRDefault="00047283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47283" w:rsidRPr="005B070B" w:rsidRDefault="00047283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jc w:val="center"/>
              <w:rPr>
                <w:rFonts w:ascii="Times New Roman" w:hAnsi="Times New Roman" w:cs="Times New Roman"/>
              </w:rPr>
            </w:pPr>
            <w:r w:rsidRPr="00047283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875,1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875,1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629,1</w:t>
            </w:r>
          </w:p>
        </w:tc>
        <w:tc>
          <w:tcPr>
            <w:tcW w:w="992" w:type="dxa"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47283" w:rsidRPr="005E7ECB" w:rsidTr="004323B9">
        <w:tc>
          <w:tcPr>
            <w:tcW w:w="817" w:type="dxa"/>
          </w:tcPr>
          <w:p w:rsidR="00047283" w:rsidRPr="005B070B" w:rsidRDefault="00047283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47283" w:rsidRPr="005B070B" w:rsidRDefault="00047283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jc w:val="center"/>
              <w:rPr>
                <w:rFonts w:ascii="Times New Roman" w:hAnsi="Times New Roman" w:cs="Times New Roman"/>
              </w:rPr>
            </w:pPr>
            <w:r w:rsidRPr="00047283">
              <w:rPr>
                <w:rFonts w:ascii="Times New Roman" w:hAnsi="Times New Roman" w:cs="Times New Roman"/>
              </w:rPr>
              <w:t>16 416,3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498,8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644,9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641,3</w:t>
            </w:r>
          </w:p>
        </w:tc>
        <w:tc>
          <w:tcPr>
            <w:tcW w:w="992" w:type="dxa"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47283" w:rsidRPr="005E7ECB" w:rsidTr="004323B9">
        <w:tc>
          <w:tcPr>
            <w:tcW w:w="817" w:type="dxa"/>
          </w:tcPr>
          <w:p w:rsidR="00047283" w:rsidRPr="005B070B" w:rsidRDefault="00047283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47283" w:rsidRPr="005B070B" w:rsidRDefault="00047283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jc w:val="center"/>
              <w:rPr>
                <w:rFonts w:ascii="Times New Roman" w:hAnsi="Times New Roman" w:cs="Times New Roman"/>
              </w:rPr>
            </w:pPr>
            <w:r w:rsidRPr="00047283">
              <w:rPr>
                <w:rFonts w:ascii="Times New Roman" w:hAnsi="Times New Roman" w:cs="Times New Roman"/>
              </w:rPr>
              <w:t>12</w:t>
            </w:r>
            <w:r w:rsidR="00C54E9A">
              <w:rPr>
                <w:rFonts w:ascii="Times New Roman" w:hAnsi="Times New Roman" w:cs="Times New Roman"/>
              </w:rPr>
              <w:t xml:space="preserve"> </w:t>
            </w:r>
            <w:r w:rsidRPr="00047283"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484,3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470,3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7283" w:rsidRPr="00047283" w:rsidRDefault="00047283" w:rsidP="000472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283">
              <w:rPr>
                <w:rFonts w:ascii="Times New Roman" w:hAnsi="Times New Roman" w:cs="Times New Roman"/>
                <w:sz w:val="22"/>
                <w:szCs w:val="22"/>
              </w:rPr>
              <w:t>470,3</w:t>
            </w:r>
          </w:p>
        </w:tc>
        <w:tc>
          <w:tcPr>
            <w:tcW w:w="992" w:type="dxa"/>
          </w:tcPr>
          <w:p w:rsidR="00047283" w:rsidRPr="005B070B" w:rsidRDefault="00047283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5B070B" w:rsidRDefault="00C07C0B" w:rsidP="004A33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410" w:type="dxa"/>
          </w:tcPr>
          <w:p w:rsidR="00C07C0B" w:rsidRPr="005B070B" w:rsidRDefault="00C07C0B" w:rsidP="00CE1CB2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 "Совершенствование системы укрепления здоровья учащихся</w:t>
            </w:r>
            <w:r w:rsidR="006F3A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воспитанников образовательных учреждений</w:t>
            </w: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</w:p>
        </w:tc>
        <w:tc>
          <w:tcPr>
            <w:tcW w:w="992" w:type="dxa"/>
            <w:vMerge w:val="restart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9729CD" w:rsidRDefault="00047283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9CD">
              <w:rPr>
                <w:rFonts w:ascii="Times New Roman" w:hAnsi="Times New Roman" w:cs="Times New Roman"/>
                <w:b/>
              </w:rPr>
              <w:t>45 654,3</w:t>
            </w:r>
          </w:p>
        </w:tc>
        <w:tc>
          <w:tcPr>
            <w:tcW w:w="992" w:type="dxa"/>
          </w:tcPr>
          <w:p w:rsidR="00C07C0B" w:rsidRPr="009729CD" w:rsidRDefault="00C96E34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b/>
                <w:sz w:val="22"/>
                <w:szCs w:val="22"/>
              </w:rPr>
              <w:t>10 065,1</w:t>
            </w:r>
          </w:p>
        </w:tc>
        <w:tc>
          <w:tcPr>
            <w:tcW w:w="993" w:type="dxa"/>
          </w:tcPr>
          <w:p w:rsidR="00C07C0B" w:rsidRPr="009729CD" w:rsidRDefault="00047283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b/>
                <w:sz w:val="22"/>
                <w:szCs w:val="22"/>
              </w:rPr>
              <w:t>11 858,2</w:t>
            </w:r>
          </w:p>
        </w:tc>
        <w:tc>
          <w:tcPr>
            <w:tcW w:w="992" w:type="dxa"/>
          </w:tcPr>
          <w:p w:rsidR="00C07C0B" w:rsidRPr="009729CD" w:rsidRDefault="00047283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b/>
                <w:sz w:val="22"/>
                <w:szCs w:val="22"/>
              </w:rPr>
              <w:t>11 990,3</w:t>
            </w:r>
          </w:p>
        </w:tc>
        <w:tc>
          <w:tcPr>
            <w:tcW w:w="992" w:type="dxa"/>
          </w:tcPr>
          <w:p w:rsidR="00C07C0B" w:rsidRPr="009729CD" w:rsidRDefault="00047283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9CD">
              <w:rPr>
                <w:rFonts w:ascii="Times New Roman" w:hAnsi="Times New Roman" w:cs="Times New Roman"/>
                <w:b/>
              </w:rPr>
              <w:t>11 740,7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32561" w:rsidRPr="005E7ECB" w:rsidTr="004323B9">
        <w:tc>
          <w:tcPr>
            <w:tcW w:w="817" w:type="dxa"/>
          </w:tcPr>
          <w:p w:rsidR="00732561" w:rsidRPr="005B070B" w:rsidRDefault="00732561" w:rsidP="008F0E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732561" w:rsidRPr="005B070B" w:rsidRDefault="00732561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732561" w:rsidRPr="005B070B" w:rsidRDefault="00732561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2561" w:rsidRPr="009729CD" w:rsidRDefault="00732561" w:rsidP="004A3327">
            <w:pPr>
              <w:jc w:val="center"/>
              <w:rPr>
                <w:rFonts w:ascii="Times New Roman" w:hAnsi="Times New Roman" w:cs="Times New Roman"/>
              </w:rPr>
            </w:pPr>
            <w:r w:rsidRPr="009729CD">
              <w:rPr>
                <w:rFonts w:ascii="Times New Roman" w:hAnsi="Times New Roman" w:cs="Times New Roman"/>
              </w:rPr>
              <w:t>16 454,6</w:t>
            </w:r>
          </w:p>
        </w:tc>
        <w:tc>
          <w:tcPr>
            <w:tcW w:w="992" w:type="dxa"/>
          </w:tcPr>
          <w:p w:rsidR="00732561" w:rsidRPr="009729CD" w:rsidRDefault="00732561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075,3</w:t>
            </w:r>
          </w:p>
        </w:tc>
        <w:tc>
          <w:tcPr>
            <w:tcW w:w="993" w:type="dxa"/>
          </w:tcPr>
          <w:p w:rsidR="00732561" w:rsidRPr="009729CD" w:rsidRDefault="00732561" w:rsidP="00732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875,1</w:t>
            </w:r>
          </w:p>
        </w:tc>
        <w:tc>
          <w:tcPr>
            <w:tcW w:w="992" w:type="dxa"/>
          </w:tcPr>
          <w:p w:rsidR="00732561" w:rsidRPr="009729CD" w:rsidRDefault="00732561" w:rsidP="00732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875,1</w:t>
            </w:r>
          </w:p>
        </w:tc>
        <w:tc>
          <w:tcPr>
            <w:tcW w:w="992" w:type="dxa"/>
          </w:tcPr>
          <w:p w:rsidR="00732561" w:rsidRPr="009729CD" w:rsidRDefault="00732561" w:rsidP="007325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629,1</w:t>
            </w:r>
          </w:p>
        </w:tc>
        <w:tc>
          <w:tcPr>
            <w:tcW w:w="992" w:type="dxa"/>
          </w:tcPr>
          <w:p w:rsidR="00732561" w:rsidRPr="005B070B" w:rsidRDefault="00732561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9729CD" w:rsidRDefault="003163F8" w:rsidP="004A3327">
            <w:pPr>
              <w:jc w:val="center"/>
              <w:rPr>
                <w:rFonts w:ascii="Times New Roman" w:hAnsi="Times New Roman" w:cs="Times New Roman"/>
              </w:rPr>
            </w:pPr>
            <w:r w:rsidRPr="009729CD">
              <w:rPr>
                <w:rFonts w:ascii="Times New Roman" w:hAnsi="Times New Roman" w:cs="Times New Roman"/>
              </w:rPr>
              <w:t>16 416,3</w:t>
            </w:r>
          </w:p>
        </w:tc>
        <w:tc>
          <w:tcPr>
            <w:tcW w:w="992" w:type="dxa"/>
          </w:tcPr>
          <w:p w:rsidR="00C07C0B" w:rsidRPr="009729CD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631,3</w:t>
            </w:r>
          </w:p>
        </w:tc>
        <w:tc>
          <w:tcPr>
            <w:tcW w:w="993" w:type="dxa"/>
          </w:tcPr>
          <w:p w:rsidR="00C07C0B" w:rsidRPr="009729CD" w:rsidRDefault="00732561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498,8</w:t>
            </w:r>
          </w:p>
        </w:tc>
        <w:tc>
          <w:tcPr>
            <w:tcW w:w="992" w:type="dxa"/>
          </w:tcPr>
          <w:p w:rsidR="00C07C0B" w:rsidRPr="009729CD" w:rsidRDefault="00732561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644,9</w:t>
            </w:r>
          </w:p>
        </w:tc>
        <w:tc>
          <w:tcPr>
            <w:tcW w:w="992" w:type="dxa"/>
          </w:tcPr>
          <w:p w:rsidR="00C07C0B" w:rsidRPr="009729CD" w:rsidRDefault="00732561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641,3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196CB7" w:rsidRDefault="00C07C0B" w:rsidP="004A3327">
            <w:pPr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9729CD" w:rsidRDefault="00047283" w:rsidP="004A3327">
            <w:pPr>
              <w:jc w:val="center"/>
              <w:rPr>
                <w:rFonts w:ascii="Times New Roman" w:hAnsi="Times New Roman" w:cs="Times New Roman"/>
              </w:rPr>
            </w:pPr>
            <w:r w:rsidRPr="009729CD">
              <w:rPr>
                <w:rFonts w:ascii="Times New Roman" w:hAnsi="Times New Roman" w:cs="Times New Roman"/>
              </w:rPr>
              <w:t>12</w:t>
            </w:r>
            <w:r w:rsidR="00C54E9A">
              <w:rPr>
                <w:rFonts w:ascii="Times New Roman" w:hAnsi="Times New Roman" w:cs="Times New Roman"/>
              </w:rPr>
              <w:t xml:space="preserve"> </w:t>
            </w:r>
            <w:r w:rsidRPr="009729CD"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992" w:type="dxa"/>
          </w:tcPr>
          <w:p w:rsidR="00C07C0B" w:rsidRPr="009729CD" w:rsidRDefault="0057722A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2 358,5</w:t>
            </w:r>
          </w:p>
        </w:tc>
        <w:tc>
          <w:tcPr>
            <w:tcW w:w="993" w:type="dxa"/>
          </w:tcPr>
          <w:p w:rsidR="00C07C0B" w:rsidRPr="009729CD" w:rsidRDefault="003163F8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484,3</w:t>
            </w:r>
          </w:p>
        </w:tc>
        <w:tc>
          <w:tcPr>
            <w:tcW w:w="992" w:type="dxa"/>
          </w:tcPr>
          <w:p w:rsidR="00C07C0B" w:rsidRPr="009729CD" w:rsidRDefault="003163F8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470,3</w:t>
            </w:r>
          </w:p>
        </w:tc>
        <w:tc>
          <w:tcPr>
            <w:tcW w:w="992" w:type="dxa"/>
          </w:tcPr>
          <w:p w:rsidR="00C07C0B" w:rsidRPr="009729CD" w:rsidRDefault="0004728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9CD">
              <w:rPr>
                <w:rFonts w:ascii="Times New Roman" w:hAnsi="Times New Roman" w:cs="Times New Roman"/>
                <w:sz w:val="22"/>
                <w:szCs w:val="22"/>
              </w:rPr>
              <w:t>470,3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8F0E35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07C0B" w:rsidRPr="00732561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10" w:type="dxa"/>
          </w:tcPr>
          <w:p w:rsidR="00C07C0B" w:rsidRPr="00732561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1</w:t>
            </w:r>
            <w:r w:rsidR="00C54E9A">
              <w:rPr>
                <w:rFonts w:ascii="Times New Roman" w:hAnsi="Times New Roman" w:cs="Times New Roman"/>
                <w:b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732561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732561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4E2134" w:rsidRPr="005E7ECB" w:rsidTr="004323B9">
        <w:tc>
          <w:tcPr>
            <w:tcW w:w="817" w:type="dxa"/>
          </w:tcPr>
          <w:p w:rsidR="004E2134" w:rsidRPr="00732561" w:rsidRDefault="004E2134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410" w:type="dxa"/>
          </w:tcPr>
          <w:p w:rsidR="004E2134" w:rsidRPr="00732561" w:rsidRDefault="004E2134" w:rsidP="006F3A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учащихся  в общеобразовательных учреждениях </w:t>
            </w:r>
          </w:p>
        </w:tc>
        <w:tc>
          <w:tcPr>
            <w:tcW w:w="992" w:type="dxa"/>
          </w:tcPr>
          <w:p w:rsidR="004E2134" w:rsidRPr="00732561" w:rsidRDefault="004E2134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4E2134" w:rsidRPr="00732561" w:rsidRDefault="004E2134" w:rsidP="002F4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6</w:t>
            </w:r>
            <w:r w:rsidR="00C54E9A">
              <w:rPr>
                <w:rFonts w:ascii="Times New Roman" w:hAnsi="Times New Roman" w:cs="Times New Roman"/>
                <w:b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</w:rPr>
              <w:t>072,6</w:t>
            </w:r>
          </w:p>
        </w:tc>
        <w:tc>
          <w:tcPr>
            <w:tcW w:w="992" w:type="dxa"/>
          </w:tcPr>
          <w:p w:rsidR="004E2134" w:rsidRPr="00732561" w:rsidRDefault="004E2134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473,9</w:t>
            </w:r>
          </w:p>
        </w:tc>
        <w:tc>
          <w:tcPr>
            <w:tcW w:w="993" w:type="dxa"/>
          </w:tcPr>
          <w:p w:rsidR="004E2134" w:rsidRPr="00732561" w:rsidRDefault="004E2134" w:rsidP="004E21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532,9</w:t>
            </w:r>
          </w:p>
        </w:tc>
        <w:tc>
          <w:tcPr>
            <w:tcW w:w="992" w:type="dxa"/>
          </w:tcPr>
          <w:p w:rsidR="004E2134" w:rsidRPr="00732561" w:rsidRDefault="004E2134" w:rsidP="004E21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532,9</w:t>
            </w:r>
          </w:p>
        </w:tc>
        <w:tc>
          <w:tcPr>
            <w:tcW w:w="992" w:type="dxa"/>
          </w:tcPr>
          <w:p w:rsidR="004E2134" w:rsidRPr="00732561" w:rsidRDefault="004E2134" w:rsidP="004E21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532,9</w:t>
            </w:r>
          </w:p>
        </w:tc>
        <w:tc>
          <w:tcPr>
            <w:tcW w:w="992" w:type="dxa"/>
          </w:tcPr>
          <w:p w:rsidR="004E2134" w:rsidRPr="005B070B" w:rsidRDefault="004E2134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4E2134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6</w:t>
            </w:r>
            <w:r w:rsidR="00C54E9A">
              <w:rPr>
                <w:rFonts w:ascii="Times New Roman" w:hAnsi="Times New Roman" w:cs="Times New Roman"/>
              </w:rPr>
              <w:t xml:space="preserve"> </w:t>
            </w:r>
            <w:r w:rsidRPr="00732561">
              <w:rPr>
                <w:rFonts w:ascii="Times New Roman" w:hAnsi="Times New Roman" w:cs="Times New Roman"/>
              </w:rPr>
              <w:t>072,6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993" w:type="dxa"/>
          </w:tcPr>
          <w:p w:rsidR="00C07C0B" w:rsidRPr="00732561" w:rsidRDefault="004E2134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532,9</w:t>
            </w:r>
          </w:p>
        </w:tc>
        <w:tc>
          <w:tcPr>
            <w:tcW w:w="992" w:type="dxa"/>
          </w:tcPr>
          <w:p w:rsidR="00C07C0B" w:rsidRPr="00732561" w:rsidRDefault="004E2134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532,9</w:t>
            </w:r>
          </w:p>
        </w:tc>
        <w:tc>
          <w:tcPr>
            <w:tcW w:w="992" w:type="dxa"/>
          </w:tcPr>
          <w:p w:rsidR="00C07C0B" w:rsidRPr="00732561" w:rsidRDefault="004E2134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532,9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2F4A19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732561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732561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2F4A19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4323B9">
        <w:tc>
          <w:tcPr>
            <w:tcW w:w="817" w:type="dxa"/>
          </w:tcPr>
          <w:p w:rsidR="00C07C0B" w:rsidRPr="00732561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C07C0B" w:rsidRPr="00732561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732561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732561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4323B9" w:rsidRPr="005E7ECB" w:rsidTr="004323B9">
        <w:tc>
          <w:tcPr>
            <w:tcW w:w="817" w:type="dxa"/>
          </w:tcPr>
          <w:p w:rsidR="004323B9" w:rsidRPr="00732561" w:rsidRDefault="004323B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10" w:type="dxa"/>
          </w:tcPr>
          <w:p w:rsidR="004323B9" w:rsidRPr="00732561" w:rsidRDefault="004323B9" w:rsidP="00057302">
            <w:pPr>
              <w:pStyle w:val="ConsPlusCell"/>
              <w:rPr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укрепления здоровья учащихся 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4323B9" w:rsidRPr="00732561" w:rsidRDefault="004323B9" w:rsidP="004A3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23B9" w:rsidRPr="00732561" w:rsidRDefault="004323B9" w:rsidP="002F4A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8 085,1</w:t>
            </w:r>
          </w:p>
        </w:tc>
        <w:tc>
          <w:tcPr>
            <w:tcW w:w="992" w:type="dxa"/>
          </w:tcPr>
          <w:p w:rsidR="004323B9" w:rsidRPr="00732561" w:rsidRDefault="004323B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034,8</w:t>
            </w:r>
          </w:p>
        </w:tc>
        <w:tc>
          <w:tcPr>
            <w:tcW w:w="993" w:type="dxa"/>
          </w:tcPr>
          <w:p w:rsidR="004323B9" w:rsidRDefault="004323B9">
            <w:r w:rsidRPr="00143DF3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4323B9" w:rsidRDefault="004323B9">
            <w:r w:rsidRPr="00143DF3">
              <w:rPr>
                <w:rFonts w:ascii="Times New Roman" w:hAnsi="Times New Roman" w:cs="Times New Roman"/>
                <w:b/>
              </w:rPr>
              <w:t>2 350,1</w:t>
            </w:r>
          </w:p>
        </w:tc>
        <w:tc>
          <w:tcPr>
            <w:tcW w:w="992" w:type="dxa"/>
          </w:tcPr>
          <w:p w:rsidR="004323B9" w:rsidRPr="00732561" w:rsidRDefault="004323B9" w:rsidP="002F4A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4323B9" w:rsidRPr="005B070B" w:rsidRDefault="004323B9" w:rsidP="00057302">
            <w:pPr>
              <w:pStyle w:val="ConsPlusCell"/>
              <w:jc w:val="center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732561" w:rsidRDefault="004323B9" w:rsidP="002F4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8085,1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1034,8</w:t>
            </w:r>
          </w:p>
        </w:tc>
        <w:tc>
          <w:tcPr>
            <w:tcW w:w="993" w:type="dxa"/>
          </w:tcPr>
          <w:p w:rsidR="002F4A19" w:rsidRPr="00732561" w:rsidRDefault="004323B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2 350,1</w:t>
            </w:r>
          </w:p>
        </w:tc>
        <w:tc>
          <w:tcPr>
            <w:tcW w:w="992" w:type="dxa"/>
          </w:tcPr>
          <w:p w:rsidR="002F4A19" w:rsidRPr="00732561" w:rsidRDefault="00B74AA8" w:rsidP="004323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323B9">
              <w:rPr>
                <w:rFonts w:ascii="Times New Roman" w:hAnsi="Times New Roman" w:cs="Times New Roman"/>
                <w:sz w:val="22"/>
                <w:szCs w:val="22"/>
              </w:rPr>
              <w:t> 350,1</w:t>
            </w:r>
          </w:p>
        </w:tc>
        <w:tc>
          <w:tcPr>
            <w:tcW w:w="992" w:type="dxa"/>
          </w:tcPr>
          <w:p w:rsidR="002F4A19" w:rsidRPr="00732561" w:rsidRDefault="00B74AA8" w:rsidP="004323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323B9">
              <w:rPr>
                <w:rFonts w:ascii="Times New Roman" w:hAnsi="Times New Roman" w:cs="Times New Roman"/>
                <w:sz w:val="22"/>
                <w:szCs w:val="22"/>
              </w:rPr>
              <w:t> 350,1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2F4A19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4A19" w:rsidRPr="00732561" w:rsidRDefault="002F4A19" w:rsidP="002F4A19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2F4A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941F9" w:rsidRPr="005E7ECB" w:rsidTr="004323B9">
        <w:tc>
          <w:tcPr>
            <w:tcW w:w="817" w:type="dxa"/>
          </w:tcPr>
          <w:p w:rsidR="002941F9" w:rsidRPr="00732561" w:rsidRDefault="002941F9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410" w:type="dxa"/>
          </w:tcPr>
          <w:p w:rsidR="002941F9" w:rsidRPr="00732561" w:rsidRDefault="002941F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</w:tcPr>
          <w:p w:rsidR="002941F9" w:rsidRPr="00732561" w:rsidRDefault="002941F9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2941F9" w:rsidRPr="00732561" w:rsidRDefault="002941F9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2941F9" w:rsidRPr="00732561" w:rsidRDefault="002941F9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2941F9" w:rsidRPr="00732561" w:rsidRDefault="002941F9" w:rsidP="002941F9">
            <w:pPr>
              <w:jc w:val="center"/>
              <w:rPr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2941F9" w:rsidRPr="00732561" w:rsidRDefault="002941F9" w:rsidP="002941F9">
            <w:pPr>
              <w:jc w:val="center"/>
              <w:rPr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2941F9" w:rsidRPr="00732561" w:rsidRDefault="002941F9" w:rsidP="002941F9">
            <w:pPr>
              <w:jc w:val="center"/>
              <w:rPr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841,2</w:t>
            </w:r>
          </w:p>
        </w:tc>
        <w:tc>
          <w:tcPr>
            <w:tcW w:w="992" w:type="dxa"/>
          </w:tcPr>
          <w:p w:rsidR="002941F9" w:rsidRPr="005B070B" w:rsidRDefault="002941F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732561" w:rsidRDefault="002F4A19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732561" w:rsidRDefault="002941F9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3 332,4</w:t>
            </w:r>
          </w:p>
        </w:tc>
        <w:tc>
          <w:tcPr>
            <w:tcW w:w="992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2F4A19" w:rsidRPr="00732561" w:rsidRDefault="002941F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2F4A19" w:rsidRPr="00732561" w:rsidRDefault="002941F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2F4A19" w:rsidRPr="00732561" w:rsidRDefault="002941F9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841,2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6B5D1F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2F4A19" w:rsidRPr="005E7ECB" w:rsidTr="004323B9">
        <w:tc>
          <w:tcPr>
            <w:tcW w:w="817" w:type="dxa"/>
          </w:tcPr>
          <w:p w:rsidR="002F4A19" w:rsidRPr="00732561" w:rsidRDefault="002F4A19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F4A19" w:rsidRPr="00732561" w:rsidRDefault="002F4A19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A19" w:rsidRPr="00732561" w:rsidRDefault="002F4A19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732561" w:rsidRDefault="002F4A19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F4A19" w:rsidRPr="005B070B" w:rsidRDefault="002F4A19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410" w:type="dxa"/>
          </w:tcPr>
          <w:p w:rsidR="006B5D1F" w:rsidRPr="00732561" w:rsidRDefault="006B5D1F" w:rsidP="002941F9">
            <w:pPr>
              <w:pStyle w:val="ConsPlusCell"/>
              <w:rPr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</w:t>
            </w:r>
            <w:r w:rsidR="002941F9"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344,0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5B070B" w:rsidRDefault="006B5D1F" w:rsidP="005E7ECB">
            <w:pPr>
              <w:pStyle w:val="ConsPlusCell"/>
              <w:jc w:val="center"/>
              <w:rPr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6B5D1F" w:rsidRPr="005B070B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5B070B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EC77C5" w:rsidRPr="005E7ECB" w:rsidTr="004323B9">
        <w:tc>
          <w:tcPr>
            <w:tcW w:w="817" w:type="dxa"/>
          </w:tcPr>
          <w:p w:rsidR="00EC77C5" w:rsidRPr="00C54E9A" w:rsidRDefault="00EC77C5" w:rsidP="002F4A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2410" w:type="dxa"/>
          </w:tcPr>
          <w:p w:rsidR="00EC77C5" w:rsidRPr="00C54E9A" w:rsidRDefault="00EC77C5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992" w:type="dxa"/>
          </w:tcPr>
          <w:p w:rsidR="00EC77C5" w:rsidRPr="00C54E9A" w:rsidRDefault="00EC77C5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E9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EC77C5" w:rsidRPr="00C54E9A" w:rsidRDefault="00EC77C5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54E9A">
              <w:rPr>
                <w:rFonts w:ascii="Times New Roman" w:hAnsi="Times New Roman" w:cs="Times New Roman"/>
                <w:b/>
                <w:sz w:val="22"/>
                <w:szCs w:val="22"/>
              </w:rPr>
              <w:t>092,0</w:t>
            </w:r>
          </w:p>
        </w:tc>
        <w:tc>
          <w:tcPr>
            <w:tcW w:w="992" w:type="dxa"/>
          </w:tcPr>
          <w:p w:rsidR="00EC77C5" w:rsidRPr="00006510" w:rsidRDefault="00EC77C5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6510"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EC77C5" w:rsidRPr="00C54E9A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b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EC77C5" w:rsidRPr="00C54E9A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b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EC77C5" w:rsidRPr="00732561" w:rsidRDefault="00EC77C5" w:rsidP="008A6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695,0</w:t>
            </w:r>
          </w:p>
        </w:tc>
        <w:tc>
          <w:tcPr>
            <w:tcW w:w="992" w:type="dxa"/>
          </w:tcPr>
          <w:p w:rsidR="00EC77C5" w:rsidRPr="005B070B" w:rsidRDefault="00EC77C5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B5D1F" w:rsidRPr="005E7ECB" w:rsidTr="004323B9">
        <w:tc>
          <w:tcPr>
            <w:tcW w:w="817" w:type="dxa"/>
          </w:tcPr>
          <w:p w:rsidR="006B5D1F" w:rsidRPr="00C54E9A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C54E9A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B5D1F" w:rsidRPr="00C54E9A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C54E9A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006510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51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3163F8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3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proofErr w:type="spellStart"/>
            <w:r w:rsidRPr="00D32AF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EC77C5" w:rsidRPr="005E7ECB" w:rsidTr="004323B9">
        <w:tc>
          <w:tcPr>
            <w:tcW w:w="817" w:type="dxa"/>
          </w:tcPr>
          <w:p w:rsidR="00EC77C5" w:rsidRPr="00C54E9A" w:rsidRDefault="00EC77C5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C77C5" w:rsidRPr="00C54E9A" w:rsidRDefault="00EC77C5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EC77C5" w:rsidRPr="00C54E9A" w:rsidRDefault="00EC77C5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7C5" w:rsidRPr="00C54E9A" w:rsidRDefault="00EC77C5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092,0</w:t>
            </w:r>
          </w:p>
        </w:tc>
        <w:tc>
          <w:tcPr>
            <w:tcW w:w="992" w:type="dxa"/>
          </w:tcPr>
          <w:p w:rsidR="00EC77C5" w:rsidRPr="00006510" w:rsidRDefault="00EC77C5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510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EC77C5" w:rsidRPr="003163F8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3F8">
              <w:rPr>
                <w:rFonts w:ascii="Times New Roman" w:hAnsi="Times New Roman" w:cs="Times New Roman"/>
                <w:sz w:val="22"/>
                <w:szCs w:val="22"/>
              </w:rPr>
              <w:t>642,6</w:t>
            </w:r>
          </w:p>
        </w:tc>
        <w:tc>
          <w:tcPr>
            <w:tcW w:w="992" w:type="dxa"/>
          </w:tcPr>
          <w:p w:rsidR="00EC77C5" w:rsidRPr="00732561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668,3</w:t>
            </w:r>
          </w:p>
        </w:tc>
        <w:tc>
          <w:tcPr>
            <w:tcW w:w="992" w:type="dxa"/>
          </w:tcPr>
          <w:p w:rsidR="00EC77C5" w:rsidRPr="00732561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695,0</w:t>
            </w:r>
          </w:p>
        </w:tc>
        <w:tc>
          <w:tcPr>
            <w:tcW w:w="992" w:type="dxa"/>
            <w:vAlign w:val="center"/>
          </w:tcPr>
          <w:p w:rsidR="00EC77C5" w:rsidRDefault="00EC77C5" w:rsidP="006B5D1F">
            <w:pPr>
              <w:jc w:val="center"/>
            </w:pPr>
            <w:proofErr w:type="spellStart"/>
            <w:r w:rsidRPr="00D32AF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C54E9A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C54E9A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6B5D1F" w:rsidRPr="00C54E9A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C54E9A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006510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51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3163F8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3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proofErr w:type="spellStart"/>
            <w:r w:rsidRPr="00D32AF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C54E9A" w:rsidRDefault="006B5D1F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C54E9A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B5D1F" w:rsidRPr="00C54E9A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C54E9A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E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006510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51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3163F8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63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B5D1F" w:rsidRDefault="006B5D1F" w:rsidP="006B5D1F">
            <w:pPr>
              <w:jc w:val="center"/>
            </w:pPr>
            <w:proofErr w:type="spellStart"/>
            <w:r w:rsidRPr="00D32AF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4323B9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2410" w:type="dxa"/>
          </w:tcPr>
          <w:p w:rsidR="006B5D1F" w:rsidRPr="004323B9" w:rsidRDefault="006B5D1F" w:rsidP="00057302">
            <w:pPr>
              <w:pStyle w:val="ConsPlusCell"/>
              <w:rPr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6B5D1F" w:rsidRPr="004323B9" w:rsidRDefault="006B5D1F" w:rsidP="000573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4323B9" w:rsidRDefault="004323B9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b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0B7443" w:rsidP="008A67C9">
            <w:pPr>
              <w:pStyle w:val="ConsPlusCell"/>
              <w:jc w:val="center"/>
              <w:rPr>
                <w:sz w:val="22"/>
                <w:szCs w:val="22"/>
              </w:rPr>
            </w:pPr>
            <w:r w:rsidRPr="004323B9">
              <w:rPr>
                <w:sz w:val="22"/>
                <w:szCs w:val="22"/>
              </w:rPr>
              <w:t>6</w:t>
            </w:r>
          </w:p>
        </w:tc>
      </w:tr>
      <w:tr w:rsidR="006B5D1F" w:rsidRPr="005E7ECB" w:rsidTr="004323B9">
        <w:tc>
          <w:tcPr>
            <w:tcW w:w="817" w:type="dxa"/>
          </w:tcPr>
          <w:p w:rsidR="006B5D1F" w:rsidRPr="004323B9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4323B9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EC77C5" w:rsidRPr="005E7ECB" w:rsidTr="004323B9">
        <w:tc>
          <w:tcPr>
            <w:tcW w:w="817" w:type="dxa"/>
          </w:tcPr>
          <w:p w:rsidR="00EC77C5" w:rsidRPr="004323B9" w:rsidRDefault="00EC77C5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C77C5" w:rsidRPr="004323B9" w:rsidRDefault="00EC77C5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EC77C5" w:rsidRPr="004323B9" w:rsidRDefault="00EC77C5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77C5" w:rsidRPr="004323B9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C77C5" w:rsidRPr="004323B9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C77C5" w:rsidRPr="004323B9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C77C5" w:rsidRPr="004323B9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C77C5" w:rsidRPr="004323B9" w:rsidRDefault="00EC77C5" w:rsidP="002941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C77C5" w:rsidRPr="004323B9" w:rsidRDefault="00EC77C5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4323B9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4323B9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4323B9" w:rsidRDefault="004323B9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6B5D1F" w:rsidRPr="004323B9" w:rsidRDefault="004323B9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4323B9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4323B9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4323B9" w:rsidRDefault="006B5D1F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4323B9" w:rsidRDefault="006B5D1F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4323B9" w:rsidRDefault="006B5D1F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23B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732561" w:rsidRDefault="00C56410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19 364,2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410,7</w:t>
            </w:r>
          </w:p>
        </w:tc>
        <w:tc>
          <w:tcPr>
            <w:tcW w:w="993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663,0</w:t>
            </w:r>
          </w:p>
        </w:tc>
        <w:tc>
          <w:tcPr>
            <w:tcW w:w="992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783,4</w:t>
            </w:r>
          </w:p>
        </w:tc>
        <w:tc>
          <w:tcPr>
            <w:tcW w:w="992" w:type="dxa"/>
          </w:tcPr>
          <w:p w:rsidR="006B5D1F" w:rsidRPr="00732561" w:rsidRDefault="00C56410" w:rsidP="004A3327">
            <w:pPr>
              <w:jc w:val="center"/>
              <w:rPr>
                <w:rFonts w:ascii="Times New Roman" w:hAnsi="Times New Roman" w:cs="Times New Roman"/>
              </w:rPr>
            </w:pPr>
            <w:r w:rsidRPr="00732561">
              <w:rPr>
                <w:rFonts w:ascii="Times New Roman" w:hAnsi="Times New Roman" w:cs="Times New Roman"/>
                <w:b/>
              </w:rPr>
              <w:t>5</w:t>
            </w:r>
            <w:r w:rsidR="00C54E9A">
              <w:rPr>
                <w:rFonts w:ascii="Times New Roman" w:hAnsi="Times New Roman" w:cs="Times New Roman"/>
                <w:b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</w:rPr>
              <w:t>507,1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C56410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16 454,6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075,3</w:t>
            </w:r>
          </w:p>
        </w:tc>
        <w:tc>
          <w:tcPr>
            <w:tcW w:w="993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875,1</w:t>
            </w:r>
          </w:p>
        </w:tc>
        <w:tc>
          <w:tcPr>
            <w:tcW w:w="992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875,1</w:t>
            </w:r>
          </w:p>
        </w:tc>
        <w:tc>
          <w:tcPr>
            <w:tcW w:w="992" w:type="dxa"/>
          </w:tcPr>
          <w:p w:rsidR="006B5D1F" w:rsidRPr="00732561" w:rsidRDefault="00C56410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629,1</w:t>
            </w:r>
          </w:p>
        </w:tc>
        <w:tc>
          <w:tcPr>
            <w:tcW w:w="992" w:type="dxa"/>
          </w:tcPr>
          <w:p w:rsidR="006B5D1F" w:rsidRPr="00732561" w:rsidRDefault="006B5D1F">
            <w:pPr>
              <w:rPr>
                <w:rFonts w:ascii="Times New Roman" w:hAnsi="Times New Roman" w:cs="Times New Roman"/>
              </w:rPr>
            </w:pPr>
            <w:proofErr w:type="spellStart"/>
            <w:r w:rsidRPr="0073256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C56410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1862,0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482,1</w:t>
            </w:r>
          </w:p>
        </w:tc>
        <w:tc>
          <w:tcPr>
            <w:tcW w:w="992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602,5</w:t>
            </w:r>
          </w:p>
        </w:tc>
        <w:tc>
          <w:tcPr>
            <w:tcW w:w="992" w:type="dxa"/>
          </w:tcPr>
          <w:p w:rsidR="006B5D1F" w:rsidRPr="00732561" w:rsidRDefault="00C56410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572,2</w:t>
            </w:r>
          </w:p>
        </w:tc>
        <w:tc>
          <w:tcPr>
            <w:tcW w:w="992" w:type="dxa"/>
          </w:tcPr>
          <w:p w:rsidR="006B5D1F" w:rsidRPr="00732561" w:rsidRDefault="006B5D1F">
            <w:pPr>
              <w:rPr>
                <w:rFonts w:ascii="Times New Roman" w:hAnsi="Times New Roman" w:cs="Times New Roman"/>
              </w:rPr>
            </w:pPr>
            <w:proofErr w:type="spellStart"/>
            <w:r w:rsidRPr="0073256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C56410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047,6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6B5D1F" w:rsidRPr="00732561" w:rsidRDefault="00C56410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6B5D1F" w:rsidRPr="00732561" w:rsidRDefault="00C56410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305,8</w:t>
            </w:r>
          </w:p>
        </w:tc>
        <w:tc>
          <w:tcPr>
            <w:tcW w:w="992" w:type="dxa"/>
          </w:tcPr>
          <w:p w:rsidR="006B5D1F" w:rsidRPr="00732561" w:rsidRDefault="006B5D1F">
            <w:pPr>
              <w:rPr>
                <w:rFonts w:ascii="Times New Roman" w:hAnsi="Times New Roman" w:cs="Times New Roman"/>
              </w:rPr>
            </w:pPr>
            <w:proofErr w:type="spellStart"/>
            <w:r w:rsidRPr="0073256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>
            <w:pPr>
              <w:rPr>
                <w:rFonts w:ascii="Times New Roman" w:hAnsi="Times New Roman" w:cs="Times New Roman"/>
              </w:rPr>
            </w:pPr>
            <w:proofErr w:type="spellStart"/>
            <w:r w:rsidRPr="0073256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1.1.9.</w:t>
            </w: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6B5D1F" w:rsidRPr="00732561" w:rsidRDefault="006B5D1F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561">
              <w:rPr>
                <w:rFonts w:ascii="Times New Roman" w:hAnsi="Times New Roman" w:cs="Times New Roman"/>
                <w:b/>
              </w:rPr>
              <w:t>401,6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F42C12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67" type="#_x0000_t202" style="position:absolute;left:0;text-align:left;margin-left:62.15pt;margin-top:4.35pt;width:16.25pt;height:25.9pt;z-index:251773952;mso-position-horizontal-relative:text;mso-position-vertical-relative:text;mso-width-relative:margin;mso-height-relative:margin" stroked="f">
                  <v:textbox style="mso-next-textbox:#_x0000_s1467">
                    <w:txbxContent>
                      <w:p w:rsidR="004323B9" w:rsidRPr="008A11BB" w:rsidRDefault="004323B9" w:rsidP="00907001"/>
                    </w:txbxContent>
                  </v:textbox>
                </v:shape>
              </w:pict>
            </w:r>
            <w:proofErr w:type="spellStart"/>
            <w:r w:rsidR="006B5D1F"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6B5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1.1.10.</w:t>
            </w:r>
          </w:p>
        </w:tc>
        <w:tc>
          <w:tcPr>
            <w:tcW w:w="2410" w:type="dxa"/>
          </w:tcPr>
          <w:p w:rsidR="000B7443" w:rsidRPr="00732561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пищеблоков общеобразовательных организаций Магаданской области </w:t>
            </w:r>
          </w:p>
        </w:tc>
        <w:tc>
          <w:tcPr>
            <w:tcW w:w="992" w:type="dxa"/>
          </w:tcPr>
          <w:p w:rsidR="000B7443" w:rsidRPr="00732561" w:rsidRDefault="000B7443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022,3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022,3</w:t>
            </w:r>
          </w:p>
        </w:tc>
        <w:tc>
          <w:tcPr>
            <w:tcW w:w="993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022,3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022,3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6B5D1F" w:rsidRPr="005E7ECB" w:rsidTr="004323B9">
        <w:tc>
          <w:tcPr>
            <w:tcW w:w="817" w:type="dxa"/>
          </w:tcPr>
          <w:p w:rsidR="006B5D1F" w:rsidRPr="00732561" w:rsidRDefault="006B5D1F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5D1F" w:rsidRPr="00732561" w:rsidRDefault="006B5D1F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6B5D1F" w:rsidRPr="00732561" w:rsidRDefault="006B5D1F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6B5D1F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B5D1F" w:rsidRPr="00732561" w:rsidRDefault="00F42C12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68" type="#_x0000_t202" style="position:absolute;left:0;text-align:left;margin-left:62.15pt;margin-top:4.35pt;width:16.25pt;height:25.9pt;z-index:251774976;mso-position-horizontal-relative:text;mso-position-vertical-relative:text;mso-width-relative:margin;mso-height-relative:margin" stroked="f">
                  <v:textbox style="mso-next-textbox:#_x0000_s1468">
                    <w:txbxContent>
                      <w:p w:rsidR="004323B9" w:rsidRPr="008A11BB" w:rsidRDefault="004323B9" w:rsidP="008A11BB"/>
                    </w:txbxContent>
                  </v:textbox>
                </v:shape>
              </w:pict>
            </w:r>
            <w:proofErr w:type="spellStart"/>
            <w:r w:rsidR="006B5D1F"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1.1.11.</w:t>
            </w:r>
          </w:p>
        </w:tc>
        <w:tc>
          <w:tcPr>
            <w:tcW w:w="2410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 Магаданской области за счет средств местного бюджета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F42C12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1" type="#_x0000_t202" style="position:absolute;left:0;text-align:left;margin-left:62.15pt;margin-top:4.35pt;width:16.25pt;height:25.9pt;z-index:251779072;mso-position-horizontal-relative:text;mso-position-vertical-relative:text;mso-width-relative:margin;mso-height-relative:margin" stroked="f">
                  <v:textbox style="mso-next-textbox:#_x0000_s1471">
                    <w:txbxContent>
                      <w:p w:rsidR="004323B9" w:rsidRPr="008A11BB" w:rsidRDefault="004323B9" w:rsidP="008A11BB"/>
                    </w:txbxContent>
                  </v:textbox>
                </v:shape>
              </w:pict>
            </w:r>
            <w:proofErr w:type="spellStart"/>
            <w:r w:rsidR="000B7443"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1.1.12.</w:t>
            </w:r>
          </w:p>
        </w:tc>
        <w:tc>
          <w:tcPr>
            <w:tcW w:w="2410" w:type="dxa"/>
          </w:tcPr>
          <w:p w:rsidR="000B7443" w:rsidRPr="00732561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</w:p>
        </w:tc>
        <w:tc>
          <w:tcPr>
            <w:tcW w:w="992" w:type="dxa"/>
          </w:tcPr>
          <w:p w:rsidR="000B7443" w:rsidRPr="00732561" w:rsidRDefault="000B7443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035,0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035,0</w:t>
            </w:r>
          </w:p>
        </w:tc>
        <w:tc>
          <w:tcPr>
            <w:tcW w:w="993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035,0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4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035,0</w:t>
            </w:r>
          </w:p>
        </w:tc>
        <w:tc>
          <w:tcPr>
            <w:tcW w:w="993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732561" w:rsidRDefault="000B7443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F42C12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0" type="#_x0000_t202" style="position:absolute;left:0;text-align:left;margin-left:62.15pt;margin-top:4.35pt;width:16.25pt;height:25.9pt;z-index:251778048;mso-position-horizontal-relative:text;mso-position-vertical-relative:text;mso-width-relative:margin;mso-height-relative:margin" stroked="f">
                  <v:textbox style="mso-next-textbox:#_x0000_s1470">
                    <w:txbxContent>
                      <w:p w:rsidR="004323B9" w:rsidRPr="008A11BB" w:rsidRDefault="004323B9" w:rsidP="008A11BB"/>
                    </w:txbxContent>
                  </v:textbox>
                </v:shape>
              </w:pict>
            </w:r>
            <w:proofErr w:type="spellStart"/>
            <w:r w:rsidR="000B7443" w:rsidRPr="007325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732561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43" w:rsidRPr="00732561" w:rsidRDefault="000B7443" w:rsidP="000B744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1.1.13.</w:t>
            </w:r>
          </w:p>
        </w:tc>
        <w:tc>
          <w:tcPr>
            <w:tcW w:w="2410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борьбе с коронавирусом на территории Магаданской области в общеобразовательных учреждениях за счет средств местного бюджета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43" w:rsidRPr="00732561" w:rsidRDefault="000B7443" w:rsidP="000B2E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2561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0B7443" w:rsidRPr="00732561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32561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0B7443" w:rsidRPr="005E7ECB" w:rsidTr="004323B9">
        <w:tc>
          <w:tcPr>
            <w:tcW w:w="817" w:type="dxa"/>
          </w:tcPr>
          <w:p w:rsidR="000B7443" w:rsidRPr="005B070B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5B070B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5B070B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5B070B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5B070B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5B070B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0B7443" w:rsidRPr="005E7ECB" w:rsidTr="004323B9">
        <w:tc>
          <w:tcPr>
            <w:tcW w:w="817" w:type="dxa"/>
          </w:tcPr>
          <w:p w:rsidR="000B7443" w:rsidRPr="005B070B" w:rsidRDefault="000B7443" w:rsidP="000B2E8A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0B7443" w:rsidRPr="005B070B" w:rsidRDefault="000B7443" w:rsidP="000B2E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0B7443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B7443" w:rsidRPr="005B070B" w:rsidRDefault="00F42C12" w:rsidP="000B2E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472" type="#_x0000_t202" style="position:absolute;left:0;text-align:left;margin-left:62.15pt;margin-top:4.35pt;width:16.25pt;height:25.9pt;z-index:251781120;mso-position-horizontal-relative:text;mso-position-vertical-relative:text;mso-width-relative:margin;mso-height-relative:margin" stroked="f">
                  <v:textbox style="mso-next-textbox:#_x0000_s1472">
                    <w:txbxContent>
                      <w:p w:rsidR="004323B9" w:rsidRPr="008A11BB" w:rsidRDefault="004323B9" w:rsidP="008A11BB"/>
                    </w:txbxContent>
                  </v:textbox>
                </v:shape>
              </w:pict>
            </w:r>
            <w:proofErr w:type="spellStart"/>
            <w:r w:rsidR="000B7443"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7D099D" w:rsidRPr="005E7ECB" w:rsidRDefault="007D099D" w:rsidP="007D099D">
      <w:pPr>
        <w:ind w:firstLine="0"/>
        <w:rPr>
          <w:sz w:val="20"/>
          <w:szCs w:val="20"/>
        </w:rPr>
      </w:pPr>
    </w:p>
    <w:p w:rsidR="00196CB7" w:rsidRDefault="00047283" w:rsidP="00047283">
      <w:pPr>
        <w:pStyle w:val="a3"/>
        <w:tabs>
          <w:tab w:val="left" w:pos="993"/>
        </w:tabs>
        <w:spacing w:line="360" w:lineRule="auto"/>
        <w:ind w:firstLine="709"/>
      </w:pPr>
      <w:r>
        <w:rPr>
          <w:color w:val="000000" w:themeColor="text1"/>
        </w:rPr>
        <w:t xml:space="preserve">3. </w:t>
      </w:r>
      <w:r w:rsidR="008F6A0E" w:rsidRPr="00833FAE">
        <w:rPr>
          <w:color w:val="000000" w:themeColor="text1"/>
        </w:rPr>
        <w:t>Комитету по финансам администрации</w:t>
      </w:r>
      <w:r w:rsidR="008F6A0E" w:rsidRPr="000E3C77">
        <w:rPr>
          <w:color w:val="000000" w:themeColor="text1"/>
        </w:rPr>
        <w:t xml:space="preserve"> Сусуманского городского округа</w:t>
      </w:r>
      <w:r w:rsidR="00430812">
        <w:rPr>
          <w:color w:val="000000" w:themeColor="text1"/>
        </w:rPr>
        <w:t xml:space="preserve">                </w:t>
      </w:r>
      <w:r w:rsidR="008F6A0E" w:rsidRPr="006B69B0">
        <w:t>внести изменения в бюджет муниципального образования «Сусуманский городской округ</w:t>
      </w:r>
      <w:r w:rsidR="008F6A0E">
        <w:t xml:space="preserve">» </w:t>
      </w:r>
      <w:r w:rsidR="00357D70">
        <w:t xml:space="preserve">            </w:t>
      </w:r>
      <w:r w:rsidR="00196CB7">
        <w:t xml:space="preserve">на  </w:t>
      </w:r>
      <w:r w:rsidR="00196CB7" w:rsidRPr="00D9339E">
        <w:t xml:space="preserve"> 202</w:t>
      </w:r>
      <w:r w:rsidR="00196CB7">
        <w:t>1</w:t>
      </w:r>
      <w:r w:rsidR="00196CB7" w:rsidRPr="00D9339E">
        <w:t xml:space="preserve"> год и плановый период 202</w:t>
      </w:r>
      <w:r w:rsidR="00196CB7">
        <w:t>2</w:t>
      </w:r>
      <w:r w:rsidR="00196CB7" w:rsidRPr="00D9339E">
        <w:t xml:space="preserve"> и 202</w:t>
      </w:r>
      <w:r w:rsidR="00196CB7">
        <w:t>3</w:t>
      </w:r>
      <w:r w:rsidR="00196CB7" w:rsidRPr="00D9339E">
        <w:t xml:space="preserve"> годов.</w:t>
      </w:r>
    </w:p>
    <w:p w:rsidR="00196CB7" w:rsidRDefault="00196CB7" w:rsidP="00047283">
      <w:pPr>
        <w:pStyle w:val="a3"/>
        <w:spacing w:line="360" w:lineRule="auto"/>
        <w:ind w:firstLine="709"/>
      </w:pPr>
      <w:r>
        <w:lastRenderedPageBreak/>
        <w:t>4.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196CB7" w:rsidP="00047283">
      <w:pPr>
        <w:pStyle w:val="a3"/>
        <w:spacing w:line="360" w:lineRule="auto"/>
        <w:ind w:firstLine="709"/>
      </w:pPr>
      <w:r>
        <w:t>5</w:t>
      </w:r>
      <w:r w:rsidR="009E3E9F">
        <w:t xml:space="preserve">.  </w:t>
      </w:r>
      <w:proofErr w:type="gramStart"/>
      <w:r w:rsidR="009E3E9F">
        <w:t>Контроль за</w:t>
      </w:r>
      <w:proofErr w:type="gramEnd"/>
      <w:r w:rsidR="009E3E9F"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</w:t>
      </w:r>
      <w:r w:rsidR="00DC620A">
        <w:t>.</w:t>
      </w:r>
      <w:bookmarkStart w:id="0" w:name="_GoBack"/>
      <w:bookmarkEnd w:id="0"/>
    </w:p>
    <w:p w:rsidR="005B070B" w:rsidRDefault="005B070B" w:rsidP="00047283">
      <w:pPr>
        <w:spacing w:line="360" w:lineRule="auto"/>
        <w:ind w:firstLine="0"/>
      </w:pPr>
    </w:p>
    <w:p w:rsidR="005B070B" w:rsidRDefault="005B070B" w:rsidP="00047283">
      <w:pPr>
        <w:spacing w:line="360" w:lineRule="auto"/>
        <w:ind w:firstLine="0"/>
      </w:pPr>
    </w:p>
    <w:p w:rsidR="005B070B" w:rsidRDefault="005B070B" w:rsidP="009E3E9F">
      <w:pPr>
        <w:ind w:firstLine="0"/>
      </w:pPr>
    </w:p>
    <w:p w:rsidR="008F6A0E" w:rsidRDefault="008F6A0E" w:rsidP="008F6A0E">
      <w:pPr>
        <w:ind w:firstLine="0"/>
      </w:pPr>
      <w:r>
        <w:t xml:space="preserve">Врио главы </w:t>
      </w:r>
      <w:r w:rsidRPr="00C10A08">
        <w:t xml:space="preserve">Сусуманского городского округа      </w:t>
      </w:r>
      <w:r w:rsidR="006F6262">
        <w:t xml:space="preserve">                                                   </w:t>
      </w:r>
      <w:r>
        <w:t xml:space="preserve">И.Н.Пряников                                                                                                                                                                          </w:t>
      </w:r>
    </w:p>
    <w:p w:rsidR="009E3E9F" w:rsidRDefault="009E3E9F" w:rsidP="009E3E9F">
      <w:pPr>
        <w:ind w:firstLine="0"/>
      </w:pP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B9" w:rsidRDefault="004323B9" w:rsidP="00630DAF">
      <w:pPr>
        <w:spacing w:line="240" w:lineRule="auto"/>
      </w:pPr>
      <w:r>
        <w:separator/>
      </w:r>
    </w:p>
  </w:endnote>
  <w:endnote w:type="continuationSeparator" w:id="1">
    <w:p w:rsidR="004323B9" w:rsidRDefault="004323B9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B9" w:rsidRDefault="004323B9" w:rsidP="00630DAF">
      <w:pPr>
        <w:spacing w:line="240" w:lineRule="auto"/>
      </w:pPr>
      <w:r>
        <w:separator/>
      </w:r>
    </w:p>
  </w:footnote>
  <w:footnote w:type="continuationSeparator" w:id="1">
    <w:p w:rsidR="004323B9" w:rsidRDefault="004323B9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06510"/>
    <w:rsid w:val="00014024"/>
    <w:rsid w:val="000304AF"/>
    <w:rsid w:val="00033E15"/>
    <w:rsid w:val="00040D49"/>
    <w:rsid w:val="000418A8"/>
    <w:rsid w:val="00047283"/>
    <w:rsid w:val="000522CA"/>
    <w:rsid w:val="00057302"/>
    <w:rsid w:val="00060BC0"/>
    <w:rsid w:val="00064BBB"/>
    <w:rsid w:val="00067AEB"/>
    <w:rsid w:val="000B2C35"/>
    <w:rsid w:val="000B2E8A"/>
    <w:rsid w:val="000B7443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81CE1"/>
    <w:rsid w:val="00191C9C"/>
    <w:rsid w:val="00192206"/>
    <w:rsid w:val="00196CB7"/>
    <w:rsid w:val="00197AA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E2BB1"/>
    <w:rsid w:val="001E3581"/>
    <w:rsid w:val="001F6B5C"/>
    <w:rsid w:val="00200418"/>
    <w:rsid w:val="00201189"/>
    <w:rsid w:val="00212DB4"/>
    <w:rsid w:val="00213E98"/>
    <w:rsid w:val="002340CC"/>
    <w:rsid w:val="002454DF"/>
    <w:rsid w:val="00257A46"/>
    <w:rsid w:val="00260ADE"/>
    <w:rsid w:val="00264C1E"/>
    <w:rsid w:val="002701BE"/>
    <w:rsid w:val="00272885"/>
    <w:rsid w:val="00275402"/>
    <w:rsid w:val="00277EB0"/>
    <w:rsid w:val="002837FC"/>
    <w:rsid w:val="00291300"/>
    <w:rsid w:val="00291713"/>
    <w:rsid w:val="002941F9"/>
    <w:rsid w:val="002A5F87"/>
    <w:rsid w:val="002B6B60"/>
    <w:rsid w:val="002D12D4"/>
    <w:rsid w:val="002D25F9"/>
    <w:rsid w:val="002D781D"/>
    <w:rsid w:val="002E1061"/>
    <w:rsid w:val="002E2AFA"/>
    <w:rsid w:val="002E2E2E"/>
    <w:rsid w:val="002F2D67"/>
    <w:rsid w:val="002F4A19"/>
    <w:rsid w:val="003163F8"/>
    <w:rsid w:val="00353927"/>
    <w:rsid w:val="00357D70"/>
    <w:rsid w:val="00380309"/>
    <w:rsid w:val="00381C02"/>
    <w:rsid w:val="00393B5E"/>
    <w:rsid w:val="00393FA6"/>
    <w:rsid w:val="003954F5"/>
    <w:rsid w:val="003A0255"/>
    <w:rsid w:val="003B39CC"/>
    <w:rsid w:val="003B6E54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0812"/>
    <w:rsid w:val="004323B9"/>
    <w:rsid w:val="0043649A"/>
    <w:rsid w:val="00446256"/>
    <w:rsid w:val="00455233"/>
    <w:rsid w:val="00455D88"/>
    <w:rsid w:val="004566AC"/>
    <w:rsid w:val="00460A4A"/>
    <w:rsid w:val="00466955"/>
    <w:rsid w:val="00466ECC"/>
    <w:rsid w:val="004826B0"/>
    <w:rsid w:val="00495585"/>
    <w:rsid w:val="00497050"/>
    <w:rsid w:val="004A3327"/>
    <w:rsid w:val="004B6409"/>
    <w:rsid w:val="004D0456"/>
    <w:rsid w:val="004D4508"/>
    <w:rsid w:val="004D4CCC"/>
    <w:rsid w:val="004E0434"/>
    <w:rsid w:val="004E1E24"/>
    <w:rsid w:val="004E2134"/>
    <w:rsid w:val="00505294"/>
    <w:rsid w:val="00533CEF"/>
    <w:rsid w:val="00534769"/>
    <w:rsid w:val="00535C51"/>
    <w:rsid w:val="00535D69"/>
    <w:rsid w:val="00536831"/>
    <w:rsid w:val="005544BE"/>
    <w:rsid w:val="00571409"/>
    <w:rsid w:val="00571CFF"/>
    <w:rsid w:val="0057722A"/>
    <w:rsid w:val="00580189"/>
    <w:rsid w:val="00580E6D"/>
    <w:rsid w:val="00594491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1443C"/>
    <w:rsid w:val="00620B59"/>
    <w:rsid w:val="00630DAF"/>
    <w:rsid w:val="00634822"/>
    <w:rsid w:val="006406F1"/>
    <w:rsid w:val="00640D17"/>
    <w:rsid w:val="00655441"/>
    <w:rsid w:val="00664FFD"/>
    <w:rsid w:val="006760B7"/>
    <w:rsid w:val="00677BA3"/>
    <w:rsid w:val="00692D81"/>
    <w:rsid w:val="00696B6C"/>
    <w:rsid w:val="006A0627"/>
    <w:rsid w:val="006A3362"/>
    <w:rsid w:val="006B5D1F"/>
    <w:rsid w:val="006D5D86"/>
    <w:rsid w:val="006E5D2C"/>
    <w:rsid w:val="006F03C5"/>
    <w:rsid w:val="006F0795"/>
    <w:rsid w:val="006F3AD5"/>
    <w:rsid w:val="006F6262"/>
    <w:rsid w:val="006F7688"/>
    <w:rsid w:val="00712B86"/>
    <w:rsid w:val="007134B1"/>
    <w:rsid w:val="00714C54"/>
    <w:rsid w:val="007270B9"/>
    <w:rsid w:val="00732561"/>
    <w:rsid w:val="007363EE"/>
    <w:rsid w:val="00745052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3637"/>
    <w:rsid w:val="007E6396"/>
    <w:rsid w:val="007E72E5"/>
    <w:rsid w:val="007E7503"/>
    <w:rsid w:val="007F5643"/>
    <w:rsid w:val="00821AF9"/>
    <w:rsid w:val="00825CD4"/>
    <w:rsid w:val="00834ED3"/>
    <w:rsid w:val="00842E0A"/>
    <w:rsid w:val="0086666E"/>
    <w:rsid w:val="00877BB9"/>
    <w:rsid w:val="0088012A"/>
    <w:rsid w:val="00890214"/>
    <w:rsid w:val="00890431"/>
    <w:rsid w:val="008A11BB"/>
    <w:rsid w:val="008A338B"/>
    <w:rsid w:val="008A67C9"/>
    <w:rsid w:val="008B314F"/>
    <w:rsid w:val="008D77DC"/>
    <w:rsid w:val="008E149D"/>
    <w:rsid w:val="008E7DE0"/>
    <w:rsid w:val="008F0E35"/>
    <w:rsid w:val="008F6A0E"/>
    <w:rsid w:val="00902994"/>
    <w:rsid w:val="00904E44"/>
    <w:rsid w:val="00906923"/>
    <w:rsid w:val="00907001"/>
    <w:rsid w:val="00912C69"/>
    <w:rsid w:val="00921CC0"/>
    <w:rsid w:val="00931261"/>
    <w:rsid w:val="0094265F"/>
    <w:rsid w:val="00952C4E"/>
    <w:rsid w:val="009729CD"/>
    <w:rsid w:val="0098062D"/>
    <w:rsid w:val="00994ABD"/>
    <w:rsid w:val="0099739C"/>
    <w:rsid w:val="00997ADA"/>
    <w:rsid w:val="00997B1C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AF5E56"/>
    <w:rsid w:val="00B004DE"/>
    <w:rsid w:val="00B03F7D"/>
    <w:rsid w:val="00B07362"/>
    <w:rsid w:val="00B12168"/>
    <w:rsid w:val="00B13C93"/>
    <w:rsid w:val="00B30BD5"/>
    <w:rsid w:val="00B31976"/>
    <w:rsid w:val="00B45805"/>
    <w:rsid w:val="00B56F73"/>
    <w:rsid w:val="00B57807"/>
    <w:rsid w:val="00B61D6B"/>
    <w:rsid w:val="00B636F3"/>
    <w:rsid w:val="00B665EF"/>
    <w:rsid w:val="00B7063A"/>
    <w:rsid w:val="00B74AA8"/>
    <w:rsid w:val="00B74FB1"/>
    <w:rsid w:val="00B842FF"/>
    <w:rsid w:val="00B91398"/>
    <w:rsid w:val="00B914DD"/>
    <w:rsid w:val="00B9189E"/>
    <w:rsid w:val="00BA6862"/>
    <w:rsid w:val="00BB1F22"/>
    <w:rsid w:val="00BC21C5"/>
    <w:rsid w:val="00BC5482"/>
    <w:rsid w:val="00BC6347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4E9A"/>
    <w:rsid w:val="00C55105"/>
    <w:rsid w:val="00C5568A"/>
    <w:rsid w:val="00C56410"/>
    <w:rsid w:val="00C63505"/>
    <w:rsid w:val="00C65E52"/>
    <w:rsid w:val="00C75FDC"/>
    <w:rsid w:val="00C80476"/>
    <w:rsid w:val="00C9309D"/>
    <w:rsid w:val="00C95E95"/>
    <w:rsid w:val="00C96E34"/>
    <w:rsid w:val="00CA685B"/>
    <w:rsid w:val="00CB3180"/>
    <w:rsid w:val="00CB6E6B"/>
    <w:rsid w:val="00CE1CB2"/>
    <w:rsid w:val="00CE2FF8"/>
    <w:rsid w:val="00CE638E"/>
    <w:rsid w:val="00D06E29"/>
    <w:rsid w:val="00D07CE7"/>
    <w:rsid w:val="00D11332"/>
    <w:rsid w:val="00D144F8"/>
    <w:rsid w:val="00D24A78"/>
    <w:rsid w:val="00D31A73"/>
    <w:rsid w:val="00D32ACA"/>
    <w:rsid w:val="00D3586A"/>
    <w:rsid w:val="00D419A4"/>
    <w:rsid w:val="00D50C3C"/>
    <w:rsid w:val="00D57E4C"/>
    <w:rsid w:val="00D61BB8"/>
    <w:rsid w:val="00D65FE9"/>
    <w:rsid w:val="00D66CD9"/>
    <w:rsid w:val="00D67966"/>
    <w:rsid w:val="00D75B0B"/>
    <w:rsid w:val="00DA6CCD"/>
    <w:rsid w:val="00DB158B"/>
    <w:rsid w:val="00DC2107"/>
    <w:rsid w:val="00DC620A"/>
    <w:rsid w:val="00DC67D7"/>
    <w:rsid w:val="00DC7302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66A79"/>
    <w:rsid w:val="00E72D2F"/>
    <w:rsid w:val="00EB2A8D"/>
    <w:rsid w:val="00EB2D4D"/>
    <w:rsid w:val="00EB3D4A"/>
    <w:rsid w:val="00EC47EF"/>
    <w:rsid w:val="00EC77C5"/>
    <w:rsid w:val="00ED172D"/>
    <w:rsid w:val="00ED4A2D"/>
    <w:rsid w:val="00ED51AA"/>
    <w:rsid w:val="00ED5D7F"/>
    <w:rsid w:val="00F0149D"/>
    <w:rsid w:val="00F34998"/>
    <w:rsid w:val="00F42C12"/>
    <w:rsid w:val="00F67DE3"/>
    <w:rsid w:val="00F71D3F"/>
    <w:rsid w:val="00F93E4E"/>
    <w:rsid w:val="00FA13C5"/>
    <w:rsid w:val="00FA1B68"/>
    <w:rsid w:val="00FA36FE"/>
    <w:rsid w:val="00FB0567"/>
    <w:rsid w:val="00FB2EEB"/>
    <w:rsid w:val="00FB5DB2"/>
    <w:rsid w:val="00FD2859"/>
    <w:rsid w:val="00FE0EDD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7577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36</cp:revision>
  <cp:lastPrinted>2020-12-21T23:12:00Z</cp:lastPrinted>
  <dcterms:created xsi:type="dcterms:W3CDTF">2019-03-29T06:09:00Z</dcterms:created>
  <dcterms:modified xsi:type="dcterms:W3CDTF">2021-01-20T11:14:00Z</dcterms:modified>
</cp:coreProperties>
</file>