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47E0B" w14:textId="77777777" w:rsidR="00120081" w:rsidRDefault="00120081" w:rsidP="00120081">
      <w:pPr>
        <w:autoSpaceDE w:val="0"/>
        <w:autoSpaceDN w:val="0"/>
        <w:adjustRightInd w:val="0"/>
        <w:spacing w:after="0" w:line="240" w:lineRule="auto"/>
        <w:ind w:firstLine="540"/>
        <w:jc w:val="both"/>
        <w:rPr>
          <w:rFonts w:ascii="Arial" w:hAnsi="Arial" w:cs="Arial"/>
          <w:sz w:val="20"/>
          <w:szCs w:val="20"/>
        </w:rPr>
      </w:pPr>
    </w:p>
    <w:p w14:paraId="51F4689A" w14:textId="77777777" w:rsidR="00120081" w:rsidRDefault="00120081" w:rsidP="00120081">
      <w:pPr>
        <w:autoSpaceDE w:val="0"/>
        <w:autoSpaceDN w:val="0"/>
        <w:adjustRightInd w:val="0"/>
        <w:spacing w:after="0" w:line="240" w:lineRule="auto"/>
        <w:ind w:firstLine="540"/>
        <w:jc w:val="both"/>
        <w:rPr>
          <w:rFonts w:ascii="Arial" w:hAnsi="Arial" w:cs="Arial"/>
          <w:sz w:val="20"/>
          <w:szCs w:val="20"/>
        </w:rPr>
      </w:pPr>
    </w:p>
    <w:p w14:paraId="285DB87C" w14:textId="77777777" w:rsidR="00120081" w:rsidRDefault="00120081" w:rsidP="00120081">
      <w:pPr>
        <w:autoSpaceDE w:val="0"/>
        <w:autoSpaceDN w:val="0"/>
        <w:adjustRightInd w:val="0"/>
        <w:spacing w:after="0" w:line="240" w:lineRule="auto"/>
        <w:ind w:firstLine="540"/>
        <w:jc w:val="both"/>
        <w:rPr>
          <w:rFonts w:ascii="Arial" w:hAnsi="Arial" w:cs="Arial"/>
          <w:sz w:val="20"/>
          <w:szCs w:val="20"/>
        </w:rPr>
      </w:pPr>
    </w:p>
    <w:p w14:paraId="2E7B2D09" w14:textId="77777777" w:rsidR="00120081" w:rsidRPr="0085370D" w:rsidRDefault="00120081" w:rsidP="0085370D">
      <w:pPr>
        <w:pStyle w:val="a6"/>
        <w:rPr>
          <w:sz w:val="36"/>
          <w:szCs w:val="36"/>
        </w:rPr>
      </w:pPr>
      <w:r w:rsidRPr="0085370D">
        <w:rPr>
          <w:sz w:val="36"/>
          <w:szCs w:val="36"/>
        </w:rPr>
        <w:t xml:space="preserve">АДМИНИСТРАЦИЯ СУСУМАНСКОГО </w:t>
      </w:r>
    </w:p>
    <w:p w14:paraId="467B90C1" w14:textId="77777777" w:rsidR="00120081" w:rsidRPr="0085370D" w:rsidRDefault="00120081" w:rsidP="0085370D">
      <w:pPr>
        <w:pStyle w:val="a6"/>
        <w:rPr>
          <w:sz w:val="36"/>
          <w:szCs w:val="36"/>
        </w:rPr>
      </w:pPr>
      <w:r w:rsidRPr="0085370D">
        <w:rPr>
          <w:sz w:val="36"/>
          <w:szCs w:val="36"/>
        </w:rPr>
        <w:t>ГОРОДСКОГО ОКРУГА</w:t>
      </w:r>
    </w:p>
    <w:p w14:paraId="0D6D17D4" w14:textId="77777777" w:rsidR="00120081" w:rsidRPr="0085370D" w:rsidRDefault="00120081" w:rsidP="0085370D">
      <w:pPr>
        <w:spacing w:after="0" w:line="240" w:lineRule="auto"/>
        <w:jc w:val="center"/>
        <w:rPr>
          <w:b/>
          <w:sz w:val="36"/>
          <w:szCs w:val="36"/>
        </w:rPr>
      </w:pPr>
    </w:p>
    <w:p w14:paraId="2D37E015" w14:textId="77777777" w:rsidR="00120081" w:rsidRPr="0085370D" w:rsidRDefault="00120081" w:rsidP="0085370D">
      <w:pPr>
        <w:pStyle w:val="a6"/>
        <w:rPr>
          <w:sz w:val="52"/>
          <w:szCs w:val="52"/>
        </w:rPr>
      </w:pPr>
      <w:r w:rsidRPr="0085370D">
        <w:rPr>
          <w:sz w:val="52"/>
          <w:szCs w:val="52"/>
        </w:rPr>
        <w:t>ПОСТАНОВЛЕНИЕ</w:t>
      </w:r>
    </w:p>
    <w:p w14:paraId="539C44B8" w14:textId="77777777" w:rsidR="0085370D" w:rsidRDefault="0085370D" w:rsidP="0085370D">
      <w:pPr>
        <w:spacing w:after="0" w:line="240" w:lineRule="auto"/>
        <w:jc w:val="both"/>
        <w:rPr>
          <w:rFonts w:ascii="Times New Roman" w:hAnsi="Times New Roman" w:cs="Times New Roman"/>
        </w:rPr>
      </w:pPr>
    </w:p>
    <w:p w14:paraId="2D051E70" w14:textId="77777777" w:rsidR="00627A35" w:rsidRDefault="00DA54F2" w:rsidP="00853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r w:rsidR="00120081" w:rsidRPr="0085370D">
        <w:rPr>
          <w:rFonts w:ascii="Times New Roman" w:hAnsi="Times New Roman" w:cs="Times New Roman"/>
          <w:sz w:val="24"/>
          <w:szCs w:val="24"/>
        </w:rPr>
        <w:t>0</w:t>
      </w:r>
      <w:r>
        <w:rPr>
          <w:rFonts w:ascii="Times New Roman" w:hAnsi="Times New Roman" w:cs="Times New Roman"/>
          <w:sz w:val="24"/>
          <w:szCs w:val="24"/>
        </w:rPr>
        <w:t>7.2020</w:t>
      </w:r>
      <w:r w:rsidR="00120081" w:rsidRPr="0085370D">
        <w:rPr>
          <w:rFonts w:ascii="Times New Roman" w:hAnsi="Times New Roman" w:cs="Times New Roman"/>
          <w:sz w:val="24"/>
          <w:szCs w:val="24"/>
        </w:rPr>
        <w:t xml:space="preserve">  г.                                          №</w:t>
      </w:r>
      <w:r>
        <w:rPr>
          <w:rFonts w:ascii="Times New Roman" w:hAnsi="Times New Roman" w:cs="Times New Roman"/>
          <w:sz w:val="24"/>
          <w:szCs w:val="24"/>
        </w:rPr>
        <w:t xml:space="preserve"> 00</w:t>
      </w:r>
    </w:p>
    <w:p w14:paraId="386D6F20" w14:textId="77777777" w:rsidR="00120081" w:rsidRDefault="00120081" w:rsidP="0085370D">
      <w:pPr>
        <w:spacing w:after="0" w:line="240" w:lineRule="auto"/>
        <w:jc w:val="both"/>
        <w:rPr>
          <w:rFonts w:ascii="Times New Roman" w:hAnsi="Times New Roman" w:cs="Times New Roman"/>
          <w:sz w:val="24"/>
          <w:szCs w:val="24"/>
        </w:rPr>
      </w:pPr>
      <w:r w:rsidRPr="0085370D">
        <w:rPr>
          <w:rFonts w:ascii="Times New Roman" w:hAnsi="Times New Roman" w:cs="Times New Roman"/>
          <w:sz w:val="24"/>
          <w:szCs w:val="24"/>
        </w:rPr>
        <w:t>г. Сусуман</w:t>
      </w:r>
    </w:p>
    <w:p w14:paraId="594D008E" w14:textId="77777777" w:rsidR="0085370D" w:rsidRPr="0085370D" w:rsidRDefault="0085370D" w:rsidP="0085370D">
      <w:pPr>
        <w:spacing w:after="0" w:line="240" w:lineRule="auto"/>
        <w:jc w:val="both"/>
        <w:rPr>
          <w:rFonts w:ascii="Times New Roman" w:hAnsi="Times New Roman" w:cs="Times New Roman"/>
          <w:sz w:val="24"/>
          <w:szCs w:val="24"/>
        </w:rPr>
      </w:pPr>
    </w:p>
    <w:p w14:paraId="7A1B30EF" w14:textId="77777777" w:rsidR="00120081" w:rsidRPr="00665C4A" w:rsidRDefault="00120081" w:rsidP="0085370D">
      <w:pPr>
        <w:autoSpaceDE w:val="0"/>
        <w:autoSpaceDN w:val="0"/>
        <w:adjustRightInd w:val="0"/>
        <w:spacing w:after="0" w:line="240" w:lineRule="auto"/>
        <w:rPr>
          <w:rFonts w:ascii="Times New Roman" w:hAnsi="Times New Roman" w:cs="Times New Roman"/>
          <w:sz w:val="24"/>
          <w:szCs w:val="24"/>
        </w:rPr>
      </w:pPr>
    </w:p>
    <w:p w14:paraId="00312981" w14:textId="77777777" w:rsidR="00665C4A" w:rsidRPr="00665C4A" w:rsidRDefault="00665C4A" w:rsidP="00665C4A">
      <w:pPr>
        <w:autoSpaceDE w:val="0"/>
        <w:autoSpaceDN w:val="0"/>
        <w:adjustRightInd w:val="0"/>
        <w:spacing w:after="0" w:line="240" w:lineRule="auto"/>
        <w:rPr>
          <w:rFonts w:ascii="Times New Roman" w:hAnsi="Times New Roman" w:cs="Times New Roman"/>
          <w:sz w:val="24"/>
          <w:szCs w:val="24"/>
        </w:rPr>
      </w:pPr>
      <w:r w:rsidRPr="00665C4A">
        <w:rPr>
          <w:rFonts w:ascii="Times New Roman" w:hAnsi="Times New Roman" w:cs="Times New Roman"/>
          <w:sz w:val="24"/>
          <w:szCs w:val="24"/>
        </w:rPr>
        <w:t>О внесении изменений в постановление  администрации</w:t>
      </w:r>
    </w:p>
    <w:p w14:paraId="7911E3E5" w14:textId="77777777" w:rsidR="00665C4A" w:rsidRPr="00665C4A" w:rsidRDefault="00665C4A" w:rsidP="00665C4A">
      <w:pPr>
        <w:autoSpaceDE w:val="0"/>
        <w:autoSpaceDN w:val="0"/>
        <w:adjustRightInd w:val="0"/>
        <w:spacing w:after="0" w:line="240" w:lineRule="auto"/>
        <w:rPr>
          <w:rFonts w:ascii="Times New Roman" w:hAnsi="Times New Roman" w:cs="Times New Roman"/>
          <w:sz w:val="24"/>
          <w:szCs w:val="24"/>
        </w:rPr>
      </w:pPr>
      <w:r w:rsidRPr="00665C4A">
        <w:rPr>
          <w:rFonts w:ascii="Times New Roman" w:hAnsi="Times New Roman" w:cs="Times New Roman"/>
          <w:sz w:val="24"/>
          <w:szCs w:val="24"/>
        </w:rPr>
        <w:t>Сусуманского городского округа от 12.07.2018 г. № 364</w:t>
      </w:r>
    </w:p>
    <w:p w14:paraId="3E60C493" w14:textId="77777777" w:rsidR="00665C4A" w:rsidRPr="00665C4A" w:rsidRDefault="00665C4A" w:rsidP="00665C4A">
      <w:pPr>
        <w:autoSpaceDE w:val="0"/>
        <w:autoSpaceDN w:val="0"/>
        <w:adjustRightInd w:val="0"/>
        <w:spacing w:after="0" w:line="240" w:lineRule="auto"/>
        <w:rPr>
          <w:rFonts w:ascii="Times New Roman" w:hAnsi="Times New Roman" w:cs="Times New Roman"/>
          <w:sz w:val="24"/>
          <w:szCs w:val="24"/>
        </w:rPr>
      </w:pPr>
      <w:r w:rsidRPr="00665C4A">
        <w:rPr>
          <w:rFonts w:ascii="Times New Roman" w:hAnsi="Times New Roman" w:cs="Times New Roman"/>
          <w:sz w:val="24"/>
          <w:szCs w:val="24"/>
        </w:rPr>
        <w:t>«Об утверждении административного регламента</w:t>
      </w:r>
    </w:p>
    <w:p w14:paraId="21621159" w14:textId="77777777" w:rsidR="00665C4A" w:rsidRPr="00665C4A" w:rsidRDefault="00665C4A" w:rsidP="00665C4A">
      <w:pPr>
        <w:autoSpaceDE w:val="0"/>
        <w:autoSpaceDN w:val="0"/>
        <w:adjustRightInd w:val="0"/>
        <w:spacing w:after="0" w:line="240" w:lineRule="auto"/>
        <w:rPr>
          <w:rFonts w:ascii="Times New Roman" w:hAnsi="Times New Roman" w:cs="Times New Roman"/>
          <w:sz w:val="24"/>
          <w:szCs w:val="24"/>
        </w:rPr>
      </w:pPr>
      <w:r w:rsidRPr="00665C4A">
        <w:rPr>
          <w:rFonts w:ascii="Times New Roman" w:hAnsi="Times New Roman" w:cs="Times New Roman"/>
          <w:sz w:val="24"/>
          <w:szCs w:val="24"/>
        </w:rPr>
        <w:t xml:space="preserve">предоставления муниципальной услуги </w:t>
      </w:r>
    </w:p>
    <w:p w14:paraId="4A4043EB" w14:textId="77777777" w:rsidR="00665C4A" w:rsidRPr="00665C4A" w:rsidRDefault="00665C4A" w:rsidP="00665C4A">
      <w:pPr>
        <w:autoSpaceDE w:val="0"/>
        <w:autoSpaceDN w:val="0"/>
        <w:adjustRightInd w:val="0"/>
        <w:spacing w:after="0" w:line="240" w:lineRule="auto"/>
        <w:rPr>
          <w:rFonts w:ascii="Times New Roman" w:hAnsi="Times New Roman" w:cs="Times New Roman"/>
          <w:sz w:val="24"/>
          <w:szCs w:val="24"/>
        </w:rPr>
      </w:pPr>
      <w:r w:rsidRPr="00665C4A">
        <w:rPr>
          <w:rFonts w:ascii="Times New Roman" w:hAnsi="Times New Roman" w:cs="Times New Roman"/>
          <w:sz w:val="24"/>
          <w:szCs w:val="24"/>
        </w:rPr>
        <w:t xml:space="preserve">«Предоставление муниципального имущества </w:t>
      </w:r>
    </w:p>
    <w:p w14:paraId="1E7A7E3E" w14:textId="77777777" w:rsidR="00665C4A" w:rsidRPr="00665C4A" w:rsidRDefault="00665C4A" w:rsidP="00665C4A">
      <w:pPr>
        <w:autoSpaceDE w:val="0"/>
        <w:autoSpaceDN w:val="0"/>
        <w:adjustRightInd w:val="0"/>
        <w:spacing w:after="0" w:line="240" w:lineRule="auto"/>
        <w:rPr>
          <w:rFonts w:ascii="Times New Roman" w:hAnsi="Times New Roman" w:cs="Times New Roman"/>
          <w:sz w:val="24"/>
          <w:szCs w:val="24"/>
        </w:rPr>
      </w:pPr>
      <w:r w:rsidRPr="00665C4A">
        <w:rPr>
          <w:rFonts w:ascii="Times New Roman" w:hAnsi="Times New Roman" w:cs="Times New Roman"/>
          <w:sz w:val="24"/>
          <w:szCs w:val="24"/>
        </w:rPr>
        <w:t xml:space="preserve">в аренду (кроме земельных участков)» </w:t>
      </w:r>
    </w:p>
    <w:p w14:paraId="5C49CB44" w14:textId="77777777" w:rsidR="00665C4A" w:rsidRPr="00665C4A" w:rsidRDefault="00665C4A" w:rsidP="00665C4A">
      <w:pPr>
        <w:autoSpaceDE w:val="0"/>
        <w:autoSpaceDN w:val="0"/>
        <w:adjustRightInd w:val="0"/>
        <w:spacing w:after="0" w:line="240" w:lineRule="auto"/>
        <w:rPr>
          <w:rFonts w:ascii="Times New Roman" w:hAnsi="Times New Roman" w:cs="Times New Roman"/>
          <w:sz w:val="24"/>
          <w:szCs w:val="24"/>
        </w:rPr>
      </w:pPr>
    </w:p>
    <w:p w14:paraId="1607D921" w14:textId="77777777" w:rsidR="00665C4A" w:rsidRPr="00665C4A" w:rsidRDefault="00665C4A" w:rsidP="00665C4A">
      <w:pPr>
        <w:autoSpaceDE w:val="0"/>
        <w:autoSpaceDN w:val="0"/>
        <w:adjustRightInd w:val="0"/>
        <w:spacing w:after="0" w:line="240" w:lineRule="auto"/>
        <w:rPr>
          <w:rFonts w:ascii="Times New Roman" w:hAnsi="Times New Roman" w:cs="Times New Roman"/>
          <w:sz w:val="24"/>
          <w:szCs w:val="24"/>
        </w:rPr>
      </w:pPr>
    </w:p>
    <w:p w14:paraId="46219045" w14:textId="77777777" w:rsidR="00665C4A" w:rsidRPr="00665C4A" w:rsidRDefault="00665C4A" w:rsidP="007C2BEF">
      <w:pPr>
        <w:autoSpaceDE w:val="0"/>
        <w:autoSpaceDN w:val="0"/>
        <w:adjustRightInd w:val="0"/>
        <w:spacing w:after="0" w:line="240" w:lineRule="auto"/>
        <w:ind w:firstLine="709"/>
        <w:jc w:val="both"/>
        <w:rPr>
          <w:rFonts w:ascii="Times New Roman" w:hAnsi="Times New Roman" w:cs="Times New Roman"/>
          <w:sz w:val="24"/>
          <w:szCs w:val="24"/>
        </w:rPr>
      </w:pPr>
      <w:r w:rsidRPr="00665C4A">
        <w:rPr>
          <w:rFonts w:ascii="Times New Roman" w:hAnsi="Times New Roman" w:cs="Times New Roman"/>
          <w:sz w:val="24"/>
          <w:szCs w:val="24"/>
        </w:rPr>
        <w:t>В целях приведения муниципального правового акта в соотве</w:t>
      </w:r>
      <w:r w:rsidR="00DA54F2">
        <w:rPr>
          <w:rFonts w:ascii="Times New Roman" w:hAnsi="Times New Roman" w:cs="Times New Roman"/>
          <w:sz w:val="24"/>
          <w:szCs w:val="24"/>
        </w:rPr>
        <w:t xml:space="preserve">тствие с действующим законодательством Российской Федерации, </w:t>
      </w:r>
      <w:r w:rsidRPr="00665C4A">
        <w:rPr>
          <w:rFonts w:ascii="Times New Roman" w:hAnsi="Times New Roman" w:cs="Times New Roman"/>
          <w:sz w:val="24"/>
          <w:szCs w:val="24"/>
        </w:rPr>
        <w:t>администрация Сусуманского городского округа</w:t>
      </w:r>
    </w:p>
    <w:p w14:paraId="10A87346" w14:textId="77777777" w:rsidR="00665C4A" w:rsidRPr="00665C4A" w:rsidRDefault="00665C4A" w:rsidP="007C2BEF">
      <w:pPr>
        <w:autoSpaceDE w:val="0"/>
        <w:autoSpaceDN w:val="0"/>
        <w:adjustRightInd w:val="0"/>
        <w:spacing w:after="0" w:line="240" w:lineRule="auto"/>
        <w:ind w:firstLine="709"/>
        <w:rPr>
          <w:rFonts w:ascii="Times New Roman" w:hAnsi="Times New Roman" w:cs="Times New Roman"/>
          <w:sz w:val="24"/>
          <w:szCs w:val="24"/>
        </w:rPr>
      </w:pPr>
    </w:p>
    <w:p w14:paraId="295AED7E" w14:textId="77777777" w:rsidR="00665C4A" w:rsidRPr="00665C4A" w:rsidRDefault="00665C4A" w:rsidP="00665C4A">
      <w:pPr>
        <w:autoSpaceDE w:val="0"/>
        <w:autoSpaceDN w:val="0"/>
        <w:adjustRightInd w:val="0"/>
        <w:spacing w:after="0" w:line="240" w:lineRule="auto"/>
        <w:rPr>
          <w:rFonts w:ascii="Times New Roman" w:hAnsi="Times New Roman" w:cs="Times New Roman"/>
          <w:sz w:val="24"/>
          <w:szCs w:val="24"/>
        </w:rPr>
      </w:pPr>
    </w:p>
    <w:p w14:paraId="2055C2EF" w14:textId="77777777" w:rsidR="00665C4A" w:rsidRPr="00665C4A" w:rsidRDefault="00665C4A" w:rsidP="00665C4A">
      <w:pPr>
        <w:autoSpaceDE w:val="0"/>
        <w:autoSpaceDN w:val="0"/>
        <w:adjustRightInd w:val="0"/>
        <w:spacing w:after="0" w:line="240" w:lineRule="auto"/>
        <w:rPr>
          <w:rFonts w:ascii="Times New Roman" w:hAnsi="Times New Roman" w:cs="Times New Roman"/>
          <w:sz w:val="24"/>
          <w:szCs w:val="24"/>
        </w:rPr>
      </w:pPr>
      <w:r w:rsidRPr="00665C4A">
        <w:rPr>
          <w:rFonts w:ascii="Times New Roman" w:hAnsi="Times New Roman" w:cs="Times New Roman"/>
          <w:sz w:val="24"/>
          <w:szCs w:val="24"/>
        </w:rPr>
        <w:t>ПОСТАНОВЛЯЕТ:</w:t>
      </w:r>
    </w:p>
    <w:p w14:paraId="1523FB3B" w14:textId="77777777" w:rsidR="00665C4A" w:rsidRPr="00665C4A" w:rsidRDefault="00665C4A" w:rsidP="00665C4A">
      <w:pPr>
        <w:autoSpaceDE w:val="0"/>
        <w:autoSpaceDN w:val="0"/>
        <w:adjustRightInd w:val="0"/>
        <w:spacing w:after="0" w:line="240" w:lineRule="auto"/>
        <w:rPr>
          <w:rFonts w:ascii="Times New Roman" w:hAnsi="Times New Roman" w:cs="Times New Roman"/>
          <w:sz w:val="24"/>
          <w:szCs w:val="24"/>
        </w:rPr>
      </w:pPr>
    </w:p>
    <w:p w14:paraId="2069C6F3" w14:textId="77777777" w:rsidR="00120081" w:rsidRDefault="00665C4A" w:rsidP="007C2BEF">
      <w:pPr>
        <w:autoSpaceDE w:val="0"/>
        <w:autoSpaceDN w:val="0"/>
        <w:adjustRightInd w:val="0"/>
        <w:spacing w:after="0" w:line="240" w:lineRule="auto"/>
        <w:ind w:firstLine="709"/>
        <w:jc w:val="both"/>
        <w:rPr>
          <w:rFonts w:ascii="Times New Roman" w:hAnsi="Times New Roman" w:cs="Times New Roman"/>
          <w:sz w:val="24"/>
          <w:szCs w:val="24"/>
        </w:rPr>
      </w:pPr>
      <w:r w:rsidRPr="00665C4A">
        <w:rPr>
          <w:rFonts w:ascii="Times New Roman" w:hAnsi="Times New Roman" w:cs="Times New Roman"/>
          <w:sz w:val="24"/>
          <w:szCs w:val="24"/>
        </w:rPr>
        <w:t>1. Внести  в постановление администрации Сусуманского городского округа от 12.07.2018 года № 364 «Об утверждении административного регламента предоставления муниципальной услуги «Предоставление муниципального имущества в аренду (кроме земельных участков)»</w:t>
      </w:r>
      <w:r w:rsidR="009F6959">
        <w:rPr>
          <w:rFonts w:ascii="Times New Roman" w:hAnsi="Times New Roman" w:cs="Times New Roman"/>
          <w:sz w:val="24"/>
          <w:szCs w:val="24"/>
        </w:rPr>
        <w:t xml:space="preserve"> следующие изменения</w:t>
      </w:r>
      <w:r w:rsidR="00E63EF3">
        <w:rPr>
          <w:rFonts w:ascii="Times New Roman" w:hAnsi="Times New Roman" w:cs="Times New Roman"/>
          <w:sz w:val="24"/>
          <w:szCs w:val="24"/>
        </w:rPr>
        <w:t>:</w:t>
      </w:r>
    </w:p>
    <w:p w14:paraId="15021AD1" w14:textId="77777777" w:rsidR="007C2BEF" w:rsidRDefault="007C2BEF" w:rsidP="007C2BEF">
      <w:pPr>
        <w:autoSpaceDE w:val="0"/>
        <w:autoSpaceDN w:val="0"/>
        <w:adjustRightInd w:val="0"/>
        <w:spacing w:after="0" w:line="240" w:lineRule="auto"/>
        <w:ind w:firstLine="709"/>
        <w:jc w:val="both"/>
        <w:rPr>
          <w:rFonts w:ascii="Times New Roman" w:hAnsi="Times New Roman" w:cs="Times New Roman"/>
          <w:sz w:val="24"/>
          <w:szCs w:val="24"/>
        </w:rPr>
      </w:pPr>
    </w:p>
    <w:p w14:paraId="0CCB82CB" w14:textId="77777777" w:rsidR="007C2BEF" w:rsidRDefault="00E63EF3" w:rsidP="007C2BEF">
      <w:pPr>
        <w:autoSpaceDE w:val="0"/>
        <w:autoSpaceDN w:val="0"/>
        <w:adjustRightInd w:val="0"/>
        <w:spacing w:after="0" w:line="240" w:lineRule="auto"/>
        <w:ind w:firstLine="709"/>
        <w:jc w:val="both"/>
        <w:rPr>
          <w:rFonts w:ascii="Times New Roman" w:hAnsi="Times New Roman" w:cs="Times New Roman"/>
          <w:sz w:val="24"/>
          <w:szCs w:val="24"/>
        </w:rPr>
      </w:pPr>
      <w:r w:rsidRPr="00E63EF3">
        <w:rPr>
          <w:rFonts w:ascii="Times New Roman" w:hAnsi="Times New Roman" w:cs="Times New Roman"/>
          <w:sz w:val="24"/>
          <w:szCs w:val="24"/>
        </w:rPr>
        <w:t xml:space="preserve">1.1. </w:t>
      </w:r>
      <w:r w:rsidR="007C2BEF">
        <w:rPr>
          <w:rFonts w:ascii="Times New Roman" w:hAnsi="Times New Roman" w:cs="Times New Roman"/>
          <w:sz w:val="24"/>
          <w:szCs w:val="24"/>
        </w:rPr>
        <w:t xml:space="preserve">Пункт 2.5. </w:t>
      </w:r>
      <w:r w:rsidRPr="00E63EF3">
        <w:rPr>
          <w:rFonts w:ascii="Times New Roman" w:hAnsi="Times New Roman" w:cs="Times New Roman"/>
          <w:sz w:val="24"/>
          <w:szCs w:val="24"/>
        </w:rPr>
        <w:t>Административно</w:t>
      </w:r>
      <w:r w:rsidR="007C2BEF">
        <w:rPr>
          <w:rFonts w:ascii="Times New Roman" w:hAnsi="Times New Roman" w:cs="Times New Roman"/>
          <w:sz w:val="24"/>
          <w:szCs w:val="24"/>
        </w:rPr>
        <w:t>го</w:t>
      </w:r>
      <w:r w:rsidRPr="00E63EF3">
        <w:rPr>
          <w:rFonts w:ascii="Times New Roman" w:hAnsi="Times New Roman" w:cs="Times New Roman"/>
          <w:sz w:val="24"/>
          <w:szCs w:val="24"/>
        </w:rPr>
        <w:t xml:space="preserve"> регламент</w:t>
      </w:r>
      <w:r w:rsidR="007C2BEF">
        <w:rPr>
          <w:rFonts w:ascii="Times New Roman" w:hAnsi="Times New Roman" w:cs="Times New Roman"/>
          <w:sz w:val="24"/>
          <w:szCs w:val="24"/>
        </w:rPr>
        <w:t>а</w:t>
      </w:r>
      <w:r w:rsidRPr="00E63EF3">
        <w:rPr>
          <w:rFonts w:ascii="Times New Roman" w:hAnsi="Times New Roman" w:cs="Times New Roman"/>
          <w:sz w:val="24"/>
          <w:szCs w:val="24"/>
        </w:rPr>
        <w:t xml:space="preserve"> по предоставлению муниципальной услуги «Предоставление муниципального имущества в аренду (кроме земельных участков)»</w:t>
      </w:r>
      <w:r w:rsidR="007C2BEF">
        <w:rPr>
          <w:rFonts w:ascii="Times New Roman" w:hAnsi="Times New Roman" w:cs="Times New Roman"/>
          <w:sz w:val="24"/>
          <w:szCs w:val="24"/>
        </w:rPr>
        <w:t xml:space="preserve"> изложить в следующей редакции:</w:t>
      </w:r>
    </w:p>
    <w:p w14:paraId="7665686E" w14:textId="77777777" w:rsidR="007C2BEF" w:rsidRPr="007C2BEF" w:rsidRDefault="007C2BEF" w:rsidP="007C2BE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C2BEF">
        <w:rPr>
          <w:rFonts w:ascii="Times New Roman" w:hAnsi="Times New Roman" w:cs="Times New Roman"/>
          <w:sz w:val="24"/>
          <w:szCs w:val="24"/>
        </w:rPr>
        <w:t>2.5. Правовые основания для предоставления муниципальной услуги.</w:t>
      </w:r>
    </w:p>
    <w:p w14:paraId="2B643721" w14:textId="77777777" w:rsidR="007C2BEF" w:rsidRPr="007C2BEF" w:rsidRDefault="007C2BEF" w:rsidP="007C2BEF">
      <w:pPr>
        <w:autoSpaceDE w:val="0"/>
        <w:autoSpaceDN w:val="0"/>
        <w:adjustRightInd w:val="0"/>
        <w:spacing w:after="0" w:line="240" w:lineRule="auto"/>
        <w:ind w:firstLine="709"/>
        <w:jc w:val="both"/>
        <w:rPr>
          <w:rFonts w:ascii="Times New Roman" w:hAnsi="Times New Roman" w:cs="Times New Roman"/>
          <w:sz w:val="24"/>
          <w:szCs w:val="24"/>
        </w:rPr>
      </w:pPr>
      <w:r w:rsidRPr="007C2BEF">
        <w:rPr>
          <w:rFonts w:ascii="Times New Roman" w:hAnsi="Times New Roman" w:cs="Times New Roman"/>
          <w:sz w:val="24"/>
          <w:szCs w:val="24"/>
        </w:rPr>
        <w:t xml:space="preserve">Предоставление муниципальной услуги «Предоставление муниципального имущества в аренду (кроме земельных участков)» осуществляется в соответствии с: </w:t>
      </w:r>
    </w:p>
    <w:p w14:paraId="3EA3A782" w14:textId="77777777" w:rsidR="007C2BEF" w:rsidRPr="007C2BEF" w:rsidRDefault="007C2BEF" w:rsidP="007C2BEF">
      <w:pPr>
        <w:autoSpaceDE w:val="0"/>
        <w:autoSpaceDN w:val="0"/>
        <w:adjustRightInd w:val="0"/>
        <w:spacing w:after="0" w:line="240" w:lineRule="auto"/>
        <w:ind w:firstLine="709"/>
        <w:jc w:val="both"/>
        <w:rPr>
          <w:rFonts w:ascii="Times New Roman" w:hAnsi="Times New Roman" w:cs="Times New Roman"/>
          <w:sz w:val="24"/>
          <w:szCs w:val="24"/>
        </w:rPr>
      </w:pPr>
      <w:r w:rsidRPr="007C2BEF">
        <w:rPr>
          <w:rFonts w:ascii="Times New Roman" w:hAnsi="Times New Roman" w:cs="Times New Roman"/>
          <w:sz w:val="24"/>
          <w:szCs w:val="24"/>
        </w:rPr>
        <w:t>- Конституцией Российской Федерации;</w:t>
      </w:r>
    </w:p>
    <w:p w14:paraId="275DFABF" w14:textId="77777777" w:rsidR="007C2BEF" w:rsidRPr="007C2BEF" w:rsidRDefault="007C2BEF" w:rsidP="007C2BEF">
      <w:pPr>
        <w:autoSpaceDE w:val="0"/>
        <w:autoSpaceDN w:val="0"/>
        <w:adjustRightInd w:val="0"/>
        <w:spacing w:after="0" w:line="240" w:lineRule="auto"/>
        <w:ind w:firstLine="709"/>
        <w:jc w:val="both"/>
        <w:rPr>
          <w:rFonts w:ascii="Times New Roman" w:hAnsi="Times New Roman" w:cs="Times New Roman"/>
          <w:sz w:val="24"/>
          <w:szCs w:val="24"/>
        </w:rPr>
      </w:pPr>
      <w:r w:rsidRPr="007C2BEF">
        <w:rPr>
          <w:rFonts w:ascii="Times New Roman" w:hAnsi="Times New Roman" w:cs="Times New Roman"/>
          <w:sz w:val="24"/>
          <w:szCs w:val="24"/>
        </w:rPr>
        <w:t xml:space="preserve">- Гражданским кодексом Российской Федерации; </w:t>
      </w:r>
    </w:p>
    <w:p w14:paraId="5B694707" w14:textId="77777777" w:rsidR="007C2BEF" w:rsidRPr="007C2BEF" w:rsidRDefault="007C2BEF" w:rsidP="007C2BEF">
      <w:pPr>
        <w:autoSpaceDE w:val="0"/>
        <w:autoSpaceDN w:val="0"/>
        <w:adjustRightInd w:val="0"/>
        <w:spacing w:after="0" w:line="240" w:lineRule="auto"/>
        <w:ind w:firstLine="709"/>
        <w:jc w:val="both"/>
        <w:rPr>
          <w:rFonts w:ascii="Times New Roman" w:hAnsi="Times New Roman" w:cs="Times New Roman"/>
          <w:sz w:val="24"/>
          <w:szCs w:val="24"/>
        </w:rPr>
      </w:pPr>
      <w:r w:rsidRPr="007C2BEF">
        <w:rPr>
          <w:rFonts w:ascii="Times New Roman" w:hAnsi="Times New Roman" w:cs="Times New Roman"/>
          <w:sz w:val="24"/>
          <w:szCs w:val="24"/>
        </w:rPr>
        <w:t xml:space="preserve">- Федеральным законом от 29.07.1998 г. № 135-ФЗ «Об оценочной деятельности в Российской Федерации»; </w:t>
      </w:r>
    </w:p>
    <w:p w14:paraId="70D6C8FB" w14:textId="77777777" w:rsidR="007C2BEF" w:rsidRPr="007C2BEF" w:rsidRDefault="007C2BEF" w:rsidP="007C2BEF">
      <w:pPr>
        <w:autoSpaceDE w:val="0"/>
        <w:autoSpaceDN w:val="0"/>
        <w:adjustRightInd w:val="0"/>
        <w:spacing w:after="0" w:line="240" w:lineRule="auto"/>
        <w:ind w:firstLine="709"/>
        <w:jc w:val="both"/>
        <w:rPr>
          <w:rFonts w:ascii="Times New Roman" w:hAnsi="Times New Roman" w:cs="Times New Roman"/>
          <w:sz w:val="24"/>
          <w:szCs w:val="24"/>
        </w:rPr>
      </w:pPr>
      <w:r w:rsidRPr="007C2BEF">
        <w:rPr>
          <w:rFonts w:ascii="Times New Roman"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w:t>
      </w:r>
    </w:p>
    <w:p w14:paraId="7AE94588" w14:textId="77777777" w:rsidR="007C2BEF" w:rsidRPr="007C2BEF" w:rsidRDefault="007C2BEF" w:rsidP="007C2BEF">
      <w:pPr>
        <w:autoSpaceDE w:val="0"/>
        <w:autoSpaceDN w:val="0"/>
        <w:adjustRightInd w:val="0"/>
        <w:spacing w:after="0" w:line="240" w:lineRule="auto"/>
        <w:ind w:firstLine="709"/>
        <w:jc w:val="both"/>
        <w:rPr>
          <w:rFonts w:ascii="Times New Roman" w:hAnsi="Times New Roman" w:cs="Times New Roman"/>
          <w:sz w:val="24"/>
          <w:szCs w:val="24"/>
        </w:rPr>
      </w:pPr>
      <w:r w:rsidRPr="007C2BEF">
        <w:rPr>
          <w:rFonts w:ascii="Times New Roman" w:hAnsi="Times New Roman" w:cs="Times New Roman"/>
          <w:sz w:val="24"/>
          <w:szCs w:val="24"/>
        </w:rPr>
        <w:t xml:space="preserve">-  Федеральным законом от 26.07.2006 г. № 135-ФЗ «О защите конкуренции»; </w:t>
      </w:r>
    </w:p>
    <w:p w14:paraId="621D7874" w14:textId="77777777" w:rsidR="007C2BEF" w:rsidRPr="007C2BEF" w:rsidRDefault="007C2BEF" w:rsidP="007C2BEF">
      <w:pPr>
        <w:autoSpaceDE w:val="0"/>
        <w:autoSpaceDN w:val="0"/>
        <w:adjustRightInd w:val="0"/>
        <w:spacing w:after="0" w:line="240" w:lineRule="auto"/>
        <w:ind w:firstLine="709"/>
        <w:jc w:val="both"/>
        <w:rPr>
          <w:rFonts w:ascii="Times New Roman" w:hAnsi="Times New Roman" w:cs="Times New Roman"/>
          <w:sz w:val="24"/>
          <w:szCs w:val="24"/>
        </w:rPr>
      </w:pPr>
      <w:r w:rsidRPr="007C2BEF">
        <w:rPr>
          <w:rFonts w:ascii="Times New Roman" w:hAnsi="Times New Roman" w:cs="Times New Roman"/>
          <w:sz w:val="24"/>
          <w:szCs w:val="24"/>
        </w:rPr>
        <w:t>- Федеральным законом от 27.07.2010 г. № 210-ФЗ «Об организации предоставления государственных и муниципальных услуг» (далее-Федеральный закон №210-ФЗ);</w:t>
      </w:r>
    </w:p>
    <w:p w14:paraId="1FA2D255" w14:textId="77777777" w:rsidR="007C2BEF" w:rsidRPr="007C2BEF" w:rsidRDefault="007C2BEF" w:rsidP="007C2BEF">
      <w:pPr>
        <w:autoSpaceDE w:val="0"/>
        <w:autoSpaceDN w:val="0"/>
        <w:adjustRightInd w:val="0"/>
        <w:spacing w:after="0" w:line="240" w:lineRule="auto"/>
        <w:ind w:firstLine="709"/>
        <w:jc w:val="both"/>
        <w:rPr>
          <w:rFonts w:ascii="Times New Roman" w:hAnsi="Times New Roman" w:cs="Times New Roman"/>
          <w:sz w:val="24"/>
          <w:szCs w:val="24"/>
        </w:rPr>
      </w:pPr>
      <w:r w:rsidRPr="007C2BEF">
        <w:rPr>
          <w:rFonts w:ascii="Times New Roman" w:hAnsi="Times New Roman" w:cs="Times New Roman"/>
          <w:sz w:val="24"/>
          <w:szCs w:val="24"/>
        </w:rPr>
        <w:t>- Федеральным законом от 13.07.2015 № 218-ФЗ «О государственной регистрации недвижимости»;</w:t>
      </w:r>
    </w:p>
    <w:p w14:paraId="446BD8B3" w14:textId="77777777" w:rsidR="007C2BEF" w:rsidRPr="007C2BEF" w:rsidRDefault="007C2BEF" w:rsidP="007C2BEF">
      <w:pPr>
        <w:autoSpaceDE w:val="0"/>
        <w:autoSpaceDN w:val="0"/>
        <w:adjustRightInd w:val="0"/>
        <w:spacing w:after="0" w:line="240" w:lineRule="auto"/>
        <w:ind w:firstLine="709"/>
        <w:jc w:val="both"/>
        <w:rPr>
          <w:rFonts w:ascii="Times New Roman" w:hAnsi="Times New Roman" w:cs="Times New Roman"/>
          <w:sz w:val="24"/>
          <w:szCs w:val="24"/>
        </w:rPr>
      </w:pPr>
      <w:r w:rsidRPr="007C2BEF">
        <w:rPr>
          <w:rFonts w:ascii="Times New Roman" w:hAnsi="Times New Roman" w:cs="Times New Roman"/>
          <w:sz w:val="24"/>
          <w:szCs w:val="24"/>
        </w:rPr>
        <w:t xml:space="preserve">- Приказом Федеральной антимонопольной службы России от 10.02.2010 № 67 «О порядке проведения конкурсов или аукционов на право заключения договоров аренды, </w:t>
      </w:r>
      <w:r w:rsidRPr="007C2BEF">
        <w:rPr>
          <w:rFonts w:ascii="Times New Roman" w:hAnsi="Times New Roman" w:cs="Times New Roman"/>
          <w:sz w:val="24"/>
          <w:szCs w:val="24"/>
        </w:rPr>
        <w:lastRenderedPageBreak/>
        <w:t xml:space="preserve">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указных договоров может осуществляться путем проведения торгов в форме конкурса». </w:t>
      </w:r>
    </w:p>
    <w:p w14:paraId="7865325A" w14:textId="77777777" w:rsidR="007C2BEF" w:rsidRDefault="007C2BEF" w:rsidP="007C2BEF">
      <w:pPr>
        <w:autoSpaceDE w:val="0"/>
        <w:autoSpaceDN w:val="0"/>
        <w:adjustRightInd w:val="0"/>
        <w:spacing w:after="0" w:line="240" w:lineRule="auto"/>
        <w:ind w:firstLine="709"/>
        <w:jc w:val="both"/>
        <w:rPr>
          <w:rFonts w:ascii="Times New Roman" w:hAnsi="Times New Roman" w:cs="Times New Roman"/>
          <w:sz w:val="24"/>
          <w:szCs w:val="24"/>
        </w:rPr>
      </w:pPr>
      <w:r w:rsidRPr="007C2BEF">
        <w:rPr>
          <w:rFonts w:ascii="Times New Roman" w:hAnsi="Times New Roman" w:cs="Times New Roman"/>
          <w:sz w:val="24"/>
          <w:szCs w:val="24"/>
        </w:rPr>
        <w:t>- Постановлением администрации Сусуманского городского округа от 04.12.2015 г. № 547 «Об утверждении «Положения о Комитете по управлению муниципальным имуществом администрации Сусуманского городского округа»;</w:t>
      </w:r>
    </w:p>
    <w:p w14:paraId="5D49930A" w14:textId="77777777" w:rsidR="007C2BEF" w:rsidRPr="00964D87" w:rsidRDefault="007C2BEF" w:rsidP="00964D87">
      <w:pPr>
        <w:autoSpaceDE w:val="0"/>
        <w:autoSpaceDN w:val="0"/>
        <w:adjustRightInd w:val="0"/>
        <w:spacing w:after="0" w:line="240" w:lineRule="auto"/>
        <w:ind w:firstLine="709"/>
        <w:jc w:val="both"/>
        <w:rPr>
          <w:rFonts w:ascii="Times New Roman" w:hAnsi="Times New Roman" w:cs="Times New Roman"/>
          <w:sz w:val="24"/>
          <w:szCs w:val="24"/>
        </w:rPr>
      </w:pPr>
      <w:r w:rsidRPr="00964D87">
        <w:rPr>
          <w:rFonts w:ascii="Times New Roman" w:hAnsi="Times New Roman" w:cs="Times New Roman"/>
          <w:sz w:val="24"/>
          <w:szCs w:val="24"/>
        </w:rPr>
        <w:t>- Уставом муниципального образования «Сусуманский городской округ»;</w:t>
      </w:r>
    </w:p>
    <w:p w14:paraId="6A9AD9A5" w14:textId="77777777" w:rsidR="007C2BEF" w:rsidRPr="00964D87" w:rsidRDefault="007C2BEF" w:rsidP="00964D87">
      <w:pPr>
        <w:autoSpaceDE w:val="0"/>
        <w:autoSpaceDN w:val="0"/>
        <w:adjustRightInd w:val="0"/>
        <w:spacing w:after="0" w:line="240" w:lineRule="auto"/>
        <w:ind w:firstLine="709"/>
        <w:jc w:val="both"/>
        <w:rPr>
          <w:rFonts w:ascii="Times New Roman" w:hAnsi="Times New Roman" w:cs="Times New Roman"/>
          <w:sz w:val="24"/>
          <w:szCs w:val="24"/>
        </w:rPr>
      </w:pPr>
      <w:r w:rsidRPr="00964D87">
        <w:rPr>
          <w:rFonts w:ascii="Times New Roman" w:hAnsi="Times New Roman" w:cs="Times New Roman"/>
          <w:sz w:val="24"/>
          <w:szCs w:val="24"/>
        </w:rPr>
        <w:t>-   настоящим Регла</w:t>
      </w:r>
      <w:r w:rsidR="00BD48E1">
        <w:rPr>
          <w:rFonts w:ascii="Times New Roman" w:hAnsi="Times New Roman" w:cs="Times New Roman"/>
          <w:sz w:val="24"/>
          <w:szCs w:val="24"/>
        </w:rPr>
        <w:t>ментом».</w:t>
      </w:r>
    </w:p>
    <w:p w14:paraId="519C882D" w14:textId="77777777" w:rsidR="00E63EF3" w:rsidRPr="00E63EF3" w:rsidRDefault="00E63EF3" w:rsidP="00E63EF3">
      <w:pPr>
        <w:autoSpaceDE w:val="0"/>
        <w:autoSpaceDN w:val="0"/>
        <w:adjustRightInd w:val="0"/>
        <w:spacing w:after="0" w:line="240" w:lineRule="auto"/>
        <w:jc w:val="both"/>
        <w:rPr>
          <w:rFonts w:ascii="Times New Roman" w:hAnsi="Times New Roman" w:cs="Times New Roman"/>
          <w:sz w:val="24"/>
          <w:szCs w:val="24"/>
        </w:rPr>
      </w:pPr>
      <w:r w:rsidRPr="00E63EF3">
        <w:rPr>
          <w:rFonts w:ascii="Times New Roman" w:hAnsi="Times New Roman" w:cs="Times New Roman"/>
          <w:sz w:val="24"/>
          <w:szCs w:val="24"/>
        </w:rPr>
        <w:t>2. Настоящее постановление подлежит официальному опубликованию и размещению на официальном  сайте администрации Сусуманского городского округа.</w:t>
      </w:r>
    </w:p>
    <w:p w14:paraId="7D20FC23" w14:textId="77777777" w:rsidR="00E63EF3" w:rsidRPr="00E63EF3" w:rsidRDefault="00E63EF3" w:rsidP="00E63EF3">
      <w:pPr>
        <w:autoSpaceDE w:val="0"/>
        <w:autoSpaceDN w:val="0"/>
        <w:adjustRightInd w:val="0"/>
        <w:spacing w:after="0" w:line="240" w:lineRule="auto"/>
        <w:jc w:val="both"/>
        <w:rPr>
          <w:rFonts w:ascii="Times New Roman" w:hAnsi="Times New Roman" w:cs="Times New Roman"/>
          <w:sz w:val="24"/>
          <w:szCs w:val="24"/>
        </w:rPr>
      </w:pPr>
      <w:r w:rsidRPr="00E63EF3">
        <w:rPr>
          <w:rFonts w:ascii="Times New Roman" w:hAnsi="Times New Roman" w:cs="Times New Roman"/>
          <w:sz w:val="24"/>
          <w:szCs w:val="24"/>
        </w:rPr>
        <w:t xml:space="preserve">3. Контроль за исполнением настоящего постановления </w:t>
      </w:r>
      <w:r w:rsidR="00707A0C">
        <w:rPr>
          <w:rFonts w:ascii="Times New Roman" w:hAnsi="Times New Roman" w:cs="Times New Roman"/>
          <w:sz w:val="24"/>
          <w:szCs w:val="24"/>
        </w:rPr>
        <w:t>оставляю за собой</w:t>
      </w:r>
      <w:r w:rsidRPr="00E63EF3">
        <w:rPr>
          <w:rFonts w:ascii="Times New Roman" w:hAnsi="Times New Roman" w:cs="Times New Roman"/>
          <w:sz w:val="24"/>
          <w:szCs w:val="24"/>
        </w:rPr>
        <w:t>.</w:t>
      </w:r>
    </w:p>
    <w:p w14:paraId="7575CA17" w14:textId="77777777" w:rsidR="00E63EF3" w:rsidRPr="00E63EF3" w:rsidRDefault="00E63EF3" w:rsidP="00E63EF3">
      <w:pPr>
        <w:autoSpaceDE w:val="0"/>
        <w:autoSpaceDN w:val="0"/>
        <w:adjustRightInd w:val="0"/>
        <w:spacing w:after="0" w:line="240" w:lineRule="auto"/>
        <w:jc w:val="both"/>
        <w:rPr>
          <w:rFonts w:ascii="Times New Roman" w:hAnsi="Times New Roman" w:cs="Times New Roman"/>
          <w:sz w:val="24"/>
          <w:szCs w:val="24"/>
        </w:rPr>
      </w:pPr>
    </w:p>
    <w:p w14:paraId="42D6CC77" w14:textId="77777777" w:rsidR="00E63EF3" w:rsidRPr="00E63EF3" w:rsidRDefault="00E63EF3" w:rsidP="00E63EF3">
      <w:pPr>
        <w:autoSpaceDE w:val="0"/>
        <w:autoSpaceDN w:val="0"/>
        <w:adjustRightInd w:val="0"/>
        <w:spacing w:after="0" w:line="240" w:lineRule="auto"/>
        <w:jc w:val="both"/>
        <w:rPr>
          <w:rFonts w:ascii="Times New Roman" w:hAnsi="Times New Roman" w:cs="Times New Roman"/>
          <w:sz w:val="24"/>
          <w:szCs w:val="24"/>
        </w:rPr>
      </w:pPr>
    </w:p>
    <w:p w14:paraId="456ED1AA" w14:textId="77777777" w:rsidR="00E63EF3" w:rsidRPr="00E63EF3" w:rsidRDefault="00C57A41" w:rsidP="00E63E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E63EF3" w:rsidRPr="00E63EF3">
        <w:rPr>
          <w:rFonts w:ascii="Times New Roman" w:hAnsi="Times New Roman" w:cs="Times New Roman"/>
          <w:sz w:val="24"/>
          <w:szCs w:val="24"/>
        </w:rPr>
        <w:t>лав</w:t>
      </w:r>
      <w:r>
        <w:rPr>
          <w:rFonts w:ascii="Times New Roman" w:hAnsi="Times New Roman" w:cs="Times New Roman"/>
          <w:sz w:val="24"/>
          <w:szCs w:val="24"/>
        </w:rPr>
        <w:t>а</w:t>
      </w:r>
      <w:r w:rsidR="00E63EF3" w:rsidRPr="00E63EF3">
        <w:rPr>
          <w:rFonts w:ascii="Times New Roman" w:hAnsi="Times New Roman" w:cs="Times New Roman"/>
          <w:sz w:val="24"/>
          <w:szCs w:val="24"/>
        </w:rPr>
        <w:t xml:space="preserve"> Сусуманского  </w:t>
      </w:r>
    </w:p>
    <w:p w14:paraId="476E37D5" w14:textId="77777777" w:rsidR="00E63EF3" w:rsidRPr="00E63EF3" w:rsidRDefault="00E63EF3" w:rsidP="00E63EF3">
      <w:pPr>
        <w:autoSpaceDE w:val="0"/>
        <w:autoSpaceDN w:val="0"/>
        <w:adjustRightInd w:val="0"/>
        <w:spacing w:after="0" w:line="240" w:lineRule="auto"/>
        <w:jc w:val="both"/>
        <w:rPr>
          <w:rFonts w:ascii="Times New Roman" w:hAnsi="Times New Roman" w:cs="Times New Roman"/>
          <w:sz w:val="24"/>
          <w:szCs w:val="24"/>
        </w:rPr>
      </w:pPr>
      <w:r w:rsidRPr="00E63EF3">
        <w:rPr>
          <w:rFonts w:ascii="Times New Roman" w:hAnsi="Times New Roman" w:cs="Times New Roman"/>
          <w:sz w:val="24"/>
          <w:szCs w:val="24"/>
        </w:rPr>
        <w:t xml:space="preserve">городского округа                                                                      </w:t>
      </w:r>
      <w:r w:rsidR="00C57A41">
        <w:rPr>
          <w:rFonts w:ascii="Times New Roman" w:hAnsi="Times New Roman" w:cs="Times New Roman"/>
          <w:sz w:val="24"/>
          <w:szCs w:val="24"/>
        </w:rPr>
        <w:t xml:space="preserve">                               А.В. Лобов</w:t>
      </w:r>
    </w:p>
    <w:p w14:paraId="6A60AE62" w14:textId="77777777" w:rsidR="009F6959" w:rsidRDefault="009F6959" w:rsidP="00665C4A">
      <w:pPr>
        <w:autoSpaceDE w:val="0"/>
        <w:autoSpaceDN w:val="0"/>
        <w:adjustRightInd w:val="0"/>
        <w:spacing w:after="0" w:line="240" w:lineRule="auto"/>
        <w:jc w:val="both"/>
        <w:rPr>
          <w:rFonts w:ascii="Times New Roman" w:hAnsi="Times New Roman" w:cs="Times New Roman"/>
          <w:sz w:val="24"/>
          <w:szCs w:val="24"/>
        </w:rPr>
      </w:pPr>
    </w:p>
    <w:p w14:paraId="1A0ED4CC" w14:textId="77777777" w:rsidR="002F6E92" w:rsidRDefault="002F6E92" w:rsidP="00665C4A">
      <w:pPr>
        <w:autoSpaceDE w:val="0"/>
        <w:autoSpaceDN w:val="0"/>
        <w:adjustRightInd w:val="0"/>
        <w:spacing w:after="0" w:line="240" w:lineRule="auto"/>
        <w:jc w:val="both"/>
        <w:rPr>
          <w:rFonts w:ascii="Times New Roman" w:hAnsi="Times New Roman" w:cs="Times New Roman"/>
          <w:sz w:val="24"/>
          <w:szCs w:val="24"/>
        </w:rPr>
      </w:pPr>
    </w:p>
    <w:p w14:paraId="46065EDD" w14:textId="77777777" w:rsidR="002F6E92" w:rsidRDefault="002F6E92" w:rsidP="00665C4A">
      <w:pPr>
        <w:autoSpaceDE w:val="0"/>
        <w:autoSpaceDN w:val="0"/>
        <w:adjustRightInd w:val="0"/>
        <w:spacing w:after="0" w:line="240" w:lineRule="auto"/>
        <w:jc w:val="both"/>
        <w:rPr>
          <w:rFonts w:ascii="Times New Roman" w:hAnsi="Times New Roman" w:cs="Times New Roman"/>
          <w:sz w:val="24"/>
          <w:szCs w:val="24"/>
        </w:rPr>
      </w:pPr>
    </w:p>
    <w:p w14:paraId="7D722C6F" w14:textId="77777777" w:rsidR="00707A0C" w:rsidRDefault="00707A0C" w:rsidP="00665C4A">
      <w:pPr>
        <w:autoSpaceDE w:val="0"/>
        <w:autoSpaceDN w:val="0"/>
        <w:adjustRightInd w:val="0"/>
        <w:spacing w:after="0" w:line="240" w:lineRule="auto"/>
        <w:jc w:val="both"/>
        <w:rPr>
          <w:rFonts w:ascii="Times New Roman" w:hAnsi="Times New Roman" w:cs="Times New Roman"/>
          <w:sz w:val="24"/>
          <w:szCs w:val="24"/>
        </w:rPr>
      </w:pPr>
    </w:p>
    <w:p w14:paraId="201F8A99" w14:textId="77777777" w:rsidR="00707A0C" w:rsidRDefault="00707A0C" w:rsidP="00665C4A">
      <w:pPr>
        <w:autoSpaceDE w:val="0"/>
        <w:autoSpaceDN w:val="0"/>
        <w:adjustRightInd w:val="0"/>
        <w:spacing w:after="0" w:line="240" w:lineRule="auto"/>
        <w:jc w:val="both"/>
        <w:rPr>
          <w:rFonts w:ascii="Times New Roman" w:hAnsi="Times New Roman" w:cs="Times New Roman"/>
          <w:sz w:val="24"/>
          <w:szCs w:val="24"/>
        </w:rPr>
      </w:pPr>
    </w:p>
    <w:p w14:paraId="7514D530" w14:textId="77777777" w:rsidR="00707A0C" w:rsidRDefault="00707A0C" w:rsidP="00665C4A">
      <w:pPr>
        <w:autoSpaceDE w:val="0"/>
        <w:autoSpaceDN w:val="0"/>
        <w:adjustRightInd w:val="0"/>
        <w:spacing w:after="0" w:line="240" w:lineRule="auto"/>
        <w:jc w:val="both"/>
        <w:rPr>
          <w:rFonts w:ascii="Times New Roman" w:hAnsi="Times New Roman" w:cs="Times New Roman"/>
          <w:sz w:val="24"/>
          <w:szCs w:val="24"/>
        </w:rPr>
      </w:pPr>
    </w:p>
    <w:p w14:paraId="3B4388D3" w14:textId="77777777" w:rsidR="00707A0C" w:rsidRDefault="00707A0C" w:rsidP="00665C4A">
      <w:pPr>
        <w:autoSpaceDE w:val="0"/>
        <w:autoSpaceDN w:val="0"/>
        <w:adjustRightInd w:val="0"/>
        <w:spacing w:after="0" w:line="240" w:lineRule="auto"/>
        <w:jc w:val="both"/>
        <w:rPr>
          <w:rFonts w:ascii="Times New Roman" w:hAnsi="Times New Roman" w:cs="Times New Roman"/>
          <w:sz w:val="24"/>
          <w:szCs w:val="24"/>
        </w:rPr>
      </w:pPr>
    </w:p>
    <w:p w14:paraId="28E4E032" w14:textId="77777777" w:rsidR="00707A0C" w:rsidRDefault="00707A0C" w:rsidP="00665C4A">
      <w:pPr>
        <w:autoSpaceDE w:val="0"/>
        <w:autoSpaceDN w:val="0"/>
        <w:adjustRightInd w:val="0"/>
        <w:spacing w:after="0" w:line="240" w:lineRule="auto"/>
        <w:jc w:val="both"/>
        <w:rPr>
          <w:rFonts w:ascii="Times New Roman" w:hAnsi="Times New Roman" w:cs="Times New Roman"/>
          <w:sz w:val="24"/>
          <w:szCs w:val="24"/>
        </w:rPr>
      </w:pPr>
    </w:p>
    <w:p w14:paraId="6F7993F6" w14:textId="77777777" w:rsidR="00233233" w:rsidRDefault="00233233" w:rsidP="00665C4A">
      <w:pPr>
        <w:autoSpaceDE w:val="0"/>
        <w:autoSpaceDN w:val="0"/>
        <w:adjustRightInd w:val="0"/>
        <w:spacing w:after="0" w:line="240" w:lineRule="auto"/>
        <w:jc w:val="both"/>
        <w:rPr>
          <w:rFonts w:ascii="Times New Roman" w:hAnsi="Times New Roman" w:cs="Times New Roman"/>
          <w:sz w:val="24"/>
          <w:szCs w:val="24"/>
        </w:rPr>
      </w:pPr>
    </w:p>
    <w:p w14:paraId="262E2E3E" w14:textId="77777777" w:rsidR="00233233" w:rsidRDefault="00233233" w:rsidP="00665C4A">
      <w:pPr>
        <w:autoSpaceDE w:val="0"/>
        <w:autoSpaceDN w:val="0"/>
        <w:adjustRightInd w:val="0"/>
        <w:spacing w:after="0" w:line="240" w:lineRule="auto"/>
        <w:jc w:val="both"/>
        <w:rPr>
          <w:rFonts w:ascii="Times New Roman" w:hAnsi="Times New Roman" w:cs="Times New Roman"/>
          <w:sz w:val="24"/>
          <w:szCs w:val="24"/>
        </w:rPr>
      </w:pPr>
    </w:p>
    <w:p w14:paraId="54B0CD53" w14:textId="77777777" w:rsidR="00B736DD" w:rsidRDefault="00B736DD" w:rsidP="00665C4A">
      <w:pPr>
        <w:autoSpaceDE w:val="0"/>
        <w:autoSpaceDN w:val="0"/>
        <w:adjustRightInd w:val="0"/>
        <w:spacing w:after="0" w:line="240" w:lineRule="auto"/>
        <w:jc w:val="both"/>
        <w:rPr>
          <w:rFonts w:ascii="Times New Roman" w:hAnsi="Times New Roman" w:cs="Times New Roman"/>
          <w:sz w:val="24"/>
          <w:szCs w:val="24"/>
        </w:rPr>
      </w:pPr>
    </w:p>
    <w:p w14:paraId="1DC1C9F6"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2E6DAFEB"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4102A423"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1D5F9D6C"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7826EF61"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08BA5075"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6EAD417D"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07B63FF7"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75C09B67"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7916B2DA"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76D85FE2"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65E369B2"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605AB099"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1235BCBE"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329692BA"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5587AAE8"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50B46F1B"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35173D12"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578EA258"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15F6FCC3"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3F4B82CE"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4EE5FAFE"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67DABA2A"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4D24B992" w14:textId="77777777" w:rsidR="00BD48E1" w:rsidRDefault="00BD48E1" w:rsidP="00665C4A">
      <w:pPr>
        <w:autoSpaceDE w:val="0"/>
        <w:autoSpaceDN w:val="0"/>
        <w:adjustRightInd w:val="0"/>
        <w:spacing w:after="0" w:line="240" w:lineRule="auto"/>
        <w:jc w:val="both"/>
        <w:rPr>
          <w:rFonts w:ascii="Times New Roman" w:hAnsi="Times New Roman" w:cs="Times New Roman"/>
          <w:sz w:val="24"/>
          <w:szCs w:val="24"/>
        </w:rPr>
      </w:pPr>
    </w:p>
    <w:p w14:paraId="14EFE77D" w14:textId="77777777" w:rsidR="00233233" w:rsidRDefault="00233233" w:rsidP="00665C4A">
      <w:pPr>
        <w:autoSpaceDE w:val="0"/>
        <w:autoSpaceDN w:val="0"/>
        <w:adjustRightInd w:val="0"/>
        <w:spacing w:after="0" w:line="240" w:lineRule="auto"/>
        <w:jc w:val="both"/>
        <w:rPr>
          <w:rFonts w:ascii="Times New Roman" w:hAnsi="Times New Roman" w:cs="Times New Roman"/>
          <w:sz w:val="24"/>
          <w:szCs w:val="24"/>
        </w:rPr>
      </w:pPr>
    </w:p>
    <w:p w14:paraId="52906AE5" w14:textId="77777777" w:rsidR="002F6E92" w:rsidRPr="00665C4A" w:rsidRDefault="002F6E92" w:rsidP="00665C4A">
      <w:pPr>
        <w:autoSpaceDE w:val="0"/>
        <w:autoSpaceDN w:val="0"/>
        <w:adjustRightInd w:val="0"/>
        <w:spacing w:after="0" w:line="240" w:lineRule="auto"/>
        <w:jc w:val="both"/>
        <w:rPr>
          <w:rFonts w:ascii="Times New Roman" w:hAnsi="Times New Roman" w:cs="Times New Roman"/>
          <w:sz w:val="24"/>
          <w:szCs w:val="24"/>
        </w:rPr>
      </w:pPr>
    </w:p>
    <w:p w14:paraId="0961ADC9" w14:textId="77777777" w:rsidR="00120081" w:rsidRPr="00D57EFE" w:rsidRDefault="00120081" w:rsidP="0085370D">
      <w:pPr>
        <w:autoSpaceDE w:val="0"/>
        <w:autoSpaceDN w:val="0"/>
        <w:adjustRightInd w:val="0"/>
        <w:spacing w:after="0" w:line="240" w:lineRule="auto"/>
        <w:jc w:val="right"/>
        <w:outlineLvl w:val="0"/>
        <w:rPr>
          <w:rFonts w:ascii="Times New Roman" w:hAnsi="Times New Roman" w:cs="Times New Roman"/>
          <w:sz w:val="24"/>
          <w:szCs w:val="24"/>
        </w:rPr>
      </w:pPr>
      <w:r w:rsidRPr="00D57EFE">
        <w:rPr>
          <w:rFonts w:ascii="Times New Roman" w:hAnsi="Times New Roman" w:cs="Times New Roman"/>
          <w:sz w:val="24"/>
          <w:szCs w:val="24"/>
        </w:rPr>
        <w:lastRenderedPageBreak/>
        <w:t>Утвержден</w:t>
      </w:r>
    </w:p>
    <w:p w14:paraId="03549C4A" w14:textId="77777777" w:rsidR="00120081" w:rsidRPr="00D57EFE" w:rsidRDefault="00120081" w:rsidP="0085370D">
      <w:pPr>
        <w:autoSpaceDE w:val="0"/>
        <w:autoSpaceDN w:val="0"/>
        <w:adjustRightInd w:val="0"/>
        <w:spacing w:after="0" w:line="240" w:lineRule="auto"/>
        <w:jc w:val="right"/>
        <w:rPr>
          <w:rFonts w:ascii="Times New Roman" w:hAnsi="Times New Roman" w:cs="Times New Roman"/>
          <w:sz w:val="24"/>
          <w:szCs w:val="24"/>
        </w:rPr>
      </w:pPr>
      <w:r w:rsidRPr="00D57EFE">
        <w:rPr>
          <w:rFonts w:ascii="Times New Roman" w:hAnsi="Times New Roman" w:cs="Times New Roman"/>
          <w:sz w:val="24"/>
          <w:szCs w:val="24"/>
        </w:rPr>
        <w:t>постановлением</w:t>
      </w:r>
    </w:p>
    <w:p w14:paraId="5FFC730F" w14:textId="77777777" w:rsidR="00120081" w:rsidRPr="00D57EFE" w:rsidRDefault="00120081" w:rsidP="0085370D">
      <w:pPr>
        <w:autoSpaceDE w:val="0"/>
        <w:autoSpaceDN w:val="0"/>
        <w:adjustRightInd w:val="0"/>
        <w:spacing w:after="0" w:line="240" w:lineRule="auto"/>
        <w:jc w:val="right"/>
        <w:rPr>
          <w:rFonts w:ascii="Times New Roman" w:hAnsi="Times New Roman" w:cs="Times New Roman"/>
          <w:sz w:val="24"/>
          <w:szCs w:val="24"/>
        </w:rPr>
      </w:pPr>
      <w:r w:rsidRPr="00D57EFE">
        <w:rPr>
          <w:rFonts w:ascii="Times New Roman" w:hAnsi="Times New Roman" w:cs="Times New Roman"/>
          <w:sz w:val="24"/>
          <w:szCs w:val="24"/>
        </w:rPr>
        <w:t>администрации</w:t>
      </w:r>
    </w:p>
    <w:p w14:paraId="72D6FEC9" w14:textId="77777777" w:rsidR="00120081" w:rsidRPr="00D57EFE" w:rsidRDefault="00120081" w:rsidP="0085370D">
      <w:pPr>
        <w:autoSpaceDE w:val="0"/>
        <w:autoSpaceDN w:val="0"/>
        <w:adjustRightInd w:val="0"/>
        <w:spacing w:after="0" w:line="240" w:lineRule="auto"/>
        <w:jc w:val="right"/>
        <w:rPr>
          <w:rFonts w:ascii="Times New Roman" w:hAnsi="Times New Roman" w:cs="Times New Roman"/>
          <w:sz w:val="24"/>
          <w:szCs w:val="24"/>
        </w:rPr>
      </w:pPr>
      <w:r w:rsidRPr="00D57EFE">
        <w:rPr>
          <w:rFonts w:ascii="Times New Roman" w:hAnsi="Times New Roman" w:cs="Times New Roman"/>
          <w:sz w:val="24"/>
          <w:szCs w:val="24"/>
        </w:rPr>
        <w:t>Сусуманского городского округа</w:t>
      </w:r>
    </w:p>
    <w:p w14:paraId="3CF94AEC" w14:textId="77777777" w:rsidR="00120081" w:rsidRDefault="0085370D" w:rsidP="0085370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12</w:t>
      </w:r>
      <w:r w:rsidR="00120081">
        <w:rPr>
          <w:rFonts w:ascii="Times New Roman" w:hAnsi="Times New Roman" w:cs="Times New Roman"/>
          <w:sz w:val="24"/>
          <w:szCs w:val="24"/>
        </w:rPr>
        <w:t>.0</w:t>
      </w:r>
      <w:r>
        <w:rPr>
          <w:rFonts w:ascii="Times New Roman" w:hAnsi="Times New Roman" w:cs="Times New Roman"/>
          <w:sz w:val="24"/>
          <w:szCs w:val="24"/>
        </w:rPr>
        <w:t>7</w:t>
      </w:r>
      <w:r w:rsidR="00120081">
        <w:rPr>
          <w:rFonts w:ascii="Times New Roman" w:hAnsi="Times New Roman" w:cs="Times New Roman"/>
          <w:sz w:val="24"/>
          <w:szCs w:val="24"/>
        </w:rPr>
        <w:t>.2018</w:t>
      </w:r>
      <w:r w:rsidR="00120081" w:rsidRPr="00D57EFE">
        <w:rPr>
          <w:rFonts w:ascii="Times New Roman" w:hAnsi="Times New Roman" w:cs="Times New Roman"/>
          <w:sz w:val="24"/>
          <w:szCs w:val="24"/>
        </w:rPr>
        <w:t xml:space="preserve"> N </w:t>
      </w:r>
      <w:r>
        <w:rPr>
          <w:rFonts w:ascii="Times New Roman" w:hAnsi="Times New Roman" w:cs="Times New Roman"/>
          <w:sz w:val="24"/>
          <w:szCs w:val="24"/>
        </w:rPr>
        <w:t>364</w:t>
      </w:r>
    </w:p>
    <w:p w14:paraId="42BC1AC6" w14:textId="77777777" w:rsidR="00FC0BE2" w:rsidRPr="007C57E0" w:rsidRDefault="007C57E0" w:rsidP="0085370D">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(в</w:t>
      </w:r>
      <w:r w:rsidR="00FC0BE2" w:rsidRPr="007C57E0">
        <w:rPr>
          <w:rFonts w:ascii="Times New Roman" w:hAnsi="Times New Roman" w:cs="Times New Roman"/>
          <w:i/>
          <w:sz w:val="24"/>
          <w:szCs w:val="24"/>
        </w:rPr>
        <w:t xml:space="preserve"> ред. постановлени</w:t>
      </w:r>
      <w:r w:rsidR="005B34D7">
        <w:rPr>
          <w:rFonts w:ascii="Times New Roman" w:hAnsi="Times New Roman" w:cs="Times New Roman"/>
          <w:i/>
          <w:sz w:val="24"/>
          <w:szCs w:val="24"/>
        </w:rPr>
        <w:t>й</w:t>
      </w:r>
      <w:r w:rsidR="00FC0BE2" w:rsidRPr="007C57E0">
        <w:rPr>
          <w:rFonts w:ascii="Times New Roman" w:hAnsi="Times New Roman" w:cs="Times New Roman"/>
          <w:i/>
          <w:sz w:val="24"/>
          <w:szCs w:val="24"/>
        </w:rPr>
        <w:t xml:space="preserve"> АСГО </w:t>
      </w:r>
    </w:p>
    <w:p w14:paraId="455BEC01" w14:textId="77777777" w:rsidR="003C1C8B" w:rsidRDefault="00FC0BE2" w:rsidP="0085370D">
      <w:pPr>
        <w:autoSpaceDE w:val="0"/>
        <w:autoSpaceDN w:val="0"/>
        <w:adjustRightInd w:val="0"/>
        <w:spacing w:after="0" w:line="240" w:lineRule="auto"/>
        <w:jc w:val="right"/>
        <w:rPr>
          <w:rFonts w:ascii="Times New Roman" w:hAnsi="Times New Roman" w:cs="Times New Roman"/>
          <w:i/>
          <w:sz w:val="24"/>
          <w:szCs w:val="24"/>
        </w:rPr>
      </w:pPr>
      <w:r w:rsidRPr="007C57E0">
        <w:rPr>
          <w:rFonts w:ascii="Times New Roman" w:hAnsi="Times New Roman" w:cs="Times New Roman"/>
          <w:i/>
          <w:sz w:val="24"/>
          <w:szCs w:val="24"/>
        </w:rPr>
        <w:t>от 26.12.2018 № 700</w:t>
      </w:r>
      <w:r w:rsidR="005B34D7">
        <w:rPr>
          <w:rFonts w:ascii="Times New Roman" w:hAnsi="Times New Roman" w:cs="Times New Roman"/>
          <w:i/>
          <w:sz w:val="24"/>
          <w:szCs w:val="24"/>
        </w:rPr>
        <w:t xml:space="preserve">, </w:t>
      </w:r>
    </w:p>
    <w:p w14:paraId="7279C68A" w14:textId="77777777" w:rsidR="00BD48E1" w:rsidRDefault="003C1C8B" w:rsidP="0085370D">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  16.08.2019 № 406</w:t>
      </w:r>
    </w:p>
    <w:p w14:paraId="44C296B7" w14:textId="77777777" w:rsidR="004C09FA" w:rsidRPr="007C57E0" w:rsidRDefault="00BD48E1" w:rsidP="0085370D">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 00.00.2020 № 00</w:t>
      </w:r>
      <w:r w:rsidR="004C09FA" w:rsidRPr="007C57E0">
        <w:rPr>
          <w:rFonts w:ascii="Times New Roman" w:hAnsi="Times New Roman" w:cs="Times New Roman"/>
          <w:i/>
          <w:sz w:val="24"/>
          <w:szCs w:val="24"/>
        </w:rPr>
        <w:t>)</w:t>
      </w:r>
    </w:p>
    <w:p w14:paraId="781CCA9C" w14:textId="77777777" w:rsidR="00CD3D72" w:rsidRPr="00D57EFE" w:rsidRDefault="00CD3D72" w:rsidP="0085370D">
      <w:pPr>
        <w:autoSpaceDE w:val="0"/>
        <w:autoSpaceDN w:val="0"/>
        <w:adjustRightInd w:val="0"/>
        <w:spacing w:after="0" w:line="240" w:lineRule="auto"/>
        <w:jc w:val="right"/>
        <w:rPr>
          <w:rFonts w:ascii="Times New Roman" w:hAnsi="Times New Roman" w:cs="Times New Roman"/>
          <w:sz w:val="24"/>
          <w:szCs w:val="24"/>
        </w:rPr>
      </w:pPr>
    </w:p>
    <w:p w14:paraId="0395C49A" w14:textId="77777777" w:rsidR="00120081" w:rsidRPr="00D57EFE" w:rsidRDefault="00120081" w:rsidP="0085370D">
      <w:pPr>
        <w:autoSpaceDE w:val="0"/>
        <w:autoSpaceDN w:val="0"/>
        <w:adjustRightInd w:val="0"/>
        <w:spacing w:after="0" w:line="240" w:lineRule="auto"/>
        <w:jc w:val="right"/>
        <w:rPr>
          <w:rFonts w:ascii="Times New Roman" w:hAnsi="Times New Roman" w:cs="Times New Roman"/>
          <w:sz w:val="24"/>
          <w:szCs w:val="24"/>
        </w:rPr>
      </w:pPr>
    </w:p>
    <w:p w14:paraId="23A3FA39" w14:textId="77777777" w:rsidR="00120081" w:rsidRDefault="00120081" w:rsidP="0085370D">
      <w:pPr>
        <w:autoSpaceDE w:val="0"/>
        <w:autoSpaceDN w:val="0"/>
        <w:adjustRightInd w:val="0"/>
        <w:spacing w:after="0" w:line="240" w:lineRule="auto"/>
        <w:jc w:val="right"/>
        <w:rPr>
          <w:rFonts w:ascii="Arial" w:hAnsi="Arial" w:cs="Arial"/>
          <w:sz w:val="20"/>
          <w:szCs w:val="20"/>
        </w:rPr>
      </w:pPr>
    </w:p>
    <w:p w14:paraId="64C331F9" w14:textId="77777777" w:rsidR="00120081" w:rsidRDefault="00120081" w:rsidP="0085370D">
      <w:pPr>
        <w:autoSpaceDE w:val="0"/>
        <w:autoSpaceDN w:val="0"/>
        <w:adjustRightInd w:val="0"/>
        <w:spacing w:after="0" w:line="240" w:lineRule="auto"/>
        <w:jc w:val="center"/>
        <w:rPr>
          <w:rFonts w:ascii="Times New Roman" w:hAnsi="Times New Roman" w:cs="Times New Roman"/>
          <w:b/>
          <w:sz w:val="24"/>
          <w:szCs w:val="24"/>
        </w:rPr>
      </w:pPr>
      <w:bookmarkStart w:id="0" w:name="Par33"/>
      <w:bookmarkEnd w:id="0"/>
      <w:r>
        <w:rPr>
          <w:rFonts w:ascii="Times New Roman" w:hAnsi="Times New Roman" w:cs="Times New Roman"/>
          <w:b/>
          <w:sz w:val="24"/>
          <w:szCs w:val="24"/>
        </w:rPr>
        <w:t xml:space="preserve">Административный регламент </w:t>
      </w:r>
    </w:p>
    <w:p w14:paraId="2F61126C" w14:textId="77777777" w:rsidR="00120081" w:rsidRDefault="00120081" w:rsidP="0085370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14:paraId="3A0C8177" w14:textId="77777777" w:rsidR="00120081" w:rsidRPr="002F0801" w:rsidRDefault="00120081" w:rsidP="0085370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«Предоставление муниципального имущества в аренду (кроме земельных участков)»</w:t>
      </w:r>
    </w:p>
    <w:p w14:paraId="0CCF8FF8" w14:textId="77777777" w:rsidR="00120081" w:rsidRDefault="00120081" w:rsidP="0085370D">
      <w:pPr>
        <w:autoSpaceDE w:val="0"/>
        <w:autoSpaceDN w:val="0"/>
        <w:adjustRightInd w:val="0"/>
        <w:spacing w:after="0" w:line="240" w:lineRule="auto"/>
        <w:ind w:firstLine="540"/>
        <w:jc w:val="both"/>
        <w:rPr>
          <w:rFonts w:ascii="Arial" w:hAnsi="Arial" w:cs="Arial"/>
          <w:sz w:val="20"/>
          <w:szCs w:val="20"/>
        </w:rPr>
      </w:pPr>
    </w:p>
    <w:p w14:paraId="11D2D97D" w14:textId="77777777" w:rsidR="00120081" w:rsidRPr="00050B5E" w:rsidRDefault="00120081" w:rsidP="0085370D">
      <w:pPr>
        <w:pStyle w:val="ab"/>
        <w:jc w:val="center"/>
        <w:rPr>
          <w:rFonts w:ascii="Times New Roman" w:hAnsi="Times New Roman" w:cs="Times New Roman"/>
          <w:b/>
          <w:sz w:val="24"/>
          <w:szCs w:val="24"/>
        </w:rPr>
      </w:pPr>
      <w:r w:rsidRPr="00050B5E">
        <w:rPr>
          <w:rFonts w:ascii="Times New Roman" w:hAnsi="Times New Roman" w:cs="Times New Roman"/>
          <w:b/>
          <w:sz w:val="24"/>
          <w:szCs w:val="24"/>
        </w:rPr>
        <w:t>1. Общие положения</w:t>
      </w:r>
    </w:p>
    <w:p w14:paraId="60EE5352" w14:textId="77777777" w:rsidR="00120081" w:rsidRPr="00050B5E" w:rsidRDefault="00120081" w:rsidP="0085370D">
      <w:pPr>
        <w:pStyle w:val="ab"/>
        <w:jc w:val="both"/>
        <w:rPr>
          <w:rFonts w:ascii="Times New Roman" w:hAnsi="Times New Roman" w:cs="Times New Roman"/>
          <w:sz w:val="24"/>
          <w:szCs w:val="24"/>
        </w:rPr>
      </w:pPr>
    </w:p>
    <w:p w14:paraId="31FF527F"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1.1. Предмет регулирования административного регламента.</w:t>
      </w:r>
    </w:p>
    <w:p w14:paraId="2B0CA695"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1.1.1. Предметом регулирования административного регламента предоставления муниципальной услуги «Предоставление муниципального имущества в аренду (кроме земельных участков)» (далее - Регламент) являются правоотношения возникшие:</w:t>
      </w:r>
    </w:p>
    <w:p w14:paraId="1F5F70CE"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при предоставлении комитетом по управлению муниципальным имуществом администрации Сусуманского городского округа в аренду муниципального имущества казны муниципального образования «Сусуманский городской округ» (далее - муниципальное имущество);</w:t>
      </w:r>
    </w:p>
    <w:p w14:paraId="2B775E09"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при согласовании Комитетом передачи в аренду муниципального имущества муниципального образования «Сусуманский городской округ» закрепленного за муниципальными унитарными предприятиями и муниципальными учреждениями, в том числе казенными (далее - муниципальные предприятия, муниципальные учреждения).</w:t>
      </w:r>
    </w:p>
    <w:p w14:paraId="1D5F58E3"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1.1.2. Настоящий Регламент не распространяется на передачу в аренду земельных участков, расположенных на территории Сусуманского городского округа.</w:t>
      </w:r>
    </w:p>
    <w:p w14:paraId="6DE1B93B"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bCs/>
          <w:sz w:val="24"/>
          <w:szCs w:val="24"/>
          <w:lang w:eastAsia="ru-RU"/>
        </w:rPr>
        <w:tab/>
      </w:r>
      <w:r w:rsidRPr="00050B5E">
        <w:rPr>
          <w:rFonts w:ascii="Times New Roman" w:hAnsi="Times New Roman" w:cs="Times New Roman"/>
          <w:sz w:val="24"/>
          <w:szCs w:val="24"/>
        </w:rPr>
        <w:t>1.2. Круг заявителей.</w:t>
      </w:r>
    </w:p>
    <w:p w14:paraId="078BF231"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1.2.1.  Заявителями являются заинтересованные лица. В качестве заявителей могут выступать юридические лица, в том числе иностранные (зарегистрированные в Российской Федерации в установленном законодательном порядке) и индивидуальные предприниматели.</w:t>
      </w:r>
    </w:p>
    <w:p w14:paraId="1ED6E8B1"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1.2.2. В случае согласования передачи имущества, закрепленного замуниципальными предприятием (муниципальным учреждением), заявители являются муниципальные предприятия (муниципальные учреждения).</w:t>
      </w:r>
    </w:p>
    <w:p w14:paraId="35A98C31"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1.2.3. При предоставлении муниципальной услуги взаимодействие с Комитетом от имени заявителей вправе осуществлять их представители, действующие на основании доверенности либо в соответствии с полномочиями, основанными на законе.</w:t>
      </w:r>
    </w:p>
    <w:p w14:paraId="44740EFD"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 Требования к порядку информирования о порядке предоставления муниципальной услуги.</w:t>
      </w:r>
    </w:p>
    <w:p w14:paraId="336FDBEC"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1.3.1. Информация о местах нахождения и графике работы:</w:t>
      </w:r>
    </w:p>
    <w:p w14:paraId="6554C8AB"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 местонахождение:</w:t>
      </w:r>
    </w:p>
    <w:p w14:paraId="00A34375"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администрации Сусуманского городского округа: 686314, Российская Федерация, Магаданская область, Сусуманский район, город Сусуман, ул. Советская, д. 17;</w:t>
      </w:r>
    </w:p>
    <w:p w14:paraId="125F923C"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комитета по управлению муниципальным имуществом администрации Сусуманского городского округа: 686314, Российская Федерация, Магаданская область, Сусуманский район, город Сусуман, ул. Советская, д. 17.</w:t>
      </w:r>
    </w:p>
    <w:p w14:paraId="7779BA26"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2) почтовый адрес:</w:t>
      </w:r>
    </w:p>
    <w:p w14:paraId="13E72B8C"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lastRenderedPageBreak/>
        <w:t>– 686314, Российская Федерация, Магаданская область, Сусуманский район, город Сусуман, ул. Советская, д. 17.</w:t>
      </w:r>
    </w:p>
    <w:p w14:paraId="267E4CBD"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3) график работы:</w:t>
      </w:r>
    </w:p>
    <w:p w14:paraId="5652AEF3"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понедельник-четверг: с 9-00 до 12-30 и с 14-00 до 17-45;</w:t>
      </w:r>
    </w:p>
    <w:p w14:paraId="3D0E7446"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пятница: с 9-00 до 12-30 и с 14-00 до 17-30;</w:t>
      </w:r>
    </w:p>
    <w:p w14:paraId="6E8F6CA8"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перерыв: с 12-30 до 14-00;</w:t>
      </w:r>
    </w:p>
    <w:p w14:paraId="0F4850F6"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выходные: суббота, воскресенье и праздничные дни;</w:t>
      </w:r>
    </w:p>
    <w:p w14:paraId="64569E71"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в предпраздничные дни – на 1 час короче.</w:t>
      </w:r>
    </w:p>
    <w:p w14:paraId="6A095447"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1.3.2. Справочные телефоны, факс:</w:t>
      </w:r>
    </w:p>
    <w:p w14:paraId="02F311F8"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 факс:</w:t>
      </w:r>
    </w:p>
    <w:p w14:paraId="42051955"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8 (41345) 2-20-25 (администрация Сусуманского городского округа);</w:t>
      </w:r>
    </w:p>
    <w:p w14:paraId="58A99B3C"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2) телефоны:</w:t>
      </w:r>
    </w:p>
    <w:p w14:paraId="7DB536F8"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8 (41345) 2-20-25 (приемная администрации Сусуманского городского округа);</w:t>
      </w:r>
    </w:p>
    <w:p w14:paraId="2C0AB0B2"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8 (41345) 2-11-81 (руководитель комитета по управлению муниципальным имуществом администрации Сусуманского городского округа);</w:t>
      </w:r>
    </w:p>
    <w:p w14:paraId="31296605"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8 (41345) 2-28-58 (специалисты комитета по управлению муниципальным имуществом администрации Сусуманского городского округа).</w:t>
      </w:r>
    </w:p>
    <w:p w14:paraId="1C3BA0FD"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1.3.3. Адрес официального сайта и электронной почты:</w:t>
      </w:r>
    </w:p>
    <w:p w14:paraId="369BD537"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 официальный сайт:</w:t>
      </w:r>
    </w:p>
    <w:p w14:paraId="134F6784"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 </w:t>
      </w:r>
      <w:hyperlink r:id="rId5" w:history="1">
        <w:r w:rsidRPr="00050B5E">
          <w:rPr>
            <w:rStyle w:val="a3"/>
            <w:rFonts w:ascii="Times New Roman" w:hAnsi="Times New Roman" w:cs="Times New Roman"/>
            <w:color w:val="auto"/>
            <w:sz w:val="24"/>
            <w:szCs w:val="24"/>
            <w:lang w:val="en-US"/>
          </w:rPr>
          <w:t>www</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susumanskiy</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rayon</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ru</w:t>
        </w:r>
      </w:hyperlink>
      <w:r w:rsidRPr="00050B5E">
        <w:rPr>
          <w:rFonts w:ascii="Times New Roman" w:hAnsi="Times New Roman" w:cs="Times New Roman"/>
          <w:sz w:val="24"/>
          <w:szCs w:val="24"/>
        </w:rPr>
        <w:t>;</w:t>
      </w:r>
    </w:p>
    <w:p w14:paraId="6842DFD5"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2) электронная почта:</w:t>
      </w:r>
    </w:p>
    <w:p w14:paraId="6891E703"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 </w:t>
      </w:r>
      <w:hyperlink r:id="rId6" w:history="1">
        <w:r w:rsidRPr="00050B5E">
          <w:rPr>
            <w:rStyle w:val="a3"/>
            <w:rFonts w:ascii="Times New Roman" w:hAnsi="Times New Roman" w:cs="Times New Roman"/>
            <w:color w:val="auto"/>
            <w:sz w:val="24"/>
            <w:szCs w:val="24"/>
            <w:lang w:val="en-US"/>
          </w:rPr>
          <w:t>ssmadm</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mail</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ru</w:t>
        </w:r>
      </w:hyperlink>
      <w:r w:rsidRPr="00050B5E">
        <w:rPr>
          <w:rFonts w:ascii="Times New Roman" w:hAnsi="Times New Roman" w:cs="Times New Roman"/>
          <w:sz w:val="24"/>
          <w:szCs w:val="24"/>
        </w:rPr>
        <w:t xml:space="preserve"> (приемная администрации Сусуманского городского округа);</w:t>
      </w:r>
    </w:p>
    <w:p w14:paraId="405848DD"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 </w:t>
      </w:r>
      <w:hyperlink r:id="rId7" w:history="1">
        <w:r w:rsidRPr="00050B5E">
          <w:rPr>
            <w:rStyle w:val="a3"/>
            <w:rFonts w:ascii="Times New Roman" w:hAnsi="Times New Roman" w:cs="Times New Roman"/>
            <w:color w:val="auto"/>
            <w:sz w:val="24"/>
            <w:szCs w:val="24"/>
            <w:lang w:val="en-US"/>
          </w:rPr>
          <w:t>kumi</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ssm</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mail</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ru</w:t>
        </w:r>
      </w:hyperlink>
      <w:r w:rsidRPr="00050B5E">
        <w:rPr>
          <w:rFonts w:ascii="Times New Roman" w:hAnsi="Times New Roman" w:cs="Times New Roman"/>
          <w:sz w:val="24"/>
          <w:szCs w:val="24"/>
        </w:rPr>
        <w:t>(комитет по управлению муниципальным имуществом администрации Сусуманского городского округа).</w:t>
      </w:r>
    </w:p>
    <w:p w14:paraId="15F019E8"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1.3.4. Порядок получения информации заявителями по вопросам предоставления муниципальной услуги.</w:t>
      </w:r>
    </w:p>
    <w:p w14:paraId="371EA808"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1.3.4.1.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(далее – специалисты комитета).</w:t>
      </w:r>
    </w:p>
    <w:p w14:paraId="2E211113"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Специалисты комитета осуществляют информирование по следующим направлениям:</w:t>
      </w:r>
    </w:p>
    <w:p w14:paraId="4598DB65"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о местонахождении и графике работы комитета по управлению муниципальным имуществом администрации Сусуманского городского округа;</w:t>
      </w:r>
    </w:p>
    <w:p w14:paraId="14259533"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о справочных номерах телефонов комитета по управлению муниципальным имуществом администрации Сусуманского городского округа;</w:t>
      </w:r>
    </w:p>
    <w:p w14:paraId="00D98166"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об адресе официального сайта администрации Сусуманского городского округа в сети «Интернет»,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050B5E">
          <w:rPr>
            <w:rStyle w:val="a3"/>
            <w:rFonts w:ascii="Times New Roman" w:hAnsi="Times New Roman" w:cs="Times New Roman"/>
            <w:color w:val="auto"/>
            <w:sz w:val="24"/>
            <w:szCs w:val="24"/>
            <w:lang w:val="en-US"/>
          </w:rPr>
          <w:t>www</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gosuslugi</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ru</w:t>
        </w:r>
      </w:hyperlink>
      <w:r w:rsidRPr="00050B5E">
        <w:rPr>
          <w:rFonts w:ascii="Times New Roman" w:hAnsi="Times New Roman" w:cs="Times New Roman"/>
          <w:sz w:val="24"/>
          <w:szCs w:val="24"/>
        </w:rPr>
        <w:t>)(далее – Единый портал государственных и муниципальных услуг);</w:t>
      </w:r>
    </w:p>
    <w:p w14:paraId="3345DE8D"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14:paraId="1A779F6B"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Основными требованиями к консультации заявителей являются:</w:t>
      </w:r>
    </w:p>
    <w:p w14:paraId="7A2B82D4"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полнота, актуальность и достоверность информации о порядке предоставления муниципальной услуги, в том числе в электронной форме;</w:t>
      </w:r>
    </w:p>
    <w:p w14:paraId="7246F4FD"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своевременность;</w:t>
      </w:r>
    </w:p>
    <w:p w14:paraId="27317AC8"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четкость в изложении материала;</w:t>
      </w:r>
    </w:p>
    <w:p w14:paraId="304021A6"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наглядность форм подачи материала;</w:t>
      </w:r>
    </w:p>
    <w:p w14:paraId="2757B2BA"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удобство и доступность.</w:t>
      </w:r>
    </w:p>
    <w:p w14:paraId="6A703FBE"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w:t>
      </w:r>
      <w:r w:rsidRPr="00050B5E">
        <w:rPr>
          <w:rFonts w:ascii="Times New Roman" w:hAnsi="Times New Roman" w:cs="Times New Roman"/>
          <w:sz w:val="24"/>
          <w:szCs w:val="24"/>
        </w:rPr>
        <w:lastRenderedPageBreak/>
        <w:t>тридцати минут. Письменные консультации предоставляются по устному либо письменному запросу заявителя, в том числе в электронной форме.</w:t>
      </w:r>
    </w:p>
    <w:p w14:paraId="6F4A425F"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1.3.5. Информирование заявителей о предоставлении муниципальной услуги осуществляется в форме:</w:t>
      </w:r>
    </w:p>
    <w:p w14:paraId="0EE13B5D"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непосредственного общения заявителей (при личном обращении либо по телефону) со специалистами комитета, ответственными за консультацию;</w:t>
      </w:r>
    </w:p>
    <w:p w14:paraId="71AF1435"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взаимодействие специалистов комитета с заявителями по почте, электронной почте;</w:t>
      </w:r>
    </w:p>
    <w:p w14:paraId="64A722A6"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информационных материалов, которые размещаются на официальном сайте администрации Сусуманского городского округа в сети «Интернет», на информационных стендах, размещенных в помещении администрации Сусуманского городского округа.</w:t>
      </w:r>
    </w:p>
    <w:p w14:paraId="7AE91BA2"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1.3.6. На информационных стендах комитета по управлению муниципальным имуществом администрации Сусуманского городского округа, размещенных в помещении администрации Сусуманского городского округа, а также на официальном сайте администрации Сусуманского городского округа размещаются следующие материалы:</w:t>
      </w:r>
    </w:p>
    <w:p w14:paraId="5BD6142E"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текст настоящего Регламента;</w:t>
      </w:r>
    </w:p>
    <w:p w14:paraId="3ED10C24"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сведения о перечне предоставляемых муниципальных услуг;</w:t>
      </w:r>
    </w:p>
    <w:p w14:paraId="74CB9C56"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перечень документов, необходимых для получения муниципальной услуги;</w:t>
      </w:r>
    </w:p>
    <w:p w14:paraId="42399896"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перечень оснований для отказа в приеме документов, а также в предоставлении муниципальной услуги;</w:t>
      </w:r>
    </w:p>
    <w:p w14:paraId="369F8A62"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досудебный (внесудебный) порядок обжалования решений и действий (бездействий) администрации Сусуманского городского округа, а также должностных лиц, муниципальных служащих администрации Сусуманского городского округа;</w:t>
      </w:r>
    </w:p>
    <w:p w14:paraId="218CADEA"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блок-схема, наглядно отображающая последовательность прохождения всех административных процедур (приложение к настоящему Регламенту);</w:t>
      </w:r>
    </w:p>
    <w:p w14:paraId="2CF8BB75"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адреса, телефоны и графики работы комитета по управлению муниципальным имуществом администрации Сусуманского городского округа;</w:t>
      </w:r>
    </w:p>
    <w:p w14:paraId="5D3C3BFD"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адрес электронной почты комитета по управлению муниципальным имуществом администрации Сусуманского городского округа, адрес Единого портала государственных и муниципальных услуг.</w:t>
      </w:r>
    </w:p>
    <w:p w14:paraId="6AD6337F"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14:paraId="36828021"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14:paraId="477A4888"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При изменении условий и порядка предоставления муниципальной услуги, информация об изменениях должна быть выделена цветом и пометкой «Важно».</w:t>
      </w:r>
    </w:p>
    <w:p w14:paraId="393D5B61"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1.3.7. На Едином портале государственных и муниципальных услуг(</w:t>
      </w:r>
      <w:hyperlink r:id="rId9" w:history="1">
        <w:r w:rsidRPr="00050B5E">
          <w:rPr>
            <w:rStyle w:val="a3"/>
            <w:rFonts w:ascii="Times New Roman" w:hAnsi="Times New Roman" w:cs="Times New Roman"/>
            <w:color w:val="auto"/>
            <w:sz w:val="24"/>
            <w:szCs w:val="24"/>
            <w:lang w:val="en-US"/>
          </w:rPr>
          <w:t>www</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gosuslugi</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ru</w:t>
        </w:r>
      </w:hyperlink>
      <w:r w:rsidRPr="00050B5E">
        <w:rPr>
          <w:rFonts w:ascii="Times New Roman" w:hAnsi="Times New Roman" w:cs="Times New Roman"/>
          <w:sz w:val="24"/>
          <w:szCs w:val="24"/>
        </w:rPr>
        <w:t>) размещается:</w:t>
      </w:r>
    </w:p>
    <w:p w14:paraId="01E76724"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порядок предоставления муниципальной услуги;</w:t>
      </w:r>
    </w:p>
    <w:p w14:paraId="256C8DD2"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адрес официального сайта администрации Сусуманского городского округа;</w:t>
      </w:r>
    </w:p>
    <w:p w14:paraId="50897E8B"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почтовый адрес, по которому осуществляется прием заявлений о предоставлении муниципальной услуги;</w:t>
      </w:r>
    </w:p>
    <w:p w14:paraId="45C86F64"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сведения о телефонных номерах для получения информации о предоставляемой муниципальной услуге;</w:t>
      </w:r>
    </w:p>
    <w:p w14:paraId="35662173"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настоящий Регламент;</w:t>
      </w:r>
    </w:p>
    <w:p w14:paraId="2A1E159D"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нормативные правовые акты, регулирующие предоставление муниципальной услуги;</w:t>
      </w:r>
    </w:p>
    <w:p w14:paraId="5F3003E5"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график (режим) работы комитета по управлению муниципальным имуществом администрации Сусуманского городского округа;</w:t>
      </w:r>
    </w:p>
    <w:p w14:paraId="50125C8E"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порядок получения консультаций;</w:t>
      </w:r>
    </w:p>
    <w:p w14:paraId="6B7590CB" w14:textId="77777777"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lastRenderedPageBreak/>
        <w:tab/>
        <w:t>– порядок обжалования решений, действий (бездействия) должностных лиц, ответственных за предоставление муниципальной услуги.</w:t>
      </w:r>
    </w:p>
    <w:p w14:paraId="1840BA74" w14:textId="77777777" w:rsidR="00120081" w:rsidRPr="008D67F2" w:rsidRDefault="00120081" w:rsidP="0085370D">
      <w:pPr>
        <w:spacing w:after="0" w:line="240" w:lineRule="auto"/>
        <w:jc w:val="both"/>
        <w:rPr>
          <w:rFonts w:ascii="Times New Roman" w:hAnsi="Times New Roman"/>
          <w:b/>
          <w:bCs/>
          <w:sz w:val="24"/>
          <w:szCs w:val="24"/>
          <w:lang w:eastAsia="ru-RU"/>
        </w:rPr>
      </w:pPr>
    </w:p>
    <w:p w14:paraId="063DAD9D" w14:textId="77777777" w:rsidR="00120081" w:rsidRPr="00B6113F" w:rsidRDefault="00FC0BE2" w:rsidP="0085370D">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w:t>
      </w:r>
      <w:r w:rsidR="00120081" w:rsidRPr="00B6113F">
        <w:rPr>
          <w:rFonts w:ascii="Times New Roman" w:hAnsi="Times New Roman" w:cs="Times New Roman"/>
          <w:b/>
          <w:sz w:val="24"/>
          <w:szCs w:val="24"/>
        </w:rPr>
        <w:t>. Стандарт предоставления муниципальной услуги</w:t>
      </w:r>
    </w:p>
    <w:p w14:paraId="073A1FBA" w14:textId="77777777" w:rsidR="00120081" w:rsidRDefault="00120081" w:rsidP="0085370D">
      <w:pPr>
        <w:pStyle w:val="ab"/>
        <w:jc w:val="both"/>
        <w:rPr>
          <w:rFonts w:ascii="Times New Roman" w:hAnsi="Times New Roman" w:cs="Times New Roman"/>
          <w:sz w:val="24"/>
        </w:rPr>
      </w:pPr>
    </w:p>
    <w:p w14:paraId="5BDFE52E"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 Наименование муниципальной услуги.</w:t>
      </w:r>
    </w:p>
    <w:p w14:paraId="376801E9"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Наименование муниципальной услуги – «Предоставление муниципального имущества в аренду (кроме земельных участков)».</w:t>
      </w:r>
    </w:p>
    <w:p w14:paraId="2C1E0636"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2.2. Наименование органа, предоставляющего муниципальную услугу.</w:t>
      </w:r>
    </w:p>
    <w:p w14:paraId="16E112CC"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2.2.1. Муниципальную услугу предоставляет администрация Сусуманского городского округа (далее - Администрация) в лице структурного подразделения Администрации - Комитета по управлению муниципальным имуществом администрации Сусуманского городского округа (далее - Комитет). Непосредственное предоставление муниципальной услуги осуществляют муниципальные служащие Комитета.</w:t>
      </w:r>
    </w:p>
    <w:p w14:paraId="539AD308"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2.2.2. При предоставлении муниципальной услуги в целях получения документов, необходимых для предоставления в аренду муниципального имущества муниципального образования «Сусуманский городской округ», сведений, содержащих данные об объектах муниципальной  собственности, осуществляется взаимодействие Комитета и заявителей с:</w:t>
      </w:r>
    </w:p>
    <w:p w14:paraId="759EB936"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-Управлением Федеральной налоговой службы России по Магаданской области;</w:t>
      </w:r>
    </w:p>
    <w:p w14:paraId="65344E9E"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-Управлением Федеральной антимонопольной службы по Магаданской области;</w:t>
      </w:r>
    </w:p>
    <w:p w14:paraId="22B8E2EF"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муниципальными предприятиями;</w:t>
      </w:r>
    </w:p>
    <w:p w14:paraId="29E6B501"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 муниципальными учреждениями.</w:t>
      </w:r>
    </w:p>
    <w:p w14:paraId="12BABA76" w14:textId="77777777" w:rsidR="00FB1519" w:rsidRPr="00FB1519" w:rsidRDefault="00120081" w:rsidP="00FB1519">
      <w:pPr>
        <w:pStyle w:val="ab"/>
        <w:jc w:val="both"/>
        <w:rPr>
          <w:rFonts w:ascii="Times New Roman" w:hAnsi="Times New Roman" w:cs="Times New Roman"/>
          <w:sz w:val="24"/>
          <w:szCs w:val="24"/>
        </w:rPr>
      </w:pPr>
      <w:r w:rsidRPr="00336318">
        <w:rPr>
          <w:rFonts w:ascii="Times New Roman" w:hAnsi="Times New Roman" w:cs="Times New Roman"/>
          <w:sz w:val="24"/>
          <w:szCs w:val="24"/>
        </w:rPr>
        <w:tab/>
        <w:t>2.2.3.</w:t>
      </w:r>
      <w:r w:rsidR="00FB1519" w:rsidRPr="00FB1519">
        <w:rPr>
          <w:rFonts w:ascii="Times New Roman" w:hAnsi="Times New Roman" w:cs="Times New Roman"/>
          <w:sz w:val="24"/>
          <w:szCs w:val="24"/>
        </w:rPr>
        <w:t>При предоставлении муниципальной услуги запрещается требовать от заявителя:</w:t>
      </w:r>
    </w:p>
    <w:p w14:paraId="20900534" w14:textId="77777777" w:rsidR="00FB1519" w:rsidRPr="00FB1519" w:rsidRDefault="00FB1519" w:rsidP="00FB1519">
      <w:pPr>
        <w:pStyle w:val="ab"/>
        <w:jc w:val="both"/>
        <w:rPr>
          <w:rFonts w:ascii="Times New Roman" w:hAnsi="Times New Roman" w:cs="Times New Roman"/>
          <w:sz w:val="24"/>
          <w:szCs w:val="24"/>
        </w:rPr>
      </w:pPr>
      <w:r w:rsidRPr="00FB1519">
        <w:rPr>
          <w:rFonts w:ascii="Times New Roman" w:hAnsi="Times New Roman" w:cs="Times New Roman"/>
          <w:sz w:val="24"/>
          <w:szCs w:val="24"/>
        </w:rPr>
        <w:t>1)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Магаданской области, и получения документов и информации, предоставляемых в результате предоставления таких услуг;</w:t>
      </w:r>
    </w:p>
    <w:p w14:paraId="5024688B" w14:textId="77777777" w:rsidR="00FB1519" w:rsidRPr="00FB1519" w:rsidRDefault="00FB1519" w:rsidP="00FB1519">
      <w:pPr>
        <w:pStyle w:val="ab"/>
        <w:jc w:val="both"/>
        <w:rPr>
          <w:rFonts w:ascii="Times New Roman" w:hAnsi="Times New Roman" w:cs="Times New Roman"/>
          <w:sz w:val="24"/>
          <w:szCs w:val="24"/>
        </w:rPr>
      </w:pPr>
      <w:r w:rsidRPr="00FB1519">
        <w:rPr>
          <w:rFonts w:ascii="Times New Roman" w:hAnsi="Times New Roman" w:cs="Times New Roman"/>
          <w:sz w:val="24"/>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FCB6F5E" w14:textId="77777777" w:rsidR="00FB1519" w:rsidRPr="00FB1519" w:rsidRDefault="00FB1519" w:rsidP="00FB1519">
      <w:pPr>
        <w:pStyle w:val="ab"/>
        <w:jc w:val="both"/>
        <w:rPr>
          <w:rFonts w:ascii="Times New Roman" w:hAnsi="Times New Roman" w:cs="Times New Roman"/>
          <w:sz w:val="24"/>
          <w:szCs w:val="24"/>
        </w:rPr>
      </w:pPr>
      <w:r w:rsidRPr="00FB151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A7C3EF1" w14:textId="77777777" w:rsidR="00FB1519" w:rsidRPr="00FB1519" w:rsidRDefault="00FB1519" w:rsidP="00FB1519">
      <w:pPr>
        <w:pStyle w:val="ab"/>
        <w:jc w:val="both"/>
        <w:rPr>
          <w:rFonts w:ascii="Times New Roman" w:hAnsi="Times New Roman" w:cs="Times New Roman"/>
          <w:sz w:val="24"/>
          <w:szCs w:val="24"/>
        </w:rPr>
      </w:pPr>
      <w:r w:rsidRPr="00FB151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B877C90" w14:textId="77777777" w:rsidR="00FB1519" w:rsidRPr="00FB1519" w:rsidRDefault="00FB1519" w:rsidP="00FB1519">
      <w:pPr>
        <w:pStyle w:val="ab"/>
        <w:jc w:val="both"/>
        <w:rPr>
          <w:rFonts w:ascii="Times New Roman" w:hAnsi="Times New Roman" w:cs="Times New Roman"/>
          <w:sz w:val="24"/>
          <w:szCs w:val="24"/>
        </w:rPr>
      </w:pPr>
      <w:r w:rsidRPr="00FB151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C2986C" w14:textId="77777777" w:rsidR="006458FB" w:rsidRDefault="00FB1519" w:rsidP="00FB1519">
      <w:pPr>
        <w:pStyle w:val="ab"/>
        <w:jc w:val="both"/>
        <w:rPr>
          <w:rFonts w:ascii="Times New Roman" w:hAnsi="Times New Roman" w:cs="Times New Roman"/>
          <w:sz w:val="24"/>
          <w:szCs w:val="24"/>
        </w:rPr>
      </w:pPr>
      <w:r w:rsidRPr="00FB151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14:paraId="0F5E47AC" w14:textId="77777777" w:rsidR="00120081" w:rsidRPr="00336318" w:rsidRDefault="00120081" w:rsidP="0085370D">
      <w:pPr>
        <w:pStyle w:val="ab"/>
        <w:jc w:val="both"/>
        <w:rPr>
          <w:rFonts w:ascii="Times New Roman" w:hAnsi="Times New Roman" w:cs="Times New Roman"/>
          <w:b/>
          <w:sz w:val="24"/>
          <w:szCs w:val="24"/>
        </w:rPr>
      </w:pPr>
      <w:r w:rsidRPr="00336318">
        <w:rPr>
          <w:rFonts w:ascii="Times New Roman" w:hAnsi="Times New Roman" w:cs="Times New Roman"/>
          <w:sz w:val="24"/>
          <w:szCs w:val="24"/>
        </w:rPr>
        <w:tab/>
        <w:t>2.3. Результат предоставления муниципальной услуги.</w:t>
      </w:r>
    </w:p>
    <w:p w14:paraId="2EF03C32"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2.3.1. Конечными результатами предоставления муниципальной услуги являются:</w:t>
      </w:r>
    </w:p>
    <w:p w14:paraId="5142122B"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lastRenderedPageBreak/>
        <w:tab/>
        <w:t>- заключение договора аренды муниципального имущества;</w:t>
      </w:r>
    </w:p>
    <w:p w14:paraId="6EBFEAD0"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отказ в предоставлении в аренду муниципального имущества казны; </w:t>
      </w:r>
    </w:p>
    <w:p w14:paraId="53A01CAE"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согласование передачи имущества в аренду заявителю в случаях, когда арендодателем является муниципальное предприятие,  муниципальное учреждение (отказ в согласовании); </w:t>
      </w:r>
    </w:p>
    <w:p w14:paraId="40792770"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согласование договора аренды в случаях, когда арендодателем является муниципальное казенное учреждение (отказ в согласовании такого договора). </w:t>
      </w:r>
    </w:p>
    <w:p w14:paraId="02EAC091"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2.4. Срок предоставления муниципальной услуги.</w:t>
      </w:r>
    </w:p>
    <w:p w14:paraId="02EA3C18"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2.4.1. Срок предоставления муниципальной  услуги не должен превышать: </w:t>
      </w:r>
    </w:p>
    <w:p w14:paraId="6F1007C9"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при предоставлении Комитетом в аренду муниципального имущества  – 30 дней с момента обращения заявителя; </w:t>
      </w:r>
    </w:p>
    <w:p w14:paraId="55079B28"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при согласовании Комитетом  передачи в аренду муниципального имущества, закрепленного за муниципальными предприятиями, муниципальными учреждениями – 5 рабочих дней с момента обращения заявителя; </w:t>
      </w:r>
    </w:p>
    <w:p w14:paraId="1FD82A85"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при проведении Комитетом торгов на право заключения договора аренды муниципального имущества – сроки, определенные информационным сообщением о проведении торгов; </w:t>
      </w:r>
    </w:p>
    <w:p w14:paraId="42E3F3C1"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при предоставлении муниципальной услуги в порядке осуществления муниципальной преференции - три месяца с момента поступления заявки. </w:t>
      </w:r>
    </w:p>
    <w:p w14:paraId="3E0AF8DF"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2.4.2. Сроки прохождения административных процедур, необходимых для предоставления муниципальной услуги, приведены в разделе III Регламента. </w:t>
      </w:r>
    </w:p>
    <w:p w14:paraId="45FA60F9"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2.5. Правовые основания для предоставления муниципальной услуги.</w:t>
      </w:r>
    </w:p>
    <w:p w14:paraId="316701C1"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Предоставление муниципальной услуги «Предоставление муниципального имущества в аренду (кроме земельных участков)» осуществляется в соответствии с: </w:t>
      </w:r>
    </w:p>
    <w:p w14:paraId="57BB2606"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w:t>
      </w:r>
      <w:hyperlink r:id="rId10" w:history="1">
        <w:r w:rsidRPr="00336318">
          <w:rPr>
            <w:rFonts w:ascii="Times New Roman" w:hAnsi="Times New Roman" w:cs="Times New Roman"/>
            <w:sz w:val="24"/>
            <w:szCs w:val="24"/>
          </w:rPr>
          <w:t>Конституцией</w:t>
        </w:r>
      </w:hyperlink>
      <w:r w:rsidRPr="00336318">
        <w:rPr>
          <w:rFonts w:ascii="Times New Roman" w:hAnsi="Times New Roman" w:cs="Times New Roman"/>
          <w:sz w:val="24"/>
          <w:szCs w:val="24"/>
        </w:rPr>
        <w:t xml:space="preserve"> Российской Федерации;</w:t>
      </w:r>
    </w:p>
    <w:p w14:paraId="41AE9703"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Гражданским кодексом Российской Федерации; </w:t>
      </w:r>
    </w:p>
    <w:p w14:paraId="61E417F8"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Федеральным законом от 29.07.1998 г. № 135-ФЗ «Об оценочной деятельности в Российской Федерации»; </w:t>
      </w:r>
    </w:p>
    <w:p w14:paraId="067862AF"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Федеральным законом от 06.10.2003 г. № 131-ФЗ «Об общих принципах организации местного самоуправления в Российской Федерации»;</w:t>
      </w:r>
    </w:p>
    <w:p w14:paraId="536E8207"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Федеральным законом от 26.07.2006 г. № 135-ФЗ «О защите конкуренции»; </w:t>
      </w:r>
    </w:p>
    <w:p w14:paraId="517F380F" w14:textId="77777777" w:rsidR="00120081"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Федеральным </w:t>
      </w:r>
      <w:hyperlink r:id="rId11" w:history="1">
        <w:r w:rsidRPr="00336318">
          <w:rPr>
            <w:rFonts w:ascii="Times New Roman" w:hAnsi="Times New Roman" w:cs="Times New Roman"/>
            <w:sz w:val="24"/>
            <w:szCs w:val="24"/>
          </w:rPr>
          <w:t>законом</w:t>
        </w:r>
      </w:hyperlink>
      <w:r w:rsidRPr="00336318">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 (далее-Федеральный закон №210-ФЗ);</w:t>
      </w:r>
    </w:p>
    <w:p w14:paraId="18967869" w14:textId="77777777" w:rsidR="005B34D7" w:rsidRPr="007E5C3E" w:rsidRDefault="005B34D7" w:rsidP="005B34D7">
      <w:pPr>
        <w:pStyle w:val="ab"/>
        <w:ind w:firstLine="709"/>
        <w:jc w:val="both"/>
        <w:rPr>
          <w:rFonts w:ascii="Times New Roman" w:hAnsi="Times New Roman" w:cs="Times New Roman"/>
          <w:sz w:val="24"/>
          <w:szCs w:val="24"/>
        </w:rPr>
      </w:pPr>
      <w:r w:rsidRPr="007E5C3E">
        <w:rPr>
          <w:rFonts w:ascii="Times New Roman" w:hAnsi="Times New Roman" w:cs="Times New Roman"/>
          <w:sz w:val="24"/>
          <w:szCs w:val="24"/>
        </w:rPr>
        <w:t>- Федеральным законом от 13.07.2015 № 218-ФЗ «О государственной регистрации недвижимости»;</w:t>
      </w:r>
    </w:p>
    <w:p w14:paraId="5F960944" w14:textId="77777777" w:rsidR="00120081" w:rsidRPr="007E5C3E" w:rsidRDefault="00120081" w:rsidP="0085370D">
      <w:pPr>
        <w:pStyle w:val="ab"/>
        <w:jc w:val="both"/>
        <w:rPr>
          <w:rFonts w:ascii="Times New Roman" w:hAnsi="Times New Roman" w:cs="Times New Roman"/>
          <w:sz w:val="24"/>
          <w:szCs w:val="24"/>
        </w:rPr>
      </w:pPr>
      <w:r w:rsidRPr="007E5C3E">
        <w:rPr>
          <w:rFonts w:ascii="Times New Roman" w:hAnsi="Times New Roman" w:cs="Times New Roman"/>
          <w:sz w:val="24"/>
          <w:szCs w:val="24"/>
        </w:rPr>
        <w:tab/>
        <w:t xml:space="preserve">-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указных договоров может осуществляться путем проведения торгов в форме конкурса». </w:t>
      </w:r>
    </w:p>
    <w:p w14:paraId="19EE6D97" w14:textId="77777777" w:rsidR="00120081" w:rsidRPr="007E5C3E" w:rsidRDefault="00120081" w:rsidP="0085370D">
      <w:pPr>
        <w:pStyle w:val="ab"/>
        <w:jc w:val="both"/>
        <w:rPr>
          <w:rFonts w:ascii="Times New Roman" w:hAnsi="Times New Roman" w:cs="Times New Roman"/>
          <w:sz w:val="24"/>
          <w:szCs w:val="24"/>
        </w:rPr>
      </w:pPr>
      <w:r w:rsidRPr="007E5C3E">
        <w:rPr>
          <w:rFonts w:ascii="Times New Roman" w:hAnsi="Times New Roman" w:cs="Times New Roman"/>
          <w:sz w:val="24"/>
          <w:szCs w:val="24"/>
        </w:rPr>
        <w:tab/>
        <w:t>- Постановлением администрации Сусуманского городского округа от 04.12.2015 г. № 547 «Об утверждении «Положения о Комитете по управлению муниципальным имуществом администрации Сусуманского городского округа»;</w:t>
      </w:r>
    </w:p>
    <w:p w14:paraId="6AEF054E" w14:textId="77777777" w:rsidR="007C2BEF" w:rsidRPr="007E5C3E" w:rsidRDefault="007C2BEF" w:rsidP="007C2BEF">
      <w:pPr>
        <w:pStyle w:val="ab"/>
        <w:ind w:firstLine="709"/>
        <w:jc w:val="both"/>
        <w:rPr>
          <w:rFonts w:ascii="Times New Roman" w:hAnsi="Times New Roman" w:cs="Times New Roman"/>
          <w:sz w:val="24"/>
          <w:szCs w:val="24"/>
        </w:rPr>
      </w:pPr>
      <w:r w:rsidRPr="007E5C3E">
        <w:rPr>
          <w:rFonts w:ascii="Times New Roman" w:hAnsi="Times New Roman" w:cs="Times New Roman"/>
          <w:sz w:val="24"/>
          <w:szCs w:val="24"/>
        </w:rPr>
        <w:t>- Уставом муниципального образования «Сусуманский городской округ»;</w:t>
      </w:r>
    </w:p>
    <w:p w14:paraId="6EAB7E2A" w14:textId="77777777" w:rsidR="007C2BEF" w:rsidRPr="007E5C3E" w:rsidRDefault="007C2BEF" w:rsidP="007C2BEF">
      <w:pPr>
        <w:pStyle w:val="ab"/>
        <w:ind w:firstLine="709"/>
        <w:jc w:val="both"/>
        <w:rPr>
          <w:rFonts w:ascii="Times New Roman" w:hAnsi="Times New Roman" w:cs="Times New Roman"/>
          <w:sz w:val="24"/>
          <w:szCs w:val="24"/>
        </w:rPr>
      </w:pPr>
      <w:r w:rsidRPr="007E5C3E">
        <w:rPr>
          <w:rFonts w:ascii="Times New Roman" w:hAnsi="Times New Roman" w:cs="Times New Roman"/>
          <w:sz w:val="24"/>
          <w:szCs w:val="24"/>
        </w:rPr>
        <w:t>-   настоящим Регламентом.</w:t>
      </w:r>
    </w:p>
    <w:p w14:paraId="441402C6" w14:textId="77777777" w:rsidR="0038787D"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r>
    </w:p>
    <w:p w14:paraId="4EBB46F6" w14:textId="77777777" w:rsidR="00120081" w:rsidRPr="0038787D" w:rsidRDefault="00120081" w:rsidP="0085370D">
      <w:pPr>
        <w:pStyle w:val="ab"/>
        <w:jc w:val="center"/>
        <w:rPr>
          <w:rFonts w:ascii="Times New Roman" w:hAnsi="Times New Roman" w:cs="Times New Roman"/>
          <w:b/>
          <w:sz w:val="24"/>
          <w:szCs w:val="24"/>
          <w:highlight w:val="yellow"/>
        </w:rPr>
      </w:pPr>
      <w:r w:rsidRPr="0038787D">
        <w:rPr>
          <w:rFonts w:ascii="Times New Roman" w:hAnsi="Times New Roman" w:cs="Times New Roman"/>
          <w:b/>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которую заявитель должен представить самостоятельно и документы, которые </w:t>
      </w:r>
      <w:r w:rsidRPr="0038787D">
        <w:rPr>
          <w:rFonts w:ascii="Times New Roman" w:hAnsi="Times New Roman" w:cs="Times New Roman"/>
          <w:b/>
          <w:sz w:val="24"/>
          <w:szCs w:val="24"/>
        </w:rPr>
        <w:lastRenderedPageBreak/>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19E2DD4"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 В случаях предоставления муниципального имущества без проведения торгов для заключения договора аренды заявители представляют: </w:t>
      </w:r>
    </w:p>
    <w:p w14:paraId="2C50C50E"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2.6.1.1. Юридическое лицо: </w:t>
      </w:r>
    </w:p>
    <w:p w14:paraId="31A475EA"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1) Копии учредительных документов;</w:t>
      </w:r>
    </w:p>
    <w:p w14:paraId="0D4C7075"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 заявление за подписью руководителя о передаче в аренду муниципального имущества, содержащее данные об объекте имущества, цель использования объекта имущества, предполагаемый срок использования объекта имущества,  юридический и фактический (почтовый) адрес, банковские реквизиты заявителя; </w:t>
      </w:r>
    </w:p>
    <w:p w14:paraId="4882FD8D"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3) документ, подтверждающий полномочия лица, подписавшего заявление. </w:t>
      </w:r>
    </w:p>
    <w:p w14:paraId="6445DF87"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2.6.1.2.  Индивидуальные предприниматели: </w:t>
      </w:r>
    </w:p>
    <w:p w14:paraId="679D2358"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1) заявление о передаче в аренду муниципального имущества,  содержащее  данные об объекте имущества, цель использования объекта имущества, предполагаемый срок использования объекта имущества  фактический (почтовый) адрес, банковские реквизиты заявителя; </w:t>
      </w:r>
    </w:p>
    <w:p w14:paraId="1261D6FD"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 копию документа, удостоверяющего личность заявителя - индивидуального предпринимателя, либо личность представителя индивидуального предпринимателя или юридического лица, если с заявлением обращается представитель заявителя; </w:t>
      </w:r>
    </w:p>
    <w:p w14:paraId="4E817097"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3) копию документа, удостоверяющего полномочия представителя индивидуального предпринимателя или юридического лица, если с заявлением обращается представитель заявителя. </w:t>
      </w:r>
    </w:p>
    <w:p w14:paraId="56C93209"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2.6.1.3. Физические лица: </w:t>
      </w:r>
    </w:p>
    <w:p w14:paraId="7F9173A9"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1) заявление о передаче в аренду муниципального имущества,  содержащее  данные об объекте имущества, цель использования объекта имущества, предполагаемый срок использования объекта имущества  фактический (почтовый) адрес заявителя.</w:t>
      </w:r>
    </w:p>
    <w:p w14:paraId="0A0F05EC"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2.6.1.4. Для участия в торгах на право заключения договора аренды муниципального имущества  заявителем предоставляется заявка на участие в торгах в соответствии с извещением о проведении торгов.</w:t>
      </w:r>
    </w:p>
    <w:p w14:paraId="7D62D505"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2.6.1.5. Для предоставления муниципального имущества в аренду в порядке муниципальной преференции заявителем представляется обращение о предоставлении муниципальной преференции путем передачи имущества с приложением следующих документов: </w:t>
      </w:r>
    </w:p>
    <w:p w14:paraId="53931A0D"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а)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p>
    <w:p w14:paraId="4D5B3AAA"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б)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p>
    <w:p w14:paraId="3FE672B6"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в)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w:t>
      </w:r>
    </w:p>
    <w:p w14:paraId="06CB79A0"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г)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 </w:t>
      </w:r>
    </w:p>
    <w:p w14:paraId="4705A9DE"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д) нотариально заверенные копии учредительных документов заявителя. </w:t>
      </w:r>
    </w:p>
    <w:p w14:paraId="3F529313"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2.6.1.6. Для согласования Комитетом передачи в аренду муниципальным  имущества, закрепленного за муниципальными предприятиями (муниципальными </w:t>
      </w:r>
      <w:r w:rsidRPr="00336318">
        <w:rPr>
          <w:rFonts w:ascii="Times New Roman" w:hAnsi="Times New Roman" w:cs="Times New Roman"/>
          <w:sz w:val="24"/>
          <w:szCs w:val="24"/>
        </w:rPr>
        <w:lastRenderedPageBreak/>
        <w:t xml:space="preserve">учреждениями), указанные муниципальные предприятия (муниципальные учреждения) представляют в Комитет: </w:t>
      </w:r>
    </w:p>
    <w:p w14:paraId="5DE1092E"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 xml:space="preserve">- при передаче имущества без проведения торгов: </w:t>
      </w:r>
    </w:p>
    <w:p w14:paraId="1D2A1C47"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1) заявление за подписью руководителя о согласовании передачи в аренду муниципального имущества, закрепленного за предприятием (учреждением); </w:t>
      </w:r>
    </w:p>
    <w:p w14:paraId="738B9F37"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 копии документов заявителя, указанных в пункте </w:t>
      </w:r>
      <w:r w:rsidR="00D5637D" w:rsidRPr="00764BA1">
        <w:rPr>
          <w:rFonts w:ascii="Times New Roman" w:hAnsi="Times New Roman" w:cs="Times New Roman"/>
          <w:sz w:val="24"/>
          <w:szCs w:val="24"/>
        </w:rPr>
        <w:t>2.6.1</w:t>
      </w:r>
      <w:r w:rsidR="00BD4A9D" w:rsidRPr="00764BA1">
        <w:rPr>
          <w:rFonts w:ascii="Times New Roman" w:hAnsi="Times New Roman" w:cs="Times New Roman"/>
          <w:sz w:val="24"/>
          <w:szCs w:val="24"/>
        </w:rPr>
        <w:t>.</w:t>
      </w:r>
      <w:r w:rsidR="00764BA1" w:rsidRPr="00764BA1">
        <w:rPr>
          <w:rFonts w:ascii="Times New Roman" w:hAnsi="Times New Roman" w:cs="Times New Roman"/>
          <w:sz w:val="24"/>
          <w:szCs w:val="24"/>
        </w:rPr>
        <w:t>1</w:t>
      </w:r>
      <w:r w:rsidR="00BD4A9D" w:rsidRPr="00764BA1">
        <w:rPr>
          <w:rFonts w:ascii="Times New Roman" w:hAnsi="Times New Roman" w:cs="Times New Roman"/>
          <w:sz w:val="24"/>
          <w:szCs w:val="24"/>
        </w:rPr>
        <w:t>,2.6.1.2.</w:t>
      </w:r>
      <w:r w:rsidR="00A058C8" w:rsidRPr="00764BA1">
        <w:rPr>
          <w:rFonts w:ascii="Times New Roman" w:hAnsi="Times New Roman" w:cs="Times New Roman"/>
          <w:sz w:val="24"/>
          <w:szCs w:val="24"/>
        </w:rPr>
        <w:t>,2.6.1.3</w:t>
      </w:r>
      <w:r w:rsidR="00BD4A9D" w:rsidRPr="00764BA1">
        <w:rPr>
          <w:rFonts w:ascii="Times New Roman" w:hAnsi="Times New Roman" w:cs="Times New Roman"/>
          <w:sz w:val="24"/>
          <w:szCs w:val="24"/>
        </w:rPr>
        <w:t>.</w:t>
      </w:r>
      <w:r w:rsidR="00A058C8" w:rsidRPr="00764BA1">
        <w:rPr>
          <w:rFonts w:ascii="Times New Roman" w:hAnsi="Times New Roman" w:cs="Times New Roman"/>
          <w:sz w:val="24"/>
          <w:szCs w:val="24"/>
        </w:rPr>
        <w:t xml:space="preserve">, </w:t>
      </w:r>
      <w:r w:rsidR="00BD4A9D">
        <w:rPr>
          <w:rFonts w:ascii="Times New Roman" w:hAnsi="Times New Roman" w:cs="Times New Roman"/>
          <w:sz w:val="24"/>
          <w:szCs w:val="24"/>
        </w:rPr>
        <w:t>2.6.2</w:t>
      </w:r>
      <w:r w:rsidRPr="00336318">
        <w:rPr>
          <w:rFonts w:ascii="Times New Roman" w:hAnsi="Times New Roman" w:cs="Times New Roman"/>
          <w:sz w:val="24"/>
          <w:szCs w:val="24"/>
        </w:rPr>
        <w:t xml:space="preserve"> Регламента; </w:t>
      </w:r>
    </w:p>
    <w:p w14:paraId="4E67EF80"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 xml:space="preserve">- при передаче имущества путем проведения торгов: заявление за подписью руководителя о согласовании передачи в аренду муниципального имущества, закрепленного за предприятием (учреждением). </w:t>
      </w:r>
    </w:p>
    <w:p w14:paraId="045BD859"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2.6.1.7. Все перечисленные документы представляются заявителем в одном экземпляре. </w:t>
      </w:r>
    </w:p>
    <w:p w14:paraId="52876F73"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2.6.1.8. Заявление о предоставлении в аренду муниципального имущества  составляется по установленному образцу (приложения 2, 3 к Регламенту). Заявление может быть заполнено от руки или машинным способом, распечатано посредством электронных печатающих устройств. </w:t>
      </w:r>
    </w:p>
    <w:p w14:paraId="30CB738F"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2.6.1.9. Заявление о предоставлении в аренду имущества составляется в единственном экземпляре-подлиннике и подписывается заявителем, заверяется печатью (для индивидуальных предпринимателей – при наличии печати). </w:t>
      </w:r>
    </w:p>
    <w:p w14:paraId="081CF431"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2.6.1.10. К документам, предоставляемым заявителями, предъявляются следующие требования: </w:t>
      </w:r>
    </w:p>
    <w:p w14:paraId="59D0BAF7"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документы  должны быть, скреплены печатями, иметь надлежащие подписи определенных законодательством должностных лиц; </w:t>
      </w:r>
    </w:p>
    <w:p w14:paraId="37A1744A"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тексты документов должны быть написаны разборчиво, наименования юридических лиц - без сокращения, с указанием мест их нахождения; </w:t>
      </w:r>
    </w:p>
    <w:p w14:paraId="47F71D90"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фамилии, имена и отчества индивидуальных предпринимателей (отчества - при наличии), адреса мест их жительства должны быть написаны полностью; </w:t>
      </w:r>
    </w:p>
    <w:p w14:paraId="6E35FF9E"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в документах не допускаются подчистки, приписки, зачеркнутые слова и иные неоговоренные в них исправления; </w:t>
      </w:r>
    </w:p>
    <w:p w14:paraId="289C363A"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документы не должны быть исполнены карандашом; </w:t>
      </w:r>
    </w:p>
    <w:p w14:paraId="0BD92338"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документы не должны иметь серьезные повреждения, наличие которых не позволяет однозначно истолковать их содержание. </w:t>
      </w:r>
    </w:p>
    <w:p w14:paraId="2428CE26"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2.6.1.11.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
    <w:p w14:paraId="4C794120"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2.6.2. Заявитель вправе приложить к заявлению выписку из Единого государственного реестра индивидуальных предпринимателей или выписку из Единого государственного реестра юридических лиц о заявителе. </w:t>
      </w:r>
    </w:p>
    <w:p w14:paraId="62C440BD"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2.6.2.1. В случае если заявителем не представлен документ, указанный в пункте </w:t>
      </w:r>
      <w:r w:rsidR="00A058C8">
        <w:rPr>
          <w:rFonts w:ascii="Times New Roman" w:hAnsi="Times New Roman" w:cs="Times New Roman"/>
          <w:sz w:val="24"/>
          <w:szCs w:val="24"/>
        </w:rPr>
        <w:t>2.6.2</w:t>
      </w:r>
      <w:r w:rsidRPr="00336318">
        <w:rPr>
          <w:rFonts w:ascii="Times New Roman" w:hAnsi="Times New Roman" w:cs="Times New Roman"/>
          <w:sz w:val="24"/>
          <w:szCs w:val="24"/>
        </w:rPr>
        <w:t xml:space="preserve"> Регламента, Комитет запрашивает его в соответствующем органе в рамках межведомственного информационного взаимодействия путем направления межведомственного запроса о предоставлении документов и информации, необходимых для предоставления муниципальной услуги.</w:t>
      </w:r>
    </w:p>
    <w:p w14:paraId="1DF483E1"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2.7. Исчерпывающий перечень оснований для отказа в приеме документов, необходимых для предоставления муниципальной услуги.</w:t>
      </w:r>
    </w:p>
    <w:p w14:paraId="487413D2"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Основания для отказа в приеме документов, необходимых для предоставления муниципальной услуги, отсутствуют. </w:t>
      </w:r>
    </w:p>
    <w:p w14:paraId="28294B43" w14:textId="77777777" w:rsidR="00233233" w:rsidRPr="00233233" w:rsidRDefault="00120081" w:rsidP="00233233">
      <w:pPr>
        <w:pStyle w:val="ab"/>
        <w:jc w:val="both"/>
        <w:rPr>
          <w:rFonts w:ascii="Times New Roman" w:hAnsi="Times New Roman" w:cs="Times New Roman"/>
          <w:sz w:val="24"/>
          <w:szCs w:val="24"/>
        </w:rPr>
      </w:pPr>
      <w:r w:rsidRPr="00336318">
        <w:rPr>
          <w:rFonts w:ascii="Times New Roman" w:hAnsi="Times New Roman" w:cs="Times New Roman"/>
          <w:sz w:val="24"/>
          <w:szCs w:val="24"/>
        </w:rPr>
        <w:lastRenderedPageBreak/>
        <w:tab/>
      </w:r>
      <w:r w:rsidR="00233233" w:rsidRPr="00233233">
        <w:rPr>
          <w:rFonts w:ascii="Times New Roman" w:hAnsi="Times New Roman" w:cs="Times New Roman"/>
          <w:sz w:val="24"/>
          <w:szCs w:val="24"/>
        </w:rPr>
        <w:t>2.8. Исчерпывающий перечень оснований для приостановления  в предоставлении муниципальной услуги или отказа в предоставлении муниципальной услуги.</w:t>
      </w:r>
    </w:p>
    <w:p w14:paraId="5339195D" w14:textId="77777777" w:rsidR="00120081" w:rsidRPr="00233233" w:rsidRDefault="00233233" w:rsidP="00233233">
      <w:pPr>
        <w:pStyle w:val="ab"/>
        <w:jc w:val="both"/>
        <w:rPr>
          <w:rFonts w:ascii="Times New Roman" w:hAnsi="Times New Roman" w:cs="Times New Roman"/>
          <w:sz w:val="24"/>
          <w:szCs w:val="24"/>
        </w:rPr>
      </w:pPr>
      <w:r w:rsidRPr="00233233">
        <w:rPr>
          <w:rFonts w:ascii="Times New Roman" w:hAnsi="Times New Roman" w:cs="Times New Roman"/>
          <w:sz w:val="24"/>
          <w:szCs w:val="24"/>
        </w:rPr>
        <w:tab/>
        <w:t>2.8.1. Основания для приостановления предоставления муниципальной услуги отсутствуют.</w:t>
      </w:r>
    </w:p>
    <w:p w14:paraId="508EDE53"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r>
      <w:r w:rsidR="005B34D7" w:rsidRPr="007E5C3E">
        <w:rPr>
          <w:rFonts w:ascii="Times New Roman" w:hAnsi="Times New Roman" w:cs="Times New Roman"/>
          <w:sz w:val="24"/>
          <w:szCs w:val="24"/>
        </w:rPr>
        <w:t>2.8.</w:t>
      </w:r>
      <w:r w:rsidR="00233233">
        <w:rPr>
          <w:rFonts w:ascii="Times New Roman" w:hAnsi="Times New Roman" w:cs="Times New Roman"/>
          <w:sz w:val="24"/>
          <w:szCs w:val="24"/>
        </w:rPr>
        <w:t>2</w:t>
      </w:r>
      <w:r w:rsidR="005B34D7" w:rsidRPr="007E5C3E">
        <w:rPr>
          <w:rFonts w:ascii="Times New Roman" w:hAnsi="Times New Roman" w:cs="Times New Roman"/>
          <w:sz w:val="24"/>
          <w:szCs w:val="24"/>
        </w:rPr>
        <w:t>.</w:t>
      </w:r>
      <w:r w:rsidRPr="00336318">
        <w:rPr>
          <w:rFonts w:ascii="Times New Roman" w:hAnsi="Times New Roman" w:cs="Times New Roman"/>
          <w:sz w:val="24"/>
          <w:szCs w:val="24"/>
        </w:rPr>
        <w:t xml:space="preserve"> В предоставлении муниципальной услуги может быть отказано в следующих случаях: </w:t>
      </w:r>
    </w:p>
    <w:p w14:paraId="13F3F251"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необходимости использования имущества для исполнения органами местного самоуправления (муниципальными учреждениями)  муниципальных переданных полномочий или предоставления ими муниципальных услуг; </w:t>
      </w:r>
    </w:p>
    <w:p w14:paraId="10A3D0F0"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необходимости использования имущества в уставной деятельности муниципального предприятия (муниципального учреждения, подведомственного Комитету), за которым закреплено имущество; </w:t>
      </w:r>
    </w:p>
    <w:p w14:paraId="779353E9"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отказа заявителя от устранения в установленный срок недостатков, выявленных при проверке документов на соответствие перечням, приведенным в пунктах </w:t>
      </w:r>
      <w:r w:rsidR="008A3DE8">
        <w:rPr>
          <w:rFonts w:ascii="Times New Roman" w:hAnsi="Times New Roman" w:cs="Times New Roman"/>
          <w:sz w:val="24"/>
          <w:szCs w:val="24"/>
        </w:rPr>
        <w:t>2.6.1-2.6.1.6.</w:t>
      </w:r>
      <w:r w:rsidRPr="00336318">
        <w:rPr>
          <w:rFonts w:ascii="Times New Roman" w:hAnsi="Times New Roman" w:cs="Times New Roman"/>
          <w:sz w:val="24"/>
          <w:szCs w:val="24"/>
        </w:rPr>
        <w:t xml:space="preserve"> Регламента, а также требованиям, указанным в пункте </w:t>
      </w:r>
      <w:r w:rsidR="000B2B89">
        <w:rPr>
          <w:rFonts w:ascii="Times New Roman" w:hAnsi="Times New Roman" w:cs="Times New Roman"/>
          <w:sz w:val="24"/>
          <w:szCs w:val="24"/>
        </w:rPr>
        <w:t xml:space="preserve">2.6.1.10 </w:t>
      </w:r>
      <w:r w:rsidRPr="00336318">
        <w:rPr>
          <w:rFonts w:ascii="Times New Roman" w:hAnsi="Times New Roman" w:cs="Times New Roman"/>
          <w:sz w:val="24"/>
          <w:szCs w:val="24"/>
        </w:rPr>
        <w:t xml:space="preserve">Регламента; </w:t>
      </w:r>
    </w:p>
    <w:p w14:paraId="6A0711D8"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отказа Управления Федеральной антимонопольной службы по Магаданской области в даче согласия на предоставление муниципальной преференции. </w:t>
      </w:r>
    </w:p>
    <w:p w14:paraId="2C448395"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14:paraId="5B78A51F"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2.9.1. Муниципальная  услуга предоставляется бесплатно. </w:t>
      </w:r>
    </w:p>
    <w:p w14:paraId="3E6386BB"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B348010"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2.10.1. Время ожидания заявителей в очереди при подаче документов на предоставление муниципальной  услуги, при получении результата предоставления услуги или консультации не должно превышать 15 минут.</w:t>
      </w:r>
    </w:p>
    <w:p w14:paraId="7821AE44"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2.11. Срок регистрации заявления заявителя о предоставлении муниципальной услуги.</w:t>
      </w:r>
    </w:p>
    <w:p w14:paraId="3F275958"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Запрос заявителя подлежит регистрации специалистом Комитета, в компетенцию которого входит прием и регистрация входящей корреспонденции, в порядке ведения делопроизводства, установленном в Комитете. Срок регистрации запроса заявителя не превышает 10 минут. </w:t>
      </w:r>
    </w:p>
    <w:p w14:paraId="639B5B82" w14:textId="77777777" w:rsidR="00120081" w:rsidRPr="00336318" w:rsidRDefault="00120081" w:rsidP="0085370D">
      <w:pPr>
        <w:pStyle w:val="ab"/>
        <w:jc w:val="both"/>
        <w:rPr>
          <w:rFonts w:ascii="Times New Roman" w:hAnsi="Times New Roman" w:cs="Times New Roman"/>
          <w:color w:val="000000"/>
          <w:sz w:val="24"/>
          <w:szCs w:val="24"/>
        </w:rPr>
      </w:pPr>
      <w:r w:rsidRPr="00336318">
        <w:rPr>
          <w:rFonts w:ascii="Times New Roman" w:hAnsi="Times New Roman" w:cs="Times New Roman"/>
          <w:color w:val="000000"/>
          <w:sz w:val="24"/>
          <w:szCs w:val="24"/>
        </w:rPr>
        <w:tab/>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A12828F"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14:paraId="13279D37"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14:paraId="71C704B8"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Указанное здание должно быть оформлено вывеской «Администрация Сусуманского городского округа», с указанием режима его работы.</w:t>
      </w:r>
    </w:p>
    <w:p w14:paraId="7B0CFA74"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Территория, прилегающая к зданию, должна предусматривать место для парковки транспортных средств заявителей.</w:t>
      </w:r>
    </w:p>
    <w:p w14:paraId="3BF13ED5"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2.12.2. Помещение оборудовано:</w:t>
      </w:r>
    </w:p>
    <w:p w14:paraId="3104539C" w14:textId="77777777"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системой кондиционирования воздуха;</w:t>
      </w:r>
    </w:p>
    <w:p w14:paraId="0E086689" w14:textId="77777777"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противопожарной системой и средствами пожаротушения;</w:t>
      </w:r>
    </w:p>
    <w:p w14:paraId="73524798" w14:textId="77777777"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средствами оказания первой медицинской помощи (аптечки).</w:t>
      </w:r>
    </w:p>
    <w:p w14:paraId="36918A68"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lastRenderedPageBreak/>
        <w:tab/>
        <w:t>2.12.3.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14:paraId="087778BF"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2.12.4. Каждое рабочее место оборудовано персональным компьютером, печатающим устройствам.</w:t>
      </w:r>
    </w:p>
    <w:p w14:paraId="6A5FFD5E"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14:paraId="7F87F203"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2.12.6. Количество мест для сидения определяется исходя из фактической нагрузки и возможностей для их размещения в здании.</w:t>
      </w:r>
    </w:p>
    <w:p w14:paraId="1D5C4864"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2.12.7.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14:paraId="7851DBFF"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2" w:history="1">
        <w:r w:rsidRPr="00336318">
          <w:rPr>
            <w:rFonts w:ascii="Times New Roman" w:hAnsi="Times New Roman" w:cs="Times New Roman"/>
            <w:sz w:val="24"/>
            <w:szCs w:val="24"/>
            <w:u w:val="single"/>
            <w:lang w:val="en-US"/>
          </w:rPr>
          <w:t>www</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susumanskiy</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rayon</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ru</w:t>
        </w:r>
      </w:hyperlink>
      <w:r w:rsidRPr="00336318">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3" w:history="1">
        <w:r w:rsidRPr="00336318">
          <w:rPr>
            <w:rFonts w:ascii="Times New Roman" w:hAnsi="Times New Roman" w:cs="Times New Roman"/>
            <w:sz w:val="24"/>
            <w:szCs w:val="24"/>
            <w:u w:val="single"/>
            <w:lang w:val="en-US"/>
          </w:rPr>
          <w:t>www</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gosuslugi</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ru</w:t>
        </w:r>
      </w:hyperlink>
      <w:r w:rsidRPr="00336318">
        <w:rPr>
          <w:rFonts w:ascii="Times New Roman" w:hAnsi="Times New Roman" w:cs="Times New Roman"/>
          <w:sz w:val="24"/>
          <w:szCs w:val="24"/>
        </w:rPr>
        <w:t>).</w:t>
      </w:r>
    </w:p>
    <w:p w14:paraId="7771C443"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62833DA4"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2.13. Показатели доступности и качества муниципальной услуги.</w:t>
      </w:r>
    </w:p>
    <w:p w14:paraId="5FE0ADCB"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2.13.1.  Показателями доступности и качества муниципальной услуги являются:</w:t>
      </w:r>
    </w:p>
    <w:p w14:paraId="49783031" w14:textId="77777777"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соблюдение сроков предоставления муниципальной услуги и условий ожидания приема;</w:t>
      </w:r>
    </w:p>
    <w:p w14:paraId="22DDB3C6" w14:textId="77777777"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своевременное, полное информирование о муниципальной услуге;</w:t>
      </w:r>
    </w:p>
    <w:p w14:paraId="2E4682F4" w14:textId="77777777"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получение муниципальной услуги в формах по выбору заявителя;</w:t>
      </w:r>
    </w:p>
    <w:p w14:paraId="621AA42E" w14:textId="77777777"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минимальное количество и продолжительность взаимодействия заявителей и должностных лиц при предоставлении муниципальной услуги;</w:t>
      </w:r>
    </w:p>
    <w:p w14:paraId="331954E0" w14:textId="77777777"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обоснованность отказов в предоставлении муниципальной услуги;</w:t>
      </w:r>
    </w:p>
    <w:p w14:paraId="6DD9D8E2" w14:textId="77777777"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ресурсное обеспечение исполнения настоящего Регламента;</w:t>
      </w:r>
    </w:p>
    <w:p w14:paraId="59624931" w14:textId="77777777"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соответствие должностных инструкций ответственных должностных лиц, участвующих в предоставлении муниципальной услуги, настоящему регламенту в части описания в них административных действий, профессиональных знаний и навыков.</w:t>
      </w:r>
    </w:p>
    <w:p w14:paraId="2A9EB6A4"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2.13.2.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14:paraId="25D18340"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2.13.3. Анализ практики применения настоящего Регламента проводится должностными лицами администрации Сусуманского городского округа один раз в год.</w:t>
      </w:r>
    </w:p>
    <w:p w14:paraId="71A507A3" w14:textId="77777777" w:rsidR="00120081" w:rsidRPr="008D7B9A"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2.13.4. По результатам анализа практики применения Регламента, при необходимости, вносятся соответствующие изменения в Регламент, в целях оптимизации административных процедур, уменьшения срока исполнения административных процедур и административных действий.</w:t>
      </w:r>
    </w:p>
    <w:p w14:paraId="6322ECCD"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DE36697" w14:textId="77777777"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2.14.1. Предоставление муниципальной услуги посредством многофункционального центра предоставления </w:t>
      </w:r>
      <w:r w:rsidRPr="00DD42D3">
        <w:rPr>
          <w:rFonts w:ascii="Times New Roman" w:hAnsi="Times New Roman" w:cs="Times New Roman"/>
          <w:sz w:val="24"/>
          <w:szCs w:val="24"/>
        </w:rPr>
        <w:t xml:space="preserve">государственных </w:t>
      </w:r>
      <w:r w:rsidRPr="00336318">
        <w:rPr>
          <w:rFonts w:ascii="Times New Roman" w:hAnsi="Times New Roman" w:cs="Times New Roman"/>
          <w:sz w:val="24"/>
          <w:szCs w:val="24"/>
        </w:rPr>
        <w:t xml:space="preserve">услуг не предусмотрено. </w:t>
      </w:r>
    </w:p>
    <w:p w14:paraId="27E37AD6" w14:textId="77777777" w:rsidR="00120081" w:rsidRPr="00DD42D3"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2.14.2</w:t>
      </w:r>
      <w:r w:rsidRPr="00DD42D3">
        <w:rPr>
          <w:rFonts w:ascii="Times New Roman" w:hAnsi="Times New Roman" w:cs="Times New Roman"/>
          <w:sz w:val="24"/>
          <w:szCs w:val="24"/>
        </w:rPr>
        <w:t xml:space="preserve">. </w:t>
      </w:r>
      <w:r w:rsidR="00DD42D3" w:rsidRPr="00DD42D3">
        <w:rPr>
          <w:rFonts w:ascii="Times New Roman" w:hAnsi="Times New Roman" w:cs="Times New Roman"/>
          <w:sz w:val="24"/>
          <w:szCs w:val="24"/>
        </w:rPr>
        <w:t xml:space="preserve">  Предоставление муниципальной услуги в электронной форме не предусмотрено.</w:t>
      </w:r>
    </w:p>
    <w:p w14:paraId="5CEC1E42" w14:textId="77777777" w:rsidR="00120081" w:rsidRPr="00DD42D3" w:rsidRDefault="00120081" w:rsidP="0085370D">
      <w:pPr>
        <w:autoSpaceDE w:val="0"/>
        <w:autoSpaceDN w:val="0"/>
        <w:adjustRightInd w:val="0"/>
        <w:spacing w:after="0" w:line="240" w:lineRule="auto"/>
        <w:jc w:val="both"/>
        <w:rPr>
          <w:rFonts w:ascii="Times New Roman" w:hAnsi="Times New Roman" w:cs="Times New Roman"/>
          <w:sz w:val="23"/>
          <w:szCs w:val="23"/>
        </w:rPr>
      </w:pPr>
    </w:p>
    <w:p w14:paraId="6951C4DB" w14:textId="77777777" w:rsidR="00120081" w:rsidRDefault="00120081" w:rsidP="0085370D">
      <w:pPr>
        <w:autoSpaceDE w:val="0"/>
        <w:autoSpaceDN w:val="0"/>
        <w:adjustRightInd w:val="0"/>
        <w:spacing w:after="0" w:line="240" w:lineRule="auto"/>
        <w:jc w:val="center"/>
        <w:outlineLvl w:val="1"/>
        <w:rPr>
          <w:rFonts w:ascii="Times New Roman" w:hAnsi="Times New Roman" w:cs="Times New Roman"/>
          <w:b/>
          <w:sz w:val="24"/>
          <w:szCs w:val="24"/>
        </w:rPr>
      </w:pPr>
      <w:r w:rsidRPr="00236EAF">
        <w:rPr>
          <w:rFonts w:ascii="Times New Roman" w:hAnsi="Times New Roman" w:cs="Times New Roman"/>
          <w:b/>
          <w:sz w:val="24"/>
          <w:szCs w:val="24"/>
        </w:rPr>
        <w:lastRenderedPageBreak/>
        <w:t>3. Состав, последовательность и срокивыполнения административных процедур, требования к порядку их выполнения, в том числе особен</w:t>
      </w:r>
      <w:r>
        <w:rPr>
          <w:rFonts w:ascii="Times New Roman" w:hAnsi="Times New Roman" w:cs="Times New Roman"/>
          <w:b/>
          <w:sz w:val="24"/>
          <w:szCs w:val="24"/>
        </w:rPr>
        <w:t>ности выполнения административн</w:t>
      </w:r>
      <w:r w:rsidRPr="00236EAF">
        <w:rPr>
          <w:rFonts w:ascii="Times New Roman" w:hAnsi="Times New Roman" w:cs="Times New Roman"/>
          <w:b/>
          <w:sz w:val="24"/>
          <w:szCs w:val="24"/>
        </w:rPr>
        <w:t>ых проц</w:t>
      </w:r>
      <w:r>
        <w:rPr>
          <w:rFonts w:ascii="Times New Roman" w:hAnsi="Times New Roman" w:cs="Times New Roman"/>
          <w:b/>
          <w:sz w:val="24"/>
          <w:szCs w:val="24"/>
        </w:rPr>
        <w:t>е</w:t>
      </w:r>
      <w:r w:rsidRPr="00236EAF">
        <w:rPr>
          <w:rFonts w:ascii="Times New Roman" w:hAnsi="Times New Roman" w:cs="Times New Roman"/>
          <w:b/>
          <w:sz w:val="24"/>
          <w:szCs w:val="24"/>
        </w:rPr>
        <w:t>дур в электронной форме</w:t>
      </w:r>
    </w:p>
    <w:p w14:paraId="00FA0192" w14:textId="77777777" w:rsidR="00120081" w:rsidRPr="00941F1A" w:rsidRDefault="00120081" w:rsidP="0085370D">
      <w:pPr>
        <w:autoSpaceDE w:val="0"/>
        <w:autoSpaceDN w:val="0"/>
        <w:adjustRightInd w:val="0"/>
        <w:spacing w:after="0" w:line="240" w:lineRule="auto"/>
        <w:jc w:val="center"/>
        <w:rPr>
          <w:rFonts w:ascii="Times New Roman" w:hAnsi="Times New Roman" w:cs="Times New Roman"/>
          <w:sz w:val="23"/>
          <w:szCs w:val="23"/>
          <w:highlight w:val="yellow"/>
        </w:rPr>
      </w:pPr>
    </w:p>
    <w:p w14:paraId="121AE2C2" w14:textId="77777777" w:rsidR="00120081" w:rsidRPr="008C785A" w:rsidRDefault="00120081" w:rsidP="0085370D">
      <w:pPr>
        <w:pStyle w:val="ab"/>
        <w:jc w:val="both"/>
        <w:rPr>
          <w:rFonts w:ascii="Times New Roman" w:hAnsi="Times New Roman" w:cs="Times New Roman"/>
          <w:sz w:val="24"/>
          <w:szCs w:val="24"/>
        </w:rPr>
      </w:pPr>
      <w:r w:rsidRPr="008C522D">
        <w:tab/>
      </w:r>
      <w:r w:rsidRPr="008C785A">
        <w:rPr>
          <w:rFonts w:ascii="Times New Roman" w:hAnsi="Times New Roman" w:cs="Times New Roman"/>
          <w:sz w:val="24"/>
          <w:szCs w:val="24"/>
        </w:rPr>
        <w:t xml:space="preserve">3.1. В случаях предоставления (в соответствии с Федеральным законом от 26.07.2006 № 135-ФЗ «О защите конкуренции») муниципального имущества в аренду без проведения торгов предоставление муниципальной услуги включает в себя следующие административные процедуры: </w:t>
      </w:r>
    </w:p>
    <w:p w14:paraId="2C79E01B"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При передаче в аренду имущества казны муниципального образования «Сусуманский городской округ»: </w:t>
      </w:r>
    </w:p>
    <w:p w14:paraId="5A97308E"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прием и регистрация документов для заключения договора аренды муниципального имущества; </w:t>
      </w:r>
    </w:p>
    <w:p w14:paraId="752E9761"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проверка документов, представленных заявителем для заключения договора аренды, и принятие решения о передаче муни</w:t>
      </w:r>
      <w:r>
        <w:rPr>
          <w:rFonts w:ascii="Times New Roman" w:hAnsi="Times New Roman" w:cs="Times New Roman"/>
          <w:sz w:val="24"/>
          <w:szCs w:val="24"/>
        </w:rPr>
        <w:t>ц</w:t>
      </w:r>
      <w:r w:rsidRPr="008C785A">
        <w:rPr>
          <w:rFonts w:ascii="Times New Roman" w:hAnsi="Times New Roman" w:cs="Times New Roman"/>
          <w:sz w:val="24"/>
          <w:szCs w:val="24"/>
        </w:rPr>
        <w:t xml:space="preserve">ипального имущества в аренду (отказе в передаче имущества); </w:t>
      </w:r>
    </w:p>
    <w:p w14:paraId="17725A07"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оформление и проверка проекта договора аренды  муниципального имущества; </w:t>
      </w:r>
    </w:p>
    <w:p w14:paraId="18F486B4"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подписание договора.</w:t>
      </w:r>
    </w:p>
    <w:p w14:paraId="77E057CB"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При согласовании передачи в аренду имущества, закрепленного за муниципальным казенным учреждением: </w:t>
      </w:r>
    </w:p>
    <w:p w14:paraId="7494ED9F"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рассмотрение обращения муниципального учреждения о согласовании передачи муниципального имущества в аренду и письменное информирование муниципального учреждения о согласовании (отказе в согласовании) передачи муниципального имущества; </w:t>
      </w:r>
    </w:p>
    <w:p w14:paraId="106CD5BD"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согласование договора, заключенного муниципальным казенным учреждением (информирование об отказе в согласовании договора). </w:t>
      </w:r>
    </w:p>
    <w:p w14:paraId="3A507992"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3.2. При передаче в аренду муниципального имущества в порядке предоставления муниципальной преференции: </w:t>
      </w:r>
    </w:p>
    <w:p w14:paraId="3C549B93"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рассмотрение заявления о предоставлении муниципальной преференции; </w:t>
      </w:r>
    </w:p>
    <w:p w14:paraId="14E11F76"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принятие решения о передаче (отказе в передаче) в аренду муниципального имущества в порядке предоставления муниципальной преференции; </w:t>
      </w:r>
    </w:p>
    <w:p w14:paraId="1B80A92B"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подписание договора. </w:t>
      </w:r>
    </w:p>
    <w:p w14:paraId="31E68C0C"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3.3. В случаях предоставления муниципального имущества  в аренду по итогам проведения торгов предоставление муниципальной услуги включает в себя следующие административные процедуры: </w:t>
      </w:r>
    </w:p>
    <w:p w14:paraId="74976F63"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При передаче в аренду муниципального имущества: </w:t>
      </w:r>
    </w:p>
    <w:p w14:paraId="709930A8"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организация и проведение Комитетом торгов на право заключения договора аренды муниципального имущества; </w:t>
      </w:r>
    </w:p>
    <w:p w14:paraId="3FEC9B70"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оформление договора аренды муниципального имущества с победителем торгов на право заключения договора аренды</w:t>
      </w:r>
      <w:r w:rsidRPr="008C785A">
        <w:rPr>
          <w:rFonts w:ascii="Times New Roman" w:hAnsi="Times New Roman" w:cs="Times New Roman"/>
          <w:i/>
          <w:iCs/>
          <w:sz w:val="24"/>
          <w:szCs w:val="24"/>
        </w:rPr>
        <w:t xml:space="preserve">; </w:t>
      </w:r>
    </w:p>
    <w:p w14:paraId="7313DBA5"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подписание договора. </w:t>
      </w:r>
    </w:p>
    <w:p w14:paraId="5BDE3F7A"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3.4. Блок-схемы предоставления муниципальной услуги приведены в приложениях № 5-7 к Регламенту. </w:t>
      </w:r>
    </w:p>
    <w:p w14:paraId="783612F1" w14:textId="77777777" w:rsidR="00120081" w:rsidRPr="008C785A" w:rsidRDefault="00120081" w:rsidP="0085370D">
      <w:pPr>
        <w:pStyle w:val="ab"/>
        <w:jc w:val="both"/>
        <w:rPr>
          <w:rFonts w:ascii="Times New Roman" w:hAnsi="Times New Roman" w:cs="Times New Roman"/>
          <w:bCs/>
          <w:sz w:val="24"/>
          <w:szCs w:val="24"/>
        </w:rPr>
      </w:pPr>
      <w:r w:rsidRPr="008C785A">
        <w:rPr>
          <w:rFonts w:ascii="Times New Roman" w:hAnsi="Times New Roman" w:cs="Times New Roman"/>
          <w:bCs/>
          <w:sz w:val="24"/>
          <w:szCs w:val="24"/>
        </w:rPr>
        <w:tab/>
        <w:t xml:space="preserve">3.5. Прием и регистрация документов для заключения договора аренды муниципального имущества. </w:t>
      </w:r>
    </w:p>
    <w:p w14:paraId="4D81AFC5"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3.5.1. Основанием для начала проведения административной процедуры является личное обращение заявителя в Комитет  с комплектом документов, необходимых для заключения договора аренды, либо получение Комитетом  обращения заявителя и всех необходимых документов по почте (перечень документов и форма заявления</w:t>
      </w:r>
      <w:r w:rsidR="00D54AA0">
        <w:rPr>
          <w:rFonts w:ascii="Times New Roman" w:hAnsi="Times New Roman" w:cs="Times New Roman"/>
          <w:sz w:val="24"/>
          <w:szCs w:val="24"/>
        </w:rPr>
        <w:t xml:space="preserve"> приведены в пунктах 2.6.1.1-2.6.1.3</w:t>
      </w:r>
      <w:r w:rsidRPr="008C785A">
        <w:rPr>
          <w:rFonts w:ascii="Times New Roman" w:hAnsi="Times New Roman" w:cs="Times New Roman"/>
          <w:sz w:val="24"/>
          <w:szCs w:val="24"/>
        </w:rPr>
        <w:t xml:space="preserve"> Регламента, приложениях №№ 1,2,3 к Регламенту). </w:t>
      </w:r>
    </w:p>
    <w:p w14:paraId="0340FB1A"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3.5.2. Специалист отдела по имуществу Комитета во время личного приема устанавливает предмет обращения (например, какое имущество желает использовать на правах аренды заявитель), устанавливает личность заявителя, проверяет полномочия представителя юридического лица действовать от имени юридического лица. </w:t>
      </w:r>
    </w:p>
    <w:p w14:paraId="6EEDC273"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lastRenderedPageBreak/>
        <w:tab/>
        <w:t>3.5.3. Специалист отдела по имуществу проверяет наличие всех необходимых документов в соответствии с перечнем документов, представляемых для заключения договора аренды,</w:t>
      </w:r>
      <w:r w:rsidR="00D54AA0">
        <w:rPr>
          <w:rFonts w:ascii="Times New Roman" w:hAnsi="Times New Roman" w:cs="Times New Roman"/>
          <w:sz w:val="24"/>
          <w:szCs w:val="24"/>
        </w:rPr>
        <w:t xml:space="preserve"> указанных в пунктах 2.6.1.1-2.6.1.3</w:t>
      </w:r>
      <w:r w:rsidRPr="008C785A">
        <w:rPr>
          <w:rFonts w:ascii="Times New Roman" w:hAnsi="Times New Roman" w:cs="Times New Roman"/>
          <w:sz w:val="24"/>
          <w:szCs w:val="24"/>
        </w:rPr>
        <w:t xml:space="preserve"> Регламента; проверяет правильность оформления докум</w:t>
      </w:r>
      <w:r w:rsidR="00D54AA0">
        <w:rPr>
          <w:rFonts w:ascii="Times New Roman" w:hAnsi="Times New Roman" w:cs="Times New Roman"/>
          <w:sz w:val="24"/>
          <w:szCs w:val="24"/>
        </w:rPr>
        <w:t>ентов в соответствии с пунктом 2.6.1.10.</w:t>
      </w:r>
      <w:r w:rsidRPr="008C785A">
        <w:rPr>
          <w:rFonts w:ascii="Times New Roman" w:hAnsi="Times New Roman" w:cs="Times New Roman"/>
          <w:sz w:val="24"/>
          <w:szCs w:val="24"/>
        </w:rPr>
        <w:t xml:space="preserve"> Регламента. </w:t>
      </w:r>
    </w:p>
    <w:p w14:paraId="3249A3DA"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3.5.4. При установлении фактов отсутствия необходимых документов и нарушения правильности их оформления специалист отдела по имуществу уведомляет заявителя о наличии препятствий для заключения договора аренды, объясняет содержание выявленных недостатков и предлагает принять меры по их устранению. Специалист отдела по имуществу  сообщает заявителю о том, что в случае несогласия с его мнением заявитель может передать документы на регистрацию специалисту Комитета, в компетенцию которого входит прием и регистрация входящей корреспонденции. </w:t>
      </w:r>
    </w:p>
    <w:p w14:paraId="4E1FA628"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3.5.5. При условии достаточности и достоверности представленных документов специалист по имуществу предлагает заявителю передать документы специалисту Комитета, в компетенцию которого входит прием и регистрация входящей корреспонденции для последующей регистрации. </w:t>
      </w:r>
    </w:p>
    <w:p w14:paraId="2F361CB5"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3.5.6. Заявления и другие документы, поступившие по почте, а также поданные лично заявителем регистрируются  специалистом Комитета, в компетенцию которого входит прием и регистрация входящей корреспонденции  в день подачи заявления и передаются в отдел по имуществу.</w:t>
      </w:r>
    </w:p>
    <w:p w14:paraId="49F80CDE"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3.5.7. Срок выполнения данной процедуры составляет 1 рабочий день. </w:t>
      </w:r>
    </w:p>
    <w:p w14:paraId="4C127491"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3.5.8. Результат административной процедуры: регистрация специалистом Комитета, в компетенции которого входит приём и регистрация входящей корреспонденции, заявления и комплекта документов и передача их на рассмотрение руководителю Комитета. </w:t>
      </w:r>
    </w:p>
    <w:p w14:paraId="7B0EC94C" w14:textId="77777777" w:rsidR="00120081" w:rsidRPr="008C785A" w:rsidRDefault="00120081" w:rsidP="0085370D">
      <w:pPr>
        <w:pStyle w:val="ab"/>
        <w:jc w:val="both"/>
        <w:rPr>
          <w:rFonts w:ascii="Times New Roman" w:hAnsi="Times New Roman" w:cs="Times New Roman"/>
          <w:bCs/>
          <w:sz w:val="24"/>
          <w:szCs w:val="24"/>
        </w:rPr>
      </w:pPr>
      <w:r w:rsidRPr="008C785A">
        <w:rPr>
          <w:rFonts w:ascii="Times New Roman" w:hAnsi="Times New Roman" w:cs="Times New Roman"/>
          <w:bCs/>
          <w:sz w:val="24"/>
          <w:szCs w:val="24"/>
        </w:rPr>
        <w:tab/>
        <w:t>3.6. Проверка документов, представленных заявителем для заключения договора аренды, и принятие решения о передаче муниципального имущества в аренду (отказе в передаче имущества)</w:t>
      </w:r>
      <w:r>
        <w:rPr>
          <w:rFonts w:ascii="Times New Roman" w:hAnsi="Times New Roman" w:cs="Times New Roman"/>
          <w:bCs/>
          <w:sz w:val="24"/>
          <w:szCs w:val="24"/>
        </w:rPr>
        <w:t>.</w:t>
      </w:r>
    </w:p>
    <w:p w14:paraId="014D54A9"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3.6.1. Основанием для начала проведения административной процедуры является поступление заявления и документов, зарегистрированных Комитетом  в установленном порядке, в отдел по имуществу.</w:t>
      </w:r>
    </w:p>
    <w:p w14:paraId="0EB5882D"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3.6.2. Специалист отдела по имуществу в течение 2-х дней проверяет заявление и документы, устанавливая их соответствие перечню документов, приведенному в пунктах  </w:t>
      </w:r>
      <w:r w:rsidR="00F741CF">
        <w:rPr>
          <w:rFonts w:ascii="Times New Roman" w:hAnsi="Times New Roman" w:cs="Times New Roman"/>
          <w:sz w:val="24"/>
          <w:szCs w:val="24"/>
        </w:rPr>
        <w:t>2.6.1.1-2.6.1.3</w:t>
      </w:r>
      <w:r w:rsidRPr="008C785A">
        <w:rPr>
          <w:rFonts w:ascii="Times New Roman" w:hAnsi="Times New Roman" w:cs="Times New Roman"/>
          <w:color w:val="000000"/>
          <w:sz w:val="24"/>
          <w:szCs w:val="24"/>
        </w:rPr>
        <w:t xml:space="preserve"> Регламента, а также треб</w:t>
      </w:r>
      <w:r w:rsidR="004E6EA1">
        <w:rPr>
          <w:rFonts w:ascii="Times New Roman" w:hAnsi="Times New Roman" w:cs="Times New Roman"/>
          <w:color w:val="000000"/>
          <w:sz w:val="24"/>
          <w:szCs w:val="24"/>
        </w:rPr>
        <w:t>ованиям, указанным в пункте 2.6.1.10</w:t>
      </w:r>
      <w:r w:rsidRPr="008C785A">
        <w:rPr>
          <w:rFonts w:ascii="Times New Roman" w:hAnsi="Times New Roman" w:cs="Times New Roman"/>
          <w:color w:val="000000"/>
          <w:sz w:val="24"/>
          <w:szCs w:val="24"/>
        </w:rPr>
        <w:t xml:space="preserve"> Регламента. </w:t>
      </w:r>
    </w:p>
    <w:p w14:paraId="6535E357" w14:textId="77777777"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3.6.3. В случае если в ходе проверки документов, поступивших по почте, выявлены не</w:t>
      </w:r>
      <w:r w:rsidR="004E6EA1">
        <w:rPr>
          <w:rFonts w:ascii="Times New Roman" w:hAnsi="Times New Roman" w:cs="Times New Roman"/>
          <w:color w:val="000000"/>
          <w:sz w:val="24"/>
          <w:szCs w:val="24"/>
        </w:rPr>
        <w:t>достатки, указанные в пункте 2.6.1.10</w:t>
      </w:r>
      <w:r w:rsidRPr="008C785A">
        <w:rPr>
          <w:rFonts w:ascii="Times New Roman" w:hAnsi="Times New Roman" w:cs="Times New Roman"/>
          <w:color w:val="000000"/>
          <w:sz w:val="24"/>
          <w:szCs w:val="24"/>
        </w:rPr>
        <w:t xml:space="preserve"> Регламента, специалист отдела по имуществу в течение 2-х дней готовит уведомление о наличии оснований для приостановления предоставления услуги и необходимости устранения выявленных недостатков (недостатки перечисляются в тексте уведомления). После подписания руководителем Комитета уведомление вручается заявителю, законному представителю заявителя либо направляется заявителю заказным письмом, а также дублируется посредством факсимильной связи или электронной почты (при наличии данных сведений в обращении заявителя). </w:t>
      </w:r>
    </w:p>
    <w:p w14:paraId="5F5F6066" w14:textId="77777777" w:rsidR="00FB1519"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3.6.4.</w:t>
      </w:r>
      <w:r w:rsidR="00FB1519" w:rsidRPr="00FB1519">
        <w:rPr>
          <w:rFonts w:ascii="Times New Roman" w:hAnsi="Times New Roman" w:cs="Times New Roman"/>
          <w:color w:val="000000"/>
          <w:sz w:val="24"/>
          <w:szCs w:val="24"/>
        </w:rPr>
        <w:t>Если замечания не устранены заявителем в установленный срок, а также в случаях, предусмотренных пунктом 2.8.2. Регламента, специалист отдела по имуществу готовит мотивированный отказ в предоставлении муниципальной услуги, который передается на рассмотрение и подписание руководителю Комитета</w:t>
      </w:r>
    </w:p>
    <w:p w14:paraId="69021ED7" w14:textId="77777777"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3.6.5. При соответствии представленных документов перечню, указанному в пунктах </w:t>
      </w:r>
      <w:r w:rsidR="004E6EA1">
        <w:rPr>
          <w:rFonts w:ascii="Times New Roman" w:hAnsi="Times New Roman" w:cs="Times New Roman"/>
          <w:sz w:val="24"/>
          <w:szCs w:val="24"/>
        </w:rPr>
        <w:t>2.6.1.1-2.6.1.3</w:t>
      </w:r>
      <w:r w:rsidRPr="008C785A">
        <w:rPr>
          <w:rFonts w:ascii="Times New Roman" w:hAnsi="Times New Roman" w:cs="Times New Roman"/>
          <w:color w:val="000000"/>
          <w:sz w:val="24"/>
          <w:szCs w:val="24"/>
        </w:rPr>
        <w:t xml:space="preserve"> Регламента, а также требов</w:t>
      </w:r>
      <w:r w:rsidR="004E6EA1">
        <w:rPr>
          <w:rFonts w:ascii="Times New Roman" w:hAnsi="Times New Roman" w:cs="Times New Roman"/>
          <w:color w:val="000000"/>
          <w:sz w:val="24"/>
          <w:szCs w:val="24"/>
        </w:rPr>
        <w:t>аниям, установленным пунктом 2.6.1.10</w:t>
      </w:r>
      <w:r w:rsidRPr="008C785A">
        <w:rPr>
          <w:rFonts w:ascii="Times New Roman" w:hAnsi="Times New Roman" w:cs="Times New Roman"/>
          <w:color w:val="000000"/>
          <w:sz w:val="24"/>
          <w:szCs w:val="24"/>
        </w:rPr>
        <w:t xml:space="preserve"> Регламента, все представленные заявителем документы передаются в Комиссию по решению вопросов, связанных с использованием муниципального имущества (далее – Комиссия) для рассмотрения и принятия решения о передаче муниципального имущества  в аренду. </w:t>
      </w:r>
    </w:p>
    <w:p w14:paraId="11660CA1" w14:textId="77777777"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3.6.6. После принятия решения  специалист отдела по имуществу приступает к оформлению договора аренды либо (при наличии оснований для отказа в предоставлении </w:t>
      </w:r>
      <w:r w:rsidRPr="008C785A">
        <w:rPr>
          <w:rFonts w:ascii="Times New Roman" w:hAnsi="Times New Roman" w:cs="Times New Roman"/>
          <w:color w:val="000000"/>
          <w:sz w:val="24"/>
          <w:szCs w:val="24"/>
        </w:rPr>
        <w:lastRenderedPageBreak/>
        <w:t xml:space="preserve">муниципальной услуги) готовит уведомление заявителю об отказе в передаче муниципального имущества, которое после подписания его руководителем Комитета направляется заявителю. </w:t>
      </w:r>
    </w:p>
    <w:p w14:paraId="12FF2CE5" w14:textId="77777777"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3.6.7. Срок выполнения данной процедуры не должен превышать10 рабочих дней. </w:t>
      </w:r>
    </w:p>
    <w:p w14:paraId="626A0DB4" w14:textId="77777777"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3.6.8. Результат административной процедуры: принятие решения Комиссией о предоставлении муниципального имущества в аренду либо подписание письма об отказе в предоставлении имущества в аренду. </w:t>
      </w:r>
    </w:p>
    <w:p w14:paraId="199C9B4B" w14:textId="77777777" w:rsidR="00120081" w:rsidRPr="006E3F4B" w:rsidRDefault="00120081" w:rsidP="0085370D">
      <w:pPr>
        <w:pStyle w:val="ab"/>
        <w:jc w:val="both"/>
        <w:rPr>
          <w:rFonts w:ascii="Times New Roman" w:hAnsi="Times New Roman" w:cs="Times New Roman"/>
          <w:sz w:val="24"/>
          <w:szCs w:val="24"/>
        </w:rPr>
      </w:pPr>
      <w:r>
        <w:rPr>
          <w:rFonts w:ascii="Times New Roman" w:hAnsi="Times New Roman" w:cs="Times New Roman"/>
          <w:b/>
          <w:bCs/>
          <w:sz w:val="24"/>
          <w:szCs w:val="24"/>
        </w:rPr>
        <w:tab/>
      </w:r>
      <w:r w:rsidRPr="006E3F4B">
        <w:rPr>
          <w:rFonts w:ascii="Times New Roman" w:hAnsi="Times New Roman" w:cs="Times New Roman"/>
          <w:bCs/>
          <w:sz w:val="24"/>
          <w:szCs w:val="24"/>
        </w:rPr>
        <w:t>3.7. Оформление и проверка проекта договора аренды муниципального имущества</w:t>
      </w:r>
      <w:r>
        <w:rPr>
          <w:rFonts w:ascii="Times New Roman" w:hAnsi="Times New Roman" w:cs="Times New Roman"/>
          <w:bCs/>
          <w:sz w:val="24"/>
          <w:szCs w:val="24"/>
        </w:rPr>
        <w:t>.</w:t>
      </w:r>
    </w:p>
    <w:p w14:paraId="27FE4B1D"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3.7.1. Основанием для начала проведения административной процедуры является решение Комитета  о предоставлении муниципального имущества в аренду, оформление протокола о результатах торгов на право заключения договора аренды. </w:t>
      </w:r>
    </w:p>
    <w:p w14:paraId="61945A38"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3.7.2. Специалист отдела по имуществу  оформляет проект договора аренды в соответствии с примерной формой договора, приведенной в приложении № 4 к Регламенту. </w:t>
      </w:r>
    </w:p>
    <w:p w14:paraId="13560983"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3.7.3. В проекте договора аренды указываются:</w:t>
      </w:r>
    </w:p>
    <w:p w14:paraId="66B7A108"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номер и дата постановления; </w:t>
      </w:r>
    </w:p>
    <w:p w14:paraId="2DA9A3D2"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предмет и цель договора; </w:t>
      </w:r>
    </w:p>
    <w:p w14:paraId="5FFE890D"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порядок передачи имущества; </w:t>
      </w:r>
    </w:p>
    <w:p w14:paraId="42DCA8CA"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срок действия; </w:t>
      </w:r>
    </w:p>
    <w:p w14:paraId="26442AE5"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права, обязанности и ответственность сторон; </w:t>
      </w:r>
    </w:p>
    <w:p w14:paraId="202E610B"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размер арендной платы, порядок и сроки её внесения; </w:t>
      </w:r>
    </w:p>
    <w:p w14:paraId="2E4DB246"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условия изменения, прекращения и расторжения договора; </w:t>
      </w:r>
    </w:p>
    <w:p w14:paraId="75BCE1A5"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юридические адреса и банковские реквизиты сторон. </w:t>
      </w:r>
    </w:p>
    <w:p w14:paraId="6A297C50"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3.7.4. К договору оформляются следующие приложения: </w:t>
      </w:r>
    </w:p>
    <w:p w14:paraId="5492EF30"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акт приема-передачи муниципального имущества с описанием технического состояния объекта имущества или с приложением акта обследования технического состояния имущества; </w:t>
      </w:r>
    </w:p>
    <w:p w14:paraId="23EEF462"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в случае передачи объекта недвижимости - выкопировка из поэтажного плана строения с обозначением штриховкой арендуемых помещений; </w:t>
      </w:r>
    </w:p>
    <w:p w14:paraId="21221551"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расчет арендной платы;</w:t>
      </w:r>
    </w:p>
    <w:p w14:paraId="3398835E"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3.7.5. В проектах договоров не допускаются приписки, опечатки, которые не позволяют точно определить стороны и условия договора и могут привести к искажению условий договора, зачеркнутые слова и иные неоговоренные исправления. </w:t>
      </w:r>
    </w:p>
    <w:p w14:paraId="7CF476CD"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3.7.6. Срок проведения данной административной процедуры не должен превышать 5 рабочих дней. </w:t>
      </w:r>
    </w:p>
    <w:p w14:paraId="497E8584"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3.7.7. Результатом административной процедуры является подготовка проекта договора аренды муниципального имущества. </w:t>
      </w:r>
    </w:p>
    <w:p w14:paraId="15D4FA4A"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bCs/>
          <w:sz w:val="24"/>
          <w:szCs w:val="24"/>
        </w:rPr>
        <w:tab/>
        <w:t>3.8. Подписание договора.</w:t>
      </w:r>
    </w:p>
    <w:p w14:paraId="26929A7D"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3.8.1. Основанием для начала проведения административной процедуры является передача специалистом по имуществу проекта договора аренды, в количестве 2-х экземпляров руководителю Комитета для подписания. </w:t>
      </w:r>
    </w:p>
    <w:p w14:paraId="613D6A53"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color w:val="000000"/>
          <w:sz w:val="24"/>
          <w:szCs w:val="24"/>
        </w:rPr>
        <w:tab/>
        <w:t>3.8.</w:t>
      </w:r>
      <w:r w:rsidRPr="008C785A">
        <w:rPr>
          <w:rFonts w:ascii="Times New Roman" w:hAnsi="Times New Roman" w:cs="Times New Roman"/>
          <w:sz w:val="24"/>
          <w:szCs w:val="24"/>
        </w:rPr>
        <w:t xml:space="preserve">2. Специалист по имуществу направляет подписанный руководителем Комитета  проект договора для подписи заявителю лично, нарочным либо по адресу, указанному заявителем. </w:t>
      </w:r>
    </w:p>
    <w:p w14:paraId="0C24E5D8" w14:textId="77777777" w:rsidR="005B34D7" w:rsidRPr="007E5C3E" w:rsidRDefault="00120081" w:rsidP="007E5C3E">
      <w:pPr>
        <w:pStyle w:val="ab"/>
        <w:jc w:val="both"/>
        <w:rPr>
          <w:rFonts w:ascii="Times New Roman" w:hAnsi="Times New Roman" w:cs="Times New Roman"/>
          <w:sz w:val="24"/>
          <w:szCs w:val="24"/>
        </w:rPr>
      </w:pPr>
      <w:r w:rsidRPr="008C785A">
        <w:rPr>
          <w:rFonts w:ascii="Times New Roman" w:hAnsi="Times New Roman" w:cs="Times New Roman"/>
          <w:sz w:val="24"/>
          <w:szCs w:val="24"/>
        </w:rPr>
        <w:tab/>
      </w:r>
      <w:r w:rsidR="005B34D7" w:rsidRPr="007E5C3E">
        <w:rPr>
          <w:rFonts w:ascii="Times New Roman" w:hAnsi="Times New Roman" w:cs="Times New Roman"/>
          <w:sz w:val="24"/>
          <w:szCs w:val="24"/>
        </w:rPr>
        <w:t>3.8.3. Если договор аренды подлежит государственной регистрации, Комитетом оформляется дополнительный экземпляр договора, который вместе с заявлением и прилагаемыми к нему документами Комитетом не позднее 5-и рабочих дней с даты совершения сделки направляется в орган, осуществляющий государственную регистрацию прав на недвижимое имущество и сделок с ним на территории Магаданской области.</w:t>
      </w:r>
    </w:p>
    <w:p w14:paraId="7E925453"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3.8.4. При получении проекта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проекта договора. </w:t>
      </w:r>
      <w:r w:rsidRPr="008C785A">
        <w:rPr>
          <w:rFonts w:ascii="Times New Roman" w:hAnsi="Times New Roman" w:cs="Times New Roman"/>
          <w:sz w:val="24"/>
          <w:szCs w:val="24"/>
        </w:rPr>
        <w:lastRenderedPageBreak/>
        <w:t xml:space="preserve">Проекты договоров, высылаемые по почте, направляются заказным письмом (по адресу, указанному в обращении заявителя). </w:t>
      </w:r>
    </w:p>
    <w:p w14:paraId="4EB9F195"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3.8.5. Срок выполнения данной процедуры составляет 7 рабочих дней. </w:t>
      </w:r>
    </w:p>
    <w:p w14:paraId="4E75BDAA"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3.8.6. Результат административной процедуры: заключение договора аренды муниципального имущества. </w:t>
      </w:r>
    </w:p>
    <w:p w14:paraId="15FA091D"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bCs/>
          <w:sz w:val="24"/>
          <w:szCs w:val="24"/>
        </w:rPr>
        <w:tab/>
        <w:t>3.9. Рассмотрение обращения муниципального учреждения о согласовании передачи муниципального имущества в аренду и письменное информирование муниципального учреждения о согласовании (отказе в согласовании) передачи муниципального имущества</w:t>
      </w:r>
      <w:r>
        <w:rPr>
          <w:rFonts w:ascii="Times New Roman" w:hAnsi="Times New Roman" w:cs="Times New Roman"/>
          <w:bCs/>
          <w:sz w:val="24"/>
          <w:szCs w:val="24"/>
        </w:rPr>
        <w:t>.</w:t>
      </w:r>
    </w:p>
    <w:p w14:paraId="343C55A8"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3.9.1. Основанием для начала проведения административной процедуры является получение Комитетом обращения муниципального предприятия (муниципального учреждения) о согласовании передачи в аренду муниципального имущества  (при наличии оснований для передачи имущества без проведения торгов - с приложением копии обращения и документов заявителя). </w:t>
      </w:r>
    </w:p>
    <w:p w14:paraId="09AEE9BF"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3.9.2. Если объект имущества закреплен за муниципальным предприятием, то после получения от предприятия обращения о согласовании и его рассмотрения Комитет принимает решение о согласовании (отказе в согласовании) передачи имущества в аренду. Специалист отдела по имуществу готовит письмо в адрес предприятия о согласовании (отказе в согласовании), которое после подписания руководителем Комитета направляется предприятию. </w:t>
      </w:r>
    </w:p>
    <w:p w14:paraId="164A0474"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3.9.3. Если объект имущества закреплен за муниципальным учреждением, то после получения обращения о согласовании передачи имущества, при наличии заключения учредителя, и рассмотрения всех представленных документов Комитет  принимает решение о согласовании (отказе в согласовании) передачи имущества в аренду. Специалист отдела по имуществу готовит письмо о  согласовании (отказе в согласовании),  которое после подписания руководителем Комитета  направляется учреждению. </w:t>
      </w:r>
    </w:p>
    <w:p w14:paraId="3099953B"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3.9.4. Срок проведения данной административной процедуры не должен превышать 5 рабочих дней. </w:t>
      </w:r>
    </w:p>
    <w:p w14:paraId="0EFED007" w14:textId="77777777" w:rsidR="0002544D"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3.9.5. Результат административной процедуры: подписание письма о согласовании (отказе в согласовании) передачи в аренду муниципального имущества. </w:t>
      </w:r>
    </w:p>
    <w:p w14:paraId="607F5CFB" w14:textId="77777777" w:rsidR="00120081" w:rsidRPr="001C6A0A" w:rsidRDefault="0002544D" w:rsidP="0085370D">
      <w:pPr>
        <w:pStyle w:val="ab"/>
        <w:jc w:val="both"/>
        <w:rPr>
          <w:rFonts w:ascii="Times New Roman" w:hAnsi="Times New Roman" w:cs="Times New Roman"/>
          <w:sz w:val="24"/>
          <w:szCs w:val="24"/>
        </w:rPr>
      </w:pPr>
      <w:r>
        <w:rPr>
          <w:rFonts w:ascii="Times New Roman" w:hAnsi="Times New Roman" w:cs="Times New Roman"/>
          <w:bCs/>
          <w:sz w:val="24"/>
          <w:szCs w:val="24"/>
        </w:rPr>
        <w:tab/>
        <w:t>3.10</w:t>
      </w:r>
      <w:r w:rsidR="00120081" w:rsidRPr="001C6A0A">
        <w:rPr>
          <w:rFonts w:ascii="Times New Roman" w:hAnsi="Times New Roman" w:cs="Times New Roman"/>
          <w:bCs/>
          <w:sz w:val="24"/>
          <w:szCs w:val="24"/>
        </w:rPr>
        <w:t>. Принятие решения о передаче (отказе в передаче) в аренду муниципального имущества в порядке предоставления муниципальной преференции.</w:t>
      </w:r>
    </w:p>
    <w:p w14:paraId="111EEB1E" w14:textId="77777777" w:rsidR="00120081" w:rsidRPr="001C6A0A" w:rsidRDefault="0002544D" w:rsidP="0085370D">
      <w:pPr>
        <w:pStyle w:val="ab"/>
        <w:jc w:val="both"/>
        <w:rPr>
          <w:rFonts w:ascii="Times New Roman" w:hAnsi="Times New Roman" w:cs="Times New Roman"/>
          <w:sz w:val="24"/>
          <w:szCs w:val="24"/>
        </w:rPr>
      </w:pPr>
      <w:r>
        <w:rPr>
          <w:rFonts w:ascii="Times New Roman" w:hAnsi="Times New Roman" w:cs="Times New Roman"/>
          <w:sz w:val="24"/>
          <w:szCs w:val="24"/>
        </w:rPr>
        <w:tab/>
        <w:t>3.10</w:t>
      </w:r>
      <w:r w:rsidR="00120081" w:rsidRPr="001C6A0A">
        <w:rPr>
          <w:rFonts w:ascii="Times New Roman" w:hAnsi="Times New Roman" w:cs="Times New Roman"/>
          <w:sz w:val="24"/>
          <w:szCs w:val="24"/>
        </w:rPr>
        <w:t xml:space="preserve">.1. Основанием для выполнения административного действия является получение Комитета  письма УФАС по Магаданской области: </w:t>
      </w:r>
    </w:p>
    <w:p w14:paraId="6A2EA0E2" w14:textId="77777777" w:rsidR="00120081" w:rsidRPr="001C6A0A" w:rsidRDefault="00120081" w:rsidP="0085370D">
      <w:pPr>
        <w:pStyle w:val="ab"/>
        <w:jc w:val="both"/>
        <w:rPr>
          <w:rFonts w:ascii="Times New Roman" w:hAnsi="Times New Roman" w:cs="Times New Roman"/>
          <w:sz w:val="24"/>
          <w:szCs w:val="24"/>
        </w:rPr>
      </w:pPr>
      <w:r w:rsidRPr="001C6A0A">
        <w:rPr>
          <w:rFonts w:ascii="Times New Roman" w:hAnsi="Times New Roman" w:cs="Times New Roman"/>
          <w:sz w:val="24"/>
          <w:szCs w:val="24"/>
        </w:rPr>
        <w:tab/>
        <w:t xml:space="preserve">- о даче согласия на предоставление муниципальной преференции; </w:t>
      </w:r>
    </w:p>
    <w:p w14:paraId="19DEE6C7" w14:textId="77777777" w:rsidR="00120081" w:rsidRPr="001C6A0A" w:rsidRDefault="00120081" w:rsidP="0085370D">
      <w:pPr>
        <w:pStyle w:val="ab"/>
        <w:jc w:val="both"/>
        <w:rPr>
          <w:rFonts w:ascii="Times New Roman" w:hAnsi="Times New Roman" w:cs="Times New Roman"/>
          <w:sz w:val="24"/>
          <w:szCs w:val="24"/>
        </w:rPr>
      </w:pPr>
      <w:r w:rsidRPr="001C6A0A">
        <w:rPr>
          <w:rFonts w:ascii="Times New Roman" w:hAnsi="Times New Roman" w:cs="Times New Roman"/>
          <w:sz w:val="24"/>
          <w:szCs w:val="24"/>
        </w:rPr>
        <w:tab/>
        <w:t xml:space="preserve">- о даче согласия на предоставление муниципальной преференции и введении ограничения в отношении предоставления муниципальной преференции; </w:t>
      </w:r>
    </w:p>
    <w:p w14:paraId="1748309E" w14:textId="77777777" w:rsidR="00120081" w:rsidRPr="001C6A0A" w:rsidRDefault="00120081" w:rsidP="0085370D">
      <w:pPr>
        <w:pStyle w:val="ab"/>
        <w:jc w:val="both"/>
        <w:rPr>
          <w:rFonts w:ascii="Times New Roman" w:hAnsi="Times New Roman" w:cs="Times New Roman"/>
          <w:sz w:val="24"/>
          <w:szCs w:val="24"/>
        </w:rPr>
      </w:pPr>
      <w:r w:rsidRPr="001C6A0A">
        <w:rPr>
          <w:rFonts w:ascii="Times New Roman" w:hAnsi="Times New Roman" w:cs="Times New Roman"/>
          <w:sz w:val="24"/>
          <w:szCs w:val="24"/>
        </w:rPr>
        <w:tab/>
        <w:t xml:space="preserve">- об отказе в предоставлении муниципальной преференции. </w:t>
      </w:r>
    </w:p>
    <w:p w14:paraId="477DEC73" w14:textId="77777777" w:rsidR="00120081" w:rsidRPr="001C6A0A" w:rsidRDefault="0002544D" w:rsidP="0085370D">
      <w:pPr>
        <w:pStyle w:val="ab"/>
        <w:jc w:val="both"/>
        <w:rPr>
          <w:rFonts w:ascii="Times New Roman" w:hAnsi="Times New Roman" w:cs="Times New Roman"/>
          <w:sz w:val="24"/>
          <w:szCs w:val="24"/>
        </w:rPr>
      </w:pPr>
      <w:r>
        <w:rPr>
          <w:rFonts w:ascii="Times New Roman" w:hAnsi="Times New Roman" w:cs="Times New Roman"/>
          <w:sz w:val="24"/>
          <w:szCs w:val="24"/>
        </w:rPr>
        <w:tab/>
        <w:t>3.10</w:t>
      </w:r>
      <w:r w:rsidR="00120081" w:rsidRPr="001C6A0A">
        <w:rPr>
          <w:rFonts w:ascii="Times New Roman" w:hAnsi="Times New Roman" w:cs="Times New Roman"/>
          <w:sz w:val="24"/>
          <w:szCs w:val="24"/>
        </w:rPr>
        <w:t xml:space="preserve">.2. В случае получения Комитетом письма Магаданского УФАС России о даче согласия на предоставление муниципальной преференции либо о даче согласия на предоставление  муниципальной преференции и введении ограничения в отношении предоставления муниципальной преференции специалист отдела по имуществу направляет откорректированный с учетом ответа Магаданского УФАС России проект акта Комитета (с приложением копии ответа Магаданского УФАС России и комплекта документов заявителя) для согласования руководителю Комитета. </w:t>
      </w:r>
    </w:p>
    <w:p w14:paraId="44E4C374" w14:textId="77777777" w:rsidR="00120081" w:rsidRPr="001C6A0A" w:rsidRDefault="0002544D" w:rsidP="0085370D">
      <w:pPr>
        <w:pStyle w:val="ab"/>
        <w:jc w:val="both"/>
        <w:rPr>
          <w:rFonts w:ascii="Times New Roman" w:hAnsi="Times New Roman" w:cs="Times New Roman"/>
          <w:sz w:val="24"/>
          <w:szCs w:val="24"/>
        </w:rPr>
      </w:pPr>
      <w:r>
        <w:rPr>
          <w:rFonts w:ascii="Times New Roman" w:hAnsi="Times New Roman" w:cs="Times New Roman"/>
          <w:sz w:val="24"/>
          <w:szCs w:val="24"/>
        </w:rPr>
        <w:t xml:space="preserve">           3.10</w:t>
      </w:r>
      <w:r w:rsidR="00120081" w:rsidRPr="001C6A0A">
        <w:rPr>
          <w:rFonts w:ascii="Times New Roman" w:hAnsi="Times New Roman" w:cs="Times New Roman"/>
          <w:sz w:val="24"/>
          <w:szCs w:val="24"/>
        </w:rPr>
        <w:t xml:space="preserve">.3. В случае получения Комитетом письма Магаданского УФАС России об отказе в предоставлении муниципальной преференции заявителю направляется уведомление об отказе в предоставления муниципальной услуги. </w:t>
      </w:r>
    </w:p>
    <w:p w14:paraId="172B2484" w14:textId="77777777" w:rsidR="00120081" w:rsidRPr="001C6A0A" w:rsidRDefault="0002544D" w:rsidP="0085370D">
      <w:pPr>
        <w:pStyle w:val="ab"/>
        <w:jc w:val="both"/>
        <w:rPr>
          <w:rFonts w:ascii="Times New Roman" w:hAnsi="Times New Roman" w:cs="Times New Roman"/>
          <w:sz w:val="24"/>
          <w:szCs w:val="24"/>
        </w:rPr>
      </w:pPr>
      <w:r>
        <w:rPr>
          <w:rFonts w:ascii="Times New Roman" w:hAnsi="Times New Roman" w:cs="Times New Roman"/>
          <w:sz w:val="24"/>
          <w:szCs w:val="24"/>
        </w:rPr>
        <w:tab/>
        <w:t>3.10</w:t>
      </w:r>
      <w:r w:rsidR="00120081" w:rsidRPr="001C6A0A">
        <w:rPr>
          <w:rFonts w:ascii="Times New Roman" w:hAnsi="Times New Roman" w:cs="Times New Roman"/>
          <w:sz w:val="24"/>
          <w:szCs w:val="24"/>
        </w:rPr>
        <w:t xml:space="preserve">.4. Срок выполнения административной процедуры составляет 14 дней с момента получения письма Магаданского УФАС России. </w:t>
      </w:r>
    </w:p>
    <w:p w14:paraId="6D249A97" w14:textId="77777777" w:rsidR="00120081" w:rsidRDefault="0002544D" w:rsidP="0085370D">
      <w:pPr>
        <w:pStyle w:val="ab"/>
        <w:jc w:val="both"/>
        <w:rPr>
          <w:rFonts w:ascii="Times New Roman" w:hAnsi="Times New Roman" w:cs="Times New Roman"/>
          <w:sz w:val="24"/>
          <w:szCs w:val="24"/>
        </w:rPr>
      </w:pPr>
      <w:r>
        <w:rPr>
          <w:rFonts w:ascii="Times New Roman" w:hAnsi="Times New Roman" w:cs="Times New Roman"/>
          <w:sz w:val="24"/>
          <w:szCs w:val="24"/>
        </w:rPr>
        <w:tab/>
        <w:t>3.10</w:t>
      </w:r>
      <w:r w:rsidR="00120081" w:rsidRPr="001C6A0A">
        <w:rPr>
          <w:rFonts w:ascii="Times New Roman" w:hAnsi="Times New Roman" w:cs="Times New Roman"/>
          <w:sz w:val="24"/>
          <w:szCs w:val="24"/>
        </w:rPr>
        <w:t>.5. Результатом выполнения административной процедуры является заключение договора аренды с заявителем либо подписание письма об отказе в предоставлении муниципальной услуги.</w:t>
      </w:r>
    </w:p>
    <w:p w14:paraId="304B8D5D"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bCs/>
          <w:sz w:val="24"/>
          <w:szCs w:val="24"/>
        </w:rPr>
        <w:lastRenderedPageBreak/>
        <w:tab/>
        <w:t>3.1</w:t>
      </w:r>
      <w:r w:rsidR="00677632">
        <w:rPr>
          <w:rFonts w:ascii="Times New Roman" w:hAnsi="Times New Roman" w:cs="Times New Roman"/>
          <w:bCs/>
          <w:sz w:val="24"/>
          <w:szCs w:val="24"/>
        </w:rPr>
        <w:t>1</w:t>
      </w:r>
      <w:r w:rsidRPr="008C785A">
        <w:rPr>
          <w:rFonts w:ascii="Times New Roman" w:hAnsi="Times New Roman" w:cs="Times New Roman"/>
          <w:bCs/>
          <w:sz w:val="24"/>
          <w:szCs w:val="24"/>
        </w:rPr>
        <w:t>. Организация и проведение Комитетом торгов на право заключения договора аренды муниципального имущества.</w:t>
      </w:r>
    </w:p>
    <w:p w14:paraId="5D7B0206"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3.1</w:t>
      </w:r>
      <w:r w:rsidR="00677632">
        <w:rPr>
          <w:rFonts w:ascii="Times New Roman" w:hAnsi="Times New Roman" w:cs="Times New Roman"/>
          <w:sz w:val="24"/>
          <w:szCs w:val="24"/>
        </w:rPr>
        <w:t>1</w:t>
      </w:r>
      <w:r w:rsidRPr="008C785A">
        <w:rPr>
          <w:rFonts w:ascii="Times New Roman" w:hAnsi="Times New Roman" w:cs="Times New Roman"/>
          <w:sz w:val="24"/>
          <w:szCs w:val="24"/>
        </w:rPr>
        <w:t xml:space="preserve">.1. Основанием для начала проведения процедуры является поступление в Комитет обращения заявителя о передаче муниципального имущества в аренду и принятие решения о проведении торгов на право заключения договора аренды. </w:t>
      </w:r>
    </w:p>
    <w:p w14:paraId="530986D5"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r>
      <w:r w:rsidR="00677632">
        <w:rPr>
          <w:rFonts w:ascii="Times New Roman" w:hAnsi="Times New Roman" w:cs="Times New Roman"/>
          <w:sz w:val="24"/>
          <w:szCs w:val="24"/>
        </w:rPr>
        <w:t>3.11</w:t>
      </w:r>
      <w:r w:rsidRPr="008C785A">
        <w:rPr>
          <w:rFonts w:ascii="Times New Roman" w:hAnsi="Times New Roman" w:cs="Times New Roman"/>
          <w:sz w:val="24"/>
          <w:szCs w:val="24"/>
        </w:rPr>
        <w:t xml:space="preserve">.2. Решение о проведении торгов на право заключения договора аренды муниципального имущества в порядке, предусмотренном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 принимается в случае если согласно действующему законодательству предоставление имущества невозможно без проведения торгов. </w:t>
      </w:r>
    </w:p>
    <w:p w14:paraId="2F866D60"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Торги на право заключения договора аренды имущества, находящегося в казне муниципального образования «Сусуманский городской округ», организует и проводит Комитет. </w:t>
      </w:r>
    </w:p>
    <w:p w14:paraId="531EC71A"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r>
      <w:r w:rsidR="00677632">
        <w:rPr>
          <w:rFonts w:ascii="Times New Roman" w:hAnsi="Times New Roman" w:cs="Times New Roman"/>
          <w:sz w:val="24"/>
          <w:szCs w:val="24"/>
        </w:rPr>
        <w:t>3.11</w:t>
      </w:r>
      <w:r w:rsidRPr="008C785A">
        <w:rPr>
          <w:rFonts w:ascii="Times New Roman" w:hAnsi="Times New Roman" w:cs="Times New Roman"/>
          <w:sz w:val="24"/>
          <w:szCs w:val="24"/>
        </w:rPr>
        <w:t xml:space="preserve">.3. Комитет определяет дату и место проведения торгов, формирует конкурсную или аукционную комиссию, разрабатывает и утверждает конкурсную или  аукционную документацию. </w:t>
      </w:r>
    </w:p>
    <w:p w14:paraId="5EC9185F"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После утверждения текста конкурсной или аукционной документации  извещение о проведении торгов размещается на официальном сайте Российской Федерации в сети Интернет по адресу http://www.torgi.gov.ru (далее - на официальном сайте), на официальном сайте администрации Сусуманского городского округа. </w:t>
      </w:r>
    </w:p>
    <w:p w14:paraId="63B8CBE0"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Извещение о проведении конкурса (аукциона) размещается на официальном сайте не менее чем за 30 дней (при проведении конкурса) и 20 дней (при проведении аукциона) до дня окончания подачи заявок на участие в конкурсе (аукционе). </w:t>
      </w:r>
    </w:p>
    <w:p w14:paraId="437248A3"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3.1</w:t>
      </w:r>
      <w:r w:rsidR="00677632">
        <w:rPr>
          <w:rFonts w:ascii="Times New Roman" w:hAnsi="Times New Roman" w:cs="Times New Roman"/>
          <w:sz w:val="24"/>
          <w:szCs w:val="24"/>
        </w:rPr>
        <w:t>1</w:t>
      </w:r>
      <w:r w:rsidRPr="008C785A">
        <w:rPr>
          <w:rFonts w:ascii="Times New Roman" w:hAnsi="Times New Roman" w:cs="Times New Roman"/>
          <w:sz w:val="24"/>
          <w:szCs w:val="24"/>
        </w:rPr>
        <w:t xml:space="preserve">.4. Одновременно с извещением о проведении торгов на официальном сайте торгов размещается конкурсная (аукционная) документация. К конкурсной (аукционной) документации прикладывается проект договора, который является неотъемлемой частью конкурсной документации. </w:t>
      </w:r>
    </w:p>
    <w:p w14:paraId="12595D26"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Заявка на участие в конкурсе подается в срок и по форме, которые установлены конкурсной (аукционной) документацией. </w:t>
      </w:r>
    </w:p>
    <w:p w14:paraId="09573CAC"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Не допускается требовать от заявителей документы и сведения, не предусмотренные Правилами, утвержденными приказом Федеральной антимонопольной службы от России от 10.02.2010 № 67. </w:t>
      </w:r>
    </w:p>
    <w:p w14:paraId="72BF38FF"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r>
      <w:r w:rsidR="00677632">
        <w:rPr>
          <w:rFonts w:ascii="Times New Roman" w:hAnsi="Times New Roman" w:cs="Times New Roman"/>
          <w:sz w:val="24"/>
          <w:szCs w:val="24"/>
        </w:rPr>
        <w:t>3.11</w:t>
      </w:r>
      <w:r w:rsidRPr="008C785A">
        <w:rPr>
          <w:rFonts w:ascii="Times New Roman" w:hAnsi="Times New Roman" w:cs="Times New Roman"/>
          <w:sz w:val="24"/>
          <w:szCs w:val="24"/>
        </w:rPr>
        <w:t xml:space="preserve">.5. При приеме заявок на участие в торгах производится проверка наличия необходимых документов. После проверки документов, при условии их достаточности и достоверности, Комитет регистрирует заявки. </w:t>
      </w:r>
    </w:p>
    <w:p w14:paraId="2CFA766A"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r>
      <w:r w:rsidR="00677632">
        <w:rPr>
          <w:rFonts w:ascii="Times New Roman" w:hAnsi="Times New Roman" w:cs="Times New Roman"/>
          <w:sz w:val="24"/>
          <w:szCs w:val="24"/>
        </w:rPr>
        <w:t>3.11</w:t>
      </w:r>
      <w:r w:rsidRPr="008C785A">
        <w:rPr>
          <w:rFonts w:ascii="Times New Roman" w:hAnsi="Times New Roman" w:cs="Times New Roman"/>
          <w:sz w:val="24"/>
          <w:szCs w:val="24"/>
        </w:rPr>
        <w:t xml:space="preserve">.6. Срок рассмотрения заявок на участие в конкурсе не может превышать двадцати дней со дня вскрытия конвертов с заявками на участие в конкурсе. Срок рассмотрения заявок на участие в аукционе не может превышать десяти дней со дня окончания срока подачи заявок. </w:t>
      </w:r>
    </w:p>
    <w:p w14:paraId="1F9D8A04" w14:textId="77777777"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3.1</w:t>
      </w:r>
      <w:r w:rsidR="00677632">
        <w:rPr>
          <w:rFonts w:ascii="Times New Roman" w:hAnsi="Times New Roman" w:cs="Times New Roman"/>
          <w:sz w:val="24"/>
          <w:szCs w:val="24"/>
        </w:rPr>
        <w:t>1</w:t>
      </w:r>
      <w:r w:rsidRPr="008C785A">
        <w:rPr>
          <w:rFonts w:ascii="Times New Roman" w:hAnsi="Times New Roman" w:cs="Times New Roman"/>
          <w:sz w:val="24"/>
          <w:szCs w:val="24"/>
        </w:rPr>
        <w:t xml:space="preserve">.7. Конкурсной (аукционной) комиссией публично в день, время и в месте, указанные в извещении о проведении конкурса (аукциона), вскрываются конверты с заявками на участие в конкурсе. Конкурс (аукцион) проводится в присутствии членов конкурсной (аукционной) комиссии и участников аукциона (их представителей). </w:t>
      </w:r>
    </w:p>
    <w:p w14:paraId="79C47632" w14:textId="77777777"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r>
      <w:r w:rsidR="00677632">
        <w:rPr>
          <w:rFonts w:ascii="Times New Roman" w:hAnsi="Times New Roman" w:cs="Times New Roman"/>
          <w:color w:val="000000"/>
          <w:sz w:val="24"/>
          <w:szCs w:val="24"/>
        </w:rPr>
        <w:t>3.11</w:t>
      </w:r>
      <w:r w:rsidRPr="008C785A">
        <w:rPr>
          <w:rFonts w:ascii="Times New Roman" w:hAnsi="Times New Roman" w:cs="Times New Roman"/>
          <w:color w:val="000000"/>
          <w:sz w:val="24"/>
          <w:szCs w:val="24"/>
        </w:rPr>
        <w:t xml:space="preserve">.8. Протокол конкурса (аукциона) размещается Комитетом  на официальном сайте в течение дня, следующего за днем подписания указанного протокола. </w:t>
      </w:r>
    </w:p>
    <w:p w14:paraId="00F74598" w14:textId="77777777"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Договор аренды подписывается с победителем торгов после оформления протокола о результатах торгов в пределах срока, определенного в информационном извещении. </w:t>
      </w:r>
    </w:p>
    <w:p w14:paraId="29357B36" w14:textId="77777777"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r>
      <w:r w:rsidR="00677632">
        <w:rPr>
          <w:rFonts w:ascii="Times New Roman" w:hAnsi="Times New Roman" w:cs="Times New Roman"/>
          <w:color w:val="000000"/>
          <w:sz w:val="24"/>
          <w:szCs w:val="24"/>
        </w:rPr>
        <w:t>3.11</w:t>
      </w:r>
      <w:r w:rsidRPr="008C785A">
        <w:rPr>
          <w:rFonts w:ascii="Times New Roman" w:hAnsi="Times New Roman" w:cs="Times New Roman"/>
          <w:color w:val="000000"/>
          <w:sz w:val="24"/>
          <w:szCs w:val="24"/>
        </w:rPr>
        <w:t xml:space="preserve">.9. Срок выполнения административной процедуры не должен превышать сроки, определенные информационным сообщением о проведении торгов. </w:t>
      </w:r>
    </w:p>
    <w:p w14:paraId="03C499CB" w14:textId="77777777"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r>
      <w:r w:rsidR="00677632">
        <w:rPr>
          <w:rFonts w:ascii="Times New Roman" w:hAnsi="Times New Roman" w:cs="Times New Roman"/>
          <w:color w:val="000000"/>
          <w:sz w:val="24"/>
          <w:szCs w:val="24"/>
        </w:rPr>
        <w:t>3.11</w:t>
      </w:r>
      <w:r w:rsidRPr="008C785A">
        <w:rPr>
          <w:rFonts w:ascii="Times New Roman" w:hAnsi="Times New Roman" w:cs="Times New Roman"/>
          <w:color w:val="000000"/>
          <w:sz w:val="24"/>
          <w:szCs w:val="24"/>
        </w:rPr>
        <w:t xml:space="preserve">.10. Результат административной процедуры: </w:t>
      </w:r>
    </w:p>
    <w:p w14:paraId="284CB130" w14:textId="77777777"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 определение победителя торгов; </w:t>
      </w:r>
    </w:p>
    <w:p w14:paraId="2136559E" w14:textId="77777777"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lastRenderedPageBreak/>
        <w:tab/>
        <w:t xml:space="preserve">- признание торгов несостоявшимися. </w:t>
      </w:r>
    </w:p>
    <w:p w14:paraId="3C7F620E" w14:textId="77777777" w:rsidR="00120081" w:rsidRPr="00C26FB2" w:rsidRDefault="00120081" w:rsidP="0085370D">
      <w:pPr>
        <w:pStyle w:val="ab"/>
        <w:jc w:val="both"/>
        <w:rPr>
          <w:rFonts w:ascii="Times New Roman" w:hAnsi="Times New Roman" w:cs="Times New Roman"/>
          <w:bCs/>
          <w:color w:val="000000"/>
          <w:sz w:val="24"/>
          <w:szCs w:val="24"/>
        </w:rPr>
      </w:pPr>
      <w:r w:rsidRPr="00C26FB2">
        <w:rPr>
          <w:rFonts w:ascii="Times New Roman" w:hAnsi="Times New Roman" w:cs="Times New Roman"/>
          <w:sz w:val="24"/>
          <w:szCs w:val="24"/>
        </w:rPr>
        <w:tab/>
      </w:r>
      <w:r w:rsidR="00C26FB2" w:rsidRPr="00C26FB2">
        <w:rPr>
          <w:rFonts w:ascii="Times New Roman" w:hAnsi="Times New Roman" w:cs="Times New Roman"/>
          <w:bCs/>
          <w:color w:val="000000"/>
          <w:sz w:val="24"/>
          <w:szCs w:val="24"/>
        </w:rPr>
        <w:t>3.12</w:t>
      </w:r>
      <w:r w:rsidRPr="00C26FB2">
        <w:rPr>
          <w:rFonts w:ascii="Times New Roman" w:hAnsi="Times New Roman" w:cs="Times New Roman"/>
          <w:bCs/>
          <w:color w:val="000000"/>
          <w:sz w:val="24"/>
          <w:szCs w:val="24"/>
        </w:rPr>
        <w:t>. Принятие решения о предоставлении муниципальной услуги в порядке предоставления муниципальной преференции</w:t>
      </w:r>
      <w:r w:rsidR="00C26FB2" w:rsidRPr="00C26FB2">
        <w:rPr>
          <w:rFonts w:ascii="Times New Roman" w:hAnsi="Times New Roman" w:cs="Times New Roman"/>
          <w:bCs/>
          <w:color w:val="000000"/>
          <w:sz w:val="24"/>
          <w:szCs w:val="24"/>
        </w:rPr>
        <w:t xml:space="preserve">. </w:t>
      </w:r>
      <w:r w:rsidRPr="00C26FB2">
        <w:rPr>
          <w:rFonts w:ascii="Times New Roman" w:hAnsi="Times New Roman" w:cs="Times New Roman"/>
          <w:bCs/>
          <w:color w:val="000000"/>
          <w:sz w:val="24"/>
          <w:szCs w:val="24"/>
        </w:rPr>
        <w:t>Рассмотрение заявления о предоставлении муниципальной преференции</w:t>
      </w:r>
      <w:r w:rsidR="00C26FB2" w:rsidRPr="00C26FB2">
        <w:rPr>
          <w:rFonts w:ascii="Times New Roman" w:hAnsi="Times New Roman" w:cs="Times New Roman"/>
          <w:bCs/>
          <w:color w:val="000000"/>
          <w:sz w:val="24"/>
          <w:szCs w:val="24"/>
        </w:rPr>
        <w:t xml:space="preserve">. </w:t>
      </w:r>
    </w:p>
    <w:p w14:paraId="7DE1987F" w14:textId="77777777" w:rsidR="00EE7561" w:rsidRPr="00EE7561" w:rsidRDefault="00120081" w:rsidP="00EE7561">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ab/>
      </w:r>
      <w:r w:rsidR="00C26FB2">
        <w:rPr>
          <w:rFonts w:ascii="Times New Roman" w:hAnsi="Times New Roman" w:cs="Times New Roman"/>
          <w:color w:val="000000"/>
          <w:sz w:val="24"/>
          <w:szCs w:val="24"/>
        </w:rPr>
        <w:t>3.12</w:t>
      </w:r>
      <w:r w:rsidRPr="00C26FB2">
        <w:rPr>
          <w:rFonts w:ascii="Times New Roman" w:hAnsi="Times New Roman" w:cs="Times New Roman"/>
          <w:color w:val="000000"/>
          <w:sz w:val="24"/>
          <w:szCs w:val="24"/>
        </w:rPr>
        <w:t xml:space="preserve">.1. </w:t>
      </w:r>
      <w:r w:rsidR="00EE7561" w:rsidRPr="00EE7561">
        <w:rPr>
          <w:rFonts w:ascii="Times New Roman" w:hAnsi="Times New Roman" w:cs="Times New Roman"/>
          <w:color w:val="000000"/>
          <w:sz w:val="24"/>
          <w:szCs w:val="24"/>
        </w:rPr>
        <w:t xml:space="preserve">Основанием для выполнения административного действия является поступление в Комитет обращения заявителя о предоставлении муниципальной преференции путем передачи имущества с приложением документов, указанных в пункте 2.6.1.5 Регламента. </w:t>
      </w:r>
    </w:p>
    <w:p w14:paraId="52A44DC0" w14:textId="77777777" w:rsidR="00120081" w:rsidRPr="00C26FB2" w:rsidRDefault="00EE7561" w:rsidP="00EE7561">
      <w:pPr>
        <w:pStyle w:val="ab"/>
        <w:jc w:val="both"/>
        <w:rPr>
          <w:rFonts w:ascii="Times New Roman" w:hAnsi="Times New Roman" w:cs="Times New Roman"/>
          <w:color w:val="000000"/>
          <w:sz w:val="24"/>
          <w:szCs w:val="24"/>
        </w:rPr>
      </w:pPr>
      <w:r w:rsidRPr="00EE7561">
        <w:rPr>
          <w:rFonts w:ascii="Times New Roman" w:hAnsi="Times New Roman" w:cs="Times New Roman"/>
          <w:color w:val="000000"/>
          <w:sz w:val="24"/>
          <w:szCs w:val="24"/>
        </w:rPr>
        <w:tab/>
        <w:t>Поступившее в Комитет обращение подлежит регистрации в порядке, установленном пунктом 3.5. Регламента</w:t>
      </w:r>
    </w:p>
    <w:p w14:paraId="0447A448" w14:textId="77777777"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ab/>
      </w:r>
      <w:r w:rsidR="00C26FB2">
        <w:rPr>
          <w:rFonts w:ascii="Times New Roman" w:hAnsi="Times New Roman" w:cs="Times New Roman"/>
          <w:color w:val="000000"/>
          <w:sz w:val="24"/>
          <w:szCs w:val="24"/>
        </w:rPr>
        <w:t>3.12</w:t>
      </w:r>
      <w:r w:rsidRPr="00C26FB2">
        <w:rPr>
          <w:rFonts w:ascii="Times New Roman" w:hAnsi="Times New Roman" w:cs="Times New Roman"/>
          <w:color w:val="000000"/>
          <w:sz w:val="24"/>
          <w:szCs w:val="24"/>
        </w:rPr>
        <w:t>.2. После поступления обращения и приложенных к нему документов в отдел по имуществу осуществляется их проверка на соответствие комплектности и правильности оформле</w:t>
      </w:r>
      <w:r w:rsidR="00C9752C">
        <w:rPr>
          <w:rFonts w:ascii="Times New Roman" w:hAnsi="Times New Roman" w:cs="Times New Roman"/>
          <w:color w:val="000000"/>
          <w:sz w:val="24"/>
          <w:szCs w:val="24"/>
        </w:rPr>
        <w:t xml:space="preserve">ния согласно пунктам 2.6.1.5 </w:t>
      </w:r>
      <w:r w:rsidR="00F741CF">
        <w:rPr>
          <w:rFonts w:ascii="Times New Roman" w:hAnsi="Times New Roman" w:cs="Times New Roman"/>
          <w:color w:val="000000"/>
          <w:sz w:val="24"/>
          <w:szCs w:val="24"/>
        </w:rPr>
        <w:t xml:space="preserve">и 2.6.1.10 </w:t>
      </w:r>
      <w:r w:rsidRPr="00C26FB2">
        <w:rPr>
          <w:rFonts w:ascii="Times New Roman" w:hAnsi="Times New Roman" w:cs="Times New Roman"/>
          <w:color w:val="000000"/>
          <w:sz w:val="24"/>
          <w:szCs w:val="24"/>
        </w:rPr>
        <w:t xml:space="preserve">Регламента. </w:t>
      </w:r>
    </w:p>
    <w:p w14:paraId="4B76165A" w14:textId="77777777"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ab/>
        <w:t xml:space="preserve">При поступлении неполного комплекта документов, несоблюдения требований к оформлению специалист отдела по имуществу направляет заявителю уведомление о необходимости устранения выявленных недостатков с указанием срока для внесения исправлений. В случае отказа заявителя от устранения недостатков заявителю направляется уведомление об отказе в предоставления муниципальной услуги. </w:t>
      </w:r>
    </w:p>
    <w:p w14:paraId="0C445D61" w14:textId="77777777"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ab/>
      </w:r>
      <w:r w:rsidR="00C26FB2">
        <w:rPr>
          <w:rFonts w:ascii="Times New Roman" w:hAnsi="Times New Roman" w:cs="Times New Roman"/>
          <w:color w:val="000000"/>
          <w:sz w:val="24"/>
          <w:szCs w:val="24"/>
        </w:rPr>
        <w:t>3.12</w:t>
      </w:r>
      <w:r w:rsidRPr="00C26FB2">
        <w:rPr>
          <w:rFonts w:ascii="Times New Roman" w:hAnsi="Times New Roman" w:cs="Times New Roman"/>
          <w:color w:val="000000"/>
          <w:sz w:val="24"/>
          <w:szCs w:val="24"/>
        </w:rPr>
        <w:t>.3. В случае соответствия представленных доку</w:t>
      </w:r>
      <w:r w:rsidR="004C5A73">
        <w:rPr>
          <w:rFonts w:ascii="Times New Roman" w:hAnsi="Times New Roman" w:cs="Times New Roman"/>
          <w:color w:val="000000"/>
          <w:sz w:val="24"/>
          <w:szCs w:val="24"/>
        </w:rPr>
        <w:t xml:space="preserve">ментов требованиям пунктов 2.6.1.5  и 2.6.1.10 </w:t>
      </w:r>
      <w:r w:rsidRPr="00C26FB2">
        <w:rPr>
          <w:rFonts w:ascii="Times New Roman" w:hAnsi="Times New Roman" w:cs="Times New Roman"/>
          <w:color w:val="000000"/>
          <w:sz w:val="24"/>
          <w:szCs w:val="24"/>
        </w:rPr>
        <w:t xml:space="preserve">Регламента специалист отдела по имуществу проводит проверку представленных документов с целью определения права заявителя на оказание муниципальной помощи в соответствии с пунктом 1 статьи 19 Федерального закона от 26.07.2006 № 135-ФЗ. </w:t>
      </w:r>
    </w:p>
    <w:p w14:paraId="35BF0E2F" w14:textId="77777777"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ab/>
        <w:t xml:space="preserve">Если заявитель не относится к лицам, имеющим право на предоставление муниципальной преференции в соответствии с пунктом 1 статьи 19 Федерального закона от 26.07.2006 № 135-ФЗ, заявителю направляется уведомление об отказе в предоставлении  муниципальной услуги. </w:t>
      </w:r>
    </w:p>
    <w:p w14:paraId="7D8FE089" w14:textId="77777777"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ab/>
      </w:r>
      <w:r w:rsidR="00C26FB2">
        <w:rPr>
          <w:rFonts w:ascii="Times New Roman" w:hAnsi="Times New Roman" w:cs="Times New Roman"/>
          <w:color w:val="000000"/>
          <w:sz w:val="24"/>
          <w:szCs w:val="24"/>
        </w:rPr>
        <w:t>3.12</w:t>
      </w:r>
      <w:r w:rsidRPr="00C26FB2">
        <w:rPr>
          <w:rFonts w:ascii="Times New Roman" w:hAnsi="Times New Roman" w:cs="Times New Roman"/>
          <w:color w:val="000000"/>
          <w:sz w:val="24"/>
          <w:szCs w:val="24"/>
        </w:rPr>
        <w:t>.4. Если заявитель имеет право на предоставление муниципальной преференции, специалист отдела по имуществу готовит проект письма (заявления) Комитета  о даче согласия на предоставление муниципальной преференции и проект акта, которым предусматривается предоставление преференции (с указанием цели предоставления и размера такой преференции) и приложением пакета док</w:t>
      </w:r>
      <w:r w:rsidR="00CB2FBB">
        <w:rPr>
          <w:rFonts w:ascii="Times New Roman" w:hAnsi="Times New Roman" w:cs="Times New Roman"/>
          <w:color w:val="000000"/>
          <w:sz w:val="24"/>
          <w:szCs w:val="24"/>
        </w:rPr>
        <w:t xml:space="preserve">ументов, указанных в пункте 2.6.1.5 </w:t>
      </w:r>
      <w:r w:rsidRPr="00C26FB2">
        <w:rPr>
          <w:rFonts w:ascii="Times New Roman" w:hAnsi="Times New Roman" w:cs="Times New Roman"/>
          <w:color w:val="000000"/>
          <w:sz w:val="24"/>
          <w:szCs w:val="24"/>
        </w:rPr>
        <w:t xml:space="preserve">Регламента. После подписания руководителем Комитета письмо, проект акта и документы заявителя направляются в Управление Федеральной антимонопольной службы по Магаданской области (далее – Магаданского УФАС России). </w:t>
      </w:r>
    </w:p>
    <w:p w14:paraId="13A5E235" w14:textId="77777777"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ab/>
      </w:r>
      <w:r w:rsidR="00C26FB2">
        <w:rPr>
          <w:rFonts w:ascii="Times New Roman" w:hAnsi="Times New Roman" w:cs="Times New Roman"/>
          <w:color w:val="000000"/>
          <w:sz w:val="24"/>
          <w:szCs w:val="24"/>
        </w:rPr>
        <w:t>3.12</w:t>
      </w:r>
      <w:r w:rsidRPr="00C26FB2">
        <w:rPr>
          <w:rFonts w:ascii="Times New Roman" w:hAnsi="Times New Roman" w:cs="Times New Roman"/>
          <w:color w:val="000000"/>
          <w:sz w:val="24"/>
          <w:szCs w:val="24"/>
        </w:rPr>
        <w:t xml:space="preserve">.5. Срок выполнения административной процедуры не должен превышать 14 дней. </w:t>
      </w:r>
    </w:p>
    <w:p w14:paraId="5DE3B73C" w14:textId="77777777" w:rsidR="00120081" w:rsidRPr="00C26FB2" w:rsidRDefault="00120081" w:rsidP="0085370D">
      <w:pPr>
        <w:pStyle w:val="ab"/>
        <w:jc w:val="both"/>
        <w:rPr>
          <w:rFonts w:ascii="Times New Roman" w:hAnsi="Times New Roman" w:cs="Times New Roman"/>
          <w:sz w:val="24"/>
          <w:szCs w:val="24"/>
        </w:rPr>
      </w:pPr>
      <w:r w:rsidRPr="00C26FB2">
        <w:rPr>
          <w:rFonts w:ascii="Times New Roman" w:hAnsi="Times New Roman" w:cs="Times New Roman"/>
          <w:sz w:val="24"/>
          <w:szCs w:val="24"/>
        </w:rPr>
        <w:tab/>
      </w:r>
      <w:r w:rsidR="00C26FB2">
        <w:rPr>
          <w:rFonts w:ascii="Times New Roman" w:hAnsi="Times New Roman" w:cs="Times New Roman"/>
          <w:sz w:val="24"/>
          <w:szCs w:val="24"/>
        </w:rPr>
        <w:t>3.12</w:t>
      </w:r>
      <w:r w:rsidRPr="00C26FB2">
        <w:rPr>
          <w:rFonts w:ascii="Times New Roman" w:hAnsi="Times New Roman" w:cs="Times New Roman"/>
          <w:sz w:val="24"/>
          <w:szCs w:val="24"/>
        </w:rPr>
        <w:t xml:space="preserve">.6. Результатом  административного действия является: </w:t>
      </w:r>
    </w:p>
    <w:p w14:paraId="03F96A8B" w14:textId="77777777" w:rsidR="00120081" w:rsidRPr="00C26FB2" w:rsidRDefault="00120081" w:rsidP="0085370D">
      <w:pPr>
        <w:pStyle w:val="ab"/>
        <w:ind w:firstLine="708"/>
        <w:jc w:val="both"/>
        <w:rPr>
          <w:rFonts w:ascii="Times New Roman" w:hAnsi="Times New Roman" w:cs="Times New Roman"/>
          <w:sz w:val="24"/>
          <w:szCs w:val="24"/>
        </w:rPr>
      </w:pPr>
      <w:r w:rsidRPr="00C26FB2">
        <w:rPr>
          <w:rFonts w:ascii="Times New Roman" w:hAnsi="Times New Roman" w:cs="Times New Roman"/>
          <w:sz w:val="24"/>
          <w:szCs w:val="24"/>
        </w:rPr>
        <w:t xml:space="preserve">- направление в Магаданское УФАС России письма (заявления) Комитета о даче согласия на предоставление муниципальной преференции и проекта акта Комитета с приложением пакета документов; </w:t>
      </w:r>
    </w:p>
    <w:p w14:paraId="1278FFA3" w14:textId="77777777" w:rsidR="00120081" w:rsidRPr="00C26FB2" w:rsidRDefault="00120081" w:rsidP="0085370D">
      <w:pPr>
        <w:pStyle w:val="ab"/>
        <w:ind w:firstLine="708"/>
        <w:jc w:val="both"/>
        <w:rPr>
          <w:rFonts w:ascii="Times New Roman" w:hAnsi="Times New Roman" w:cs="Times New Roman"/>
          <w:sz w:val="24"/>
          <w:szCs w:val="24"/>
        </w:rPr>
      </w:pPr>
      <w:r w:rsidRPr="00C26FB2">
        <w:rPr>
          <w:rFonts w:ascii="Times New Roman" w:hAnsi="Times New Roman" w:cs="Times New Roman"/>
          <w:sz w:val="24"/>
          <w:szCs w:val="24"/>
        </w:rPr>
        <w:t xml:space="preserve">- направление заявителю уведомления об отказе в направлении в Магаданское УФАС России (заявления) Комитета о даче согласия на предоставление муниципальной преференции. </w:t>
      </w:r>
    </w:p>
    <w:p w14:paraId="46F3B8FA" w14:textId="77777777" w:rsidR="00120081" w:rsidRPr="00C26FB2" w:rsidRDefault="00120081" w:rsidP="0085370D">
      <w:pPr>
        <w:pStyle w:val="ab"/>
        <w:jc w:val="both"/>
        <w:rPr>
          <w:rFonts w:ascii="Times New Roman" w:hAnsi="Times New Roman" w:cs="Times New Roman"/>
          <w:sz w:val="24"/>
          <w:szCs w:val="24"/>
        </w:rPr>
      </w:pPr>
    </w:p>
    <w:p w14:paraId="0F0C2178" w14:textId="77777777" w:rsidR="00120081" w:rsidRDefault="00455593" w:rsidP="0085370D">
      <w:pPr>
        <w:pStyle w:val="ab"/>
        <w:jc w:val="center"/>
        <w:rPr>
          <w:rFonts w:ascii="Times New Roman" w:hAnsi="Times New Roman" w:cs="Times New Roman"/>
          <w:b/>
          <w:bCs/>
          <w:sz w:val="23"/>
          <w:szCs w:val="23"/>
        </w:rPr>
      </w:pPr>
      <w:r>
        <w:rPr>
          <w:rFonts w:ascii="Times New Roman" w:hAnsi="Times New Roman" w:cs="Times New Roman"/>
          <w:b/>
          <w:bCs/>
          <w:sz w:val="23"/>
          <w:szCs w:val="23"/>
        </w:rPr>
        <w:t>4</w:t>
      </w:r>
      <w:r w:rsidR="00120081" w:rsidRPr="00286E7E">
        <w:rPr>
          <w:rFonts w:ascii="Times New Roman" w:hAnsi="Times New Roman" w:cs="Times New Roman"/>
          <w:b/>
          <w:bCs/>
          <w:sz w:val="23"/>
          <w:szCs w:val="23"/>
        </w:rPr>
        <w:t>. Формы контроля за исполнением административного регламента</w:t>
      </w:r>
    </w:p>
    <w:p w14:paraId="5F6CB97B" w14:textId="77777777" w:rsidR="00120081" w:rsidRDefault="00120081" w:rsidP="0085370D">
      <w:pPr>
        <w:autoSpaceDE w:val="0"/>
        <w:autoSpaceDN w:val="0"/>
        <w:adjustRightInd w:val="0"/>
        <w:spacing w:after="0" w:line="240" w:lineRule="auto"/>
        <w:jc w:val="center"/>
        <w:rPr>
          <w:rFonts w:ascii="Times New Roman" w:hAnsi="Times New Roman" w:cs="Times New Roman"/>
          <w:b/>
          <w:bCs/>
          <w:sz w:val="23"/>
          <w:szCs w:val="23"/>
        </w:rPr>
      </w:pPr>
    </w:p>
    <w:p w14:paraId="6914890F" w14:textId="77777777"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4.1. 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3DAFB6F" w14:textId="77777777"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 xml:space="preserve">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Сусуманского </w:t>
      </w:r>
      <w:r w:rsidRPr="008C785A">
        <w:rPr>
          <w:rFonts w:ascii="Times New Roman" w:hAnsi="Times New Roman" w:cs="Times New Roman"/>
          <w:sz w:val="24"/>
        </w:rPr>
        <w:lastRenderedPageBreak/>
        <w:t>городского округа или первый заместитель главы администрации Сусуманского городского округа, курирующий структурное подразделение – комитет по управлению муниципальным имуществом администрации Сусуманского городского округа, руководитель (заместитель руководителя) комитета по управлению муниципальным имуществом администрации Сусуманского городского округа.</w:t>
      </w:r>
    </w:p>
    <w:p w14:paraId="12ECBC40" w14:textId="77777777"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EFE9E72" w14:textId="77777777"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291141EC" w14:textId="77777777"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 но не реже 1 раза в год.</w:t>
      </w:r>
    </w:p>
    <w:p w14:paraId="161AD1A7" w14:textId="77777777"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w:t>
      </w:r>
    </w:p>
    <w:p w14:paraId="1DE9C21F" w14:textId="77777777"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BC8D98F" w14:textId="77777777"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4.3.1. Ответственность специалистов закрепляется в их должностных инструкциях.</w:t>
      </w:r>
    </w:p>
    <w:p w14:paraId="534F0290" w14:textId="77777777"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4.4. Порядок и формы контроля за предоставлением муниципальной услуги, в том числе со стороны граждан, их объединений и организаций.</w:t>
      </w:r>
    </w:p>
    <w:p w14:paraId="19223052" w14:textId="77777777"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4.4.1. В целях контроля за предоставлением муниципальной услуги граждане, их объединения и организации имеют право запросить и получить,  специалисты комитета по управлению муниципальным имуществом администрации Сусуманского городского округа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этихдокументах и материалах.</w:t>
      </w:r>
    </w:p>
    <w:p w14:paraId="4FA483BE" w14:textId="77777777"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4.4.2. По результатам рассмотрения документов и материалов граждане, их объединения и организации направляют в администрацию Сусуманского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
    <w:p w14:paraId="755EF493" w14:textId="77777777" w:rsidR="00120081" w:rsidRPr="00EB0173" w:rsidRDefault="00120081" w:rsidP="0085370D">
      <w:pPr>
        <w:spacing w:after="0" w:line="240" w:lineRule="auto"/>
        <w:ind w:firstLine="567"/>
        <w:jc w:val="both"/>
        <w:rPr>
          <w:rFonts w:ascii="Times New Roman" w:hAnsi="Times New Roman" w:cs="Times New Roman"/>
          <w:sz w:val="23"/>
          <w:szCs w:val="23"/>
        </w:rPr>
      </w:pPr>
    </w:p>
    <w:p w14:paraId="56D9A276" w14:textId="77777777" w:rsidR="008D79E3" w:rsidRPr="008D79E3" w:rsidRDefault="008D79E3" w:rsidP="008D79E3">
      <w:pPr>
        <w:pStyle w:val="ab"/>
        <w:jc w:val="center"/>
        <w:rPr>
          <w:rFonts w:ascii="Times New Roman" w:hAnsi="Times New Roman" w:cs="Times New Roman"/>
          <w:b/>
          <w:sz w:val="24"/>
          <w:szCs w:val="24"/>
        </w:rPr>
      </w:pPr>
      <w:bookmarkStart w:id="1" w:name="Par1"/>
      <w:bookmarkEnd w:id="1"/>
      <w:r w:rsidRPr="008D79E3">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14:paraId="763A7AD5" w14:textId="77777777" w:rsidR="008D79E3" w:rsidRPr="008D79E3" w:rsidRDefault="008D79E3" w:rsidP="008D79E3">
      <w:pPr>
        <w:spacing w:after="0" w:line="240" w:lineRule="auto"/>
        <w:ind w:firstLine="567"/>
        <w:jc w:val="center"/>
        <w:rPr>
          <w:rFonts w:ascii="Times New Roman" w:hAnsi="Times New Roman" w:cs="Times New Roman"/>
          <w:b/>
          <w:sz w:val="23"/>
          <w:szCs w:val="23"/>
        </w:rPr>
      </w:pPr>
    </w:p>
    <w:p w14:paraId="3C8721C9"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5.1.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D79E3">
        <w:rPr>
          <w:rFonts w:ascii="Times New Roman" w:hAnsi="Times New Roman" w:cs="Times New Roman"/>
          <w:sz w:val="24"/>
          <w:szCs w:val="24"/>
        </w:rPr>
        <w:tab/>
        <w:t xml:space="preserve">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8D79E3">
        <w:rPr>
          <w:rFonts w:ascii="Times New Roman" w:hAnsi="Times New Roman" w:cs="Times New Roman"/>
          <w:sz w:val="24"/>
          <w:szCs w:val="24"/>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727DEC8"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5.2. Заявитель может обратиться с жалобой, в том числе в следующих случаях:</w:t>
      </w:r>
    </w:p>
    <w:p w14:paraId="3F9A726D"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1) нарушение срока регистрации запроса о предоставлении муниципальной услуги (далее - услуга);</w:t>
      </w:r>
    </w:p>
    <w:p w14:paraId="23249C49"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2) нарушение срока предоставления услуги;</w:t>
      </w:r>
    </w:p>
    <w:p w14:paraId="4E8C6A72"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 xml:space="preserve">3) </w:t>
      </w:r>
      <w:r w:rsidRPr="008D79E3">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14:paraId="7BDC6DA7"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14:paraId="5267A27E"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
    <w:p w14:paraId="6CD19B4E"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14:paraId="403FEFE1"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E25DFB"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8) нарушение срока или порядка выдачи документов по результатам предоставления муниципальной услуги;</w:t>
      </w:r>
    </w:p>
    <w:p w14:paraId="5A3C5ED1"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
    <w:p w14:paraId="590E62D9"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 xml:space="preserve">10) </w:t>
      </w:r>
      <w:r w:rsidRPr="008D79E3">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перечислением «2)» подпун</w:t>
      </w:r>
      <w:r w:rsidRPr="00DE45FA">
        <w:rPr>
          <w:rFonts w:ascii="Times New Roman" w:eastAsia="Times New Roman" w:hAnsi="Times New Roman" w:cs="Times New Roman"/>
          <w:sz w:val="24"/>
          <w:szCs w:val="24"/>
          <w:u w:val="single"/>
          <w:lang w:eastAsia="ru-RU"/>
        </w:rPr>
        <w:t>кта 2.2.3 пункта 2.2.</w:t>
      </w:r>
      <w:r w:rsidRPr="008D79E3">
        <w:rPr>
          <w:rFonts w:ascii="Times New Roman" w:eastAsia="Times New Roman" w:hAnsi="Times New Roman" w:cs="Times New Roman"/>
          <w:sz w:val="24"/>
          <w:szCs w:val="24"/>
          <w:lang w:eastAsia="ru-RU"/>
        </w:rPr>
        <w:t xml:space="preserve">настоящего Регламента. </w:t>
      </w:r>
    </w:p>
    <w:p w14:paraId="17F30064"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5.3. Жалоба должна содержать:</w:t>
      </w:r>
    </w:p>
    <w:p w14:paraId="6062C2D6"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7D962A9"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AABBD7"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5F52E21"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D79E3">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14:paraId="49F767C1"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5.4. Жалоба, поступившая в орган, предоставляющий муниципальную услугу, либо вышестоящий орган (при его наличии), подлежит рассмотрению в течении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14:paraId="335420B2"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5.5. По результатам рассмотрения жалобы принимается одно из следующих решений:</w:t>
      </w:r>
    </w:p>
    <w:p w14:paraId="3D770E60"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14:paraId="1B6F5E2E"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2) в удовлетворении жалобы отказывается.</w:t>
      </w:r>
    </w:p>
    <w:p w14:paraId="1A7CD45E"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EBE2D4" w14:textId="77777777" w:rsidR="008D79E3" w:rsidRPr="008D79E3" w:rsidRDefault="008D79E3" w:rsidP="008D79E3">
      <w:pPr>
        <w:spacing w:after="0" w:line="240" w:lineRule="auto"/>
        <w:ind w:firstLine="708"/>
        <w:jc w:val="both"/>
        <w:rPr>
          <w:rFonts w:ascii="Times New Roman" w:eastAsia="Times New Roman" w:hAnsi="Times New Roman" w:cs="Times New Roman"/>
          <w:sz w:val="24"/>
          <w:szCs w:val="24"/>
          <w:lang w:eastAsia="ru-RU"/>
        </w:rPr>
      </w:pPr>
      <w:r w:rsidRPr="008D79E3">
        <w:rPr>
          <w:rFonts w:ascii="Times New Roman" w:eastAsia="Times New Roman" w:hAnsi="Times New Roman" w:cs="Times New Roman"/>
          <w:sz w:val="24"/>
          <w:szCs w:val="24"/>
          <w:lang w:eastAsia="ru-RU"/>
        </w:rPr>
        <w:t>5.6.1. 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69C033" w14:textId="77777777" w:rsidR="008D79E3" w:rsidRPr="008D79E3" w:rsidRDefault="008D79E3" w:rsidP="008D79E3">
      <w:pPr>
        <w:spacing w:after="0" w:line="240" w:lineRule="auto"/>
        <w:ind w:firstLine="708"/>
        <w:jc w:val="both"/>
        <w:rPr>
          <w:rFonts w:ascii="Times New Roman" w:eastAsia="Times New Roman" w:hAnsi="Times New Roman" w:cs="Times New Roman"/>
          <w:sz w:val="24"/>
          <w:szCs w:val="24"/>
          <w:lang w:eastAsia="ru-RU"/>
        </w:rPr>
      </w:pPr>
      <w:r w:rsidRPr="008D79E3">
        <w:rPr>
          <w:rFonts w:ascii="Times New Roman" w:eastAsia="Times New Roman" w:hAnsi="Times New Roman" w:cs="Times New Roman"/>
          <w:sz w:val="24"/>
          <w:szCs w:val="24"/>
          <w:lang w:eastAsia="ru-RU"/>
        </w:rPr>
        <w:t>5.6.2. В случае признания жалобы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0FF2E8F" w14:textId="77777777" w:rsidR="008D79E3" w:rsidRPr="008D79E3" w:rsidRDefault="008D79E3" w:rsidP="008D79E3">
      <w:pPr>
        <w:spacing w:after="0" w:line="240" w:lineRule="auto"/>
        <w:jc w:val="both"/>
        <w:rPr>
          <w:rFonts w:ascii="Times New Roman" w:hAnsi="Times New Roman" w:cs="Times New Roman"/>
          <w:sz w:val="24"/>
          <w:szCs w:val="24"/>
        </w:rPr>
      </w:pPr>
      <w:r w:rsidRPr="008D79E3">
        <w:rPr>
          <w:rFonts w:ascii="Times New Roman" w:hAnsi="Times New Roman" w:cs="Times New Roman"/>
          <w:sz w:val="24"/>
          <w:szCs w:val="24"/>
        </w:rPr>
        <w:tab/>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r w:rsidRPr="008D79E3">
        <w:rPr>
          <w:rFonts w:ascii="Times New Roman" w:eastAsia="Times New Roman" w:hAnsi="Times New Roman" w:cs="Times New Roman"/>
          <w:sz w:val="24"/>
          <w:szCs w:val="24"/>
          <w:lang w:eastAsia="ru-RU"/>
        </w:rPr>
        <w:t>».</w:t>
      </w:r>
    </w:p>
    <w:p w14:paraId="78A9E91B" w14:textId="77777777" w:rsidR="00E74508" w:rsidRDefault="00E74508" w:rsidP="008D79E3">
      <w:pPr>
        <w:pStyle w:val="ab"/>
        <w:jc w:val="center"/>
      </w:pPr>
    </w:p>
    <w:p w14:paraId="2960A3C0" w14:textId="77777777" w:rsidR="00E74508" w:rsidRDefault="00E74508" w:rsidP="0085370D">
      <w:pPr>
        <w:spacing w:after="0" w:line="240" w:lineRule="auto"/>
      </w:pPr>
    </w:p>
    <w:p w14:paraId="7B76C8CD" w14:textId="77777777" w:rsidR="00707A0C" w:rsidRDefault="00707A0C" w:rsidP="0085370D">
      <w:pPr>
        <w:spacing w:after="0" w:line="240" w:lineRule="auto"/>
      </w:pPr>
    </w:p>
    <w:p w14:paraId="17024853" w14:textId="77777777" w:rsidR="00707A0C" w:rsidRDefault="00707A0C" w:rsidP="0085370D">
      <w:pPr>
        <w:spacing w:after="0" w:line="240" w:lineRule="auto"/>
      </w:pPr>
    </w:p>
    <w:p w14:paraId="4D9D68B3" w14:textId="77777777" w:rsidR="00707A0C" w:rsidRDefault="00707A0C" w:rsidP="0085370D">
      <w:pPr>
        <w:spacing w:after="0" w:line="240" w:lineRule="auto"/>
      </w:pPr>
    </w:p>
    <w:p w14:paraId="2AC67EFC" w14:textId="77777777" w:rsidR="00707A0C" w:rsidRDefault="00707A0C" w:rsidP="0085370D">
      <w:pPr>
        <w:spacing w:after="0" w:line="240" w:lineRule="auto"/>
      </w:pPr>
    </w:p>
    <w:p w14:paraId="1C0248DD" w14:textId="77777777" w:rsidR="007E5C3E" w:rsidRDefault="007E5C3E" w:rsidP="0085370D">
      <w:pPr>
        <w:spacing w:after="0" w:line="240" w:lineRule="auto"/>
      </w:pPr>
    </w:p>
    <w:p w14:paraId="1EB20C6C" w14:textId="77777777" w:rsidR="007E5C3E" w:rsidRDefault="007E5C3E" w:rsidP="0085370D">
      <w:pPr>
        <w:spacing w:after="0" w:line="240" w:lineRule="auto"/>
      </w:pPr>
    </w:p>
    <w:p w14:paraId="2F933F50" w14:textId="77777777" w:rsidR="007E5C3E" w:rsidRDefault="007E5C3E" w:rsidP="0085370D">
      <w:pPr>
        <w:spacing w:after="0" w:line="240" w:lineRule="auto"/>
      </w:pPr>
    </w:p>
    <w:p w14:paraId="3EF09CC1" w14:textId="77777777" w:rsidR="007E5C3E" w:rsidRDefault="007E5C3E" w:rsidP="0085370D">
      <w:pPr>
        <w:spacing w:after="0" w:line="240" w:lineRule="auto"/>
      </w:pPr>
    </w:p>
    <w:p w14:paraId="2FBA76E6" w14:textId="77777777" w:rsidR="007E5C3E" w:rsidRDefault="007E5C3E" w:rsidP="0085370D">
      <w:pPr>
        <w:spacing w:after="0" w:line="240" w:lineRule="auto"/>
      </w:pPr>
    </w:p>
    <w:p w14:paraId="1F7026C7"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Приложение № 1</w:t>
      </w:r>
    </w:p>
    <w:p w14:paraId="2C8C763D"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14:paraId="23A0C2C0"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14:paraId="695C0941" w14:textId="77777777"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14:paraId="0ADBE3B9"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30BBF345"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35706759"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34398D89"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1EF79032" w14:textId="77777777" w:rsidR="00120081" w:rsidRPr="00286E7E" w:rsidRDefault="00120081" w:rsidP="00120081">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Заявление на предоста</w:t>
      </w:r>
      <w:r>
        <w:rPr>
          <w:rFonts w:ascii="Times New Roman" w:hAnsi="Times New Roman" w:cs="Times New Roman"/>
          <w:sz w:val="23"/>
          <w:szCs w:val="23"/>
        </w:rPr>
        <w:t>вление в аренду муниципального имущества муниципального образования «Сусуманский городской округ»</w:t>
      </w:r>
    </w:p>
    <w:p w14:paraId="1A639653" w14:textId="77777777" w:rsidR="00120081" w:rsidRPr="00286E7E" w:rsidRDefault="00120081" w:rsidP="00120081">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от индивидуального предпринимателя</w:t>
      </w:r>
    </w:p>
    <w:p w14:paraId="798A9E8E"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55F19476"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2FD95BD8"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Руководителю </w:t>
      </w:r>
    </w:p>
    <w:p w14:paraId="40A5334D"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КУМИ администрации</w:t>
      </w:r>
    </w:p>
    <w:p w14:paraId="1CADF5E7"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Сусуманского городского округа</w:t>
      </w:r>
    </w:p>
    <w:p w14:paraId="58BF6C18"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__________________ </w:t>
      </w:r>
    </w:p>
    <w:p w14:paraId="42A2B201"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от индивидуального </w:t>
      </w:r>
    </w:p>
    <w:p w14:paraId="7693AFAB"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предпринимателя (ФИО) </w:t>
      </w:r>
    </w:p>
    <w:p w14:paraId="1AC73520"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г.____________________ </w:t>
      </w:r>
    </w:p>
    <w:p w14:paraId="674DC5CB"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 ул. _________, ___ кв. __ </w:t>
      </w:r>
    </w:p>
    <w:p w14:paraId="2DA9ED4A"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тел. ________ </w:t>
      </w:r>
    </w:p>
    <w:p w14:paraId="6B0102FA"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20DC1B85"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371889F8"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4371C1F7"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7E2AF685"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Прошу передать в аренду помещение в здании по адресу: _______ (транспортное средство ________,</w:t>
      </w:r>
    </w:p>
    <w:p w14:paraId="51404BB2"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2AA4BD6A" w14:textId="77777777" w:rsidR="00120081" w:rsidRPr="00286E7E" w:rsidRDefault="00120081" w:rsidP="0012008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оборудование________) на срок ____ года (месяцев) для </w:t>
      </w:r>
      <w:r>
        <w:rPr>
          <w:rFonts w:ascii="Times New Roman" w:hAnsi="Times New Roman" w:cs="Times New Roman"/>
          <w:sz w:val="23"/>
          <w:szCs w:val="23"/>
        </w:rPr>
        <w:t>использования под ____________ Общая площадь _______________.</w:t>
      </w:r>
    </w:p>
    <w:p w14:paraId="0D034581"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518E2FF7"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56D30938"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79159829"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4C7B4F89"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31A71150"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714FFC08" w14:textId="77777777" w:rsidR="00120081" w:rsidRPr="00286E7E" w:rsidRDefault="00120081" w:rsidP="00707A0C">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xml:space="preserve">Дата </w:t>
      </w:r>
      <w:r>
        <w:rPr>
          <w:rFonts w:ascii="Times New Roman" w:hAnsi="Times New Roman" w:cs="Times New Roman"/>
          <w:sz w:val="23"/>
          <w:szCs w:val="23"/>
        </w:rPr>
        <w:t xml:space="preserve">Подпись </w:t>
      </w:r>
    </w:p>
    <w:p w14:paraId="2484B42C" w14:textId="77777777" w:rsidR="00120081" w:rsidRPr="00286E7E" w:rsidRDefault="00120081" w:rsidP="00120081">
      <w:pPr>
        <w:autoSpaceDE w:val="0"/>
        <w:autoSpaceDN w:val="0"/>
        <w:adjustRightInd w:val="0"/>
        <w:spacing w:after="0" w:line="240" w:lineRule="auto"/>
        <w:rPr>
          <w:rFonts w:ascii="Times New Roman" w:hAnsi="Times New Roman" w:cs="Times New Roman"/>
          <w:sz w:val="24"/>
          <w:szCs w:val="24"/>
        </w:rPr>
      </w:pPr>
    </w:p>
    <w:p w14:paraId="1200B9CE" w14:textId="77777777" w:rsidR="00120081" w:rsidRPr="00286E7E" w:rsidRDefault="00120081" w:rsidP="00120081">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2</w:t>
      </w:r>
    </w:p>
    <w:p w14:paraId="40E4C1B1"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14:paraId="22E78370"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14:paraId="26AA14E3" w14:textId="77777777"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14:paraId="65F020F4"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482D1E56"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05F1A017"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2197337A"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409E8DBC" w14:textId="77777777" w:rsidR="00120081" w:rsidRPr="00286E7E" w:rsidRDefault="00120081" w:rsidP="00120081">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Заявление на предос</w:t>
      </w:r>
      <w:r>
        <w:rPr>
          <w:rFonts w:ascii="Times New Roman" w:hAnsi="Times New Roman" w:cs="Times New Roman"/>
          <w:sz w:val="23"/>
          <w:szCs w:val="23"/>
        </w:rPr>
        <w:t>тавление в аренду муниципального имущества муниципального образования «Сусуманский городской округ»</w:t>
      </w:r>
    </w:p>
    <w:p w14:paraId="1DB04AE7" w14:textId="77777777" w:rsidR="00120081" w:rsidRDefault="00120081" w:rsidP="00120081">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от юридического лица</w:t>
      </w:r>
    </w:p>
    <w:p w14:paraId="0F363F16"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2F1EE731"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4F97FF1E"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Руководителю </w:t>
      </w:r>
    </w:p>
    <w:p w14:paraId="15230435"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КУМИ администрации</w:t>
      </w:r>
    </w:p>
    <w:p w14:paraId="7B6524B7"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Сусуманского городского округа</w:t>
      </w:r>
    </w:p>
    <w:p w14:paraId="723E7AE9"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__________________ </w:t>
      </w:r>
    </w:p>
    <w:p w14:paraId="61FE355A"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от         </w:t>
      </w:r>
      <w:r w:rsidRPr="00286E7E">
        <w:rPr>
          <w:rFonts w:ascii="Times New Roman" w:hAnsi="Times New Roman" w:cs="Times New Roman"/>
          <w:sz w:val="23"/>
          <w:szCs w:val="23"/>
        </w:rPr>
        <w:t xml:space="preserve"> «________________» </w:t>
      </w:r>
    </w:p>
    <w:p w14:paraId="7051AF82"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г. _______________________</w:t>
      </w:r>
    </w:p>
    <w:p w14:paraId="08C70B10"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ул. _________, д. ___ </w:t>
      </w:r>
    </w:p>
    <w:p w14:paraId="5700099A"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тел. _________, __________ </w:t>
      </w:r>
    </w:p>
    <w:p w14:paraId="377D39E7"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5A232E67"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12B81D4E"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3C4904CA"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58498FD9" w14:textId="77777777" w:rsidR="00120081" w:rsidRPr="00286E7E" w:rsidRDefault="00120081" w:rsidP="0012008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___________</w:t>
      </w:r>
      <w:r w:rsidRPr="00286E7E">
        <w:rPr>
          <w:rFonts w:ascii="Times New Roman" w:hAnsi="Times New Roman" w:cs="Times New Roman"/>
          <w:sz w:val="23"/>
          <w:szCs w:val="23"/>
        </w:rPr>
        <w:t xml:space="preserve"> «___________» просит передать в аренду помещение в здании по адресу: _______ (транспортное средство ________, оборудование________) на срок ____ года (месяцев) для </w:t>
      </w:r>
      <w:r>
        <w:rPr>
          <w:rFonts w:ascii="Times New Roman" w:hAnsi="Times New Roman" w:cs="Times New Roman"/>
          <w:sz w:val="23"/>
          <w:szCs w:val="23"/>
        </w:rPr>
        <w:t>использования под ____________, общая площадь ___________.</w:t>
      </w:r>
    </w:p>
    <w:p w14:paraId="19206934"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0B709C8D"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7A328A96"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7FFB93A0"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715B5A22"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589DB1AD"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34B62645"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4AE6F889"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19D986F3"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491AD053"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24B6D4E6"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15123FBE" w14:textId="77777777" w:rsidR="00120081" w:rsidRPr="00286E7E" w:rsidRDefault="00120081" w:rsidP="0012008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Дата Подпись с расшиф</w:t>
      </w:r>
      <w:r>
        <w:rPr>
          <w:rFonts w:ascii="Times New Roman" w:hAnsi="Times New Roman" w:cs="Times New Roman"/>
          <w:sz w:val="23"/>
          <w:szCs w:val="23"/>
        </w:rPr>
        <w:t xml:space="preserve">ровкой </w:t>
      </w:r>
    </w:p>
    <w:p w14:paraId="78241ABC" w14:textId="77777777" w:rsidR="00120081" w:rsidRPr="00286E7E" w:rsidRDefault="00120081" w:rsidP="00120081">
      <w:pPr>
        <w:autoSpaceDE w:val="0"/>
        <w:autoSpaceDN w:val="0"/>
        <w:adjustRightInd w:val="0"/>
        <w:spacing w:after="0" w:line="240" w:lineRule="auto"/>
        <w:rPr>
          <w:rFonts w:ascii="Times New Roman" w:hAnsi="Times New Roman" w:cs="Times New Roman"/>
          <w:sz w:val="24"/>
          <w:szCs w:val="24"/>
        </w:rPr>
      </w:pPr>
    </w:p>
    <w:p w14:paraId="1C229FC7" w14:textId="77777777" w:rsidR="00120081" w:rsidRPr="00286E7E" w:rsidRDefault="00120081" w:rsidP="00120081">
      <w:pPr>
        <w:autoSpaceDE w:val="0"/>
        <w:autoSpaceDN w:val="0"/>
        <w:adjustRightInd w:val="0"/>
        <w:spacing w:after="0" w:line="240" w:lineRule="auto"/>
        <w:rPr>
          <w:rFonts w:ascii="Times New Roman" w:hAnsi="Times New Roman" w:cs="Times New Roman"/>
          <w:sz w:val="24"/>
          <w:szCs w:val="24"/>
        </w:rPr>
        <w:sectPr w:rsidR="00120081" w:rsidRPr="00286E7E" w:rsidSect="00707A0C">
          <w:pgSz w:w="11907" w:h="16839" w:code="9"/>
          <w:pgMar w:top="851" w:right="851" w:bottom="851" w:left="1701" w:header="720" w:footer="720" w:gutter="0"/>
          <w:cols w:space="720"/>
          <w:noEndnote/>
          <w:docGrid w:linePitch="299"/>
        </w:sectPr>
      </w:pPr>
    </w:p>
    <w:p w14:paraId="775843F8"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3</w:t>
      </w:r>
    </w:p>
    <w:p w14:paraId="10348785"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14:paraId="4A3FA7B2"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14:paraId="07114237" w14:textId="77777777"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14:paraId="3C25F6B2"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1775E5C8"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20FCD857"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1F043B4D"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0063CD92" w14:textId="77777777" w:rsidR="00120081" w:rsidRPr="00286E7E" w:rsidRDefault="00120081" w:rsidP="00120081">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Заявление на предоста</w:t>
      </w:r>
      <w:r>
        <w:rPr>
          <w:rFonts w:ascii="Times New Roman" w:hAnsi="Times New Roman" w:cs="Times New Roman"/>
          <w:sz w:val="23"/>
          <w:szCs w:val="23"/>
        </w:rPr>
        <w:t>вление в аренду муниципального имущества муниципального образования «Сусуманский городской округ»</w:t>
      </w:r>
    </w:p>
    <w:p w14:paraId="0FD2104A" w14:textId="77777777" w:rsidR="00120081" w:rsidRPr="00286E7E" w:rsidRDefault="00120081" w:rsidP="00120081">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от</w:t>
      </w:r>
      <w:r>
        <w:rPr>
          <w:rFonts w:ascii="Times New Roman" w:hAnsi="Times New Roman" w:cs="Times New Roman"/>
          <w:sz w:val="23"/>
          <w:szCs w:val="23"/>
        </w:rPr>
        <w:t xml:space="preserve"> физического лица</w:t>
      </w:r>
    </w:p>
    <w:p w14:paraId="08C7ADD8"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6F64F9D5"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0FD165E3"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Руководителю </w:t>
      </w:r>
    </w:p>
    <w:p w14:paraId="6F3E64BE"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КУМИ администрации</w:t>
      </w:r>
    </w:p>
    <w:p w14:paraId="47ABBE77"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Сусуманского городского округа</w:t>
      </w:r>
    </w:p>
    <w:p w14:paraId="22B6B55F"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__________________ </w:t>
      </w:r>
    </w:p>
    <w:p w14:paraId="5658C4B1"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от </w:t>
      </w:r>
      <w:r w:rsidRPr="00286E7E">
        <w:rPr>
          <w:rFonts w:ascii="Times New Roman" w:hAnsi="Times New Roman" w:cs="Times New Roman"/>
          <w:sz w:val="23"/>
          <w:szCs w:val="23"/>
        </w:rPr>
        <w:t xml:space="preserve"> (ФИО) </w:t>
      </w:r>
    </w:p>
    <w:p w14:paraId="267EA992"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г.____________________ </w:t>
      </w:r>
    </w:p>
    <w:p w14:paraId="643C15C3"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 ул. _________, ___ кв. __ </w:t>
      </w:r>
    </w:p>
    <w:p w14:paraId="701BBDDE"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тел. ________ </w:t>
      </w:r>
    </w:p>
    <w:p w14:paraId="734FDA4B"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597657C5"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2C120965" w14:textId="77777777"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4AFF1F96" w14:textId="77777777"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p>
    <w:p w14:paraId="386BAAAA"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Прошу передать в аренду помещение в здании по адресу: _______ (транспортное средство ________,</w:t>
      </w:r>
    </w:p>
    <w:p w14:paraId="157F0830"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4569D767" w14:textId="77777777" w:rsidR="00120081" w:rsidRPr="00286E7E" w:rsidRDefault="00120081" w:rsidP="0012008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оборудование________) на срок ____ года (месяцев) для </w:t>
      </w:r>
      <w:r>
        <w:rPr>
          <w:rFonts w:ascii="Times New Roman" w:hAnsi="Times New Roman" w:cs="Times New Roman"/>
          <w:sz w:val="23"/>
          <w:szCs w:val="23"/>
        </w:rPr>
        <w:t>использования под ____________ Общая площадь _______________.</w:t>
      </w:r>
    </w:p>
    <w:p w14:paraId="08796C94"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35471B4B"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03EEE890"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7F5C8765"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1BC3188B"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269140DF"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2D728394" w14:textId="77777777" w:rsidR="00120081" w:rsidRPr="00286E7E" w:rsidRDefault="00120081" w:rsidP="0012008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Дата </w:t>
      </w:r>
      <w:r>
        <w:rPr>
          <w:rFonts w:ascii="Times New Roman" w:hAnsi="Times New Roman" w:cs="Times New Roman"/>
          <w:sz w:val="23"/>
          <w:szCs w:val="23"/>
        </w:rPr>
        <w:t xml:space="preserve">Подпись </w:t>
      </w:r>
    </w:p>
    <w:p w14:paraId="1D2E9311" w14:textId="77777777" w:rsidR="00120081" w:rsidRPr="00286E7E" w:rsidRDefault="00120081" w:rsidP="00120081">
      <w:pPr>
        <w:autoSpaceDE w:val="0"/>
        <w:autoSpaceDN w:val="0"/>
        <w:adjustRightInd w:val="0"/>
        <w:spacing w:after="0" w:line="240" w:lineRule="auto"/>
        <w:rPr>
          <w:rFonts w:ascii="Times New Roman" w:hAnsi="Times New Roman" w:cs="Times New Roman"/>
          <w:sz w:val="24"/>
          <w:szCs w:val="24"/>
        </w:rPr>
      </w:pPr>
    </w:p>
    <w:p w14:paraId="1ECCC5E6" w14:textId="77777777" w:rsidR="00120081" w:rsidRPr="00286E7E" w:rsidRDefault="00120081" w:rsidP="00120081">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4</w:t>
      </w:r>
    </w:p>
    <w:p w14:paraId="30D0D06A"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14:paraId="55D82D67"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14:paraId="6152996A" w14:textId="77777777"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14:paraId="38D45EE9" w14:textId="77777777"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p>
    <w:p w14:paraId="4649DD99" w14:textId="77777777"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p>
    <w:p w14:paraId="1AC6FEF7" w14:textId="77777777" w:rsidR="00120081" w:rsidRDefault="00120081" w:rsidP="0012008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Проект договора аренды</w:t>
      </w:r>
    </w:p>
    <w:p w14:paraId="5F300F0A" w14:textId="77777777" w:rsidR="00120081" w:rsidRDefault="00120081" w:rsidP="00120081">
      <w:pPr>
        <w:autoSpaceDE w:val="0"/>
        <w:autoSpaceDN w:val="0"/>
        <w:adjustRightInd w:val="0"/>
        <w:spacing w:after="0" w:line="240" w:lineRule="auto"/>
        <w:rPr>
          <w:rFonts w:ascii="Times New Roman" w:hAnsi="Times New Roman" w:cs="Times New Roman"/>
          <w:color w:val="000000"/>
          <w:sz w:val="23"/>
          <w:szCs w:val="23"/>
        </w:rPr>
      </w:pPr>
    </w:p>
    <w:p w14:paraId="51BDCD25"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7973EE76" w14:textId="77777777" w:rsidR="00120081" w:rsidRPr="00592984" w:rsidRDefault="00120081" w:rsidP="00120081">
      <w:pPr>
        <w:pStyle w:val="a6"/>
        <w:rPr>
          <w:b w:val="0"/>
          <w:sz w:val="23"/>
          <w:szCs w:val="23"/>
        </w:rPr>
      </w:pPr>
      <w:r w:rsidRPr="00592984">
        <w:rPr>
          <w:sz w:val="23"/>
          <w:szCs w:val="23"/>
        </w:rPr>
        <w:t>ДОГОВОР АРЕНДЫ МУНИЦИПАЛЬНОГО ИМУЩЕСТВА</w:t>
      </w:r>
    </w:p>
    <w:p w14:paraId="6F9025E4" w14:textId="77777777" w:rsidR="00120081" w:rsidRPr="00592984" w:rsidRDefault="00120081" w:rsidP="00120081">
      <w:pPr>
        <w:spacing w:after="0"/>
        <w:rPr>
          <w:rFonts w:ascii="Times New Roman" w:hAnsi="Times New Roman"/>
          <w:b/>
          <w:sz w:val="23"/>
          <w:szCs w:val="23"/>
        </w:rPr>
      </w:pPr>
    </w:p>
    <w:p w14:paraId="080A93F1" w14:textId="77777777" w:rsidR="00120081" w:rsidRDefault="00120081" w:rsidP="00120081">
      <w:pPr>
        <w:spacing w:after="0"/>
        <w:jc w:val="center"/>
        <w:rPr>
          <w:rFonts w:ascii="Times New Roman" w:hAnsi="Times New Roman"/>
          <w:b/>
          <w:sz w:val="23"/>
          <w:szCs w:val="23"/>
          <w:u w:val="single"/>
        </w:rPr>
      </w:pPr>
      <w:r w:rsidRPr="00592984">
        <w:rPr>
          <w:rFonts w:ascii="Times New Roman" w:hAnsi="Times New Roman"/>
          <w:b/>
          <w:sz w:val="23"/>
          <w:szCs w:val="23"/>
          <w:u w:val="single"/>
        </w:rPr>
        <w:t xml:space="preserve">№ </w:t>
      </w:r>
      <w:r>
        <w:rPr>
          <w:rFonts w:ascii="Times New Roman" w:hAnsi="Times New Roman"/>
          <w:b/>
          <w:sz w:val="23"/>
          <w:szCs w:val="23"/>
          <w:u w:val="single"/>
        </w:rPr>
        <w:t>_____</w:t>
      </w:r>
    </w:p>
    <w:p w14:paraId="18DA3E9F" w14:textId="77777777" w:rsidR="00120081" w:rsidRPr="00592984" w:rsidRDefault="00120081" w:rsidP="00120081">
      <w:pPr>
        <w:spacing w:after="0"/>
        <w:jc w:val="center"/>
        <w:rPr>
          <w:rFonts w:ascii="Times New Roman" w:hAnsi="Times New Roman"/>
          <w:b/>
          <w:sz w:val="23"/>
          <w:szCs w:val="23"/>
          <w:u w:val="single"/>
        </w:rPr>
      </w:pPr>
    </w:p>
    <w:p w14:paraId="07A12AD7" w14:textId="77777777" w:rsidR="00120081" w:rsidRPr="00592984" w:rsidRDefault="00120081" w:rsidP="00120081">
      <w:pPr>
        <w:spacing w:after="0"/>
        <w:jc w:val="both"/>
        <w:rPr>
          <w:rFonts w:ascii="Times New Roman" w:hAnsi="Times New Roman"/>
          <w:b/>
          <w:sz w:val="23"/>
          <w:szCs w:val="23"/>
        </w:rPr>
      </w:pPr>
      <w:r w:rsidRPr="00592984">
        <w:rPr>
          <w:rFonts w:ascii="Times New Roman" w:hAnsi="Times New Roman"/>
          <w:b/>
          <w:sz w:val="23"/>
          <w:szCs w:val="23"/>
        </w:rPr>
        <w:t xml:space="preserve">г. Сусуман                                                  </w:t>
      </w:r>
      <w:r w:rsidRPr="00592984">
        <w:rPr>
          <w:rFonts w:ascii="Times New Roman" w:hAnsi="Times New Roman"/>
          <w:b/>
          <w:sz w:val="23"/>
          <w:szCs w:val="23"/>
        </w:rPr>
        <w:tab/>
      </w:r>
      <w:r>
        <w:rPr>
          <w:rFonts w:ascii="Times New Roman" w:hAnsi="Times New Roman"/>
          <w:b/>
          <w:sz w:val="23"/>
          <w:szCs w:val="23"/>
        </w:rPr>
        <w:t xml:space="preserve">                                  «___» _______20___</w:t>
      </w:r>
      <w:r w:rsidRPr="00592984">
        <w:rPr>
          <w:rFonts w:ascii="Times New Roman" w:hAnsi="Times New Roman"/>
          <w:b/>
          <w:sz w:val="23"/>
          <w:szCs w:val="23"/>
        </w:rPr>
        <w:t xml:space="preserve"> года</w:t>
      </w:r>
    </w:p>
    <w:p w14:paraId="4CF51BBF" w14:textId="77777777" w:rsidR="00120081" w:rsidRPr="00592984" w:rsidRDefault="00120081" w:rsidP="00120081">
      <w:pPr>
        <w:spacing w:after="0"/>
        <w:jc w:val="both"/>
        <w:rPr>
          <w:rFonts w:ascii="Times New Roman" w:hAnsi="Times New Roman"/>
          <w:sz w:val="23"/>
          <w:szCs w:val="23"/>
        </w:rPr>
      </w:pPr>
    </w:p>
    <w:p w14:paraId="72365D94"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Комитет по управлению муниципальным имуществом администрации Сусуманского городского округа в лице </w:t>
      </w:r>
      <w:r>
        <w:rPr>
          <w:rFonts w:ascii="Times New Roman" w:hAnsi="Times New Roman"/>
          <w:sz w:val="23"/>
          <w:szCs w:val="23"/>
        </w:rPr>
        <w:t>______________________________</w:t>
      </w:r>
      <w:r w:rsidRPr="00592984">
        <w:rPr>
          <w:rFonts w:ascii="Times New Roman" w:hAnsi="Times New Roman"/>
          <w:sz w:val="23"/>
          <w:szCs w:val="23"/>
        </w:rPr>
        <w:t>, действующего на основании Положения,  (далее – Арендодатель), с одной стороны, и</w:t>
      </w:r>
    </w:p>
    <w:p w14:paraId="2AB0E5E3" w14:textId="77777777" w:rsidR="00120081" w:rsidRPr="00592984" w:rsidRDefault="00120081" w:rsidP="00120081">
      <w:pPr>
        <w:spacing w:after="0" w:line="240" w:lineRule="auto"/>
        <w:ind w:firstLine="567"/>
        <w:jc w:val="both"/>
        <w:rPr>
          <w:rFonts w:ascii="Times New Roman" w:hAnsi="Times New Roman"/>
          <w:sz w:val="23"/>
          <w:szCs w:val="23"/>
        </w:rPr>
      </w:pPr>
      <w:r>
        <w:rPr>
          <w:rFonts w:ascii="Times New Roman" w:hAnsi="Times New Roman"/>
          <w:sz w:val="23"/>
          <w:szCs w:val="23"/>
        </w:rPr>
        <w:t>_____________________________________</w:t>
      </w:r>
      <w:r w:rsidRPr="00592984">
        <w:rPr>
          <w:rFonts w:ascii="Times New Roman" w:hAnsi="Times New Roman"/>
          <w:sz w:val="23"/>
          <w:szCs w:val="23"/>
        </w:rPr>
        <w:t xml:space="preserve">в лице  </w:t>
      </w:r>
      <w:r>
        <w:rPr>
          <w:rFonts w:ascii="Times New Roman" w:hAnsi="Times New Roman"/>
          <w:sz w:val="23"/>
          <w:szCs w:val="23"/>
        </w:rPr>
        <w:t>___________________________</w:t>
      </w:r>
      <w:r w:rsidRPr="00592984">
        <w:rPr>
          <w:rFonts w:ascii="Times New Roman" w:hAnsi="Times New Roman"/>
          <w:sz w:val="23"/>
          <w:szCs w:val="23"/>
        </w:rPr>
        <w:t>,  действующего на основании Устава, (далее – Арендатор), с другой стороны, (в дальнейшем участники договора именуются также «Стороны» и «Сторона»), на основании постановления КУМИ администрации Сусуманского городск</w:t>
      </w:r>
      <w:r>
        <w:rPr>
          <w:rFonts w:ascii="Times New Roman" w:hAnsi="Times New Roman"/>
          <w:sz w:val="23"/>
          <w:szCs w:val="23"/>
        </w:rPr>
        <w:t>ого округа от «___»________20___г. № ____</w:t>
      </w:r>
      <w:r w:rsidRPr="00592984">
        <w:rPr>
          <w:rFonts w:ascii="Times New Roman" w:hAnsi="Times New Roman"/>
          <w:sz w:val="23"/>
          <w:szCs w:val="23"/>
        </w:rPr>
        <w:t xml:space="preserve"> «О сдаче в аренду муниципального имущества» заключили настоящий договор  («Договор») о нижеследующем:</w:t>
      </w:r>
    </w:p>
    <w:p w14:paraId="5F6FF753" w14:textId="77777777" w:rsidR="00120081" w:rsidRPr="00592984" w:rsidRDefault="00120081" w:rsidP="00120081">
      <w:pPr>
        <w:spacing w:after="0" w:line="240" w:lineRule="auto"/>
        <w:ind w:firstLine="567"/>
        <w:jc w:val="both"/>
        <w:rPr>
          <w:rFonts w:ascii="Times New Roman" w:hAnsi="Times New Roman"/>
          <w:sz w:val="23"/>
          <w:szCs w:val="23"/>
        </w:rPr>
      </w:pPr>
    </w:p>
    <w:p w14:paraId="65701E64" w14:textId="77777777" w:rsidR="00120081" w:rsidRPr="00592984" w:rsidRDefault="00120081" w:rsidP="00120081">
      <w:pPr>
        <w:spacing w:after="0" w:line="240" w:lineRule="auto"/>
        <w:ind w:firstLine="567"/>
        <w:jc w:val="center"/>
        <w:rPr>
          <w:rFonts w:ascii="Times New Roman" w:hAnsi="Times New Roman"/>
          <w:b/>
          <w:sz w:val="23"/>
          <w:szCs w:val="23"/>
        </w:rPr>
      </w:pPr>
      <w:r w:rsidRPr="00592984">
        <w:rPr>
          <w:rFonts w:ascii="Times New Roman" w:hAnsi="Times New Roman"/>
          <w:b/>
          <w:sz w:val="23"/>
          <w:szCs w:val="23"/>
        </w:rPr>
        <w:t>1. Предмет договора</w:t>
      </w:r>
    </w:p>
    <w:p w14:paraId="194ACA1B" w14:textId="77777777" w:rsidR="00120081" w:rsidRPr="00592984" w:rsidRDefault="00120081" w:rsidP="00120081">
      <w:pPr>
        <w:spacing w:after="0" w:line="240" w:lineRule="auto"/>
        <w:ind w:right="-142" w:firstLine="567"/>
        <w:jc w:val="both"/>
        <w:rPr>
          <w:rFonts w:ascii="Times New Roman" w:hAnsi="Times New Roman"/>
          <w:sz w:val="23"/>
          <w:szCs w:val="23"/>
        </w:rPr>
      </w:pPr>
      <w:r w:rsidRPr="00592984">
        <w:rPr>
          <w:rFonts w:ascii="Times New Roman" w:hAnsi="Times New Roman"/>
          <w:sz w:val="23"/>
          <w:szCs w:val="23"/>
        </w:rPr>
        <w:t xml:space="preserve">1.1. Арендодатель передает, а  Арендатор принимает в аренду </w:t>
      </w:r>
      <w:r>
        <w:rPr>
          <w:rFonts w:ascii="Times New Roman" w:hAnsi="Times New Roman"/>
          <w:sz w:val="23"/>
          <w:szCs w:val="23"/>
        </w:rPr>
        <w:t>_________________</w:t>
      </w:r>
      <w:r w:rsidRPr="00592984">
        <w:rPr>
          <w:rFonts w:ascii="Times New Roman" w:hAnsi="Times New Roman"/>
          <w:sz w:val="23"/>
          <w:szCs w:val="23"/>
        </w:rPr>
        <w:t xml:space="preserve">, находящееся в муниципальной собственности муниципального образования «Сусуманский городской округ», расположенное по адресу:  </w:t>
      </w:r>
      <w:r>
        <w:rPr>
          <w:rFonts w:ascii="Times New Roman" w:hAnsi="Times New Roman"/>
          <w:sz w:val="23"/>
          <w:szCs w:val="23"/>
        </w:rPr>
        <w:t>_______________________________</w:t>
      </w:r>
      <w:r w:rsidRPr="00592984">
        <w:rPr>
          <w:rFonts w:ascii="Times New Roman" w:hAnsi="Times New Roman"/>
          <w:sz w:val="23"/>
          <w:szCs w:val="23"/>
        </w:rPr>
        <w:t xml:space="preserve"> (далее по тексту – Помещение), общей площадью </w:t>
      </w:r>
      <w:r>
        <w:rPr>
          <w:rFonts w:ascii="Times New Roman" w:hAnsi="Times New Roman"/>
          <w:sz w:val="23"/>
          <w:szCs w:val="23"/>
        </w:rPr>
        <w:t>____________</w:t>
      </w:r>
      <w:r w:rsidRPr="00592984">
        <w:rPr>
          <w:rFonts w:ascii="Times New Roman" w:hAnsi="Times New Roman"/>
          <w:sz w:val="23"/>
          <w:szCs w:val="23"/>
        </w:rPr>
        <w:t xml:space="preserve"> кв.м, (Приложение № 1– поэтажный план помещения), для использования</w:t>
      </w:r>
      <w:r>
        <w:rPr>
          <w:rFonts w:ascii="Times New Roman" w:hAnsi="Times New Roman"/>
          <w:sz w:val="23"/>
          <w:szCs w:val="23"/>
        </w:rPr>
        <w:t xml:space="preserve"> в целях ________________.</w:t>
      </w:r>
    </w:p>
    <w:p w14:paraId="6538373D" w14:textId="77777777" w:rsidR="00120081" w:rsidRPr="00592984" w:rsidRDefault="00120081" w:rsidP="00120081">
      <w:pPr>
        <w:spacing w:after="0"/>
        <w:ind w:right="-142" w:firstLine="567"/>
        <w:jc w:val="both"/>
        <w:rPr>
          <w:rFonts w:ascii="Times New Roman" w:hAnsi="Times New Roman"/>
          <w:sz w:val="23"/>
          <w:szCs w:val="23"/>
        </w:rPr>
      </w:pPr>
      <w:r w:rsidRPr="00592984">
        <w:rPr>
          <w:rFonts w:ascii="Times New Roman" w:hAnsi="Times New Roman"/>
          <w:sz w:val="23"/>
          <w:szCs w:val="23"/>
        </w:rPr>
        <w:t>1.2. Помещение принадлежит Арендодателю на праве собственности. Помещение передается в аренду свободным от прав третьих лиц, имеющих в соответствии с законом право пользования Помещением. До подписания настоящего Договора Помещение никому не продано, не подарено, не заложено, в споре, под арестом (запрещением), обременением не состоит, не обременено правами третьих лиц.</w:t>
      </w:r>
    </w:p>
    <w:p w14:paraId="38ABF94D" w14:textId="77777777" w:rsidR="00120081" w:rsidRPr="00592984" w:rsidRDefault="00120081" w:rsidP="00120081">
      <w:pPr>
        <w:pStyle w:val="31"/>
        <w:tabs>
          <w:tab w:val="num" w:pos="0"/>
        </w:tabs>
        <w:ind w:left="0" w:firstLine="567"/>
        <w:jc w:val="both"/>
        <w:rPr>
          <w:rFonts w:ascii="Times New Roman" w:hAnsi="Times New Roman"/>
          <w:sz w:val="23"/>
          <w:szCs w:val="23"/>
        </w:rPr>
      </w:pPr>
      <w:r w:rsidRPr="00592984">
        <w:rPr>
          <w:rFonts w:ascii="Times New Roman" w:hAnsi="Times New Roman"/>
          <w:sz w:val="23"/>
          <w:szCs w:val="23"/>
        </w:rPr>
        <w:t>1.3. Помещение передается Арендодателем Арендатору в аренду  по акту приема-передачи, который является неотъемлемой частью настоящего Договора (Приложение № 3 к настоящему Договору).</w:t>
      </w:r>
    </w:p>
    <w:p w14:paraId="3887C628" w14:textId="77777777" w:rsidR="00120081" w:rsidRPr="00592984" w:rsidRDefault="00120081" w:rsidP="00120081">
      <w:pPr>
        <w:pStyle w:val="31"/>
        <w:tabs>
          <w:tab w:val="num" w:pos="0"/>
        </w:tabs>
        <w:ind w:left="0" w:firstLine="567"/>
        <w:rPr>
          <w:rFonts w:ascii="Times New Roman" w:hAnsi="Times New Roman"/>
          <w:sz w:val="23"/>
          <w:szCs w:val="23"/>
        </w:rPr>
      </w:pPr>
      <w:r w:rsidRPr="00592984">
        <w:rPr>
          <w:rFonts w:ascii="Times New Roman" w:hAnsi="Times New Roman"/>
          <w:sz w:val="23"/>
          <w:szCs w:val="23"/>
        </w:rPr>
        <w:t xml:space="preserve">1.4. Срок аренды устанавливается с </w:t>
      </w:r>
      <w:r>
        <w:rPr>
          <w:rFonts w:ascii="Times New Roman" w:hAnsi="Times New Roman"/>
          <w:sz w:val="23"/>
          <w:szCs w:val="23"/>
        </w:rPr>
        <w:t>«___»___________201____</w:t>
      </w:r>
      <w:r w:rsidRPr="00592984">
        <w:rPr>
          <w:rFonts w:ascii="Times New Roman" w:hAnsi="Times New Roman"/>
          <w:sz w:val="23"/>
          <w:szCs w:val="23"/>
        </w:rPr>
        <w:t xml:space="preserve">года </w:t>
      </w:r>
      <w:r>
        <w:rPr>
          <w:rFonts w:ascii="Times New Roman" w:hAnsi="Times New Roman"/>
          <w:sz w:val="23"/>
          <w:szCs w:val="23"/>
        </w:rPr>
        <w:t xml:space="preserve"> по   «____» _________ 201___</w:t>
      </w:r>
      <w:r w:rsidRPr="00592984">
        <w:rPr>
          <w:rFonts w:ascii="Times New Roman" w:hAnsi="Times New Roman"/>
          <w:sz w:val="23"/>
          <w:szCs w:val="23"/>
        </w:rPr>
        <w:t xml:space="preserve"> года.</w:t>
      </w:r>
    </w:p>
    <w:p w14:paraId="4BC9B570" w14:textId="77777777"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1.5. Настоящий Договор не является  Договором аренды с правом выкупа.</w:t>
      </w:r>
    </w:p>
    <w:p w14:paraId="1442596A" w14:textId="77777777" w:rsidR="00120081" w:rsidRPr="00592984" w:rsidRDefault="00120081" w:rsidP="00120081">
      <w:pPr>
        <w:spacing w:after="0" w:line="240" w:lineRule="auto"/>
        <w:ind w:firstLine="567"/>
        <w:jc w:val="center"/>
        <w:rPr>
          <w:rFonts w:ascii="Times New Roman" w:hAnsi="Times New Roman"/>
          <w:sz w:val="23"/>
          <w:szCs w:val="23"/>
        </w:rPr>
      </w:pPr>
      <w:r w:rsidRPr="00592984">
        <w:rPr>
          <w:rFonts w:ascii="Times New Roman" w:hAnsi="Times New Roman"/>
          <w:b/>
          <w:bCs/>
          <w:sz w:val="23"/>
          <w:szCs w:val="23"/>
        </w:rPr>
        <w:t>2. Платежи и расчеты по Договору.</w:t>
      </w:r>
    </w:p>
    <w:p w14:paraId="506CF52C"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2.1. Арендатор уплачивает Арендодателю в течение срока действия настоящего Договора арендную плату в соответствии с расчетом. (Приложение № 2 к настоящему Договору). В состав арендной платы не входят оплата коммунальных услуг, электроснабжения, арендная плата за земельный участок, на котором расположено недвижимое имущество, стоимость текущих ремонтов, неотделимых улучшений, содержания прилегающей территории и т.д. Начисление арендной платы производится с </w:t>
      </w:r>
      <w:r>
        <w:rPr>
          <w:rFonts w:ascii="Times New Roman" w:hAnsi="Times New Roman"/>
          <w:sz w:val="23"/>
          <w:szCs w:val="23"/>
        </w:rPr>
        <w:t>«____» __________20____</w:t>
      </w:r>
      <w:r w:rsidRPr="00592984">
        <w:rPr>
          <w:rFonts w:ascii="Times New Roman" w:hAnsi="Times New Roman"/>
          <w:sz w:val="23"/>
          <w:szCs w:val="23"/>
        </w:rPr>
        <w:t xml:space="preserve"> года. </w:t>
      </w:r>
    </w:p>
    <w:p w14:paraId="7F0685A0" w14:textId="77777777"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2.2.Арендатор ежемесячно равными долями вносит на расчетный счет Арендодателя арендную плату за текущий месяц  не позднее 30-го числа каждого текущего месяца, а за декабрь  не позднее 20 декабря,  по следующим реквизитам:</w:t>
      </w:r>
    </w:p>
    <w:p w14:paraId="384159DD" w14:textId="77777777" w:rsidR="00120081" w:rsidRPr="00592984" w:rsidRDefault="00120081" w:rsidP="00707A0C">
      <w:pPr>
        <w:pStyle w:val="2"/>
        <w:spacing w:after="0" w:line="240" w:lineRule="auto"/>
        <w:ind w:firstLine="567"/>
        <w:rPr>
          <w:rFonts w:ascii="Times New Roman" w:hAnsi="Times New Roman"/>
          <w:sz w:val="23"/>
          <w:szCs w:val="23"/>
        </w:rPr>
      </w:pPr>
      <w:r w:rsidRPr="00592984">
        <w:rPr>
          <w:rFonts w:ascii="Times New Roman" w:hAnsi="Times New Roman"/>
          <w:sz w:val="23"/>
          <w:szCs w:val="23"/>
        </w:rPr>
        <w:lastRenderedPageBreak/>
        <w:t>Банк: Отделение Магадан г.Магадан, БИК:044442001</w:t>
      </w:r>
    </w:p>
    <w:p w14:paraId="3E214E2C" w14:textId="77777777" w:rsidR="00120081" w:rsidRPr="00592984" w:rsidRDefault="00120081" w:rsidP="00707A0C">
      <w:pPr>
        <w:pStyle w:val="2"/>
        <w:spacing w:after="0" w:line="240" w:lineRule="auto"/>
        <w:ind w:firstLine="567"/>
        <w:rPr>
          <w:rFonts w:ascii="Times New Roman" w:hAnsi="Times New Roman"/>
          <w:sz w:val="23"/>
          <w:szCs w:val="23"/>
        </w:rPr>
      </w:pPr>
      <w:r w:rsidRPr="00592984">
        <w:rPr>
          <w:rFonts w:ascii="Times New Roman" w:hAnsi="Times New Roman"/>
          <w:sz w:val="23"/>
          <w:szCs w:val="23"/>
        </w:rPr>
        <w:t>УФК по Магаданской области (КУМИ администрации Сусуманского городского округа)</w:t>
      </w:r>
    </w:p>
    <w:p w14:paraId="1EC0D47D" w14:textId="77777777" w:rsidR="00120081" w:rsidRPr="00592984" w:rsidRDefault="00120081" w:rsidP="00707A0C">
      <w:pPr>
        <w:pStyle w:val="2"/>
        <w:spacing w:after="0" w:line="240" w:lineRule="auto"/>
        <w:ind w:firstLine="567"/>
        <w:rPr>
          <w:rFonts w:ascii="Times New Roman" w:hAnsi="Times New Roman"/>
          <w:sz w:val="23"/>
          <w:szCs w:val="23"/>
        </w:rPr>
      </w:pPr>
      <w:r w:rsidRPr="00592984">
        <w:rPr>
          <w:rFonts w:ascii="Times New Roman" w:hAnsi="Times New Roman"/>
          <w:sz w:val="23"/>
          <w:szCs w:val="23"/>
        </w:rPr>
        <w:t>р/сч 40101810300000010001</w:t>
      </w:r>
    </w:p>
    <w:p w14:paraId="66A48577" w14:textId="77777777" w:rsidR="00120081" w:rsidRPr="00592984" w:rsidRDefault="00120081" w:rsidP="00707A0C">
      <w:pPr>
        <w:pStyle w:val="2"/>
        <w:spacing w:after="0" w:line="240" w:lineRule="auto"/>
        <w:ind w:firstLine="567"/>
        <w:rPr>
          <w:rFonts w:ascii="Times New Roman" w:hAnsi="Times New Roman"/>
          <w:sz w:val="23"/>
          <w:szCs w:val="23"/>
        </w:rPr>
      </w:pPr>
      <w:r w:rsidRPr="00592984">
        <w:rPr>
          <w:rFonts w:ascii="Times New Roman" w:hAnsi="Times New Roman"/>
          <w:sz w:val="23"/>
          <w:szCs w:val="23"/>
        </w:rPr>
        <w:t>КБК 724 1 11 05074 040000 120  (аренда)</w:t>
      </w:r>
    </w:p>
    <w:p w14:paraId="50A12010" w14:textId="77777777" w:rsidR="00120081" w:rsidRPr="00592984" w:rsidRDefault="00120081" w:rsidP="00707A0C">
      <w:pPr>
        <w:spacing w:after="0" w:line="240" w:lineRule="auto"/>
        <w:ind w:firstLine="567"/>
        <w:jc w:val="both"/>
        <w:rPr>
          <w:rFonts w:ascii="Times New Roman" w:hAnsi="Times New Roman"/>
          <w:sz w:val="23"/>
          <w:szCs w:val="23"/>
        </w:rPr>
      </w:pPr>
      <w:r w:rsidRPr="00592984">
        <w:rPr>
          <w:rFonts w:ascii="Times New Roman" w:hAnsi="Times New Roman"/>
          <w:sz w:val="23"/>
          <w:szCs w:val="23"/>
        </w:rPr>
        <w:t>ИНН 4905001470; КПП 490501001;</w:t>
      </w:r>
    </w:p>
    <w:p w14:paraId="5057ECFD" w14:textId="77777777" w:rsidR="00120081" w:rsidRPr="00592984" w:rsidRDefault="00120081" w:rsidP="00707A0C">
      <w:pPr>
        <w:spacing w:after="0" w:line="240" w:lineRule="auto"/>
        <w:ind w:firstLine="567"/>
        <w:jc w:val="both"/>
        <w:rPr>
          <w:rFonts w:ascii="Times New Roman" w:hAnsi="Times New Roman"/>
          <w:sz w:val="23"/>
          <w:szCs w:val="23"/>
        </w:rPr>
      </w:pPr>
      <w:r w:rsidRPr="00592984">
        <w:rPr>
          <w:rFonts w:ascii="Times New Roman" w:hAnsi="Times New Roman"/>
          <w:sz w:val="23"/>
          <w:szCs w:val="23"/>
        </w:rPr>
        <w:t>ОКТМО 44713000.</w:t>
      </w:r>
    </w:p>
    <w:p w14:paraId="582B8452" w14:textId="77777777"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Назначение платежа: Арендная плата по договору аренды муниципального имущества</w:t>
      </w:r>
      <w:r>
        <w:rPr>
          <w:rFonts w:ascii="Times New Roman" w:hAnsi="Times New Roman"/>
          <w:sz w:val="23"/>
          <w:szCs w:val="23"/>
        </w:rPr>
        <w:t xml:space="preserve"> № _____________________</w:t>
      </w:r>
    </w:p>
    <w:p w14:paraId="18801289" w14:textId="77777777"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2.3. В случае несвоевременного внесения Арендатором арендной платы, Арендатор обязуется оплатить Арендодателю неустойку (пени) в размере 0,5 % от суммы просроченного платежа за каждый день просрочки.</w:t>
      </w:r>
    </w:p>
    <w:p w14:paraId="0453D5F5" w14:textId="77777777"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Платежи за нарушение срока внесения арендной платы (пени) перечисляются по следующим реквизитам:</w:t>
      </w:r>
    </w:p>
    <w:p w14:paraId="1F43D6B9" w14:textId="77777777" w:rsidR="00120081" w:rsidRPr="00592984" w:rsidRDefault="00120081" w:rsidP="00707A0C">
      <w:pPr>
        <w:pStyle w:val="2"/>
        <w:spacing w:after="0" w:line="240" w:lineRule="auto"/>
        <w:ind w:left="0" w:firstLine="709"/>
        <w:rPr>
          <w:rFonts w:ascii="Times New Roman" w:hAnsi="Times New Roman"/>
          <w:sz w:val="23"/>
          <w:szCs w:val="23"/>
        </w:rPr>
      </w:pPr>
      <w:r w:rsidRPr="00592984">
        <w:rPr>
          <w:rFonts w:ascii="Times New Roman" w:hAnsi="Times New Roman"/>
          <w:sz w:val="23"/>
          <w:szCs w:val="23"/>
        </w:rPr>
        <w:t>Банк: Отделение Магадан г.Магадан, БИК:044442001</w:t>
      </w:r>
    </w:p>
    <w:p w14:paraId="08912BF6" w14:textId="77777777" w:rsidR="00120081" w:rsidRPr="00592984" w:rsidRDefault="00120081" w:rsidP="00707A0C">
      <w:pPr>
        <w:pStyle w:val="2"/>
        <w:spacing w:after="0" w:line="240" w:lineRule="auto"/>
        <w:ind w:left="0" w:firstLine="709"/>
        <w:rPr>
          <w:rFonts w:ascii="Times New Roman" w:hAnsi="Times New Roman"/>
          <w:sz w:val="23"/>
          <w:szCs w:val="23"/>
        </w:rPr>
      </w:pPr>
      <w:r w:rsidRPr="00592984">
        <w:rPr>
          <w:rFonts w:ascii="Times New Roman" w:hAnsi="Times New Roman"/>
          <w:sz w:val="23"/>
          <w:szCs w:val="23"/>
        </w:rPr>
        <w:t>УФК по Магаданской области (КУМИ администрации Сусуманского городского округа)</w:t>
      </w:r>
    </w:p>
    <w:p w14:paraId="44502B0C" w14:textId="77777777" w:rsidR="00120081" w:rsidRPr="00592984" w:rsidRDefault="00120081" w:rsidP="00707A0C">
      <w:pPr>
        <w:pStyle w:val="2"/>
        <w:spacing w:after="0" w:line="240" w:lineRule="auto"/>
        <w:ind w:left="0" w:firstLine="709"/>
        <w:rPr>
          <w:rFonts w:ascii="Times New Roman" w:hAnsi="Times New Roman"/>
          <w:sz w:val="23"/>
          <w:szCs w:val="23"/>
        </w:rPr>
      </w:pPr>
      <w:r w:rsidRPr="00592984">
        <w:rPr>
          <w:rFonts w:ascii="Times New Roman" w:hAnsi="Times New Roman"/>
          <w:sz w:val="23"/>
          <w:szCs w:val="23"/>
        </w:rPr>
        <w:t>р/сч 40101810300000010001</w:t>
      </w:r>
    </w:p>
    <w:p w14:paraId="52904B6B" w14:textId="77777777" w:rsidR="00120081" w:rsidRPr="00592984" w:rsidRDefault="00120081" w:rsidP="00707A0C">
      <w:pPr>
        <w:pStyle w:val="2"/>
        <w:spacing w:after="0" w:line="240" w:lineRule="auto"/>
        <w:ind w:left="0" w:firstLine="709"/>
        <w:rPr>
          <w:rFonts w:ascii="Times New Roman" w:hAnsi="Times New Roman"/>
          <w:sz w:val="23"/>
          <w:szCs w:val="23"/>
        </w:rPr>
      </w:pPr>
      <w:r w:rsidRPr="00592984">
        <w:rPr>
          <w:rFonts w:ascii="Times New Roman" w:hAnsi="Times New Roman"/>
          <w:sz w:val="23"/>
          <w:szCs w:val="23"/>
        </w:rPr>
        <w:t>КБК 724 1 1690040 040000 140  (пени)</w:t>
      </w:r>
    </w:p>
    <w:p w14:paraId="04AA1C78" w14:textId="77777777" w:rsidR="00120081" w:rsidRPr="00592984" w:rsidRDefault="00120081" w:rsidP="00707A0C">
      <w:pPr>
        <w:spacing w:after="0" w:line="240" w:lineRule="auto"/>
        <w:ind w:firstLine="709"/>
        <w:jc w:val="both"/>
        <w:rPr>
          <w:rFonts w:ascii="Times New Roman" w:hAnsi="Times New Roman"/>
          <w:sz w:val="23"/>
          <w:szCs w:val="23"/>
        </w:rPr>
      </w:pPr>
      <w:r w:rsidRPr="00592984">
        <w:rPr>
          <w:rFonts w:ascii="Times New Roman" w:hAnsi="Times New Roman"/>
          <w:sz w:val="23"/>
          <w:szCs w:val="23"/>
        </w:rPr>
        <w:t>ИНН 4905001470; КПП 490501001;</w:t>
      </w:r>
    </w:p>
    <w:p w14:paraId="0D12DDD8" w14:textId="77777777" w:rsidR="00120081" w:rsidRPr="00592984" w:rsidRDefault="00120081" w:rsidP="00707A0C">
      <w:pPr>
        <w:spacing w:after="0" w:line="240" w:lineRule="auto"/>
        <w:ind w:firstLine="709"/>
        <w:jc w:val="both"/>
        <w:rPr>
          <w:rFonts w:ascii="Times New Roman" w:hAnsi="Times New Roman"/>
          <w:sz w:val="23"/>
          <w:szCs w:val="23"/>
        </w:rPr>
      </w:pPr>
      <w:r w:rsidRPr="00592984">
        <w:rPr>
          <w:rFonts w:ascii="Times New Roman" w:hAnsi="Times New Roman"/>
          <w:sz w:val="23"/>
          <w:szCs w:val="23"/>
        </w:rPr>
        <w:t>ОКТМО 44713000.</w:t>
      </w:r>
    </w:p>
    <w:p w14:paraId="27D56E6D" w14:textId="77777777"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 xml:space="preserve">Назначение платежа: Оплата пени по договору аренды муниципального </w:t>
      </w:r>
      <w:r>
        <w:rPr>
          <w:rFonts w:ascii="Times New Roman" w:hAnsi="Times New Roman"/>
          <w:sz w:val="23"/>
          <w:szCs w:val="23"/>
        </w:rPr>
        <w:t>имущества № ________________</w:t>
      </w:r>
    </w:p>
    <w:p w14:paraId="41FA25F6" w14:textId="77777777"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Пени и задолженность по арендной плате по настоящему Договору взыскиваются в установленном законом порядке.</w:t>
      </w:r>
    </w:p>
    <w:p w14:paraId="348F2A75" w14:textId="77777777"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 xml:space="preserve">2.4. С целью учета уровня инфляции, повышения ставок арендной платы Арендодатель вправе по собственному желанию увеличить размер арендной платы в одностороннем порядке, не чаще одного раза в год с начала календарного года. Арендодатель обязан уведомить о повышении тарифов за 30 (тридцать) дней. Новый размер арендной платы может быть установлен со срока, указанного в уведомлении о внесении соответствующих изменений в Договор, отправляемом Арендодателем заказным письмом Арендатору. </w:t>
      </w:r>
    </w:p>
    <w:p w14:paraId="735C870B" w14:textId="77777777" w:rsidR="00120081" w:rsidRPr="00592984" w:rsidRDefault="00120081" w:rsidP="00120081">
      <w:pPr>
        <w:spacing w:after="0"/>
        <w:ind w:firstLine="567"/>
        <w:jc w:val="center"/>
        <w:rPr>
          <w:rFonts w:ascii="Times New Roman" w:hAnsi="Times New Roman"/>
          <w:b/>
          <w:sz w:val="23"/>
          <w:szCs w:val="23"/>
        </w:rPr>
      </w:pPr>
      <w:r w:rsidRPr="00592984">
        <w:rPr>
          <w:rFonts w:ascii="Times New Roman" w:hAnsi="Times New Roman"/>
          <w:b/>
          <w:sz w:val="23"/>
          <w:szCs w:val="23"/>
        </w:rPr>
        <w:t>3. Права и обязанности Сторон</w:t>
      </w:r>
    </w:p>
    <w:p w14:paraId="3FB5A835" w14:textId="77777777" w:rsidR="00120081" w:rsidRPr="00592984" w:rsidRDefault="00120081" w:rsidP="00120081">
      <w:pPr>
        <w:pStyle w:val="a4"/>
        <w:rPr>
          <w:sz w:val="23"/>
          <w:szCs w:val="23"/>
        </w:rPr>
      </w:pPr>
      <w:r w:rsidRPr="00592984">
        <w:rPr>
          <w:sz w:val="23"/>
          <w:szCs w:val="23"/>
        </w:rPr>
        <w:t>3.1. Арендодатель имеет право:</w:t>
      </w:r>
    </w:p>
    <w:p w14:paraId="3702D2CB" w14:textId="77777777" w:rsidR="00120081" w:rsidRPr="00592984" w:rsidRDefault="00120081" w:rsidP="00120081">
      <w:pPr>
        <w:pStyle w:val="2"/>
        <w:spacing w:after="0"/>
        <w:ind w:firstLine="567"/>
        <w:jc w:val="both"/>
        <w:rPr>
          <w:rFonts w:ascii="Times New Roman" w:hAnsi="Times New Roman"/>
          <w:sz w:val="23"/>
          <w:szCs w:val="23"/>
        </w:rPr>
      </w:pPr>
      <w:r w:rsidRPr="00592984">
        <w:rPr>
          <w:rFonts w:ascii="Times New Roman" w:hAnsi="Times New Roman"/>
          <w:sz w:val="23"/>
          <w:szCs w:val="23"/>
        </w:rPr>
        <w:t>3.1.1. Контролировать порядок использования и содержания Помещения и соблюдения условий Договора аренды.</w:t>
      </w:r>
    </w:p>
    <w:p w14:paraId="025D91E9"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С этой целью представители Арендодателя вправе беспрепятственно проходить в Помещение в рабочее время (в аварийных ситуациях – и в не рабочее время) с целью проведения контроля  за состоянием и эксплуатацией Помещения.</w:t>
      </w:r>
    </w:p>
    <w:p w14:paraId="5AB35B27"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3.1.2. На возмещение убытков, связанных с неисполнением или ненадлежащим исполнением Арендатором обязательств по настоящему Договору.</w:t>
      </w:r>
    </w:p>
    <w:p w14:paraId="2DBCDA43"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3.2. Арендодатель обязуется:</w:t>
      </w:r>
    </w:p>
    <w:p w14:paraId="410E06D2"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3.2.1. Предоставить Помещение, являющееся предметом настоящего Договора в течение 10 дней с момента подписания  Договора по акту приема-передачи.</w:t>
      </w:r>
    </w:p>
    <w:p w14:paraId="52286EE5"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3.2.2. Не совершать действий, препятствующих Арендатору пользоваться Помещением в порядке, установленным Договором.</w:t>
      </w:r>
    </w:p>
    <w:p w14:paraId="74332167"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3.2.3. Представлять по требованию Арендатора  расчеты по арендной плате и начислению пени. </w:t>
      </w:r>
    </w:p>
    <w:p w14:paraId="689560EE" w14:textId="77777777" w:rsidR="00120081" w:rsidRPr="00592984" w:rsidRDefault="00120081" w:rsidP="00120081">
      <w:pPr>
        <w:pStyle w:val="a4"/>
        <w:rPr>
          <w:sz w:val="23"/>
          <w:szCs w:val="23"/>
        </w:rPr>
      </w:pPr>
      <w:r w:rsidRPr="00592984">
        <w:rPr>
          <w:sz w:val="23"/>
          <w:szCs w:val="23"/>
        </w:rPr>
        <w:t>3.3. Арендатор обязуется:</w:t>
      </w:r>
    </w:p>
    <w:p w14:paraId="45B475AF" w14:textId="77777777" w:rsidR="00120081" w:rsidRDefault="00120081" w:rsidP="00120081">
      <w:pPr>
        <w:pStyle w:val="2"/>
        <w:spacing w:after="0"/>
        <w:ind w:left="0"/>
        <w:rPr>
          <w:rFonts w:ascii="Times New Roman" w:hAnsi="Times New Roman"/>
          <w:sz w:val="23"/>
          <w:szCs w:val="23"/>
        </w:rPr>
      </w:pPr>
      <w:r w:rsidRPr="00592984">
        <w:rPr>
          <w:rFonts w:ascii="Times New Roman" w:hAnsi="Times New Roman"/>
          <w:sz w:val="23"/>
          <w:szCs w:val="23"/>
        </w:rPr>
        <w:t>3.3.1. Принять в аренду Помещение по акту приема-передачи.</w:t>
      </w:r>
    </w:p>
    <w:p w14:paraId="371391A4" w14:textId="77777777" w:rsidR="00120081" w:rsidRPr="00592984" w:rsidRDefault="00120081" w:rsidP="00120081">
      <w:pPr>
        <w:pStyle w:val="2"/>
        <w:spacing w:after="0"/>
        <w:ind w:left="0"/>
        <w:rPr>
          <w:rFonts w:ascii="Times New Roman" w:hAnsi="Times New Roman"/>
          <w:sz w:val="23"/>
          <w:szCs w:val="23"/>
        </w:rPr>
      </w:pPr>
      <w:r w:rsidRPr="00592984">
        <w:rPr>
          <w:rFonts w:ascii="Times New Roman" w:hAnsi="Times New Roman"/>
          <w:sz w:val="23"/>
          <w:szCs w:val="23"/>
        </w:rPr>
        <w:lastRenderedPageBreak/>
        <w:t>3.3.2. Использовать Помещение по прямому назначению в соответствии с п. 1.1. настоящего Договора.</w:t>
      </w:r>
    </w:p>
    <w:p w14:paraId="04C71CF8"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3.3.3. Содержать Помещение в полной исправности и надлежащем санитарном состоянии, обеспечивать его сохранность.</w:t>
      </w:r>
    </w:p>
    <w:p w14:paraId="65AF0825"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3.3.4. Соблюдать нормы и правила пожарной безопасности и требования противопожарного страхования.</w:t>
      </w:r>
    </w:p>
    <w:p w14:paraId="06D85A2C"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3.3.5. Не производить капитального ремонта, перепланировки, реконструкции и переоборудования Помещения (неотделимых улучшений) без письменного согласия Арендодателя на проведение строительных и ремонтных работ.</w:t>
      </w:r>
    </w:p>
    <w:p w14:paraId="3507FE96"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3.3.6. Лишь при наличии письменного согласия Арендодателя Арендатор проводит капитальный ремонт, перепланировку, реконструкцию и переоборудование Помещения на основании документации, разработанной и утвержденной в порядке, предусмотренном действующим законодательством Российской Федерации.  </w:t>
      </w:r>
    </w:p>
    <w:p w14:paraId="0EBE879A" w14:textId="77777777" w:rsidR="00120081" w:rsidRPr="00592984" w:rsidRDefault="00120081" w:rsidP="00120081">
      <w:pPr>
        <w:spacing w:after="0"/>
        <w:ind w:firstLine="567"/>
        <w:mirrorIndents/>
        <w:jc w:val="both"/>
        <w:rPr>
          <w:rFonts w:ascii="Times New Roman" w:hAnsi="Times New Roman"/>
          <w:sz w:val="23"/>
          <w:szCs w:val="23"/>
        </w:rPr>
      </w:pPr>
      <w:r w:rsidRPr="00592984">
        <w:rPr>
          <w:rFonts w:ascii="Times New Roman" w:hAnsi="Times New Roman"/>
          <w:sz w:val="23"/>
          <w:szCs w:val="23"/>
        </w:rPr>
        <w:t>3.3.7. Своевременно производить за свой счет текущий ремонт Помещения( в том числе места общего пользования), фасада здания, прилегающей территории, а также работы по капитальному ремонту, если необходимость проведения вызвана деятельностью Арендатора. Арендатор  не обладает правом изымать все произведенные улучшения занимаемого  нежилого помещения;</w:t>
      </w:r>
    </w:p>
    <w:p w14:paraId="3E64E0E2"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Неисполнение Арендатором требований п. 3.3.6. - п. 3.3.7. настоящего Договора дает Арендодателю право не засчитывать в счет арендной платы стоимость данных работ и улучшений Помещения, произведенных Арендатором.</w:t>
      </w:r>
    </w:p>
    <w:p w14:paraId="3F1411F2"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3.3.8. За три месяца до истечения срока аренды в письменной форме сообщить Арендодателю о своих намерениях по оформлению Договора на новый срок.</w:t>
      </w:r>
    </w:p>
    <w:p w14:paraId="00015493"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3.3.9. За три месяца письменно сообщать Арендодателю о предстоящем отказе от аренды Помещения или его части.</w:t>
      </w:r>
    </w:p>
    <w:p w14:paraId="4E162ED8"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3.3.10. По истечению срока действия Договора или досрочном его расторжении, сдать Помещение Арендодателю в исправном состоянии с учетом нормального износа, возместить убытки (недовнесенная арендная плата, пени, неустойка) и в месячный срок оформить соглашение о расторжении настоящего Договора.</w:t>
      </w:r>
    </w:p>
    <w:p w14:paraId="440FEB16"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3.3.11. Допускать в Помещение представителей Арендодателя, обслуживающей организации, служб государственного пожарного надзора и других организаций, контролирующих соблюдение законов и норм, касающихся порядка использования и эксплуатации здания и коммуникаций, и в установленные ими сроки устранять зафиксированные нарушения.</w:t>
      </w:r>
    </w:p>
    <w:p w14:paraId="31BA91CC"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3.3.12. Не предоставлять Помещение в пользование третьим лицам.</w:t>
      </w:r>
    </w:p>
    <w:p w14:paraId="5D77FAAD"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3.3.13. В трехдневный срок письменно сообщать Арендодателю свои новые реквизиты (наименование, юридический адрес, почтовый адрес и др.) в случаях их изменения.</w:t>
      </w:r>
    </w:p>
    <w:p w14:paraId="5ED8A832" w14:textId="77777777"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3.3.14. Нести расходы и содержать арендуемое помещение, места общего пользования и прилегающую к зданию  территорию в полной исправности и надлежащем техническом и санитарном состоянии.</w:t>
      </w:r>
    </w:p>
    <w:p w14:paraId="38B96ED7"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3.3.15. Оформить договоры:</w:t>
      </w:r>
    </w:p>
    <w:p w14:paraId="3CDDFE6E"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предприятиями ЖКХ- на оказание жилищных и коммунальных услуг;</w:t>
      </w:r>
    </w:p>
    <w:p w14:paraId="2B769103"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ПАО энергетики и электрификации «Магаданэнерго» филиал «Магаданэнергосбыт»- на энергоснабжение;</w:t>
      </w:r>
    </w:p>
    <w:p w14:paraId="7EA5EBC4"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организацией, имеющей соответствующую лицензию – на установку автоматической пожарной сигнализации с выходом на пульт центральной охраны в Сусуманском районе.</w:t>
      </w:r>
    </w:p>
    <w:p w14:paraId="3E52A993" w14:textId="77777777"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3.3.16. Проводить сверку расчетов с Арендодателем путем подписания актов сверки арендных платежей по состоянию на 01 июля и 31 декабря текущего года, а также на дату окончания срока действия договора.</w:t>
      </w:r>
    </w:p>
    <w:p w14:paraId="0440517C" w14:textId="77777777"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3.3.17. Предоставлять в Комитет акты сверки взаимных расчетов с предприятиями ЖКХ на оказанные коммунальные услуги по состоянию на 01 июля и 31 декабря текущего года, а также на дату окончания срока действия договора.</w:t>
      </w:r>
    </w:p>
    <w:p w14:paraId="3282B6CC" w14:textId="77777777" w:rsidR="00120081" w:rsidRPr="00592984" w:rsidRDefault="00120081" w:rsidP="00120081">
      <w:pPr>
        <w:spacing w:after="0" w:line="240" w:lineRule="auto"/>
        <w:ind w:firstLine="567"/>
        <w:jc w:val="both"/>
        <w:rPr>
          <w:rFonts w:ascii="Times New Roman" w:hAnsi="Times New Roman"/>
          <w:sz w:val="23"/>
          <w:szCs w:val="23"/>
        </w:rPr>
      </w:pPr>
    </w:p>
    <w:p w14:paraId="5BAB8527" w14:textId="77777777" w:rsidR="00120081" w:rsidRPr="00592984" w:rsidRDefault="00120081" w:rsidP="00120081">
      <w:pPr>
        <w:spacing w:after="0" w:line="240" w:lineRule="auto"/>
        <w:ind w:firstLine="567"/>
        <w:jc w:val="both"/>
        <w:rPr>
          <w:rFonts w:ascii="Times New Roman" w:hAnsi="Times New Roman"/>
          <w:sz w:val="23"/>
          <w:szCs w:val="23"/>
        </w:rPr>
      </w:pPr>
    </w:p>
    <w:p w14:paraId="5E200939" w14:textId="77777777" w:rsidR="00120081" w:rsidRPr="00592984" w:rsidRDefault="00120081" w:rsidP="00120081">
      <w:pPr>
        <w:spacing w:after="0" w:line="240" w:lineRule="auto"/>
        <w:ind w:firstLine="567"/>
        <w:jc w:val="center"/>
        <w:rPr>
          <w:rFonts w:ascii="Times New Roman" w:hAnsi="Times New Roman"/>
          <w:b/>
          <w:bCs/>
          <w:sz w:val="23"/>
          <w:szCs w:val="23"/>
        </w:rPr>
      </w:pPr>
      <w:r w:rsidRPr="00592984">
        <w:rPr>
          <w:rFonts w:ascii="Times New Roman" w:hAnsi="Times New Roman"/>
          <w:b/>
          <w:bCs/>
          <w:sz w:val="23"/>
          <w:szCs w:val="23"/>
        </w:rPr>
        <w:t>4. Ответственность сторон.</w:t>
      </w:r>
    </w:p>
    <w:p w14:paraId="0E0ECAAB" w14:textId="77777777" w:rsidR="00120081" w:rsidRPr="00592984" w:rsidRDefault="00120081" w:rsidP="00120081">
      <w:pPr>
        <w:pStyle w:val="a4"/>
        <w:rPr>
          <w:sz w:val="23"/>
          <w:szCs w:val="23"/>
        </w:rPr>
      </w:pPr>
      <w:r w:rsidRPr="00592984">
        <w:rPr>
          <w:sz w:val="23"/>
          <w:szCs w:val="23"/>
        </w:rPr>
        <w:t xml:space="preserve">4.1. </w:t>
      </w:r>
      <w:r w:rsidRPr="00592984">
        <w:rPr>
          <w:bCs/>
          <w:sz w:val="23"/>
          <w:szCs w:val="23"/>
        </w:rPr>
        <w:t>Ответственность Арендатора</w:t>
      </w:r>
    </w:p>
    <w:p w14:paraId="6881B85E" w14:textId="77777777" w:rsidR="00120081" w:rsidRPr="00592984" w:rsidRDefault="00120081" w:rsidP="00120081">
      <w:pPr>
        <w:pStyle w:val="a4"/>
        <w:rPr>
          <w:sz w:val="23"/>
          <w:szCs w:val="23"/>
        </w:rPr>
      </w:pPr>
      <w:r w:rsidRPr="00592984">
        <w:rPr>
          <w:sz w:val="23"/>
          <w:szCs w:val="23"/>
        </w:rPr>
        <w:t>4.1.1. За невыполнение любого из обязательств, предусмотренного настоящим Договором, Арендатор уплачивает неустойку (штраф) в размере 10% годовой арендной платы  (за исключением п. 2.3. настоящего Договора).</w:t>
      </w:r>
    </w:p>
    <w:p w14:paraId="538ADB78" w14:textId="77777777" w:rsidR="00120081" w:rsidRPr="00592984" w:rsidRDefault="00120081" w:rsidP="00120081">
      <w:pPr>
        <w:pStyle w:val="a4"/>
        <w:rPr>
          <w:sz w:val="23"/>
          <w:szCs w:val="23"/>
        </w:rPr>
      </w:pPr>
      <w:r w:rsidRPr="00592984">
        <w:rPr>
          <w:sz w:val="23"/>
          <w:szCs w:val="23"/>
        </w:rPr>
        <w:t>4.1.2. В случае нарушения п. 3.3.6. - п. 3.3.7. настоящего Договора Арендатор за счет собственных средств приводит Помещение в надлежащее состояние в срок, определенный односторонним предписанием Арендодателя.</w:t>
      </w:r>
    </w:p>
    <w:p w14:paraId="111264F6" w14:textId="77777777" w:rsidR="00120081" w:rsidRPr="00592984" w:rsidRDefault="00120081" w:rsidP="00120081">
      <w:pPr>
        <w:pStyle w:val="a4"/>
        <w:rPr>
          <w:sz w:val="23"/>
          <w:szCs w:val="23"/>
        </w:rPr>
      </w:pPr>
      <w:r w:rsidRPr="00592984">
        <w:rPr>
          <w:sz w:val="23"/>
          <w:szCs w:val="23"/>
        </w:rPr>
        <w:t>4.1.3. Уплата неустойки (пени, штрафа), установленной настоящим Договором, не освобождает Стороны от выполнения обязательств и устранения нарушений.</w:t>
      </w:r>
    </w:p>
    <w:p w14:paraId="09B7E718" w14:textId="77777777" w:rsidR="00120081" w:rsidRPr="00592984" w:rsidRDefault="00120081" w:rsidP="00120081">
      <w:pPr>
        <w:pStyle w:val="a4"/>
        <w:rPr>
          <w:sz w:val="23"/>
          <w:szCs w:val="23"/>
        </w:rPr>
      </w:pPr>
      <w:r w:rsidRPr="00592984">
        <w:rPr>
          <w:sz w:val="23"/>
          <w:szCs w:val="23"/>
        </w:rPr>
        <w:t>4.1.4. Вред, причиненный имуществу Арендодателя по вине Арендатора, возмещается Арендатором в полном объеме.</w:t>
      </w:r>
    </w:p>
    <w:p w14:paraId="6F294042" w14:textId="77777777" w:rsidR="00120081" w:rsidRPr="00592984" w:rsidRDefault="00120081" w:rsidP="00120081">
      <w:pPr>
        <w:pStyle w:val="a4"/>
        <w:jc w:val="center"/>
        <w:rPr>
          <w:b/>
          <w:bCs/>
          <w:sz w:val="23"/>
          <w:szCs w:val="23"/>
        </w:rPr>
      </w:pPr>
      <w:r w:rsidRPr="00592984">
        <w:rPr>
          <w:b/>
          <w:bCs/>
          <w:sz w:val="23"/>
          <w:szCs w:val="23"/>
        </w:rPr>
        <w:t>5. Дополнение, изменение и расторжение Договора.</w:t>
      </w:r>
    </w:p>
    <w:p w14:paraId="1C931B31" w14:textId="77777777" w:rsidR="00120081" w:rsidRPr="00592984" w:rsidRDefault="00120081" w:rsidP="00120081">
      <w:pPr>
        <w:tabs>
          <w:tab w:val="left" w:pos="567"/>
        </w:tabs>
        <w:autoSpaceDE w:val="0"/>
        <w:autoSpaceDN w:val="0"/>
        <w:adjustRightInd w:val="0"/>
        <w:spacing w:after="0" w:line="240" w:lineRule="auto"/>
        <w:ind w:firstLine="567"/>
        <w:jc w:val="both"/>
        <w:rPr>
          <w:rFonts w:ascii="Times New Roman" w:hAnsi="Times New Roman"/>
          <w:sz w:val="23"/>
          <w:szCs w:val="23"/>
        </w:rPr>
      </w:pPr>
      <w:r w:rsidRPr="00592984">
        <w:rPr>
          <w:rFonts w:ascii="Times New Roman" w:hAnsi="Times New Roman"/>
          <w:sz w:val="23"/>
          <w:szCs w:val="23"/>
        </w:rPr>
        <w:t>5.1. В настоящий Договор могут быть внесены изменения и дополнения, в соответствии с действующим законодательством, которые оформляются дополнительными соглашениями к настоящему Договору.</w:t>
      </w:r>
    </w:p>
    <w:p w14:paraId="5286D9FA" w14:textId="77777777" w:rsidR="00120081" w:rsidRPr="00592984" w:rsidRDefault="00120081" w:rsidP="00120081">
      <w:pPr>
        <w:tabs>
          <w:tab w:val="left" w:pos="567"/>
        </w:tabs>
        <w:autoSpaceDE w:val="0"/>
        <w:autoSpaceDN w:val="0"/>
        <w:adjustRightInd w:val="0"/>
        <w:spacing w:after="0" w:line="240" w:lineRule="auto"/>
        <w:ind w:firstLine="567"/>
        <w:jc w:val="both"/>
        <w:rPr>
          <w:rFonts w:ascii="Times New Roman" w:hAnsi="Times New Roman"/>
          <w:sz w:val="23"/>
          <w:szCs w:val="23"/>
        </w:rPr>
      </w:pPr>
      <w:r w:rsidRPr="00592984">
        <w:rPr>
          <w:rFonts w:ascii="Times New Roman" w:hAnsi="Times New Roman"/>
          <w:sz w:val="23"/>
          <w:szCs w:val="23"/>
        </w:rPr>
        <w:t>5.2. Все изменения и дополнения к настоящему Договору действительны и становятся его неотъемлемой частью лишь при условии, что они исполнены в письменной форме и подписаны обеими Сторонами.</w:t>
      </w:r>
    </w:p>
    <w:p w14:paraId="1A6527FC" w14:textId="77777777" w:rsidR="00120081" w:rsidRPr="00592984" w:rsidRDefault="00120081" w:rsidP="00120081">
      <w:pPr>
        <w:pStyle w:val="a4"/>
        <w:rPr>
          <w:sz w:val="23"/>
          <w:szCs w:val="23"/>
        </w:rPr>
      </w:pPr>
      <w:r w:rsidRPr="00592984">
        <w:rPr>
          <w:sz w:val="23"/>
          <w:szCs w:val="23"/>
        </w:rPr>
        <w:t>5.3. Вносимые дополнения и изменения рассматриваются Сторонами и оформляются дополнительным соглашением в месячный срок.</w:t>
      </w:r>
    </w:p>
    <w:p w14:paraId="35BBB20F" w14:textId="77777777" w:rsidR="00120081" w:rsidRPr="00592984" w:rsidRDefault="00120081" w:rsidP="00120081">
      <w:pPr>
        <w:pStyle w:val="a4"/>
        <w:rPr>
          <w:sz w:val="23"/>
          <w:szCs w:val="23"/>
        </w:rPr>
      </w:pPr>
      <w:r w:rsidRPr="00592984">
        <w:rPr>
          <w:sz w:val="23"/>
          <w:szCs w:val="23"/>
        </w:rPr>
        <w:t>5.4. Арендодатель имеет право по своему усмотрению обратиться в суд (после предварительного письменного предложения Арендатору о расторжении настоящего Договора) с требованием о расторжении Договора, либо в одностороннем порядке отказаться от исполнения Договора в следующих случаях:</w:t>
      </w:r>
    </w:p>
    <w:p w14:paraId="7CAAB62C" w14:textId="77777777" w:rsidR="00120081" w:rsidRPr="00592984" w:rsidRDefault="00120081" w:rsidP="00120081">
      <w:pPr>
        <w:pStyle w:val="a4"/>
        <w:rPr>
          <w:sz w:val="23"/>
          <w:szCs w:val="23"/>
        </w:rPr>
      </w:pPr>
      <w:r w:rsidRPr="00592984">
        <w:rPr>
          <w:sz w:val="23"/>
          <w:szCs w:val="23"/>
        </w:rPr>
        <w:t>5.4.1. При использовании Помещения в целом или его части не в соответствии с Договором.</w:t>
      </w:r>
    </w:p>
    <w:p w14:paraId="3C1BB630" w14:textId="77777777" w:rsidR="00120081" w:rsidRPr="00592984" w:rsidRDefault="00120081" w:rsidP="00120081">
      <w:pPr>
        <w:pStyle w:val="a4"/>
        <w:rPr>
          <w:sz w:val="23"/>
          <w:szCs w:val="23"/>
        </w:rPr>
      </w:pPr>
      <w:r w:rsidRPr="00592984">
        <w:rPr>
          <w:sz w:val="23"/>
          <w:szCs w:val="23"/>
        </w:rPr>
        <w:t>5.4.2. Если Арендатор ухудшает состояние Помещения.</w:t>
      </w:r>
    </w:p>
    <w:p w14:paraId="0E292130" w14:textId="77777777" w:rsidR="00120081" w:rsidRPr="00592984" w:rsidRDefault="00120081" w:rsidP="00120081">
      <w:pPr>
        <w:pStyle w:val="a4"/>
        <w:rPr>
          <w:sz w:val="23"/>
          <w:szCs w:val="23"/>
        </w:rPr>
      </w:pPr>
      <w:r w:rsidRPr="00592984">
        <w:rPr>
          <w:sz w:val="23"/>
          <w:szCs w:val="23"/>
        </w:rPr>
        <w:t>5.4.3. При возникновении задолженности по внесению предусмотренной условиями Договора, с учетом последующих изменений и  дополнений к нему, арендной платы за Помещение более двух раз подряд независимо от факта ее последующего внесения.</w:t>
      </w:r>
    </w:p>
    <w:p w14:paraId="5AEAE86E" w14:textId="77777777" w:rsidR="00120081" w:rsidRPr="00592984" w:rsidRDefault="00120081" w:rsidP="00120081">
      <w:pPr>
        <w:pStyle w:val="a4"/>
        <w:rPr>
          <w:sz w:val="23"/>
          <w:szCs w:val="23"/>
        </w:rPr>
      </w:pPr>
      <w:r w:rsidRPr="00592984">
        <w:rPr>
          <w:sz w:val="23"/>
          <w:szCs w:val="23"/>
        </w:rPr>
        <w:t>5.4.4. При неиспользовании Помещения Арендатором в течение 3-х месяцев.</w:t>
      </w:r>
    </w:p>
    <w:p w14:paraId="00E3B46F" w14:textId="77777777" w:rsidR="00120081" w:rsidRPr="00592984" w:rsidRDefault="00120081" w:rsidP="00120081">
      <w:pPr>
        <w:pStyle w:val="a4"/>
        <w:rPr>
          <w:sz w:val="23"/>
          <w:szCs w:val="23"/>
        </w:rPr>
      </w:pPr>
      <w:r w:rsidRPr="00592984">
        <w:rPr>
          <w:sz w:val="23"/>
          <w:szCs w:val="23"/>
        </w:rPr>
        <w:t>5.5.5. Если Арендатор не произвел ремонт Помещения в соответствии  с обязательствами, установленными п. 3.3.8. настоящего Договора.</w:t>
      </w:r>
    </w:p>
    <w:p w14:paraId="3A8DAC17" w14:textId="77777777" w:rsidR="00120081" w:rsidRPr="00592984" w:rsidRDefault="00120081" w:rsidP="00120081">
      <w:pPr>
        <w:pStyle w:val="a4"/>
        <w:rPr>
          <w:sz w:val="23"/>
          <w:szCs w:val="23"/>
        </w:rPr>
      </w:pPr>
      <w:r w:rsidRPr="00592984">
        <w:rPr>
          <w:sz w:val="23"/>
          <w:szCs w:val="23"/>
        </w:rPr>
        <w:t>5.4.6. Расторжение Договора на основании п. 5.4.1.- 5.4.4. не освобождает Арендатора от необходимости погашения задолженности по арендной плате и выплаты неустойки (пени, штрафа).</w:t>
      </w:r>
    </w:p>
    <w:p w14:paraId="680FB6CF" w14:textId="77777777" w:rsidR="00120081" w:rsidRPr="00592984" w:rsidRDefault="00120081" w:rsidP="00120081">
      <w:pPr>
        <w:pStyle w:val="a4"/>
        <w:rPr>
          <w:sz w:val="23"/>
          <w:szCs w:val="23"/>
        </w:rPr>
      </w:pPr>
      <w:r w:rsidRPr="00592984">
        <w:rPr>
          <w:sz w:val="23"/>
          <w:szCs w:val="23"/>
        </w:rPr>
        <w:t>5.5. По истечении срока действия Договора Арендатор не имеет преимущественного права перед другими лицами на заключение Договора аренды на новый срок.</w:t>
      </w:r>
    </w:p>
    <w:p w14:paraId="3DE5214E" w14:textId="77777777" w:rsidR="00120081" w:rsidRPr="00592984" w:rsidRDefault="00120081" w:rsidP="00120081">
      <w:pPr>
        <w:pStyle w:val="a4"/>
        <w:jc w:val="center"/>
        <w:rPr>
          <w:b/>
          <w:bCs/>
          <w:sz w:val="23"/>
          <w:szCs w:val="23"/>
        </w:rPr>
      </w:pPr>
      <w:r w:rsidRPr="00592984">
        <w:rPr>
          <w:b/>
          <w:bCs/>
          <w:sz w:val="23"/>
          <w:szCs w:val="23"/>
        </w:rPr>
        <w:t>6. Особые условия.</w:t>
      </w:r>
    </w:p>
    <w:p w14:paraId="1A3B7BB7" w14:textId="77777777" w:rsidR="00120081" w:rsidRPr="00592984" w:rsidRDefault="00120081" w:rsidP="00120081">
      <w:pPr>
        <w:pStyle w:val="a4"/>
        <w:rPr>
          <w:sz w:val="23"/>
          <w:szCs w:val="23"/>
        </w:rPr>
      </w:pPr>
      <w:r w:rsidRPr="00592984">
        <w:rPr>
          <w:sz w:val="23"/>
          <w:szCs w:val="23"/>
        </w:rPr>
        <w:t>6.1. Все споры по настоящему Договору разрешаются в судебном порядке путем подачи иска в Арбитражный суд Магаданской области.</w:t>
      </w:r>
    </w:p>
    <w:p w14:paraId="7705CECE" w14:textId="77777777" w:rsidR="00120081" w:rsidRPr="00592984" w:rsidRDefault="00120081" w:rsidP="00120081">
      <w:pPr>
        <w:pStyle w:val="a4"/>
        <w:jc w:val="center"/>
        <w:rPr>
          <w:b/>
          <w:bCs/>
          <w:sz w:val="23"/>
          <w:szCs w:val="23"/>
        </w:rPr>
      </w:pPr>
      <w:r w:rsidRPr="00592984">
        <w:rPr>
          <w:b/>
          <w:bCs/>
          <w:sz w:val="23"/>
          <w:szCs w:val="23"/>
        </w:rPr>
        <w:t>7. Существенные условия.</w:t>
      </w:r>
    </w:p>
    <w:p w14:paraId="34DB9EEF" w14:textId="77777777" w:rsidR="00120081" w:rsidRPr="00592984" w:rsidRDefault="00120081" w:rsidP="00120081">
      <w:pPr>
        <w:pStyle w:val="a4"/>
        <w:rPr>
          <w:sz w:val="23"/>
          <w:szCs w:val="23"/>
        </w:rPr>
      </w:pPr>
      <w:r w:rsidRPr="00592984">
        <w:rPr>
          <w:sz w:val="23"/>
          <w:szCs w:val="23"/>
        </w:rPr>
        <w:t>7.1. Существенным нарушением условий Договора аренды является нарушение Арендатором условий п. 2.1. п. 2.2., п. 3.3 настоящего Договора.</w:t>
      </w:r>
    </w:p>
    <w:p w14:paraId="686D1874" w14:textId="77777777" w:rsidR="00120081" w:rsidRPr="00592984" w:rsidRDefault="00120081" w:rsidP="00120081">
      <w:pPr>
        <w:pStyle w:val="a4"/>
        <w:jc w:val="center"/>
        <w:rPr>
          <w:b/>
          <w:bCs/>
          <w:sz w:val="23"/>
          <w:szCs w:val="23"/>
        </w:rPr>
      </w:pPr>
      <w:r w:rsidRPr="00592984">
        <w:rPr>
          <w:b/>
          <w:bCs/>
          <w:sz w:val="23"/>
          <w:szCs w:val="23"/>
        </w:rPr>
        <w:t>8. Прочие положения</w:t>
      </w:r>
    </w:p>
    <w:p w14:paraId="3C500DFB" w14:textId="77777777" w:rsidR="00120081" w:rsidRPr="00592984" w:rsidRDefault="00120081" w:rsidP="00120081">
      <w:pPr>
        <w:pStyle w:val="a4"/>
        <w:rPr>
          <w:sz w:val="23"/>
          <w:szCs w:val="23"/>
        </w:rPr>
      </w:pPr>
      <w:r w:rsidRPr="00592984">
        <w:rPr>
          <w:sz w:val="23"/>
          <w:szCs w:val="23"/>
        </w:rPr>
        <w:t>8.1. Взаимоотношения Сторон, не урегулированные настоящим Договором, регламентируются действующим законодательством.</w:t>
      </w:r>
    </w:p>
    <w:p w14:paraId="663528FA" w14:textId="77777777" w:rsidR="00120081" w:rsidRPr="00592984" w:rsidRDefault="00120081" w:rsidP="00120081">
      <w:pPr>
        <w:pStyle w:val="a4"/>
        <w:rPr>
          <w:sz w:val="23"/>
          <w:szCs w:val="23"/>
        </w:rPr>
      </w:pPr>
      <w:r w:rsidRPr="00592984">
        <w:rPr>
          <w:sz w:val="23"/>
          <w:szCs w:val="23"/>
        </w:rPr>
        <w:t>8.2. Настоящий Договор составлен в двух экземплярах имеющих одинаковую юридическую силу.</w:t>
      </w:r>
    </w:p>
    <w:p w14:paraId="2071F403" w14:textId="77777777" w:rsidR="00120081" w:rsidRPr="00592984" w:rsidRDefault="00120081" w:rsidP="00120081">
      <w:pPr>
        <w:tabs>
          <w:tab w:val="num" w:pos="0"/>
        </w:tabs>
        <w:spacing w:after="0"/>
        <w:jc w:val="center"/>
        <w:rPr>
          <w:rFonts w:ascii="Times New Roman" w:hAnsi="Times New Roman"/>
          <w:b/>
          <w:sz w:val="23"/>
          <w:szCs w:val="23"/>
        </w:rPr>
      </w:pPr>
      <w:r w:rsidRPr="00592984">
        <w:rPr>
          <w:rFonts w:ascii="Times New Roman" w:hAnsi="Times New Roman"/>
          <w:b/>
          <w:sz w:val="23"/>
          <w:szCs w:val="23"/>
        </w:rPr>
        <w:t>9. Порядок оформления расторжения Договора и возврата Помещения.</w:t>
      </w:r>
    </w:p>
    <w:p w14:paraId="4EAACDDD" w14:textId="77777777"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9.1. По истечении срока аренды Помещение должно быть передано Арендатором комиссии, назначенной Арендодателем.</w:t>
      </w:r>
    </w:p>
    <w:p w14:paraId="09A868A9" w14:textId="77777777"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9.2. Передача Помещения Арендодателю оформляется актом приема-передачи. Помещение считается переданным  Арендодателю после подписания обеими Сторонами вышеуказанного акта.</w:t>
      </w:r>
    </w:p>
    <w:p w14:paraId="1CC3D8EA" w14:textId="77777777"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lastRenderedPageBreak/>
        <w:t>9.3. До подписания акта приема-передачи Арендатор должен пройти сверку расчетов по настоящему Договору у Арендодателя.</w:t>
      </w:r>
    </w:p>
    <w:p w14:paraId="2065415B" w14:textId="77777777"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9.4. Если комиссия выявляет, что по вине Арендатора произведены ухудшения Помещения, то Арендатор за свой счет приводит Помещение в порядок.</w:t>
      </w:r>
    </w:p>
    <w:p w14:paraId="67890A4F" w14:textId="77777777"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9.5. Возмещение ущерба  в денежном выражении допускается в соответствии с действующим законодательством.</w:t>
      </w:r>
    </w:p>
    <w:p w14:paraId="0F5D7921" w14:textId="77777777"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9.6. В целях приведения в порядок Помещения, устранения разногласий, выявленных инвентаризационной комиссией, допускается продление срока возврата Помещения Арендодателю до трех месяцев на условиях в соответствии с Договором.</w:t>
      </w:r>
    </w:p>
    <w:p w14:paraId="0FFCA735" w14:textId="77777777"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9.7. Арендатор оплачивает арендную плату до момента подписания акта приема-передачи, в соответствии с расчетом по Договору аренды.</w:t>
      </w:r>
    </w:p>
    <w:p w14:paraId="6AA742EA" w14:textId="77777777"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9.8. Арендодатель имеет право в указанный период проводить процедуру аукциона или аукциона на право нового заключения Договора аренды на данное Помещение.</w:t>
      </w:r>
    </w:p>
    <w:p w14:paraId="2DBF00B9" w14:textId="77777777"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9.9. В согласованный Сторонами настоящего Договора срок Арендатор обязан покинуть Помещение, вывезти свое имущество и подготовить Помещение к возврату Арендодателю. </w:t>
      </w:r>
    </w:p>
    <w:p w14:paraId="138B7A66" w14:textId="77777777"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9.10. В случае не возврата Помещения в срок, предусмотренный п.9.1 и п.9.6. , Арендодатель имеет право обратиться в суд. За несвоевременную сдачу Помещения Арендатор уплачивает штраф в размере 1% годовой арендной платы за каждый день, превышающий трехмесячный срок возврата Помещения, предусмотренного п.9.6.</w:t>
      </w:r>
    </w:p>
    <w:p w14:paraId="68E34F94" w14:textId="77777777" w:rsidR="00120081" w:rsidRPr="00592984" w:rsidRDefault="00120081" w:rsidP="00120081">
      <w:pPr>
        <w:pStyle w:val="1"/>
        <w:jc w:val="center"/>
        <w:rPr>
          <w:rFonts w:ascii="Times New Roman" w:hAnsi="Times New Roman"/>
          <w:sz w:val="23"/>
          <w:szCs w:val="23"/>
        </w:rPr>
      </w:pPr>
      <w:r w:rsidRPr="00592984">
        <w:rPr>
          <w:rFonts w:ascii="Times New Roman" w:hAnsi="Times New Roman"/>
          <w:sz w:val="23"/>
          <w:szCs w:val="23"/>
        </w:rPr>
        <w:t>10. Юридические адреса и реквизиты Сторон:</w:t>
      </w:r>
    </w:p>
    <w:tbl>
      <w:tblPr>
        <w:tblW w:w="0" w:type="auto"/>
        <w:tblLook w:val="0000" w:firstRow="0" w:lastRow="0" w:firstColumn="0" w:lastColumn="0" w:noHBand="0" w:noVBand="0"/>
      </w:tblPr>
      <w:tblGrid>
        <w:gridCol w:w="4677"/>
        <w:gridCol w:w="4677"/>
      </w:tblGrid>
      <w:tr w:rsidR="00120081" w:rsidRPr="00592984" w14:paraId="403C672C" w14:textId="77777777" w:rsidTr="008D7B9A">
        <w:tc>
          <w:tcPr>
            <w:tcW w:w="4785" w:type="dxa"/>
          </w:tcPr>
          <w:p w14:paraId="7370C744" w14:textId="77777777" w:rsidR="00120081" w:rsidRPr="00592984" w:rsidRDefault="00120081" w:rsidP="008D7B9A">
            <w:pPr>
              <w:spacing w:after="0" w:line="240" w:lineRule="auto"/>
              <w:jc w:val="center"/>
              <w:rPr>
                <w:rFonts w:ascii="Times New Roman" w:hAnsi="Times New Roman"/>
                <w:bCs/>
                <w:sz w:val="23"/>
                <w:szCs w:val="23"/>
              </w:rPr>
            </w:pPr>
          </w:p>
        </w:tc>
        <w:tc>
          <w:tcPr>
            <w:tcW w:w="4785" w:type="dxa"/>
          </w:tcPr>
          <w:p w14:paraId="48996820" w14:textId="77777777" w:rsidR="00120081" w:rsidRPr="00592984" w:rsidRDefault="00120081" w:rsidP="008D7B9A">
            <w:pPr>
              <w:spacing w:after="0" w:line="240" w:lineRule="auto"/>
              <w:jc w:val="both"/>
              <w:rPr>
                <w:rFonts w:ascii="Times New Roman" w:hAnsi="Times New Roman"/>
                <w:bCs/>
                <w:sz w:val="23"/>
                <w:szCs w:val="23"/>
              </w:rPr>
            </w:pPr>
          </w:p>
        </w:tc>
      </w:tr>
    </w:tbl>
    <w:p w14:paraId="684ECAC3" w14:textId="77777777" w:rsidR="00120081" w:rsidRPr="00592984" w:rsidRDefault="00120081" w:rsidP="00120081">
      <w:pPr>
        <w:spacing w:after="0" w:line="240" w:lineRule="auto"/>
        <w:ind w:left="360"/>
        <w:rPr>
          <w:rFonts w:ascii="Times New Roman" w:hAnsi="Times New Roman"/>
          <w:sz w:val="23"/>
          <w:szCs w:val="23"/>
        </w:rPr>
      </w:pPr>
    </w:p>
    <w:p w14:paraId="31C59B7E" w14:textId="77777777" w:rsidR="00120081" w:rsidRPr="00592984" w:rsidRDefault="00120081" w:rsidP="00120081">
      <w:pPr>
        <w:spacing w:after="0" w:line="240" w:lineRule="auto"/>
        <w:ind w:left="360"/>
        <w:rPr>
          <w:rFonts w:ascii="Times New Roman" w:hAnsi="Times New Roman"/>
          <w:sz w:val="23"/>
          <w:szCs w:val="23"/>
        </w:rPr>
      </w:pPr>
    </w:p>
    <w:p w14:paraId="04EB05E5" w14:textId="77777777" w:rsidR="00120081" w:rsidRPr="00060361" w:rsidRDefault="00120081" w:rsidP="00120081">
      <w:pPr>
        <w:tabs>
          <w:tab w:val="left" w:pos="4091"/>
        </w:tabs>
        <w:spacing w:after="0" w:line="240" w:lineRule="auto"/>
        <w:ind w:left="360"/>
        <w:jc w:val="right"/>
        <w:rPr>
          <w:rFonts w:ascii="Times New Roman" w:hAnsi="Times New Roman"/>
          <w:sz w:val="20"/>
          <w:szCs w:val="20"/>
        </w:rPr>
      </w:pPr>
      <w:r w:rsidRPr="00060361">
        <w:rPr>
          <w:rFonts w:ascii="Times New Roman" w:hAnsi="Times New Roman"/>
          <w:sz w:val="20"/>
          <w:szCs w:val="20"/>
        </w:rPr>
        <w:tab/>
      </w:r>
    </w:p>
    <w:p w14:paraId="474DE2DB" w14:textId="77777777" w:rsidR="00120081" w:rsidRPr="00060361" w:rsidRDefault="00120081" w:rsidP="00120081">
      <w:pPr>
        <w:tabs>
          <w:tab w:val="left" w:pos="4091"/>
        </w:tabs>
        <w:spacing w:after="0" w:line="240" w:lineRule="auto"/>
        <w:ind w:left="360"/>
        <w:jc w:val="right"/>
        <w:rPr>
          <w:rFonts w:ascii="Times New Roman" w:hAnsi="Times New Roman"/>
          <w:sz w:val="20"/>
          <w:szCs w:val="20"/>
        </w:rPr>
      </w:pPr>
    </w:p>
    <w:p w14:paraId="1204BC09" w14:textId="77777777" w:rsidR="00120081" w:rsidRDefault="00120081" w:rsidP="00120081">
      <w:pPr>
        <w:tabs>
          <w:tab w:val="left" w:pos="4091"/>
        </w:tabs>
        <w:spacing w:after="0" w:line="240" w:lineRule="auto"/>
        <w:ind w:left="360"/>
        <w:jc w:val="right"/>
        <w:rPr>
          <w:rFonts w:ascii="Times New Roman" w:hAnsi="Times New Roman"/>
          <w:sz w:val="20"/>
          <w:szCs w:val="20"/>
        </w:rPr>
      </w:pPr>
    </w:p>
    <w:p w14:paraId="5AAE5BE4" w14:textId="77777777" w:rsidR="00120081" w:rsidRDefault="00120081" w:rsidP="00120081">
      <w:pPr>
        <w:tabs>
          <w:tab w:val="left" w:pos="4091"/>
        </w:tabs>
        <w:spacing w:after="0" w:line="240" w:lineRule="auto"/>
        <w:ind w:left="360"/>
        <w:jc w:val="right"/>
        <w:rPr>
          <w:rFonts w:ascii="Times New Roman" w:hAnsi="Times New Roman"/>
          <w:sz w:val="20"/>
          <w:szCs w:val="20"/>
        </w:rPr>
      </w:pPr>
    </w:p>
    <w:p w14:paraId="6E0823A0" w14:textId="77777777" w:rsidR="00120081" w:rsidRDefault="00120081" w:rsidP="00120081">
      <w:pPr>
        <w:tabs>
          <w:tab w:val="left" w:pos="4091"/>
        </w:tabs>
        <w:spacing w:after="0" w:line="240" w:lineRule="auto"/>
        <w:ind w:left="360"/>
        <w:jc w:val="right"/>
        <w:rPr>
          <w:rFonts w:ascii="Times New Roman" w:hAnsi="Times New Roman"/>
          <w:sz w:val="20"/>
          <w:szCs w:val="20"/>
        </w:rPr>
      </w:pPr>
    </w:p>
    <w:p w14:paraId="494B9D3F" w14:textId="77777777" w:rsidR="00120081" w:rsidRDefault="00120081" w:rsidP="00120081">
      <w:pPr>
        <w:tabs>
          <w:tab w:val="left" w:pos="4091"/>
        </w:tabs>
        <w:spacing w:after="0" w:line="240" w:lineRule="auto"/>
        <w:ind w:left="360"/>
        <w:jc w:val="right"/>
        <w:rPr>
          <w:rFonts w:ascii="Times New Roman" w:hAnsi="Times New Roman"/>
          <w:sz w:val="20"/>
          <w:szCs w:val="20"/>
        </w:rPr>
      </w:pPr>
    </w:p>
    <w:p w14:paraId="74DC57EB" w14:textId="77777777" w:rsidR="00120081" w:rsidRDefault="00120081" w:rsidP="00120081">
      <w:pPr>
        <w:tabs>
          <w:tab w:val="left" w:pos="4091"/>
        </w:tabs>
        <w:spacing w:after="0" w:line="240" w:lineRule="auto"/>
        <w:ind w:left="360"/>
        <w:jc w:val="right"/>
        <w:rPr>
          <w:rFonts w:ascii="Times New Roman" w:hAnsi="Times New Roman"/>
          <w:sz w:val="20"/>
          <w:szCs w:val="20"/>
        </w:rPr>
      </w:pPr>
    </w:p>
    <w:p w14:paraId="4425D100" w14:textId="77777777" w:rsidR="00120081" w:rsidRDefault="00120081" w:rsidP="00120081">
      <w:pPr>
        <w:tabs>
          <w:tab w:val="left" w:pos="4091"/>
        </w:tabs>
        <w:spacing w:after="0" w:line="240" w:lineRule="auto"/>
        <w:ind w:left="360"/>
        <w:jc w:val="right"/>
        <w:rPr>
          <w:rFonts w:ascii="Times New Roman" w:hAnsi="Times New Roman"/>
          <w:sz w:val="20"/>
          <w:szCs w:val="20"/>
        </w:rPr>
      </w:pPr>
    </w:p>
    <w:p w14:paraId="79CFC5F0" w14:textId="77777777" w:rsidR="00120081" w:rsidRDefault="00120081" w:rsidP="00120081">
      <w:pPr>
        <w:tabs>
          <w:tab w:val="left" w:pos="4091"/>
        </w:tabs>
        <w:spacing w:after="0" w:line="240" w:lineRule="auto"/>
        <w:ind w:left="360"/>
        <w:jc w:val="right"/>
        <w:rPr>
          <w:rFonts w:ascii="Times New Roman" w:hAnsi="Times New Roman"/>
          <w:sz w:val="20"/>
          <w:szCs w:val="20"/>
        </w:rPr>
      </w:pPr>
    </w:p>
    <w:p w14:paraId="32E97955" w14:textId="77777777" w:rsidR="00120081" w:rsidRDefault="00120081" w:rsidP="00120081">
      <w:pPr>
        <w:tabs>
          <w:tab w:val="left" w:pos="4091"/>
        </w:tabs>
        <w:spacing w:after="0" w:line="240" w:lineRule="auto"/>
        <w:ind w:left="360"/>
        <w:jc w:val="right"/>
        <w:rPr>
          <w:rFonts w:ascii="Times New Roman" w:hAnsi="Times New Roman"/>
          <w:sz w:val="20"/>
          <w:szCs w:val="20"/>
        </w:rPr>
      </w:pPr>
    </w:p>
    <w:p w14:paraId="41E07025" w14:textId="77777777" w:rsidR="00120081" w:rsidRDefault="00120081" w:rsidP="00120081">
      <w:pPr>
        <w:tabs>
          <w:tab w:val="left" w:pos="4091"/>
        </w:tabs>
        <w:spacing w:after="0" w:line="240" w:lineRule="auto"/>
        <w:ind w:left="360"/>
        <w:jc w:val="right"/>
        <w:rPr>
          <w:rFonts w:ascii="Times New Roman" w:hAnsi="Times New Roman"/>
          <w:sz w:val="20"/>
          <w:szCs w:val="20"/>
        </w:rPr>
      </w:pPr>
    </w:p>
    <w:p w14:paraId="5A3B131B"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2758E095"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17AC6B94"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4CA7D020"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5CE840C7"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5509F460"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79F0D7CB"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27938D8B"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62A9DEA4"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29CF2EEB"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0C47B215"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358798C3"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2DFC2F1B"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3EA7F67A"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4CA76DBA"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4E295661"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22E3B0F7"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1408B286" w14:textId="77777777" w:rsidR="00120081" w:rsidRPr="00286E7E" w:rsidRDefault="00120081" w:rsidP="00120081">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5</w:t>
      </w:r>
    </w:p>
    <w:p w14:paraId="2CB57A66"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14:paraId="49256BFA"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14:paraId="3BAC3641" w14:textId="77777777"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14:paraId="58AA2CAF" w14:textId="77777777"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14:paraId="138123F2" w14:textId="77777777"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14:paraId="5C4CC3BE" w14:textId="77777777"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14:paraId="07FE3F25" w14:textId="77777777"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14:paraId="3FC9303B" w14:textId="77777777"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14:paraId="244C0D58" w14:textId="77777777"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"Предоста</w:t>
      </w:r>
      <w:r>
        <w:rPr>
          <w:rFonts w:ascii="Times New Roman" w:eastAsia="Times New Roman" w:hAnsi="Times New Roman" w:cs="Times New Roman"/>
          <w:sz w:val="23"/>
          <w:szCs w:val="23"/>
          <w:lang w:eastAsia="ru-RU"/>
        </w:rPr>
        <w:t xml:space="preserve">вление муниципального имущества в аренду </w:t>
      </w:r>
      <w:r w:rsidRPr="00F64049">
        <w:rPr>
          <w:rFonts w:ascii="Times New Roman" w:eastAsia="Times New Roman" w:hAnsi="Times New Roman" w:cs="Times New Roman"/>
          <w:sz w:val="23"/>
          <w:szCs w:val="23"/>
          <w:lang w:eastAsia="ru-RU"/>
        </w:rPr>
        <w:t>(кроме земли)</w:t>
      </w:r>
      <w:r>
        <w:rPr>
          <w:rFonts w:ascii="Times New Roman" w:eastAsia="Times New Roman" w:hAnsi="Times New Roman" w:cs="Times New Roman"/>
          <w:sz w:val="23"/>
          <w:szCs w:val="23"/>
          <w:lang w:eastAsia="ru-RU"/>
        </w:rPr>
        <w:t>»</w:t>
      </w:r>
    </w:p>
    <w:p w14:paraId="14A8AE81" w14:textId="77777777"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без проведения торгов</w:t>
      </w:r>
    </w:p>
    <w:p w14:paraId="263B53EC"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4D0F3C08" w14:textId="77777777" w:rsidR="00120081" w:rsidRDefault="00120081" w:rsidP="00120081">
      <w:pPr>
        <w:autoSpaceDE w:val="0"/>
        <w:autoSpaceDN w:val="0"/>
        <w:adjustRightInd w:val="0"/>
        <w:spacing w:after="0" w:line="240" w:lineRule="auto"/>
        <w:jc w:val="center"/>
        <w:rPr>
          <w:rFonts w:ascii="Times New Roman" w:hAnsi="Times New Roman" w:cs="Times New Roman"/>
          <w:sz w:val="23"/>
          <w:szCs w:val="23"/>
        </w:rPr>
      </w:pPr>
    </w:p>
    <w:p w14:paraId="5C7EDAB1"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tbl>
      <w:tblPr>
        <w:tblStyle w:val="a8"/>
        <w:tblW w:w="0" w:type="auto"/>
        <w:tblLook w:val="04A0" w:firstRow="1" w:lastRow="0" w:firstColumn="1" w:lastColumn="0" w:noHBand="0" w:noVBand="1"/>
      </w:tblPr>
      <w:tblGrid>
        <w:gridCol w:w="2802"/>
      </w:tblGrid>
      <w:tr w:rsidR="00120081" w14:paraId="40197EFF" w14:textId="77777777" w:rsidTr="008D7B9A">
        <w:tc>
          <w:tcPr>
            <w:tcW w:w="2802" w:type="dxa"/>
          </w:tcPr>
          <w:p w14:paraId="0998A5B3" w14:textId="551775D3" w:rsidR="00120081" w:rsidRPr="00747C66" w:rsidRDefault="00C333E7" w:rsidP="008D7B9A">
            <w:pPr>
              <w:autoSpaceDE w:val="0"/>
              <w:autoSpaceDN w:val="0"/>
              <w:adjustRightInd w:val="0"/>
              <w:jc w:val="center"/>
              <w:rPr>
                <w:rFonts w:ascii="Times New Roman" w:hAnsi="Times New Roman" w:cs="Times New Roman"/>
              </w:rPr>
            </w:pPr>
            <w:r>
              <w:rPr>
                <w:rFonts w:ascii="Times New Roman" w:hAnsi="Times New Roman" w:cs="Times New Roman"/>
                <w:noProof/>
                <w:sz w:val="23"/>
                <w:szCs w:val="23"/>
                <w:lang w:eastAsia="ru-RU"/>
              </w:rPr>
              <mc:AlternateContent>
                <mc:Choice Requires="wps">
                  <w:drawing>
                    <wp:anchor distT="0" distB="0" distL="114300" distR="114300" simplePos="0" relativeHeight="251662336" behindDoc="0" locked="0" layoutInCell="1" allowOverlap="1" wp14:anchorId="0F97007C" wp14:editId="289E1EFC">
                      <wp:simplePos x="0" y="0"/>
                      <wp:positionH relativeFrom="column">
                        <wp:posOffset>4358640</wp:posOffset>
                      </wp:positionH>
                      <wp:positionV relativeFrom="paragraph">
                        <wp:posOffset>19050</wp:posOffset>
                      </wp:positionV>
                      <wp:extent cx="1906270" cy="637540"/>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637540"/>
                              </a:xfrm>
                              <a:prstGeom prst="rect">
                                <a:avLst/>
                              </a:prstGeom>
                              <a:solidFill>
                                <a:srgbClr val="FFFFFF"/>
                              </a:solidFill>
                              <a:ln w="9525">
                                <a:solidFill>
                                  <a:srgbClr val="000000"/>
                                </a:solidFill>
                                <a:miter lim="800000"/>
                                <a:headEnd/>
                                <a:tailEnd/>
                              </a:ln>
                            </wps:spPr>
                            <wps:txbx>
                              <w:txbxContent>
                                <w:p w14:paraId="009DF86B" w14:textId="77777777" w:rsidR="00DA54F2" w:rsidRPr="00763A42" w:rsidRDefault="00DA54F2" w:rsidP="00120081">
                                  <w:pPr>
                                    <w:jc w:val="center"/>
                                    <w:rPr>
                                      <w:rFonts w:ascii="Times New Roman" w:hAnsi="Times New Roman" w:cs="Times New Roman"/>
                                    </w:rPr>
                                  </w:pPr>
                                  <w:r>
                                    <w:rPr>
                                      <w:rFonts w:ascii="Times New Roman" w:hAnsi="Times New Roman" w:cs="Times New Roman"/>
                                    </w:rPr>
                                    <w:t>Имущество казны Сусуманского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7007C" id="_x0000_t202" coordsize="21600,21600" o:spt="202" path="m,l,21600r21600,l21600,xe">
                      <v:stroke joinstyle="miter"/>
                      <v:path gradientshapeok="t" o:connecttype="rect"/>
                    </v:shapetype>
                    <v:shape id="Поле 21" o:spid="_x0000_s1026" type="#_x0000_t202" style="position:absolute;left:0;text-align:left;margin-left:343.2pt;margin-top:1.5pt;width:150.1pt;height: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">
                      <v:textbox>
                        <w:txbxContent>
                          <w:p w14:paraId="009DF86B" w14:textId="77777777" w:rsidR="00DA54F2" w:rsidRPr="00763A42" w:rsidRDefault="00DA54F2" w:rsidP="00120081">
                            <w:pPr>
                              <w:jc w:val="center"/>
                              <w:rPr>
                                <w:rFonts w:ascii="Times New Roman" w:hAnsi="Times New Roman" w:cs="Times New Roman"/>
                              </w:rPr>
                            </w:pPr>
                            <w:r>
                              <w:rPr>
                                <w:rFonts w:ascii="Times New Roman" w:hAnsi="Times New Roman" w:cs="Times New Roman"/>
                              </w:rPr>
                              <w:t>Имущество казны Сусуманского городского округа</w:t>
                            </w:r>
                          </w:p>
                        </w:txbxContent>
                      </v:textbox>
                    </v:shape>
                  </w:pict>
                </mc:Fallback>
              </mc:AlternateContent>
            </w:r>
            <w:r>
              <w:rPr>
                <w:rFonts w:ascii="Times New Roman" w:hAnsi="Times New Roman" w:cs="Times New Roman"/>
                <w:noProof/>
                <w:sz w:val="23"/>
                <w:szCs w:val="23"/>
                <w:lang w:eastAsia="ru-RU"/>
              </w:rPr>
              <mc:AlternateContent>
                <mc:Choice Requires="wps">
                  <w:drawing>
                    <wp:anchor distT="0" distB="0" distL="114300" distR="114300" simplePos="0" relativeHeight="251659264" behindDoc="0" locked="0" layoutInCell="1" allowOverlap="1" wp14:anchorId="2EFA5EC7" wp14:editId="57877EC7">
                      <wp:simplePos x="0" y="0"/>
                      <wp:positionH relativeFrom="column">
                        <wp:posOffset>2056130</wp:posOffset>
                      </wp:positionH>
                      <wp:positionV relativeFrom="paragraph">
                        <wp:posOffset>19050</wp:posOffset>
                      </wp:positionV>
                      <wp:extent cx="2104390" cy="63754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637540"/>
                              </a:xfrm>
                              <a:prstGeom prst="rect">
                                <a:avLst/>
                              </a:prstGeom>
                              <a:solidFill>
                                <a:srgbClr val="FFFFFF"/>
                              </a:solidFill>
                              <a:ln w="9525">
                                <a:solidFill>
                                  <a:srgbClr val="000000"/>
                                </a:solidFill>
                                <a:miter lim="800000"/>
                                <a:headEnd/>
                                <a:tailEnd/>
                              </a:ln>
                            </wps:spPr>
                            <wps:txbx>
                              <w:txbxContent>
                                <w:p w14:paraId="5A648518" w14:textId="77777777" w:rsidR="00DA54F2" w:rsidRPr="00AC16B2" w:rsidRDefault="00DA54F2" w:rsidP="00120081">
                                  <w:pPr>
                                    <w:jc w:val="center"/>
                                    <w:rPr>
                                      <w:rFonts w:ascii="Times New Roman" w:hAnsi="Times New Roman" w:cs="Times New Roman"/>
                                    </w:rPr>
                                  </w:pPr>
                                  <w:r w:rsidRPr="00AC16B2">
                                    <w:rPr>
                                      <w:rFonts w:ascii="Times New Roman" w:hAnsi="Times New Roman" w:cs="Times New Roman"/>
                                    </w:rPr>
                                    <w:t>Имущество закрепленное</w:t>
                                  </w:r>
                                  <w:r>
                                    <w:rPr>
                                      <w:rFonts w:ascii="Times New Roman" w:hAnsi="Times New Roman" w:cs="Times New Roman"/>
                                    </w:rPr>
                                    <w:t xml:space="preserve"> за муниципальным казенным учреждением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A5EC7" id="Поле 20" o:spid="_x0000_s1027" type="#_x0000_t202" style="position:absolute;left:0;text-align:left;margin-left:161.9pt;margin-top:1.5pt;width:165.7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">
                      <v:textbox>
                        <w:txbxContent>
                          <w:p w14:paraId="5A648518" w14:textId="77777777" w:rsidR="00DA54F2" w:rsidRPr="00AC16B2" w:rsidRDefault="00DA54F2" w:rsidP="00120081">
                            <w:pPr>
                              <w:jc w:val="center"/>
                              <w:rPr>
                                <w:rFonts w:ascii="Times New Roman" w:hAnsi="Times New Roman" w:cs="Times New Roman"/>
                              </w:rPr>
                            </w:pPr>
                            <w:r w:rsidRPr="00AC16B2">
                              <w:rPr>
                                <w:rFonts w:ascii="Times New Roman" w:hAnsi="Times New Roman" w:cs="Times New Roman"/>
                              </w:rPr>
                              <w:t>Имущество закрепленное</w:t>
                            </w:r>
                            <w:r>
                              <w:rPr>
                                <w:rFonts w:ascii="Times New Roman" w:hAnsi="Times New Roman" w:cs="Times New Roman"/>
                              </w:rPr>
                              <w:t xml:space="preserve"> за муниципальным казенным учреждением</w:t>
                            </w:r>
                          </w:p>
                        </w:txbxContent>
                      </v:textbox>
                    </v:shape>
                  </w:pict>
                </mc:Fallback>
              </mc:AlternateContent>
            </w:r>
            <w:r w:rsidR="00120081" w:rsidRPr="00747C66">
              <w:rPr>
                <w:rFonts w:ascii="Times New Roman" w:hAnsi="Times New Roman" w:cs="Times New Roman"/>
              </w:rPr>
              <w:t>Имущество закреплено за унитарным предприятием (муниципальным учреждением)</w:t>
            </w:r>
          </w:p>
        </w:tc>
      </w:tr>
    </w:tbl>
    <w:p w14:paraId="2D29D49B" w14:textId="620AC94C" w:rsidR="00120081" w:rsidRDefault="00C333E7"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mc:AlternateContent>
          <mc:Choice Requires="wps">
            <w:drawing>
              <wp:anchor distT="0" distB="0" distL="114300" distR="114300" simplePos="0" relativeHeight="251671552" behindDoc="0" locked="0" layoutInCell="1" allowOverlap="1" wp14:anchorId="5612C7F1" wp14:editId="1B38831E">
                <wp:simplePos x="0" y="0"/>
                <wp:positionH relativeFrom="column">
                  <wp:posOffset>5718810</wp:posOffset>
                </wp:positionH>
                <wp:positionV relativeFrom="paragraph">
                  <wp:posOffset>71755</wp:posOffset>
                </wp:positionV>
                <wp:extent cx="6350" cy="193040"/>
                <wp:effectExtent l="76200" t="0" r="50800" b="355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85C69" id="_x0000_t32" coordsize="21600,21600" o:spt="32" o:oned="t" path="m,l21600,21600e" filled="f">
                <v:path arrowok="t" fillok="f" o:connecttype="none"/>
                <o:lock v:ext="edit" shapetype="t"/>
              </v:shapetype>
              <v:shape id="Прямая со стрелкой 19" o:spid="_x0000_s1026" type="#_x0000_t32" style="position:absolute;margin-left:450.3pt;margin-top:5.65pt;width:.5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">
                <v:stroke endarrow="block"/>
              </v:shape>
            </w:pict>
          </mc:Fallback>
        </mc:AlternateContent>
      </w:r>
      <w:r>
        <w:rPr>
          <w:rFonts w:ascii="Times New Roman" w:hAnsi="Times New Roman" w:cs="Times New Roman"/>
          <w:noProof/>
          <w:sz w:val="23"/>
          <w:szCs w:val="23"/>
          <w:lang w:eastAsia="ru-RU"/>
        </w:rPr>
        <mc:AlternateContent>
          <mc:Choice Requires="wps">
            <w:drawing>
              <wp:anchor distT="0" distB="0" distL="114300" distR="114300" simplePos="0" relativeHeight="251669504" behindDoc="0" locked="0" layoutInCell="1" allowOverlap="1" wp14:anchorId="298D459D" wp14:editId="1A515962">
                <wp:simplePos x="0" y="0"/>
                <wp:positionH relativeFrom="column">
                  <wp:posOffset>3271520</wp:posOffset>
                </wp:positionH>
                <wp:positionV relativeFrom="paragraph">
                  <wp:posOffset>71755</wp:posOffset>
                </wp:positionV>
                <wp:extent cx="6985" cy="354330"/>
                <wp:effectExtent l="57150" t="0" r="50165" b="457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213D7" id="Прямая со стрелкой 18" o:spid="_x0000_s1026" type="#_x0000_t32" style="position:absolute;margin-left:257.6pt;margin-top:5.65pt;width:.55pt;height:27.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">
                <v:stroke endarrow="block"/>
              </v:shape>
            </w:pict>
          </mc:Fallback>
        </mc:AlternateContent>
      </w:r>
      <w:r>
        <w:rPr>
          <w:rFonts w:ascii="Times New Roman" w:hAnsi="Times New Roman" w:cs="Times New Roman"/>
          <w:noProof/>
          <w:sz w:val="23"/>
          <w:szCs w:val="23"/>
          <w:lang w:eastAsia="ru-RU"/>
        </w:rPr>
        <mc:AlternateContent>
          <mc:Choice Requires="wps">
            <w:drawing>
              <wp:anchor distT="0" distB="0" distL="114299" distR="114299" simplePos="0" relativeHeight="251668480" behindDoc="0" locked="0" layoutInCell="1" allowOverlap="1" wp14:anchorId="2BB46271" wp14:editId="65A5BED0">
                <wp:simplePos x="0" y="0"/>
                <wp:positionH relativeFrom="column">
                  <wp:posOffset>786129</wp:posOffset>
                </wp:positionH>
                <wp:positionV relativeFrom="paragraph">
                  <wp:posOffset>7620</wp:posOffset>
                </wp:positionV>
                <wp:extent cx="0" cy="418465"/>
                <wp:effectExtent l="76200" t="0" r="38100" b="387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38DFF" id="Прямая со стрелкой 17" o:spid="_x0000_s1026" type="#_x0000_t32" style="position:absolute;margin-left:61.9pt;margin-top:.6pt;width:0;height:32.9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">
                <v:stroke endarrow="block"/>
              </v:shape>
            </w:pict>
          </mc:Fallback>
        </mc:AlternateContent>
      </w:r>
      <w:r>
        <w:rPr>
          <w:rFonts w:ascii="Times New Roman" w:hAnsi="Times New Roman" w:cs="Times New Roman"/>
          <w:noProof/>
          <w:sz w:val="23"/>
          <w:szCs w:val="23"/>
          <w:lang w:eastAsia="ru-RU"/>
        </w:rPr>
        <mc:AlternateContent>
          <mc:Choice Requires="wps">
            <w:drawing>
              <wp:anchor distT="0" distB="0" distL="114300" distR="114300" simplePos="0" relativeHeight="251667456" behindDoc="0" locked="0" layoutInCell="1" allowOverlap="1" wp14:anchorId="42314AB0" wp14:editId="0CAFD5B2">
                <wp:simplePos x="0" y="0"/>
                <wp:positionH relativeFrom="column">
                  <wp:posOffset>786130</wp:posOffset>
                </wp:positionH>
                <wp:positionV relativeFrom="paragraph">
                  <wp:posOffset>71755</wp:posOffset>
                </wp:positionV>
                <wp:extent cx="26035" cy="19685"/>
                <wp:effectExtent l="57150" t="57150" r="31115" b="374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19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546E7" id="Прямая со стрелкой 16" o:spid="_x0000_s1026" type="#_x0000_t32" style="position:absolute;margin-left:61.9pt;margin-top:5.65pt;width:2.05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">
                <v:stroke endarrow="block"/>
              </v:shape>
            </w:pict>
          </mc:Fallback>
        </mc:AlternateContent>
      </w:r>
    </w:p>
    <w:p w14:paraId="38CDFB3A"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512BAD65" w14:textId="183111FF" w:rsidR="00120081" w:rsidRDefault="00C333E7"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mc:AlternateContent>
          <mc:Choice Requires="wps">
            <w:drawing>
              <wp:anchor distT="0" distB="0" distL="114300" distR="114300" simplePos="0" relativeHeight="251663360" behindDoc="0" locked="0" layoutInCell="1" allowOverlap="1" wp14:anchorId="780B2045" wp14:editId="4EBBDD99">
                <wp:simplePos x="0" y="0"/>
                <wp:positionH relativeFrom="column">
                  <wp:posOffset>4406265</wp:posOffset>
                </wp:positionH>
                <wp:positionV relativeFrom="paragraph">
                  <wp:posOffset>57785</wp:posOffset>
                </wp:positionV>
                <wp:extent cx="1906270" cy="84391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843915"/>
                        </a:xfrm>
                        <a:prstGeom prst="rect">
                          <a:avLst/>
                        </a:prstGeom>
                        <a:solidFill>
                          <a:srgbClr val="FFFFFF"/>
                        </a:solidFill>
                        <a:ln w="9525">
                          <a:solidFill>
                            <a:srgbClr val="000000"/>
                          </a:solidFill>
                          <a:miter lim="800000"/>
                          <a:headEnd/>
                          <a:tailEnd/>
                        </a:ln>
                      </wps:spPr>
                      <wps:txbx>
                        <w:txbxContent>
                          <w:p w14:paraId="4BDFEE37" w14:textId="77777777" w:rsidR="00DA54F2" w:rsidRPr="00763A42" w:rsidRDefault="00DA54F2" w:rsidP="00120081">
                            <w:pPr>
                              <w:rPr>
                                <w:rFonts w:ascii="Times New Roman" w:hAnsi="Times New Roman" w:cs="Times New Roman"/>
                              </w:rPr>
                            </w:pPr>
                            <w:r>
                              <w:rPr>
                                <w:rFonts w:ascii="Times New Roman" w:hAnsi="Times New Roman" w:cs="Times New Roman"/>
                              </w:rPr>
                              <w:t>Прием и регистрация документов для заключения договора аренды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B2045" id="Поле 15" o:spid="_x0000_s1028" type="#_x0000_t202" style="position:absolute;margin-left:346.95pt;margin-top:4.55pt;width:150.1pt;height:6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">
                <v:textbox>
                  <w:txbxContent>
                    <w:p w14:paraId="4BDFEE37" w14:textId="77777777" w:rsidR="00DA54F2" w:rsidRPr="00763A42" w:rsidRDefault="00DA54F2" w:rsidP="00120081">
                      <w:pPr>
                        <w:rPr>
                          <w:rFonts w:ascii="Times New Roman" w:hAnsi="Times New Roman" w:cs="Times New Roman"/>
                        </w:rPr>
                      </w:pPr>
                      <w:r>
                        <w:rPr>
                          <w:rFonts w:ascii="Times New Roman" w:hAnsi="Times New Roman" w:cs="Times New Roman"/>
                        </w:rPr>
                        <w:t>Прием и регистрация документов для заключения договора аренды муниципального имущества</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DE1EB34" wp14:editId="05DCF158">
                <wp:simplePos x="0" y="0"/>
                <wp:positionH relativeFrom="column">
                  <wp:posOffset>2254250</wp:posOffset>
                </wp:positionH>
                <wp:positionV relativeFrom="paragraph">
                  <wp:posOffset>154305</wp:posOffset>
                </wp:positionV>
                <wp:extent cx="1844675" cy="1597025"/>
                <wp:effectExtent l="0" t="0" r="3175" b="31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597025"/>
                        </a:xfrm>
                        <a:prstGeom prst="rect">
                          <a:avLst/>
                        </a:prstGeom>
                        <a:solidFill>
                          <a:srgbClr val="FFFFFF"/>
                        </a:solidFill>
                        <a:ln w="9525">
                          <a:solidFill>
                            <a:srgbClr val="000000"/>
                          </a:solidFill>
                          <a:miter lim="800000"/>
                          <a:headEnd/>
                          <a:tailEnd/>
                        </a:ln>
                      </wps:spPr>
                      <wps:txbx>
                        <w:txbxContent>
                          <w:p w14:paraId="0AD02294" w14:textId="77777777" w:rsidR="00DA54F2" w:rsidRPr="00AC16B2" w:rsidRDefault="00DA54F2" w:rsidP="00120081">
                            <w:pPr>
                              <w:spacing w:after="100" w:afterAutospacing="1"/>
                              <w:jc w:val="center"/>
                              <w:rPr>
                                <w:rFonts w:ascii="Times New Roman" w:hAnsi="Times New Roman" w:cs="Times New Roman"/>
                              </w:rPr>
                            </w:pPr>
                            <w:r>
                              <w:rPr>
                                <w:rFonts w:ascii="Times New Roman" w:hAnsi="Times New Roman" w:cs="Times New Roman"/>
                              </w:rPr>
                              <w:t>Рассмотрение обращения о согласовании передачи имущества в аренду и письменное информирование о Согласовании (отказе в согласовании) передачи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1EB34" id="Поле 14" o:spid="_x0000_s1029" type="#_x0000_t202" style="position:absolute;margin-left:177.5pt;margin-top:12.15pt;width:145.25pt;height:1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rIOgIAAFo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">
                <v:textbox>
                  <w:txbxContent>
                    <w:p w14:paraId="0AD02294" w14:textId="77777777" w:rsidR="00DA54F2" w:rsidRPr="00AC16B2" w:rsidRDefault="00DA54F2" w:rsidP="00120081">
                      <w:pPr>
                        <w:spacing w:after="100" w:afterAutospacing="1"/>
                        <w:jc w:val="center"/>
                        <w:rPr>
                          <w:rFonts w:ascii="Times New Roman" w:hAnsi="Times New Roman" w:cs="Times New Roman"/>
                        </w:rPr>
                      </w:pPr>
                      <w:r>
                        <w:rPr>
                          <w:rFonts w:ascii="Times New Roman" w:hAnsi="Times New Roman" w:cs="Times New Roman"/>
                        </w:rPr>
                        <w:t>Рассмотрение обращения о согласовании передачи имущества в аренду и письменное информирование о Согласовании (отказе в согласовании) передачи имущества</w:t>
                      </w:r>
                    </w:p>
                  </w:txbxContent>
                </v:textbox>
              </v:shape>
            </w:pict>
          </mc:Fallback>
        </mc:AlternateContent>
      </w:r>
    </w:p>
    <w:tbl>
      <w:tblPr>
        <w:tblStyle w:val="a8"/>
        <w:tblW w:w="0" w:type="auto"/>
        <w:tblLook w:val="04A0" w:firstRow="1" w:lastRow="0" w:firstColumn="1" w:lastColumn="0" w:noHBand="0" w:noVBand="1"/>
      </w:tblPr>
      <w:tblGrid>
        <w:gridCol w:w="3085"/>
      </w:tblGrid>
      <w:tr w:rsidR="00120081" w14:paraId="2B527613" w14:textId="77777777" w:rsidTr="008D7B9A">
        <w:tc>
          <w:tcPr>
            <w:tcW w:w="3085" w:type="dxa"/>
          </w:tcPr>
          <w:p w14:paraId="13A7E6EB" w14:textId="19C31168" w:rsidR="00120081" w:rsidRPr="00747C66" w:rsidRDefault="00C333E7" w:rsidP="008D7B9A">
            <w:pPr>
              <w:autoSpaceDE w:val="0"/>
              <w:autoSpaceDN w:val="0"/>
              <w:adjustRightInd w:val="0"/>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299" distR="114299" simplePos="0" relativeHeight="251672576" behindDoc="0" locked="0" layoutInCell="1" allowOverlap="1" wp14:anchorId="3F0918B6" wp14:editId="731F7B1E">
                      <wp:simplePos x="0" y="0"/>
                      <wp:positionH relativeFrom="column">
                        <wp:posOffset>5725159</wp:posOffset>
                      </wp:positionH>
                      <wp:positionV relativeFrom="paragraph">
                        <wp:posOffset>772795</wp:posOffset>
                      </wp:positionV>
                      <wp:extent cx="0" cy="302260"/>
                      <wp:effectExtent l="76200" t="0" r="38100" b="406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CF911" id="Прямая со стрелкой 13" o:spid="_x0000_s1026" type="#_x0000_t32" style="position:absolute;margin-left:450.8pt;margin-top:60.85pt;width:0;height:23.8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">
                      <v:stroke endarrow="block"/>
                    </v:shape>
                  </w:pict>
                </mc:Fallback>
              </mc:AlternateContent>
            </w:r>
            <w:r w:rsidR="00120081" w:rsidRPr="00747C66">
              <w:rPr>
                <w:rFonts w:ascii="Times New Roman" w:hAnsi="Times New Roman" w:cs="Times New Roman"/>
              </w:rPr>
              <w:t>Рассмотрение обращения</w:t>
            </w:r>
            <w:r w:rsidR="00120081">
              <w:rPr>
                <w:rFonts w:ascii="Times New Roman" w:hAnsi="Times New Roman" w:cs="Times New Roman"/>
              </w:rPr>
              <w:t xml:space="preserve"> о согласовании передачи имущества в аренду и письменное информирование о согласовании (отказ в согласовании) передачи имущества</w:t>
            </w:r>
          </w:p>
        </w:tc>
      </w:tr>
    </w:tbl>
    <w:p w14:paraId="1588934B" w14:textId="73127ADF" w:rsidR="00120081" w:rsidRDefault="00C333E7"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mc:AlternateContent>
          <mc:Choice Requires="wps">
            <w:drawing>
              <wp:anchor distT="0" distB="0" distL="114300" distR="114300" simplePos="0" relativeHeight="251664384" behindDoc="0" locked="0" layoutInCell="1" allowOverlap="1" wp14:anchorId="5B05CA65" wp14:editId="24307C04">
                <wp:simplePos x="0" y="0"/>
                <wp:positionH relativeFrom="column">
                  <wp:posOffset>4268470</wp:posOffset>
                </wp:positionH>
                <wp:positionV relativeFrom="paragraph">
                  <wp:posOffset>2540</wp:posOffset>
                </wp:positionV>
                <wp:extent cx="2110105" cy="1268095"/>
                <wp:effectExtent l="0" t="0" r="4445" b="82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1268095"/>
                        </a:xfrm>
                        <a:prstGeom prst="rect">
                          <a:avLst/>
                        </a:prstGeom>
                        <a:solidFill>
                          <a:srgbClr val="FFFFFF"/>
                        </a:solidFill>
                        <a:ln w="9525">
                          <a:solidFill>
                            <a:srgbClr val="000000"/>
                          </a:solidFill>
                          <a:miter lim="800000"/>
                          <a:headEnd/>
                          <a:tailEnd/>
                        </a:ln>
                      </wps:spPr>
                      <wps:txbx>
                        <w:txbxContent>
                          <w:p w14:paraId="26C10150" w14:textId="77777777" w:rsidR="00DA54F2" w:rsidRPr="00763A42" w:rsidRDefault="00DA54F2" w:rsidP="00120081">
                            <w:pPr>
                              <w:rPr>
                                <w:rFonts w:ascii="Times New Roman" w:hAnsi="Times New Roman" w:cs="Times New Roman"/>
                              </w:rPr>
                            </w:pPr>
                            <w:r>
                              <w:rPr>
                                <w:rFonts w:ascii="Times New Roman" w:hAnsi="Times New Roman" w:cs="Times New Roman"/>
                              </w:rPr>
                              <w:t>Проверка документов, представленных заявителем для заключения договора аренды, и принятие решения о передаче имущества в аренду (отказ в передаче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5CA65" id="Поле 12" o:spid="_x0000_s1030" type="#_x0000_t202" style="position:absolute;margin-left:336.1pt;margin-top:.2pt;width:166.15pt;height:9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">
                <v:textbox>
                  <w:txbxContent>
                    <w:p w14:paraId="26C10150" w14:textId="77777777" w:rsidR="00DA54F2" w:rsidRPr="00763A42" w:rsidRDefault="00DA54F2" w:rsidP="00120081">
                      <w:pPr>
                        <w:rPr>
                          <w:rFonts w:ascii="Times New Roman" w:hAnsi="Times New Roman" w:cs="Times New Roman"/>
                        </w:rPr>
                      </w:pPr>
                      <w:r>
                        <w:rPr>
                          <w:rFonts w:ascii="Times New Roman" w:hAnsi="Times New Roman" w:cs="Times New Roman"/>
                        </w:rPr>
                        <w:t>Проверка документов, представленных заявителем для заключения договора аренды, и принятие решения о передаче имущества в аренду (отказ в передаче имущества)</w:t>
                      </w:r>
                    </w:p>
                  </w:txbxContent>
                </v:textbox>
              </v:shape>
            </w:pict>
          </mc:Fallback>
        </mc:AlternateContent>
      </w:r>
    </w:p>
    <w:p w14:paraId="3387564D"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6A068855"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17A92635" w14:textId="27AE1E7C" w:rsidR="00120081" w:rsidRDefault="00C333E7"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mc:AlternateContent>
          <mc:Choice Requires="wps">
            <w:drawing>
              <wp:anchor distT="0" distB="0" distL="114299" distR="114299" simplePos="0" relativeHeight="251670528" behindDoc="0" locked="0" layoutInCell="1" allowOverlap="1" wp14:anchorId="08325B16" wp14:editId="41885EEA">
                <wp:simplePos x="0" y="0"/>
                <wp:positionH relativeFrom="column">
                  <wp:posOffset>3226434</wp:posOffset>
                </wp:positionH>
                <wp:positionV relativeFrom="paragraph">
                  <wp:posOffset>7620</wp:posOffset>
                </wp:positionV>
                <wp:extent cx="0" cy="160655"/>
                <wp:effectExtent l="76200" t="0" r="38100" b="298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25D33" id="Прямая со стрелкой 11" o:spid="_x0000_s1026" type="#_x0000_t32" style="position:absolute;margin-left:254.05pt;margin-top:.6pt;width:0;height:12.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">
                <v:stroke endarrow="block"/>
              </v:shape>
            </w:pict>
          </mc:Fallback>
        </mc:AlternateContent>
      </w:r>
    </w:p>
    <w:p w14:paraId="4F2B865C" w14:textId="47F76239" w:rsidR="00120081" w:rsidRDefault="00C333E7"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mc:AlternateContent>
          <mc:Choice Requires="wps">
            <w:drawing>
              <wp:anchor distT="0" distB="0" distL="114300" distR="114300" simplePos="0" relativeHeight="251661312" behindDoc="0" locked="0" layoutInCell="1" allowOverlap="1" wp14:anchorId="0EDD1F08" wp14:editId="69965994">
                <wp:simplePos x="0" y="0"/>
                <wp:positionH relativeFrom="column">
                  <wp:posOffset>2192655</wp:posOffset>
                </wp:positionH>
                <wp:positionV relativeFrom="paragraph">
                  <wp:posOffset>116205</wp:posOffset>
                </wp:positionV>
                <wp:extent cx="1906270" cy="103632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036320"/>
                        </a:xfrm>
                        <a:prstGeom prst="rect">
                          <a:avLst/>
                        </a:prstGeom>
                        <a:solidFill>
                          <a:srgbClr val="FFFFFF"/>
                        </a:solidFill>
                        <a:ln w="9525">
                          <a:solidFill>
                            <a:srgbClr val="000000"/>
                          </a:solidFill>
                          <a:miter lim="800000"/>
                          <a:headEnd/>
                          <a:tailEnd/>
                        </a:ln>
                      </wps:spPr>
                      <wps:txbx>
                        <w:txbxContent>
                          <w:p w14:paraId="49912102" w14:textId="77777777" w:rsidR="00DA54F2" w:rsidRDefault="00DA54F2" w:rsidP="00120081">
                            <w:pPr>
                              <w:rPr>
                                <w:rFonts w:ascii="Times New Roman" w:hAnsi="Times New Roman" w:cs="Times New Roman"/>
                              </w:rPr>
                            </w:pPr>
                            <w:r>
                              <w:rPr>
                                <w:rFonts w:ascii="Times New Roman" w:hAnsi="Times New Roman" w:cs="Times New Roman"/>
                              </w:rPr>
                              <w:t>Согласование договора (информирование об отказе в согласовании)</w:t>
                            </w:r>
                          </w:p>
                          <w:p w14:paraId="5FAC2C1B" w14:textId="77777777" w:rsidR="00DA54F2" w:rsidRPr="00693E91" w:rsidRDefault="00DA54F2" w:rsidP="001200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D1F08" id="Поле 10" o:spid="_x0000_s1031" type="#_x0000_t202" style="position:absolute;margin-left:172.65pt;margin-top:9.15pt;width:150.1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">
                <v:textbox>
                  <w:txbxContent>
                    <w:p w14:paraId="49912102" w14:textId="77777777" w:rsidR="00DA54F2" w:rsidRDefault="00DA54F2" w:rsidP="00120081">
                      <w:pPr>
                        <w:rPr>
                          <w:rFonts w:ascii="Times New Roman" w:hAnsi="Times New Roman" w:cs="Times New Roman"/>
                        </w:rPr>
                      </w:pPr>
                      <w:r>
                        <w:rPr>
                          <w:rFonts w:ascii="Times New Roman" w:hAnsi="Times New Roman" w:cs="Times New Roman"/>
                        </w:rPr>
                        <w:t>Согласование договора (информирование об отказе в согласовании)</w:t>
                      </w:r>
                    </w:p>
                    <w:p w14:paraId="5FAC2C1B" w14:textId="77777777" w:rsidR="00DA54F2" w:rsidRPr="00693E91" w:rsidRDefault="00DA54F2" w:rsidP="00120081"/>
                  </w:txbxContent>
                </v:textbox>
              </v:shape>
            </w:pict>
          </mc:Fallback>
        </mc:AlternateContent>
      </w:r>
    </w:p>
    <w:p w14:paraId="53CE5FB9"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2F3B100E"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07E3A662" w14:textId="7C12045C" w:rsidR="00120081" w:rsidRDefault="00C333E7"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mc:AlternateContent>
          <mc:Choice Requires="wps">
            <w:drawing>
              <wp:anchor distT="0" distB="0" distL="114299" distR="114299" simplePos="0" relativeHeight="251673600" behindDoc="0" locked="0" layoutInCell="1" allowOverlap="1" wp14:anchorId="53FC26AF" wp14:editId="66664280">
                <wp:simplePos x="0" y="0"/>
                <wp:positionH relativeFrom="column">
                  <wp:posOffset>5757544</wp:posOffset>
                </wp:positionH>
                <wp:positionV relativeFrom="paragraph">
                  <wp:posOffset>95250</wp:posOffset>
                </wp:positionV>
                <wp:extent cx="0" cy="225425"/>
                <wp:effectExtent l="76200" t="0" r="38100" b="412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CABDF" id="Прямая со стрелкой 9" o:spid="_x0000_s1026" type="#_x0000_t32" style="position:absolute;margin-left:453.35pt;margin-top:7.5pt;width:0;height:17.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">
                <v:stroke endarrow="block"/>
              </v:shape>
            </w:pict>
          </mc:Fallback>
        </mc:AlternateContent>
      </w:r>
    </w:p>
    <w:p w14:paraId="4372A10B"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1F98F99E" w14:textId="773BF5EB" w:rsidR="00120081" w:rsidRDefault="00C333E7"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mc:AlternateContent>
          <mc:Choice Requires="wps">
            <w:drawing>
              <wp:anchor distT="0" distB="0" distL="114300" distR="114300" simplePos="0" relativeHeight="251665408" behindDoc="0" locked="0" layoutInCell="1" allowOverlap="1" wp14:anchorId="0B64EAEF" wp14:editId="38D5A587">
                <wp:simplePos x="0" y="0"/>
                <wp:positionH relativeFrom="column">
                  <wp:posOffset>4268470</wp:posOffset>
                </wp:positionH>
                <wp:positionV relativeFrom="paragraph">
                  <wp:posOffset>36195</wp:posOffset>
                </wp:positionV>
                <wp:extent cx="2172335" cy="470535"/>
                <wp:effectExtent l="0" t="0" r="0"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470535"/>
                        </a:xfrm>
                        <a:prstGeom prst="rect">
                          <a:avLst/>
                        </a:prstGeom>
                        <a:solidFill>
                          <a:srgbClr val="FFFFFF"/>
                        </a:solidFill>
                        <a:ln w="9525">
                          <a:solidFill>
                            <a:srgbClr val="000000"/>
                          </a:solidFill>
                          <a:miter lim="800000"/>
                          <a:headEnd/>
                          <a:tailEnd/>
                        </a:ln>
                      </wps:spPr>
                      <wps:txbx>
                        <w:txbxContent>
                          <w:p w14:paraId="03C8AE43" w14:textId="77777777" w:rsidR="00DA54F2" w:rsidRPr="00763A42" w:rsidRDefault="00DA54F2" w:rsidP="00120081">
                            <w:pPr>
                              <w:jc w:val="center"/>
                              <w:rPr>
                                <w:rFonts w:ascii="Times New Roman" w:hAnsi="Times New Roman" w:cs="Times New Roman"/>
                              </w:rPr>
                            </w:pPr>
                            <w:r>
                              <w:rPr>
                                <w:rFonts w:ascii="Times New Roman" w:hAnsi="Times New Roman" w:cs="Times New Roman"/>
                              </w:rPr>
                              <w:t>Оформление и проверка проекта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4EAEF" id="Поле 8" o:spid="_x0000_s1032" type="#_x0000_t202" style="position:absolute;margin-left:336.1pt;margin-top:2.85pt;width:171.05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">
                <v:textbox>
                  <w:txbxContent>
                    <w:p w14:paraId="03C8AE43" w14:textId="77777777" w:rsidR="00DA54F2" w:rsidRPr="00763A42" w:rsidRDefault="00DA54F2" w:rsidP="00120081">
                      <w:pPr>
                        <w:jc w:val="center"/>
                        <w:rPr>
                          <w:rFonts w:ascii="Times New Roman" w:hAnsi="Times New Roman" w:cs="Times New Roman"/>
                        </w:rPr>
                      </w:pPr>
                      <w:r>
                        <w:rPr>
                          <w:rFonts w:ascii="Times New Roman" w:hAnsi="Times New Roman" w:cs="Times New Roman"/>
                        </w:rPr>
                        <w:t>Оформление и проверка проекта договора</w:t>
                      </w:r>
                    </w:p>
                  </w:txbxContent>
                </v:textbox>
              </v:shape>
            </w:pict>
          </mc:Fallback>
        </mc:AlternateContent>
      </w:r>
    </w:p>
    <w:p w14:paraId="4AACD4FA"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63734599"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5841E30F" w14:textId="747E9333" w:rsidR="00120081" w:rsidRDefault="00C333E7"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mc:AlternateContent>
          <mc:Choice Requires="wps">
            <w:drawing>
              <wp:anchor distT="0" distB="0" distL="114300" distR="114300" simplePos="0" relativeHeight="251674624" behindDoc="0" locked="0" layoutInCell="1" allowOverlap="1" wp14:anchorId="399580C2" wp14:editId="6244625E">
                <wp:simplePos x="0" y="0"/>
                <wp:positionH relativeFrom="column">
                  <wp:posOffset>5757545</wp:posOffset>
                </wp:positionH>
                <wp:positionV relativeFrom="paragraph">
                  <wp:posOffset>2540</wp:posOffset>
                </wp:positionV>
                <wp:extent cx="635" cy="283210"/>
                <wp:effectExtent l="76200" t="0" r="56515" b="406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AC8F9" id="Прямая со стрелкой 7" o:spid="_x0000_s1026" type="#_x0000_t32" style="position:absolute;margin-left:453.35pt;margin-top:.2pt;width:.05pt;height:2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">
                <v:stroke endarrow="block"/>
              </v:shape>
            </w:pict>
          </mc:Fallback>
        </mc:AlternateContent>
      </w:r>
    </w:p>
    <w:p w14:paraId="72B0A68A" w14:textId="77777777" w:rsidR="00120081" w:rsidRDefault="00120081" w:rsidP="00120081">
      <w:pPr>
        <w:autoSpaceDE w:val="0"/>
        <w:autoSpaceDN w:val="0"/>
        <w:adjustRightInd w:val="0"/>
        <w:spacing w:after="0" w:line="240" w:lineRule="auto"/>
        <w:rPr>
          <w:rFonts w:ascii="Times New Roman" w:hAnsi="Times New Roman" w:cs="Times New Roman"/>
          <w:sz w:val="23"/>
          <w:szCs w:val="23"/>
        </w:rPr>
      </w:pPr>
    </w:p>
    <w:p w14:paraId="7DF1F224" w14:textId="07DBBCB1" w:rsidR="00120081" w:rsidRDefault="00C333E7" w:rsidP="00120081">
      <w:r>
        <w:rPr>
          <w:rFonts w:ascii="Times New Roman" w:hAnsi="Times New Roman" w:cs="Times New Roman"/>
          <w:noProof/>
          <w:sz w:val="23"/>
          <w:szCs w:val="23"/>
          <w:lang w:eastAsia="ru-RU"/>
        </w:rPr>
        <mc:AlternateContent>
          <mc:Choice Requires="wps">
            <w:drawing>
              <wp:anchor distT="0" distB="0" distL="114300" distR="114300" simplePos="0" relativeHeight="251666432" behindDoc="0" locked="0" layoutInCell="1" allowOverlap="1" wp14:anchorId="37795337" wp14:editId="52F12315">
                <wp:simplePos x="0" y="0"/>
                <wp:positionH relativeFrom="column">
                  <wp:posOffset>4406265</wp:posOffset>
                </wp:positionH>
                <wp:positionV relativeFrom="paragraph">
                  <wp:posOffset>218440</wp:posOffset>
                </wp:positionV>
                <wp:extent cx="1906270" cy="34734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347345"/>
                        </a:xfrm>
                        <a:prstGeom prst="rect">
                          <a:avLst/>
                        </a:prstGeom>
                        <a:solidFill>
                          <a:srgbClr val="FFFFFF"/>
                        </a:solidFill>
                        <a:ln w="9525">
                          <a:solidFill>
                            <a:srgbClr val="000000"/>
                          </a:solidFill>
                          <a:miter lim="800000"/>
                          <a:headEnd/>
                          <a:tailEnd/>
                        </a:ln>
                      </wps:spPr>
                      <wps:txbx>
                        <w:txbxContent>
                          <w:p w14:paraId="446F7703" w14:textId="77777777" w:rsidR="00DA54F2" w:rsidRPr="00763A42" w:rsidRDefault="00DA54F2" w:rsidP="00120081">
                            <w:pPr>
                              <w:rPr>
                                <w:rFonts w:ascii="Times New Roman" w:hAnsi="Times New Roman" w:cs="Times New Roman"/>
                              </w:rPr>
                            </w:pPr>
                            <w:r>
                              <w:rPr>
                                <w:rFonts w:ascii="Times New Roman" w:hAnsi="Times New Roman" w:cs="Times New Roman"/>
                              </w:rPr>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95337" id="Поле 6" o:spid="_x0000_s1033" type="#_x0000_t202" style="position:absolute;margin-left:346.95pt;margin-top:17.2pt;width:150.1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">
                <v:textbox>
                  <w:txbxContent>
                    <w:p w14:paraId="446F7703" w14:textId="77777777" w:rsidR="00DA54F2" w:rsidRPr="00763A42" w:rsidRDefault="00DA54F2" w:rsidP="00120081">
                      <w:pPr>
                        <w:rPr>
                          <w:rFonts w:ascii="Times New Roman" w:hAnsi="Times New Roman" w:cs="Times New Roman"/>
                        </w:rPr>
                      </w:pPr>
                      <w:r>
                        <w:rPr>
                          <w:rFonts w:ascii="Times New Roman" w:hAnsi="Times New Roman" w:cs="Times New Roman"/>
                        </w:rPr>
                        <w:t>Подписание договора</w:t>
                      </w:r>
                    </w:p>
                  </w:txbxContent>
                </v:textbox>
              </v:shape>
            </w:pict>
          </mc:Fallback>
        </mc:AlternateContent>
      </w:r>
    </w:p>
    <w:p w14:paraId="45E35294" w14:textId="77777777" w:rsidR="00120081" w:rsidRDefault="00120081" w:rsidP="00120081"/>
    <w:p w14:paraId="3CE3C937" w14:textId="77777777" w:rsidR="00120081" w:rsidRPr="00286E7E" w:rsidRDefault="00120081" w:rsidP="00120081">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6</w:t>
      </w:r>
    </w:p>
    <w:p w14:paraId="09AB0778"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14:paraId="014A3AD3"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14:paraId="17BF54EC" w14:textId="77777777"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14:paraId="222991EB" w14:textId="77777777"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14:paraId="2FCF9B7B" w14:textId="77777777"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14:paraId="4A8C9B3B" w14:textId="77777777"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14:paraId="0F2C0AF4" w14:textId="77777777"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14:paraId="27ACECA3" w14:textId="77777777"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14:paraId="2FFEF352" w14:textId="77777777"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"Предоста</w:t>
      </w:r>
      <w:r>
        <w:rPr>
          <w:rFonts w:ascii="Times New Roman" w:eastAsia="Times New Roman" w:hAnsi="Times New Roman" w:cs="Times New Roman"/>
          <w:sz w:val="23"/>
          <w:szCs w:val="23"/>
          <w:lang w:eastAsia="ru-RU"/>
        </w:rPr>
        <w:t xml:space="preserve">вление муниципального имущества в аренду </w:t>
      </w:r>
      <w:r w:rsidRPr="00F64049">
        <w:rPr>
          <w:rFonts w:ascii="Times New Roman" w:eastAsia="Times New Roman" w:hAnsi="Times New Roman" w:cs="Times New Roman"/>
          <w:sz w:val="23"/>
          <w:szCs w:val="23"/>
          <w:lang w:eastAsia="ru-RU"/>
        </w:rPr>
        <w:t>(кроме земли)</w:t>
      </w:r>
      <w:r>
        <w:rPr>
          <w:rFonts w:ascii="Times New Roman" w:eastAsia="Times New Roman" w:hAnsi="Times New Roman" w:cs="Times New Roman"/>
          <w:sz w:val="23"/>
          <w:szCs w:val="23"/>
          <w:lang w:eastAsia="ru-RU"/>
        </w:rPr>
        <w:t>»</w:t>
      </w:r>
    </w:p>
    <w:p w14:paraId="62C95CEA" w14:textId="77777777" w:rsidR="00120081" w:rsidRDefault="00120081" w:rsidP="00120081">
      <w:pPr>
        <w:spacing w:after="0"/>
        <w:jc w:val="center"/>
        <w:rPr>
          <w:rFonts w:ascii="Times New Roman" w:hAnsi="Times New Roman" w:cs="Times New Roman"/>
        </w:rPr>
      </w:pPr>
      <w:r>
        <w:rPr>
          <w:rFonts w:ascii="Times New Roman" w:hAnsi="Times New Roman" w:cs="Times New Roman"/>
        </w:rPr>
        <w:t>п</w:t>
      </w:r>
      <w:r w:rsidRPr="0065096A">
        <w:rPr>
          <w:rFonts w:ascii="Times New Roman" w:hAnsi="Times New Roman" w:cs="Times New Roman"/>
        </w:rPr>
        <w:t>утем проведения торгов на право заключения договора аренды</w:t>
      </w:r>
    </w:p>
    <w:p w14:paraId="61FE6BD3" w14:textId="77777777" w:rsidR="00120081" w:rsidRPr="0065096A" w:rsidRDefault="00120081" w:rsidP="00120081">
      <w:pPr>
        <w:spacing w:after="0"/>
        <w:jc w:val="center"/>
        <w:rPr>
          <w:rFonts w:ascii="Times New Roman" w:hAnsi="Times New Roman" w:cs="Times New Roman"/>
        </w:rPr>
      </w:pPr>
      <w:r w:rsidRPr="0065096A">
        <w:rPr>
          <w:rFonts w:ascii="Times New Roman" w:hAnsi="Times New Roman" w:cs="Times New Roman"/>
        </w:rPr>
        <w:t>муниципального имущества</w:t>
      </w:r>
    </w:p>
    <w:p w14:paraId="787B704A" w14:textId="77777777" w:rsidR="00120081" w:rsidRDefault="00120081" w:rsidP="00120081">
      <w:pPr>
        <w:spacing w:after="0"/>
        <w:jc w:val="center"/>
      </w:pPr>
    </w:p>
    <w:p w14:paraId="328FC3A4" w14:textId="77777777" w:rsidR="00120081" w:rsidRDefault="00120081" w:rsidP="00120081"/>
    <w:p w14:paraId="50512EB0" w14:textId="77777777" w:rsidR="00120081" w:rsidRDefault="00120081" w:rsidP="00120081">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9344"/>
      </w:tblGrid>
      <w:tr w:rsidR="00120081" w14:paraId="1C374F99" w14:textId="77777777" w:rsidTr="008D7B9A">
        <w:tc>
          <w:tcPr>
            <w:tcW w:w="10423" w:type="dxa"/>
          </w:tcPr>
          <w:p w14:paraId="5578F40C" w14:textId="77777777" w:rsidR="00120081" w:rsidRPr="0065096A" w:rsidRDefault="00120081" w:rsidP="008D7B9A">
            <w:pPr>
              <w:autoSpaceDE w:val="0"/>
              <w:autoSpaceDN w:val="0"/>
              <w:adjustRightInd w:val="0"/>
              <w:jc w:val="center"/>
              <w:rPr>
                <w:rFonts w:ascii="Times New Roman" w:hAnsi="Times New Roman"/>
              </w:rPr>
            </w:pPr>
            <w:r>
              <w:rPr>
                <w:rFonts w:ascii="Times New Roman" w:hAnsi="Times New Roman"/>
              </w:rPr>
              <w:t>Организация и проведение Комитетом торгов на право заключения договора аренды муниципального имущества</w:t>
            </w:r>
          </w:p>
        </w:tc>
      </w:tr>
    </w:tbl>
    <w:p w14:paraId="10F54EE4" w14:textId="46F7445F" w:rsidR="00120081" w:rsidRDefault="00C333E7" w:rsidP="00120081">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447A3C6C" wp14:editId="10A5E2B7">
                <wp:simplePos x="0" y="0"/>
                <wp:positionH relativeFrom="column">
                  <wp:posOffset>3284855</wp:posOffset>
                </wp:positionH>
                <wp:positionV relativeFrom="paragraph">
                  <wp:posOffset>635</wp:posOffset>
                </wp:positionV>
                <wp:extent cx="6350" cy="392430"/>
                <wp:effectExtent l="76200" t="0" r="50800" b="457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D87A6" id="Прямая со стрелкой 5" o:spid="_x0000_s1026" type="#_x0000_t32" style="position:absolute;margin-left:258.65pt;margin-top:.05pt;width:.5pt;height:30.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">
                <v:stroke endarrow="block"/>
              </v:shape>
            </w:pict>
          </mc:Fallback>
        </mc:AlternateContent>
      </w:r>
    </w:p>
    <w:p w14:paraId="2DE03E0C" w14:textId="77777777" w:rsidR="00120081" w:rsidRDefault="00120081" w:rsidP="00120081">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9344"/>
      </w:tblGrid>
      <w:tr w:rsidR="00120081" w14:paraId="6D6EF9E6" w14:textId="77777777" w:rsidTr="008D7B9A">
        <w:tc>
          <w:tcPr>
            <w:tcW w:w="10423" w:type="dxa"/>
          </w:tcPr>
          <w:p w14:paraId="0EB91533" w14:textId="611F60F3" w:rsidR="00120081" w:rsidRPr="0065096A" w:rsidRDefault="00C333E7" w:rsidP="008D7B9A">
            <w:pPr>
              <w:autoSpaceDE w:val="0"/>
              <w:autoSpaceDN w:val="0"/>
              <w:adjustRightInd w:val="0"/>
              <w:jc w:val="center"/>
              <w:rPr>
                <w:rFonts w:ascii="Times New Roman" w:hAnsi="Times New Roman"/>
              </w:rPr>
            </w:pPr>
            <w:r>
              <w:rPr>
                <w:rFonts w:ascii="Times New Roman" w:hAnsi="Times New Roman"/>
                <w:noProof/>
                <w:lang w:eastAsia="ru-RU"/>
              </w:rPr>
              <mc:AlternateContent>
                <mc:Choice Requires="wps">
                  <w:drawing>
                    <wp:anchor distT="0" distB="0" distL="114299" distR="114299" simplePos="0" relativeHeight="251676672" behindDoc="0" locked="0" layoutInCell="1" allowOverlap="1" wp14:anchorId="206CD41A" wp14:editId="42841B7D">
                      <wp:simplePos x="0" y="0"/>
                      <wp:positionH relativeFrom="column">
                        <wp:posOffset>3291204</wp:posOffset>
                      </wp:positionH>
                      <wp:positionV relativeFrom="paragraph">
                        <wp:posOffset>319405</wp:posOffset>
                      </wp:positionV>
                      <wp:extent cx="0" cy="173355"/>
                      <wp:effectExtent l="76200" t="0" r="38100" b="361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B1898" id="Прямая со стрелкой 4" o:spid="_x0000_s1026" type="#_x0000_t32" style="position:absolute;margin-left:259.15pt;margin-top:25.15pt;width:0;height:13.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">
                      <v:stroke endarrow="block"/>
                    </v:shape>
                  </w:pict>
                </mc:Fallback>
              </mc:AlternateContent>
            </w:r>
            <w:r w:rsidR="00120081">
              <w:rPr>
                <w:rFonts w:ascii="Times New Roman" w:hAnsi="Times New Roman"/>
              </w:rPr>
              <w:t>Оформление и проверка договора аренды имущества с победителем торгов на право заключения договора аренды</w:t>
            </w:r>
          </w:p>
        </w:tc>
      </w:tr>
    </w:tbl>
    <w:p w14:paraId="5575EB7B" w14:textId="77777777" w:rsidR="00120081" w:rsidRDefault="00120081" w:rsidP="00120081">
      <w:pPr>
        <w:autoSpaceDE w:val="0"/>
        <w:autoSpaceDN w:val="0"/>
        <w:adjustRightInd w:val="0"/>
        <w:spacing w:after="0"/>
        <w:rPr>
          <w:rFonts w:ascii="Times New Roman" w:hAnsi="Times New Roman"/>
          <w:sz w:val="24"/>
          <w:szCs w:val="24"/>
        </w:rPr>
      </w:pPr>
    </w:p>
    <w:tbl>
      <w:tblPr>
        <w:tblStyle w:val="a8"/>
        <w:tblW w:w="0" w:type="auto"/>
        <w:tblInd w:w="3510" w:type="dxa"/>
        <w:tblLook w:val="04A0" w:firstRow="1" w:lastRow="0" w:firstColumn="1" w:lastColumn="0" w:noHBand="0" w:noVBand="1"/>
      </w:tblPr>
      <w:tblGrid>
        <w:gridCol w:w="3828"/>
      </w:tblGrid>
      <w:tr w:rsidR="00120081" w14:paraId="1B4D62CC" w14:textId="77777777" w:rsidTr="008D7B9A">
        <w:tc>
          <w:tcPr>
            <w:tcW w:w="3828" w:type="dxa"/>
          </w:tcPr>
          <w:p w14:paraId="27D7C280" w14:textId="77777777" w:rsidR="00120081" w:rsidRPr="007B4B1D" w:rsidRDefault="00120081" w:rsidP="008D7B9A">
            <w:pPr>
              <w:autoSpaceDE w:val="0"/>
              <w:autoSpaceDN w:val="0"/>
              <w:adjustRightInd w:val="0"/>
              <w:rPr>
                <w:rFonts w:ascii="Times New Roman" w:hAnsi="Times New Roman"/>
              </w:rPr>
            </w:pPr>
            <w:r>
              <w:rPr>
                <w:rFonts w:ascii="Times New Roman" w:hAnsi="Times New Roman"/>
              </w:rPr>
              <w:t xml:space="preserve">          Подписание договора</w:t>
            </w:r>
          </w:p>
        </w:tc>
      </w:tr>
    </w:tbl>
    <w:p w14:paraId="02D3EBBA" w14:textId="77777777" w:rsidR="00120081" w:rsidRDefault="00120081" w:rsidP="00120081">
      <w:pPr>
        <w:autoSpaceDE w:val="0"/>
        <w:autoSpaceDN w:val="0"/>
        <w:adjustRightInd w:val="0"/>
        <w:spacing w:after="0"/>
        <w:rPr>
          <w:rFonts w:ascii="Times New Roman" w:hAnsi="Times New Roman"/>
          <w:sz w:val="24"/>
          <w:szCs w:val="24"/>
        </w:rPr>
      </w:pPr>
    </w:p>
    <w:p w14:paraId="1706FA37" w14:textId="77777777" w:rsidR="00120081" w:rsidRDefault="00120081" w:rsidP="00120081">
      <w:pPr>
        <w:autoSpaceDE w:val="0"/>
        <w:autoSpaceDN w:val="0"/>
        <w:adjustRightInd w:val="0"/>
        <w:spacing w:after="0"/>
        <w:rPr>
          <w:rFonts w:ascii="Times New Roman" w:hAnsi="Times New Roman"/>
          <w:sz w:val="24"/>
          <w:szCs w:val="24"/>
        </w:rPr>
      </w:pPr>
    </w:p>
    <w:p w14:paraId="01B9D9F1" w14:textId="77777777" w:rsidR="00120081" w:rsidRDefault="00120081" w:rsidP="00120081">
      <w:pPr>
        <w:autoSpaceDE w:val="0"/>
        <w:autoSpaceDN w:val="0"/>
        <w:adjustRightInd w:val="0"/>
        <w:spacing w:after="0"/>
        <w:rPr>
          <w:rFonts w:ascii="Times New Roman" w:hAnsi="Times New Roman"/>
          <w:sz w:val="24"/>
          <w:szCs w:val="24"/>
        </w:rPr>
      </w:pPr>
    </w:p>
    <w:p w14:paraId="51EAA161" w14:textId="77777777" w:rsidR="00120081" w:rsidRDefault="00120081" w:rsidP="00120081">
      <w:pPr>
        <w:autoSpaceDE w:val="0"/>
        <w:autoSpaceDN w:val="0"/>
        <w:adjustRightInd w:val="0"/>
        <w:spacing w:after="0"/>
        <w:rPr>
          <w:rFonts w:ascii="Times New Roman" w:hAnsi="Times New Roman"/>
          <w:sz w:val="24"/>
          <w:szCs w:val="24"/>
        </w:rPr>
      </w:pPr>
    </w:p>
    <w:p w14:paraId="313DF43D" w14:textId="77777777" w:rsidR="00120081" w:rsidRDefault="00120081" w:rsidP="00120081">
      <w:pPr>
        <w:autoSpaceDE w:val="0"/>
        <w:autoSpaceDN w:val="0"/>
        <w:adjustRightInd w:val="0"/>
        <w:spacing w:after="0"/>
        <w:rPr>
          <w:rFonts w:ascii="Times New Roman" w:hAnsi="Times New Roman"/>
          <w:sz w:val="24"/>
          <w:szCs w:val="24"/>
        </w:rPr>
      </w:pPr>
    </w:p>
    <w:p w14:paraId="30CF8527" w14:textId="77777777" w:rsidR="00120081" w:rsidRDefault="00120081" w:rsidP="00120081">
      <w:pPr>
        <w:autoSpaceDE w:val="0"/>
        <w:autoSpaceDN w:val="0"/>
        <w:adjustRightInd w:val="0"/>
        <w:spacing w:after="0"/>
        <w:rPr>
          <w:rFonts w:ascii="Times New Roman" w:hAnsi="Times New Roman"/>
          <w:sz w:val="24"/>
          <w:szCs w:val="24"/>
        </w:rPr>
      </w:pPr>
    </w:p>
    <w:p w14:paraId="2433FD77" w14:textId="77777777" w:rsidR="00120081" w:rsidRDefault="00120081" w:rsidP="00120081">
      <w:pPr>
        <w:autoSpaceDE w:val="0"/>
        <w:autoSpaceDN w:val="0"/>
        <w:adjustRightInd w:val="0"/>
        <w:spacing w:after="0"/>
        <w:rPr>
          <w:rFonts w:ascii="Times New Roman" w:hAnsi="Times New Roman"/>
          <w:sz w:val="24"/>
          <w:szCs w:val="24"/>
        </w:rPr>
      </w:pPr>
    </w:p>
    <w:p w14:paraId="798F7EF7" w14:textId="77777777" w:rsidR="00120081" w:rsidRDefault="00120081" w:rsidP="00120081">
      <w:pPr>
        <w:autoSpaceDE w:val="0"/>
        <w:autoSpaceDN w:val="0"/>
        <w:adjustRightInd w:val="0"/>
        <w:spacing w:after="0"/>
        <w:rPr>
          <w:rFonts w:ascii="Times New Roman" w:hAnsi="Times New Roman"/>
          <w:sz w:val="24"/>
          <w:szCs w:val="24"/>
        </w:rPr>
      </w:pPr>
    </w:p>
    <w:p w14:paraId="1106C78A" w14:textId="77777777" w:rsidR="00120081" w:rsidRDefault="00120081" w:rsidP="00120081">
      <w:pPr>
        <w:autoSpaceDE w:val="0"/>
        <w:autoSpaceDN w:val="0"/>
        <w:adjustRightInd w:val="0"/>
        <w:spacing w:after="0"/>
        <w:rPr>
          <w:rFonts w:ascii="Times New Roman" w:hAnsi="Times New Roman"/>
          <w:sz w:val="24"/>
          <w:szCs w:val="24"/>
        </w:rPr>
      </w:pPr>
    </w:p>
    <w:p w14:paraId="4C21ABB6" w14:textId="77777777" w:rsidR="00120081" w:rsidRDefault="00120081" w:rsidP="00120081">
      <w:pPr>
        <w:autoSpaceDE w:val="0"/>
        <w:autoSpaceDN w:val="0"/>
        <w:adjustRightInd w:val="0"/>
        <w:spacing w:after="0"/>
        <w:rPr>
          <w:rFonts w:ascii="Times New Roman" w:hAnsi="Times New Roman"/>
          <w:sz w:val="24"/>
          <w:szCs w:val="24"/>
        </w:rPr>
      </w:pPr>
    </w:p>
    <w:p w14:paraId="42C52FE5" w14:textId="77777777" w:rsidR="00120081" w:rsidRDefault="00120081" w:rsidP="00120081">
      <w:pPr>
        <w:autoSpaceDE w:val="0"/>
        <w:autoSpaceDN w:val="0"/>
        <w:adjustRightInd w:val="0"/>
        <w:spacing w:after="0"/>
        <w:rPr>
          <w:rFonts w:ascii="Times New Roman" w:hAnsi="Times New Roman"/>
          <w:sz w:val="24"/>
          <w:szCs w:val="24"/>
        </w:rPr>
      </w:pPr>
    </w:p>
    <w:p w14:paraId="21CB48AC" w14:textId="77777777" w:rsidR="00120081" w:rsidRDefault="00120081" w:rsidP="00120081">
      <w:pPr>
        <w:autoSpaceDE w:val="0"/>
        <w:autoSpaceDN w:val="0"/>
        <w:adjustRightInd w:val="0"/>
        <w:spacing w:after="0"/>
        <w:rPr>
          <w:rFonts w:ascii="Times New Roman" w:hAnsi="Times New Roman"/>
          <w:sz w:val="24"/>
          <w:szCs w:val="24"/>
        </w:rPr>
      </w:pPr>
    </w:p>
    <w:p w14:paraId="0EAFB838" w14:textId="77777777" w:rsidR="00120081" w:rsidRDefault="00120081" w:rsidP="00120081">
      <w:pPr>
        <w:autoSpaceDE w:val="0"/>
        <w:autoSpaceDN w:val="0"/>
        <w:adjustRightInd w:val="0"/>
        <w:spacing w:after="0"/>
        <w:rPr>
          <w:rFonts w:ascii="Times New Roman" w:hAnsi="Times New Roman"/>
          <w:sz w:val="24"/>
          <w:szCs w:val="24"/>
        </w:rPr>
      </w:pPr>
    </w:p>
    <w:p w14:paraId="063AE5A2" w14:textId="77777777" w:rsidR="00120081" w:rsidRDefault="00120081" w:rsidP="00120081">
      <w:pPr>
        <w:autoSpaceDE w:val="0"/>
        <w:autoSpaceDN w:val="0"/>
        <w:adjustRightInd w:val="0"/>
        <w:spacing w:after="0"/>
        <w:rPr>
          <w:rFonts w:ascii="Times New Roman" w:hAnsi="Times New Roman"/>
          <w:sz w:val="24"/>
          <w:szCs w:val="24"/>
        </w:rPr>
      </w:pPr>
    </w:p>
    <w:p w14:paraId="1C882E8D" w14:textId="77777777" w:rsidR="00120081" w:rsidRDefault="00120081" w:rsidP="00120081">
      <w:pPr>
        <w:autoSpaceDE w:val="0"/>
        <w:autoSpaceDN w:val="0"/>
        <w:adjustRightInd w:val="0"/>
        <w:spacing w:after="0"/>
        <w:rPr>
          <w:rFonts w:ascii="Times New Roman" w:hAnsi="Times New Roman"/>
          <w:sz w:val="24"/>
          <w:szCs w:val="24"/>
        </w:rPr>
      </w:pPr>
    </w:p>
    <w:p w14:paraId="2F6EA1A1" w14:textId="77777777" w:rsidR="00120081" w:rsidRDefault="00120081" w:rsidP="00120081">
      <w:pPr>
        <w:autoSpaceDE w:val="0"/>
        <w:autoSpaceDN w:val="0"/>
        <w:adjustRightInd w:val="0"/>
        <w:spacing w:after="0"/>
        <w:rPr>
          <w:rFonts w:ascii="Times New Roman" w:hAnsi="Times New Roman"/>
          <w:sz w:val="24"/>
          <w:szCs w:val="24"/>
        </w:rPr>
      </w:pPr>
    </w:p>
    <w:p w14:paraId="423B5F20" w14:textId="77777777" w:rsidR="00120081" w:rsidRDefault="00120081" w:rsidP="00120081">
      <w:pPr>
        <w:autoSpaceDE w:val="0"/>
        <w:autoSpaceDN w:val="0"/>
        <w:adjustRightInd w:val="0"/>
        <w:spacing w:after="0"/>
        <w:rPr>
          <w:rFonts w:ascii="Times New Roman" w:hAnsi="Times New Roman"/>
          <w:sz w:val="24"/>
          <w:szCs w:val="24"/>
        </w:rPr>
      </w:pPr>
    </w:p>
    <w:p w14:paraId="7ABD2CF5" w14:textId="77777777" w:rsidR="00120081" w:rsidRDefault="00120081" w:rsidP="00120081">
      <w:pPr>
        <w:autoSpaceDE w:val="0"/>
        <w:autoSpaceDN w:val="0"/>
        <w:adjustRightInd w:val="0"/>
        <w:spacing w:after="0"/>
        <w:rPr>
          <w:rFonts w:ascii="Times New Roman" w:hAnsi="Times New Roman"/>
          <w:sz w:val="24"/>
          <w:szCs w:val="24"/>
        </w:rPr>
      </w:pPr>
    </w:p>
    <w:p w14:paraId="4672A725" w14:textId="77777777" w:rsidR="00120081" w:rsidRDefault="00120081" w:rsidP="00120081">
      <w:pPr>
        <w:autoSpaceDE w:val="0"/>
        <w:autoSpaceDN w:val="0"/>
        <w:adjustRightInd w:val="0"/>
        <w:spacing w:after="0"/>
        <w:rPr>
          <w:rFonts w:ascii="Times New Roman" w:hAnsi="Times New Roman"/>
          <w:sz w:val="24"/>
          <w:szCs w:val="24"/>
        </w:rPr>
      </w:pPr>
    </w:p>
    <w:p w14:paraId="3782FEE6" w14:textId="77777777" w:rsidR="00120081" w:rsidRDefault="00120081" w:rsidP="00120081">
      <w:pPr>
        <w:autoSpaceDE w:val="0"/>
        <w:autoSpaceDN w:val="0"/>
        <w:adjustRightInd w:val="0"/>
        <w:spacing w:after="0"/>
        <w:rPr>
          <w:rFonts w:ascii="Times New Roman" w:hAnsi="Times New Roman"/>
          <w:sz w:val="24"/>
          <w:szCs w:val="24"/>
        </w:rPr>
      </w:pPr>
    </w:p>
    <w:p w14:paraId="377989D5" w14:textId="77777777" w:rsidR="00120081" w:rsidRDefault="00120081" w:rsidP="00120081">
      <w:pPr>
        <w:autoSpaceDE w:val="0"/>
        <w:autoSpaceDN w:val="0"/>
        <w:adjustRightInd w:val="0"/>
        <w:spacing w:after="0"/>
        <w:rPr>
          <w:rFonts w:ascii="Times New Roman" w:hAnsi="Times New Roman"/>
          <w:sz w:val="24"/>
          <w:szCs w:val="24"/>
        </w:rPr>
      </w:pPr>
    </w:p>
    <w:p w14:paraId="4CA986C5" w14:textId="77777777" w:rsidR="00120081" w:rsidRDefault="00120081" w:rsidP="00120081">
      <w:pPr>
        <w:autoSpaceDE w:val="0"/>
        <w:autoSpaceDN w:val="0"/>
        <w:adjustRightInd w:val="0"/>
        <w:spacing w:after="0"/>
        <w:rPr>
          <w:rFonts w:ascii="Times New Roman" w:hAnsi="Times New Roman"/>
          <w:sz w:val="24"/>
          <w:szCs w:val="24"/>
        </w:rPr>
      </w:pPr>
    </w:p>
    <w:p w14:paraId="1EA41DF8" w14:textId="77777777" w:rsidR="00120081" w:rsidRDefault="00120081" w:rsidP="00120081">
      <w:pPr>
        <w:autoSpaceDE w:val="0"/>
        <w:autoSpaceDN w:val="0"/>
        <w:adjustRightInd w:val="0"/>
        <w:spacing w:after="0"/>
        <w:rPr>
          <w:rFonts w:ascii="Times New Roman" w:hAnsi="Times New Roman"/>
          <w:sz w:val="24"/>
          <w:szCs w:val="24"/>
        </w:rPr>
      </w:pPr>
    </w:p>
    <w:p w14:paraId="191E63E0" w14:textId="77777777" w:rsidR="00120081" w:rsidRPr="00286E7E" w:rsidRDefault="00120081" w:rsidP="00120081">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7</w:t>
      </w:r>
    </w:p>
    <w:p w14:paraId="3DEA455E"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14:paraId="5F73FB71" w14:textId="77777777"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14:paraId="7F820526" w14:textId="77777777"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14:paraId="3A0C809C" w14:textId="77777777"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14:paraId="0CAEB99D" w14:textId="77777777"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14:paraId="261386D1" w14:textId="77777777"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14:paraId="5627BE0A" w14:textId="77777777"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14:paraId="4DB275BA" w14:textId="77777777"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14:paraId="525B3038" w14:textId="77777777"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"Предоста</w:t>
      </w:r>
      <w:r>
        <w:rPr>
          <w:rFonts w:ascii="Times New Roman" w:eastAsia="Times New Roman" w:hAnsi="Times New Roman" w:cs="Times New Roman"/>
          <w:sz w:val="23"/>
          <w:szCs w:val="23"/>
          <w:lang w:eastAsia="ru-RU"/>
        </w:rPr>
        <w:t xml:space="preserve">вление муниципального имущества в аренду </w:t>
      </w:r>
      <w:r w:rsidRPr="00F64049">
        <w:rPr>
          <w:rFonts w:ascii="Times New Roman" w:eastAsia="Times New Roman" w:hAnsi="Times New Roman" w:cs="Times New Roman"/>
          <w:sz w:val="23"/>
          <w:szCs w:val="23"/>
          <w:lang w:eastAsia="ru-RU"/>
        </w:rPr>
        <w:t>(кроме земли)</w:t>
      </w:r>
      <w:r>
        <w:rPr>
          <w:rFonts w:ascii="Times New Roman" w:eastAsia="Times New Roman" w:hAnsi="Times New Roman" w:cs="Times New Roman"/>
          <w:sz w:val="23"/>
          <w:szCs w:val="23"/>
          <w:lang w:eastAsia="ru-RU"/>
        </w:rPr>
        <w:t>»</w:t>
      </w:r>
    </w:p>
    <w:p w14:paraId="0F55B168" w14:textId="77777777" w:rsidR="00120081" w:rsidRPr="000A4B57" w:rsidRDefault="00120081" w:rsidP="00120081">
      <w:pPr>
        <w:spacing w:after="0"/>
        <w:jc w:val="center"/>
        <w:rPr>
          <w:rFonts w:ascii="Times New Roman" w:hAnsi="Times New Roman" w:cs="Times New Roman"/>
        </w:rPr>
      </w:pPr>
      <w:r>
        <w:rPr>
          <w:rFonts w:ascii="Times New Roman" w:hAnsi="Times New Roman" w:cs="Times New Roman"/>
        </w:rPr>
        <w:t>в</w:t>
      </w:r>
      <w:r w:rsidRPr="000A4B57">
        <w:rPr>
          <w:rFonts w:ascii="Times New Roman" w:hAnsi="Times New Roman" w:cs="Times New Roman"/>
        </w:rPr>
        <w:t xml:space="preserve"> порядке предоставления муниципальной преференции</w:t>
      </w:r>
    </w:p>
    <w:p w14:paraId="6583AD2F" w14:textId="77777777" w:rsidR="00120081" w:rsidRPr="000A4B57" w:rsidRDefault="00120081" w:rsidP="00120081">
      <w:pPr>
        <w:rPr>
          <w:rFonts w:ascii="Times New Roman" w:hAnsi="Times New Roman" w:cs="Times New Roman"/>
        </w:rPr>
      </w:pPr>
    </w:p>
    <w:p w14:paraId="0797CC14" w14:textId="77777777" w:rsidR="00120081" w:rsidRDefault="00120081" w:rsidP="00120081">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9344"/>
      </w:tblGrid>
      <w:tr w:rsidR="00120081" w14:paraId="00C098F1" w14:textId="77777777" w:rsidTr="008D7B9A">
        <w:tc>
          <w:tcPr>
            <w:tcW w:w="10423" w:type="dxa"/>
          </w:tcPr>
          <w:p w14:paraId="657CD33C" w14:textId="77777777" w:rsidR="00120081" w:rsidRPr="0065096A" w:rsidRDefault="00120081" w:rsidP="008D7B9A">
            <w:pPr>
              <w:autoSpaceDE w:val="0"/>
              <w:autoSpaceDN w:val="0"/>
              <w:adjustRightInd w:val="0"/>
              <w:jc w:val="center"/>
              <w:rPr>
                <w:rFonts w:ascii="Times New Roman" w:hAnsi="Times New Roman"/>
              </w:rPr>
            </w:pPr>
            <w:r>
              <w:rPr>
                <w:rFonts w:ascii="Times New Roman" w:hAnsi="Times New Roman"/>
              </w:rPr>
              <w:t>Рассмотрение заявления о предоставлении муниципальной преференции</w:t>
            </w:r>
          </w:p>
        </w:tc>
      </w:tr>
    </w:tbl>
    <w:p w14:paraId="77B7F77D" w14:textId="1E178686" w:rsidR="00120081" w:rsidRDefault="00C333E7" w:rsidP="00120081">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7696" behindDoc="0" locked="0" layoutInCell="1" allowOverlap="1" wp14:anchorId="0A11AD42" wp14:editId="7347A1CF">
                <wp:simplePos x="0" y="0"/>
                <wp:positionH relativeFrom="column">
                  <wp:posOffset>3271519</wp:posOffset>
                </wp:positionH>
                <wp:positionV relativeFrom="paragraph">
                  <wp:posOffset>31750</wp:posOffset>
                </wp:positionV>
                <wp:extent cx="0" cy="386715"/>
                <wp:effectExtent l="76200" t="0" r="38100" b="323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A4B09" id="Прямая со стрелкой 3" o:spid="_x0000_s1026" type="#_x0000_t32" style="position:absolute;margin-left:257.6pt;margin-top:2.5pt;width:0;height:30.4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">
                <v:stroke endarrow="block"/>
              </v:shape>
            </w:pict>
          </mc:Fallback>
        </mc:AlternateContent>
      </w:r>
    </w:p>
    <w:p w14:paraId="679E817A" w14:textId="77777777" w:rsidR="00120081" w:rsidRDefault="00120081" w:rsidP="00120081">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9344"/>
      </w:tblGrid>
      <w:tr w:rsidR="00120081" w14:paraId="36913D60" w14:textId="77777777" w:rsidTr="008D7B9A">
        <w:tc>
          <w:tcPr>
            <w:tcW w:w="10423" w:type="dxa"/>
          </w:tcPr>
          <w:p w14:paraId="46DA0F7E" w14:textId="77777777" w:rsidR="00120081" w:rsidRPr="0065096A" w:rsidRDefault="00120081" w:rsidP="008D7B9A">
            <w:pPr>
              <w:autoSpaceDE w:val="0"/>
              <w:autoSpaceDN w:val="0"/>
              <w:adjustRightInd w:val="0"/>
              <w:jc w:val="center"/>
              <w:rPr>
                <w:rFonts w:ascii="Times New Roman" w:hAnsi="Times New Roman"/>
              </w:rPr>
            </w:pPr>
            <w:r>
              <w:rPr>
                <w:rFonts w:ascii="Times New Roman" w:hAnsi="Times New Roman"/>
              </w:rPr>
              <w:t>Принятие решения о передаче (отказе в передаче) в аренду муниципального имущества в порядке предоставления муниципальной преференции</w:t>
            </w:r>
          </w:p>
        </w:tc>
      </w:tr>
    </w:tbl>
    <w:p w14:paraId="7CEC553A" w14:textId="30D361D7" w:rsidR="00120081" w:rsidRDefault="00C333E7" w:rsidP="00120081">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8720" behindDoc="0" locked="0" layoutInCell="1" allowOverlap="1" wp14:anchorId="63307F36" wp14:editId="127F1849">
                <wp:simplePos x="0" y="0"/>
                <wp:positionH relativeFrom="column">
                  <wp:posOffset>3271519</wp:posOffset>
                </wp:positionH>
                <wp:positionV relativeFrom="paragraph">
                  <wp:posOffset>9525</wp:posOffset>
                </wp:positionV>
                <wp:extent cx="0" cy="186690"/>
                <wp:effectExtent l="76200" t="0" r="38100" b="419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1C619" id="Прямая со стрелкой 2" o:spid="_x0000_s1026" type="#_x0000_t32" style="position:absolute;margin-left:257.6pt;margin-top:.75pt;width:0;height:14.7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">
                <v:stroke endarrow="block"/>
              </v:shape>
            </w:pict>
          </mc:Fallback>
        </mc:AlternateContent>
      </w:r>
    </w:p>
    <w:tbl>
      <w:tblPr>
        <w:tblStyle w:val="a8"/>
        <w:tblW w:w="0" w:type="auto"/>
        <w:tblInd w:w="1951" w:type="dxa"/>
        <w:tblLook w:val="04A0" w:firstRow="1" w:lastRow="0" w:firstColumn="1" w:lastColumn="0" w:noHBand="0" w:noVBand="1"/>
      </w:tblPr>
      <w:tblGrid>
        <w:gridCol w:w="6804"/>
      </w:tblGrid>
      <w:tr w:rsidR="00120081" w14:paraId="248E84C3" w14:textId="77777777" w:rsidTr="008D7B9A">
        <w:tc>
          <w:tcPr>
            <w:tcW w:w="6804" w:type="dxa"/>
          </w:tcPr>
          <w:p w14:paraId="118E8B9B" w14:textId="77777777" w:rsidR="00120081" w:rsidRPr="0065096A" w:rsidRDefault="00120081" w:rsidP="008D7B9A">
            <w:pPr>
              <w:autoSpaceDE w:val="0"/>
              <w:autoSpaceDN w:val="0"/>
              <w:adjustRightInd w:val="0"/>
              <w:rPr>
                <w:rFonts w:ascii="Times New Roman" w:hAnsi="Times New Roman"/>
              </w:rPr>
            </w:pPr>
            <w:r>
              <w:rPr>
                <w:rFonts w:ascii="Times New Roman" w:hAnsi="Times New Roman"/>
              </w:rPr>
              <w:t xml:space="preserve">             Оформление и проверка проекта договора аренды</w:t>
            </w:r>
          </w:p>
        </w:tc>
      </w:tr>
    </w:tbl>
    <w:p w14:paraId="0A880350" w14:textId="6D9EDFCA" w:rsidR="00120081" w:rsidRDefault="00C333E7" w:rsidP="00120081">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9744" behindDoc="0" locked="0" layoutInCell="1" allowOverlap="1" wp14:anchorId="568D2A56" wp14:editId="7BCC7484">
                <wp:simplePos x="0" y="0"/>
                <wp:positionH relativeFrom="column">
                  <wp:posOffset>3271519</wp:posOffset>
                </wp:positionH>
                <wp:positionV relativeFrom="paragraph">
                  <wp:posOffset>1905</wp:posOffset>
                </wp:positionV>
                <wp:extent cx="0" cy="186690"/>
                <wp:effectExtent l="76200" t="0" r="38100" b="419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ECAA8" id="Прямая со стрелкой 1" o:spid="_x0000_s1026" type="#_x0000_t32" style="position:absolute;margin-left:257.6pt;margin-top:.15pt;width:0;height:14.7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">
                <v:stroke endarrow="block"/>
              </v:shape>
            </w:pict>
          </mc:Fallback>
        </mc:AlternateContent>
      </w:r>
    </w:p>
    <w:tbl>
      <w:tblPr>
        <w:tblStyle w:val="a8"/>
        <w:tblW w:w="0" w:type="auto"/>
        <w:tblInd w:w="1951" w:type="dxa"/>
        <w:tblLook w:val="04A0" w:firstRow="1" w:lastRow="0" w:firstColumn="1" w:lastColumn="0" w:noHBand="0" w:noVBand="1"/>
      </w:tblPr>
      <w:tblGrid>
        <w:gridCol w:w="6804"/>
      </w:tblGrid>
      <w:tr w:rsidR="00120081" w14:paraId="0701A46A" w14:textId="77777777" w:rsidTr="008D7B9A">
        <w:tc>
          <w:tcPr>
            <w:tcW w:w="6804" w:type="dxa"/>
          </w:tcPr>
          <w:p w14:paraId="1EF3B8B4" w14:textId="77777777" w:rsidR="00120081" w:rsidRPr="000A4B57" w:rsidRDefault="00120081" w:rsidP="008D7B9A">
            <w:pPr>
              <w:autoSpaceDE w:val="0"/>
              <w:autoSpaceDN w:val="0"/>
              <w:adjustRightInd w:val="0"/>
              <w:jc w:val="center"/>
              <w:rPr>
                <w:rFonts w:ascii="Times New Roman" w:hAnsi="Times New Roman"/>
              </w:rPr>
            </w:pPr>
            <w:r>
              <w:rPr>
                <w:rFonts w:ascii="Times New Roman" w:hAnsi="Times New Roman"/>
              </w:rPr>
              <w:t>Подписание договора</w:t>
            </w:r>
          </w:p>
        </w:tc>
      </w:tr>
    </w:tbl>
    <w:p w14:paraId="650D33DF" w14:textId="77777777" w:rsidR="00120081" w:rsidRDefault="00120081" w:rsidP="00120081">
      <w:pPr>
        <w:autoSpaceDE w:val="0"/>
        <w:autoSpaceDN w:val="0"/>
        <w:adjustRightInd w:val="0"/>
        <w:spacing w:after="0"/>
        <w:rPr>
          <w:rFonts w:ascii="Times New Roman" w:hAnsi="Times New Roman"/>
          <w:sz w:val="24"/>
          <w:szCs w:val="24"/>
        </w:rPr>
      </w:pPr>
    </w:p>
    <w:p w14:paraId="468BE926" w14:textId="77777777" w:rsidR="00120081" w:rsidRDefault="00120081" w:rsidP="00120081">
      <w:pPr>
        <w:autoSpaceDE w:val="0"/>
        <w:autoSpaceDN w:val="0"/>
        <w:adjustRightInd w:val="0"/>
        <w:spacing w:after="0"/>
        <w:rPr>
          <w:rFonts w:ascii="Times New Roman" w:hAnsi="Times New Roman"/>
          <w:sz w:val="24"/>
          <w:szCs w:val="24"/>
        </w:rPr>
      </w:pPr>
    </w:p>
    <w:p w14:paraId="007C294E" w14:textId="77777777" w:rsidR="00120081" w:rsidRDefault="00120081" w:rsidP="00120081">
      <w:pPr>
        <w:autoSpaceDE w:val="0"/>
        <w:autoSpaceDN w:val="0"/>
        <w:adjustRightInd w:val="0"/>
        <w:spacing w:after="0"/>
        <w:rPr>
          <w:rFonts w:ascii="Times New Roman" w:hAnsi="Times New Roman"/>
          <w:sz w:val="24"/>
          <w:szCs w:val="24"/>
        </w:rPr>
      </w:pPr>
    </w:p>
    <w:p w14:paraId="3649484A" w14:textId="77777777" w:rsidR="00120081" w:rsidRDefault="00120081" w:rsidP="00120081">
      <w:pPr>
        <w:autoSpaceDE w:val="0"/>
        <w:autoSpaceDN w:val="0"/>
        <w:adjustRightInd w:val="0"/>
        <w:spacing w:after="0"/>
        <w:rPr>
          <w:rFonts w:ascii="Times New Roman" w:hAnsi="Times New Roman"/>
          <w:sz w:val="24"/>
          <w:szCs w:val="24"/>
        </w:rPr>
      </w:pPr>
    </w:p>
    <w:p w14:paraId="34670624" w14:textId="77777777" w:rsidR="00120081" w:rsidRDefault="00120081" w:rsidP="00120081">
      <w:pPr>
        <w:autoSpaceDE w:val="0"/>
        <w:autoSpaceDN w:val="0"/>
        <w:adjustRightInd w:val="0"/>
        <w:spacing w:after="0"/>
        <w:rPr>
          <w:rFonts w:ascii="Times New Roman" w:hAnsi="Times New Roman"/>
          <w:sz w:val="24"/>
          <w:szCs w:val="24"/>
        </w:rPr>
      </w:pPr>
    </w:p>
    <w:p w14:paraId="6F636E6A" w14:textId="77777777" w:rsidR="00120081" w:rsidRDefault="00120081" w:rsidP="00120081">
      <w:pPr>
        <w:autoSpaceDE w:val="0"/>
        <w:autoSpaceDN w:val="0"/>
        <w:adjustRightInd w:val="0"/>
        <w:spacing w:after="0" w:line="240" w:lineRule="auto"/>
        <w:ind w:firstLine="540"/>
        <w:jc w:val="both"/>
        <w:rPr>
          <w:rFonts w:ascii="Arial" w:hAnsi="Arial" w:cs="Arial"/>
          <w:sz w:val="20"/>
          <w:szCs w:val="20"/>
        </w:rPr>
      </w:pPr>
    </w:p>
    <w:p w14:paraId="548FC275" w14:textId="77777777" w:rsidR="00120081" w:rsidRDefault="00120081" w:rsidP="00120081">
      <w:pPr>
        <w:autoSpaceDE w:val="0"/>
        <w:autoSpaceDN w:val="0"/>
        <w:adjustRightInd w:val="0"/>
        <w:spacing w:after="0" w:line="240" w:lineRule="auto"/>
        <w:ind w:firstLine="540"/>
        <w:jc w:val="both"/>
        <w:rPr>
          <w:rFonts w:ascii="Arial" w:hAnsi="Arial" w:cs="Arial"/>
          <w:sz w:val="20"/>
          <w:szCs w:val="20"/>
        </w:rPr>
      </w:pPr>
    </w:p>
    <w:p w14:paraId="2A23D65A" w14:textId="77777777" w:rsidR="00120081" w:rsidRDefault="00120081" w:rsidP="00120081">
      <w:pPr>
        <w:autoSpaceDE w:val="0"/>
        <w:autoSpaceDN w:val="0"/>
        <w:adjustRightInd w:val="0"/>
        <w:spacing w:after="0" w:line="240" w:lineRule="auto"/>
        <w:ind w:firstLine="540"/>
        <w:jc w:val="both"/>
        <w:rPr>
          <w:rFonts w:ascii="Arial" w:hAnsi="Arial" w:cs="Arial"/>
          <w:sz w:val="20"/>
          <w:szCs w:val="20"/>
        </w:rPr>
      </w:pPr>
    </w:p>
    <w:p w14:paraId="3BE2F7FD" w14:textId="77777777" w:rsidR="00120081" w:rsidRDefault="00120081" w:rsidP="00120081">
      <w:pPr>
        <w:autoSpaceDE w:val="0"/>
        <w:autoSpaceDN w:val="0"/>
        <w:adjustRightInd w:val="0"/>
        <w:spacing w:after="0" w:line="240" w:lineRule="auto"/>
        <w:ind w:firstLine="540"/>
        <w:jc w:val="both"/>
        <w:rPr>
          <w:rFonts w:ascii="Arial" w:hAnsi="Arial" w:cs="Arial"/>
          <w:sz w:val="20"/>
          <w:szCs w:val="20"/>
        </w:rPr>
      </w:pPr>
    </w:p>
    <w:p w14:paraId="0D506EB8" w14:textId="77777777" w:rsidR="00120081" w:rsidRDefault="00120081" w:rsidP="00120081">
      <w:pPr>
        <w:autoSpaceDE w:val="0"/>
        <w:autoSpaceDN w:val="0"/>
        <w:adjustRightInd w:val="0"/>
        <w:spacing w:after="0" w:line="240" w:lineRule="auto"/>
        <w:ind w:firstLine="540"/>
        <w:jc w:val="both"/>
        <w:rPr>
          <w:rFonts w:ascii="Arial" w:hAnsi="Arial" w:cs="Arial"/>
          <w:sz w:val="20"/>
          <w:szCs w:val="20"/>
        </w:rPr>
      </w:pPr>
    </w:p>
    <w:p w14:paraId="61B43919" w14:textId="77777777" w:rsidR="00120081" w:rsidRDefault="00120081" w:rsidP="00120081">
      <w:pPr>
        <w:autoSpaceDE w:val="0"/>
        <w:autoSpaceDN w:val="0"/>
        <w:adjustRightInd w:val="0"/>
        <w:spacing w:after="0" w:line="240" w:lineRule="auto"/>
        <w:ind w:firstLine="540"/>
        <w:jc w:val="both"/>
        <w:rPr>
          <w:rFonts w:ascii="Arial" w:hAnsi="Arial" w:cs="Arial"/>
          <w:sz w:val="20"/>
          <w:szCs w:val="20"/>
        </w:rPr>
      </w:pPr>
    </w:p>
    <w:p w14:paraId="59FF4D05" w14:textId="77777777" w:rsidR="00120081" w:rsidRDefault="00120081" w:rsidP="00120081">
      <w:pPr>
        <w:autoSpaceDE w:val="0"/>
        <w:autoSpaceDN w:val="0"/>
        <w:adjustRightInd w:val="0"/>
        <w:spacing w:after="0" w:line="240" w:lineRule="auto"/>
        <w:ind w:firstLine="540"/>
        <w:jc w:val="both"/>
        <w:rPr>
          <w:rFonts w:ascii="Arial" w:hAnsi="Arial" w:cs="Arial"/>
          <w:sz w:val="20"/>
          <w:szCs w:val="20"/>
        </w:rPr>
      </w:pPr>
    </w:p>
    <w:p w14:paraId="323AA9F6" w14:textId="77777777" w:rsidR="00691AD8" w:rsidRDefault="00691AD8"/>
    <w:sectPr w:rsidR="00691AD8" w:rsidSect="00707A0C">
      <w:pgSz w:w="11906" w:h="16838"/>
      <w:pgMar w:top="851" w:right="851"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BE"/>
    <w:rsid w:val="0002544D"/>
    <w:rsid w:val="000970BE"/>
    <w:rsid w:val="000B2B89"/>
    <w:rsid w:val="000F17BD"/>
    <w:rsid w:val="00120081"/>
    <w:rsid w:val="00133EB4"/>
    <w:rsid w:val="00192318"/>
    <w:rsid w:val="001B0E2F"/>
    <w:rsid w:val="001E26C9"/>
    <w:rsid w:val="002021C2"/>
    <w:rsid w:val="00233233"/>
    <w:rsid w:val="002A0D5A"/>
    <w:rsid w:val="002D05A5"/>
    <w:rsid w:val="002F6E92"/>
    <w:rsid w:val="0038787D"/>
    <w:rsid w:val="003A72F1"/>
    <w:rsid w:val="003C1C8B"/>
    <w:rsid w:val="003D0667"/>
    <w:rsid w:val="00455593"/>
    <w:rsid w:val="004C09FA"/>
    <w:rsid w:val="004C5A73"/>
    <w:rsid w:val="004E6EA1"/>
    <w:rsid w:val="00577865"/>
    <w:rsid w:val="00596152"/>
    <w:rsid w:val="005B34D7"/>
    <w:rsid w:val="00627A35"/>
    <w:rsid w:val="006458FB"/>
    <w:rsid w:val="00665C4A"/>
    <w:rsid w:val="00674708"/>
    <w:rsid w:val="00677075"/>
    <w:rsid w:val="00677632"/>
    <w:rsid w:val="00691AD8"/>
    <w:rsid w:val="006F7E40"/>
    <w:rsid w:val="00707A0C"/>
    <w:rsid w:val="00764BA1"/>
    <w:rsid w:val="007A70AD"/>
    <w:rsid w:val="007C2BEF"/>
    <w:rsid w:val="007C57E0"/>
    <w:rsid w:val="007E5C3E"/>
    <w:rsid w:val="007F541B"/>
    <w:rsid w:val="0085370D"/>
    <w:rsid w:val="008A3DE8"/>
    <w:rsid w:val="008B197E"/>
    <w:rsid w:val="008D79E3"/>
    <w:rsid w:val="008D7B9A"/>
    <w:rsid w:val="008E1C64"/>
    <w:rsid w:val="009116D5"/>
    <w:rsid w:val="0091698A"/>
    <w:rsid w:val="00964D87"/>
    <w:rsid w:val="009A73F4"/>
    <w:rsid w:val="009F6959"/>
    <w:rsid w:val="00A058C8"/>
    <w:rsid w:val="00A9327E"/>
    <w:rsid w:val="00AA45B9"/>
    <w:rsid w:val="00AA71D3"/>
    <w:rsid w:val="00B736DD"/>
    <w:rsid w:val="00BB38C8"/>
    <w:rsid w:val="00BD48E1"/>
    <w:rsid w:val="00BD4A9D"/>
    <w:rsid w:val="00C26FB2"/>
    <w:rsid w:val="00C333E7"/>
    <w:rsid w:val="00C57A41"/>
    <w:rsid w:val="00C9752C"/>
    <w:rsid w:val="00CB2001"/>
    <w:rsid w:val="00CB2FBB"/>
    <w:rsid w:val="00CD3D72"/>
    <w:rsid w:val="00D3799E"/>
    <w:rsid w:val="00D54AA0"/>
    <w:rsid w:val="00D5637D"/>
    <w:rsid w:val="00DA54F2"/>
    <w:rsid w:val="00DD42D3"/>
    <w:rsid w:val="00DE45FA"/>
    <w:rsid w:val="00E40433"/>
    <w:rsid w:val="00E63EF3"/>
    <w:rsid w:val="00E74508"/>
    <w:rsid w:val="00E96592"/>
    <w:rsid w:val="00EA2FBF"/>
    <w:rsid w:val="00EB742D"/>
    <w:rsid w:val="00EE1707"/>
    <w:rsid w:val="00EE7561"/>
    <w:rsid w:val="00F741CF"/>
    <w:rsid w:val="00FB1519"/>
    <w:rsid w:val="00FC0BE2"/>
    <w:rsid w:val="00FE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297A"/>
  <w15:docId w15:val="{0F35C848-D2D6-4A9F-A73A-1B900EDF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081"/>
  </w:style>
  <w:style w:type="paragraph" w:styleId="1">
    <w:name w:val="heading 1"/>
    <w:basedOn w:val="a"/>
    <w:next w:val="a"/>
    <w:link w:val="10"/>
    <w:uiPriority w:val="9"/>
    <w:qFormat/>
    <w:rsid w:val="00120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20081"/>
    <w:pPr>
      <w:keepNext/>
      <w:spacing w:after="0" w:line="240" w:lineRule="auto"/>
      <w:ind w:firstLine="567"/>
      <w:jc w:val="both"/>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08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20081"/>
    <w:rPr>
      <w:rFonts w:ascii="Times New Roman" w:eastAsia="Times New Roman" w:hAnsi="Times New Roman" w:cs="Times New Roman"/>
      <w:b/>
      <w:bCs/>
      <w:sz w:val="24"/>
      <w:szCs w:val="20"/>
      <w:lang w:eastAsia="ru-RU"/>
    </w:rPr>
  </w:style>
  <w:style w:type="character" w:styleId="a3">
    <w:name w:val="Hyperlink"/>
    <w:unhideWhenUsed/>
    <w:rsid w:val="00120081"/>
    <w:rPr>
      <w:color w:val="0000FF"/>
      <w:u w:val="single"/>
    </w:rPr>
  </w:style>
  <w:style w:type="paragraph" w:customStyle="1" w:styleId="ConsPlusNormal">
    <w:name w:val="ConsPlusNormal"/>
    <w:rsid w:val="001200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120081"/>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120081"/>
    <w:rPr>
      <w:rFonts w:ascii="Times New Roman" w:eastAsia="Times New Roman" w:hAnsi="Times New Roman" w:cs="Times New Roman"/>
      <w:sz w:val="24"/>
      <w:szCs w:val="20"/>
      <w:lang w:eastAsia="ru-RU"/>
    </w:rPr>
  </w:style>
  <w:style w:type="paragraph" w:styleId="a6">
    <w:name w:val="Title"/>
    <w:basedOn w:val="a"/>
    <w:link w:val="a7"/>
    <w:qFormat/>
    <w:rsid w:val="00120081"/>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120081"/>
    <w:rPr>
      <w:rFonts w:ascii="Times New Roman" w:eastAsia="Times New Roman" w:hAnsi="Times New Roman" w:cs="Times New Roman"/>
      <w:b/>
      <w:sz w:val="32"/>
      <w:szCs w:val="20"/>
      <w:lang w:eastAsia="ru-RU"/>
    </w:rPr>
  </w:style>
  <w:style w:type="paragraph" w:customStyle="1" w:styleId="Default">
    <w:name w:val="Default"/>
    <w:rsid w:val="00120081"/>
    <w:pPr>
      <w:autoSpaceDE w:val="0"/>
      <w:autoSpaceDN w:val="0"/>
      <w:adjustRightInd w:val="0"/>
      <w:spacing w:after="0" w:line="240" w:lineRule="auto"/>
    </w:pPr>
    <w:rPr>
      <w:rFonts w:ascii="Symbol" w:hAnsi="Symbol" w:cs="Symbol"/>
      <w:color w:val="000000"/>
      <w:sz w:val="24"/>
      <w:szCs w:val="24"/>
    </w:rPr>
  </w:style>
  <w:style w:type="paragraph" w:styleId="2">
    <w:name w:val="Body Text Indent 2"/>
    <w:basedOn w:val="a"/>
    <w:link w:val="20"/>
    <w:uiPriority w:val="99"/>
    <w:semiHidden/>
    <w:unhideWhenUsed/>
    <w:rsid w:val="00120081"/>
    <w:pPr>
      <w:spacing w:after="120" w:line="480" w:lineRule="auto"/>
      <w:ind w:left="283"/>
    </w:pPr>
  </w:style>
  <w:style w:type="character" w:customStyle="1" w:styleId="20">
    <w:name w:val="Основной текст с отступом 2 Знак"/>
    <w:basedOn w:val="a0"/>
    <w:link w:val="2"/>
    <w:uiPriority w:val="99"/>
    <w:semiHidden/>
    <w:rsid w:val="00120081"/>
  </w:style>
  <w:style w:type="paragraph" w:styleId="31">
    <w:name w:val="Body Text Indent 3"/>
    <w:basedOn w:val="a"/>
    <w:link w:val="32"/>
    <w:uiPriority w:val="99"/>
    <w:semiHidden/>
    <w:unhideWhenUsed/>
    <w:rsid w:val="00120081"/>
    <w:pPr>
      <w:spacing w:after="120"/>
      <w:ind w:left="283"/>
    </w:pPr>
    <w:rPr>
      <w:sz w:val="16"/>
      <w:szCs w:val="16"/>
    </w:rPr>
  </w:style>
  <w:style w:type="character" w:customStyle="1" w:styleId="32">
    <w:name w:val="Основной текст с отступом 3 Знак"/>
    <w:basedOn w:val="a0"/>
    <w:link w:val="31"/>
    <w:uiPriority w:val="99"/>
    <w:semiHidden/>
    <w:rsid w:val="00120081"/>
    <w:rPr>
      <w:sz w:val="16"/>
      <w:szCs w:val="16"/>
    </w:rPr>
  </w:style>
  <w:style w:type="table" w:styleId="a8">
    <w:name w:val="Table Grid"/>
    <w:basedOn w:val="a1"/>
    <w:uiPriority w:val="59"/>
    <w:rsid w:val="001200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200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0081"/>
    <w:rPr>
      <w:rFonts w:ascii="Tahoma" w:hAnsi="Tahoma" w:cs="Tahoma"/>
      <w:sz w:val="16"/>
      <w:szCs w:val="16"/>
    </w:rPr>
  </w:style>
  <w:style w:type="paragraph" w:styleId="ab">
    <w:name w:val="No Spacing"/>
    <w:uiPriority w:val="1"/>
    <w:qFormat/>
    <w:rsid w:val="00120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22783">
      <w:bodyDiv w:val="1"/>
      <w:marLeft w:val="0"/>
      <w:marRight w:val="0"/>
      <w:marTop w:val="0"/>
      <w:marBottom w:val="0"/>
      <w:divBdr>
        <w:top w:val="none" w:sz="0" w:space="0" w:color="auto"/>
        <w:left w:val="none" w:sz="0" w:space="0" w:color="auto"/>
        <w:bottom w:val="none" w:sz="0" w:space="0" w:color="auto"/>
        <w:right w:val="none" w:sz="0" w:space="0" w:color="auto"/>
      </w:divBdr>
    </w:div>
    <w:div w:id="15173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mailto:kumi-ssm@mail.ru" TargetMode="External"/><Relationship Id="rId12" Type="http://schemas.openxmlformats.org/officeDocument/2006/relationships/hyperlink" Target="http://www.susumanskiy-rayo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smadm@mail.ru" TargetMode="External"/><Relationship Id="rId11" Type="http://schemas.openxmlformats.org/officeDocument/2006/relationships/hyperlink" Target="consultantplus://offline/ref=0276CC3A6F3B183E40ED7C05139CBA3EF9376B11769CBE2ECAC2DA0C66V0d7C" TargetMode="External"/><Relationship Id="rId5" Type="http://schemas.openxmlformats.org/officeDocument/2006/relationships/hyperlink" Target="http://www.susumanskiy-rayon/ru" TargetMode="External"/><Relationship Id="rId15" Type="http://schemas.openxmlformats.org/officeDocument/2006/relationships/theme" Target="theme/theme1.xml"/><Relationship Id="rId10" Type="http://schemas.openxmlformats.org/officeDocument/2006/relationships/hyperlink" Target="consultantplus://offline/ref=0276CC3A6F3B183E40ED7C05139CBA3EF93F6D117EC2E92C9B97D4V0d9C"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8A85-A3A9-42CF-A8CA-C8FD1852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12091</Words>
  <Characters>68920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Zverev</cp:lastModifiedBy>
  <cp:revision>2</cp:revision>
  <cp:lastPrinted>2019-09-12T06:15:00Z</cp:lastPrinted>
  <dcterms:created xsi:type="dcterms:W3CDTF">2020-08-03T23:53:00Z</dcterms:created>
  <dcterms:modified xsi:type="dcterms:W3CDTF">2020-08-03T23:53:00Z</dcterms:modified>
</cp:coreProperties>
</file>