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4DF" w:rsidRDefault="006D5D86" w:rsidP="006D5D86">
      <w:pPr>
        <w:ind w:firstLine="0"/>
        <w:contextualSpacing/>
        <w:jc w:val="center"/>
        <w:rPr>
          <w:b/>
          <w:sz w:val="36"/>
          <w:szCs w:val="36"/>
        </w:rPr>
      </w:pPr>
      <w:r w:rsidRPr="00C10A08">
        <w:rPr>
          <w:b/>
          <w:sz w:val="36"/>
          <w:szCs w:val="36"/>
        </w:rPr>
        <w:t xml:space="preserve">АДМИНИСТРАЦИЯ СУСУМАНСКОГО </w:t>
      </w:r>
    </w:p>
    <w:p w:rsidR="006D5D86" w:rsidRPr="00C10A08" w:rsidRDefault="006D5D86" w:rsidP="006D5D86">
      <w:pPr>
        <w:ind w:firstLine="0"/>
        <w:contextualSpacing/>
        <w:jc w:val="center"/>
        <w:rPr>
          <w:b/>
          <w:sz w:val="36"/>
          <w:szCs w:val="36"/>
        </w:rPr>
      </w:pPr>
      <w:r w:rsidRPr="00C10A08">
        <w:rPr>
          <w:b/>
          <w:sz w:val="36"/>
          <w:szCs w:val="36"/>
        </w:rPr>
        <w:t>ГОРОДСКОГО ОКРУГА</w:t>
      </w:r>
    </w:p>
    <w:p w:rsidR="00E26FEA" w:rsidRDefault="00E26FEA" w:rsidP="00E26FEA">
      <w:pPr>
        <w:spacing w:line="240" w:lineRule="auto"/>
        <w:ind w:right="0" w:firstLine="0"/>
        <w:jc w:val="center"/>
        <w:rPr>
          <w:b/>
        </w:rPr>
      </w:pPr>
    </w:p>
    <w:p w:rsidR="006D5D86" w:rsidRPr="00E26FEA" w:rsidRDefault="006D5D86" w:rsidP="00E26FEA">
      <w:pPr>
        <w:spacing w:line="240" w:lineRule="auto"/>
        <w:ind w:right="0" w:firstLine="0"/>
        <w:jc w:val="center"/>
        <w:rPr>
          <w:b/>
          <w:sz w:val="36"/>
          <w:szCs w:val="36"/>
        </w:rPr>
      </w:pPr>
      <w:r w:rsidRPr="00E26FEA">
        <w:rPr>
          <w:b/>
          <w:sz w:val="36"/>
          <w:szCs w:val="36"/>
        </w:rPr>
        <w:t>ПОСТАНОВЛЕНИЕ</w:t>
      </w:r>
    </w:p>
    <w:p w:rsidR="006D5D86" w:rsidRDefault="006D5D86" w:rsidP="006D5D86">
      <w:pPr>
        <w:ind w:firstLine="0"/>
        <w:contextualSpacing/>
        <w:jc w:val="left"/>
        <w:rPr>
          <w:b/>
        </w:rPr>
      </w:pPr>
    </w:p>
    <w:p w:rsidR="006D5D86" w:rsidRPr="00BC6347" w:rsidRDefault="006D5D86" w:rsidP="00BC6347">
      <w:pPr>
        <w:keepNext/>
        <w:spacing w:before="240" w:after="60"/>
        <w:ind w:firstLine="0"/>
        <w:jc w:val="left"/>
        <w:outlineLvl w:val="3"/>
        <w:rPr>
          <w:bCs/>
          <w:szCs w:val="28"/>
        </w:rPr>
      </w:pPr>
      <w:r w:rsidRPr="00C10A08">
        <w:rPr>
          <w:bCs/>
          <w:szCs w:val="28"/>
        </w:rPr>
        <w:t xml:space="preserve">От </w:t>
      </w:r>
      <w:r w:rsidR="002D781D">
        <w:rPr>
          <w:bCs/>
          <w:szCs w:val="28"/>
        </w:rPr>
        <w:t xml:space="preserve">         </w:t>
      </w:r>
      <w:r w:rsidR="008A338B">
        <w:rPr>
          <w:bCs/>
          <w:szCs w:val="28"/>
        </w:rPr>
        <w:t xml:space="preserve">    </w:t>
      </w:r>
      <w:r w:rsidR="00C80476">
        <w:rPr>
          <w:bCs/>
          <w:szCs w:val="28"/>
        </w:rPr>
        <w:t xml:space="preserve"> </w:t>
      </w:r>
      <w:r w:rsidR="008A338B">
        <w:rPr>
          <w:bCs/>
          <w:szCs w:val="28"/>
        </w:rPr>
        <w:t xml:space="preserve"> </w:t>
      </w:r>
      <w:r w:rsidRPr="00C10A08">
        <w:rPr>
          <w:bCs/>
          <w:szCs w:val="28"/>
        </w:rPr>
        <w:t>20</w:t>
      </w:r>
      <w:r w:rsidR="00CB6E6B">
        <w:rPr>
          <w:bCs/>
          <w:szCs w:val="28"/>
        </w:rPr>
        <w:t>20</w:t>
      </w:r>
      <w:r>
        <w:rPr>
          <w:bCs/>
          <w:szCs w:val="28"/>
        </w:rPr>
        <w:t xml:space="preserve"> года  </w:t>
      </w:r>
      <w:r w:rsidRPr="00C10A08">
        <w:rPr>
          <w:bCs/>
          <w:szCs w:val="28"/>
        </w:rPr>
        <w:t xml:space="preserve">№  </w:t>
      </w:r>
      <w:r w:rsidR="002D781D">
        <w:rPr>
          <w:bCs/>
          <w:szCs w:val="28"/>
        </w:rPr>
        <w:tab/>
      </w:r>
      <w:r w:rsidR="002D781D">
        <w:rPr>
          <w:bCs/>
          <w:szCs w:val="28"/>
        </w:rPr>
        <w:tab/>
      </w:r>
      <w:r w:rsidR="002D781D">
        <w:rPr>
          <w:bCs/>
          <w:szCs w:val="28"/>
        </w:rPr>
        <w:tab/>
      </w:r>
      <w:r w:rsidR="002D781D">
        <w:rPr>
          <w:bCs/>
          <w:szCs w:val="28"/>
        </w:rPr>
        <w:tab/>
      </w:r>
      <w:r w:rsidR="002D781D">
        <w:rPr>
          <w:bCs/>
          <w:szCs w:val="28"/>
        </w:rPr>
        <w:tab/>
      </w:r>
      <w:r w:rsidR="002D781D">
        <w:rPr>
          <w:bCs/>
          <w:szCs w:val="28"/>
        </w:rPr>
        <w:tab/>
      </w:r>
      <w:r w:rsidR="002D781D">
        <w:rPr>
          <w:bCs/>
          <w:szCs w:val="28"/>
        </w:rPr>
        <w:tab/>
      </w:r>
      <w:r w:rsidR="00BC6347">
        <w:rPr>
          <w:bCs/>
          <w:szCs w:val="28"/>
        </w:rPr>
        <w:tab/>
      </w:r>
      <w:r w:rsidR="00BC6347">
        <w:rPr>
          <w:bCs/>
          <w:szCs w:val="28"/>
        </w:rPr>
        <w:tab/>
      </w:r>
      <w:r w:rsidRPr="00C10A08">
        <w:t xml:space="preserve"> г. Сусуман</w:t>
      </w:r>
    </w:p>
    <w:p w:rsidR="006D5D86" w:rsidRPr="00C10A08" w:rsidRDefault="006D5D86" w:rsidP="006D5D86">
      <w:pPr>
        <w:ind w:firstLine="0"/>
        <w:jc w:val="left"/>
      </w:pPr>
    </w:p>
    <w:tbl>
      <w:tblPr>
        <w:tblW w:w="10071" w:type="dxa"/>
        <w:tblLook w:val="0000" w:firstRow="0" w:lastRow="0" w:firstColumn="0" w:lastColumn="0" w:noHBand="0" w:noVBand="0"/>
      </w:tblPr>
      <w:tblGrid>
        <w:gridCol w:w="5353"/>
        <w:gridCol w:w="4718"/>
      </w:tblGrid>
      <w:tr w:rsidR="006D5D86" w:rsidRPr="00C10A08" w:rsidTr="00C80476">
        <w:tc>
          <w:tcPr>
            <w:tcW w:w="5353" w:type="dxa"/>
          </w:tcPr>
          <w:p w:rsidR="006D5D86" w:rsidRPr="00C10A08" w:rsidRDefault="006D5D86" w:rsidP="008F6A0E">
            <w:pPr>
              <w:ind w:firstLine="0"/>
            </w:pPr>
            <w:r w:rsidRPr="00C10A08">
              <w:t>О внесении изменений в постановление администрации Сусу</w:t>
            </w:r>
            <w:r>
              <w:t xml:space="preserve">манского городского округа от 14.08.2017г.  </w:t>
            </w:r>
            <w:r w:rsidR="007639B7">
              <w:t xml:space="preserve">№ </w:t>
            </w:r>
            <w:r>
              <w:t>448</w:t>
            </w:r>
            <w:r w:rsidRPr="00C10A08">
              <w:t xml:space="preserve"> «Об утверждении муниципальной программы </w:t>
            </w:r>
            <w:r>
              <w:t>«</w:t>
            </w:r>
            <w:r w:rsidR="007639B7">
              <w:t xml:space="preserve">Здоровье обучающихся и воспитанников в Сусуманском городском округе </w:t>
            </w:r>
            <w:r w:rsidRPr="00C10A08">
              <w:t xml:space="preserve"> на 20</w:t>
            </w:r>
            <w:r w:rsidR="008F6A0E">
              <w:t>20</w:t>
            </w:r>
            <w:r w:rsidRPr="00C10A08">
              <w:t>-202</w:t>
            </w:r>
            <w:r w:rsidR="008F6A0E">
              <w:t>3</w:t>
            </w:r>
            <w:r w:rsidRPr="00C10A08">
              <w:t xml:space="preserve"> годы»</w:t>
            </w:r>
          </w:p>
        </w:tc>
        <w:tc>
          <w:tcPr>
            <w:tcW w:w="4718" w:type="dxa"/>
          </w:tcPr>
          <w:p w:rsidR="006D5D86" w:rsidRPr="00C10A08" w:rsidRDefault="006D5D86" w:rsidP="006D5D86">
            <w:pPr>
              <w:ind w:firstLine="0"/>
            </w:pPr>
          </w:p>
        </w:tc>
      </w:tr>
    </w:tbl>
    <w:p w:rsidR="006D5D86" w:rsidRPr="00C10A08" w:rsidRDefault="006D5D86" w:rsidP="006D5D86">
      <w:pPr>
        <w:ind w:firstLine="0"/>
      </w:pPr>
    </w:p>
    <w:p w:rsidR="006D5D86" w:rsidRPr="00C10A08" w:rsidRDefault="006D5D86" w:rsidP="006D5D86">
      <w:pPr>
        <w:ind w:firstLine="0"/>
      </w:pPr>
      <w:r w:rsidRPr="00C10A08">
        <w:tab/>
        <w:t>В соответствии со статьей 179 Бюджетного кодекса Российской Федерации,  постановлением администрации Сусуманского городского округа от 25.10.2018 г. № 543 «Об утверждении Порядка формирования и реализации муниципальных программ Сусуманского городского окру</w:t>
      </w:r>
      <w:r w:rsidR="00E26FEA">
        <w:t>га»</w:t>
      </w:r>
      <w:r w:rsidR="006A0627">
        <w:t>,</w:t>
      </w:r>
      <w:r w:rsidR="00D07CE7">
        <w:t xml:space="preserve"> </w:t>
      </w:r>
      <w:r w:rsidR="006A0627" w:rsidRPr="00C10A08">
        <w:t>руководствуясь Уставом муниципального образования «Сусуманский городской округ»</w:t>
      </w:r>
      <w:r w:rsidR="006A0627">
        <w:t xml:space="preserve">, </w:t>
      </w:r>
      <w:r w:rsidRPr="00C10A08">
        <w:t>администрация Сусуманского городского округа</w:t>
      </w:r>
    </w:p>
    <w:p w:rsidR="006D5D86" w:rsidRPr="00C10A08" w:rsidRDefault="006D5D86" w:rsidP="006D5D86">
      <w:pPr>
        <w:ind w:firstLine="0"/>
      </w:pPr>
    </w:p>
    <w:p w:rsidR="006D5D86" w:rsidRPr="00C10A08" w:rsidRDefault="006D5D86" w:rsidP="006D5D86">
      <w:pPr>
        <w:ind w:firstLine="0"/>
        <w:rPr>
          <w:bCs/>
        </w:rPr>
      </w:pPr>
      <w:r w:rsidRPr="00C10A08">
        <w:rPr>
          <w:bCs/>
        </w:rPr>
        <w:t>ПОСТАНОВЛЯЕТ:</w:t>
      </w:r>
    </w:p>
    <w:p w:rsidR="008F6A0E" w:rsidRDefault="008F6A0E" w:rsidP="008F6A0E">
      <w:pPr>
        <w:spacing w:line="360" w:lineRule="auto"/>
      </w:pPr>
      <w:r w:rsidRPr="00C10A08">
        <w:t>.</w:t>
      </w:r>
      <w:r>
        <w:t xml:space="preserve"> </w:t>
      </w:r>
      <w:r w:rsidRPr="00C10A08">
        <w:t>Внести в постановление администрации Сусу</w:t>
      </w:r>
      <w:r>
        <w:t>манского городского округа от 14.08.2017г. № 448 «Об утверждении муниципальной программы</w:t>
      </w:r>
      <w:r w:rsidRPr="00C10A08">
        <w:t xml:space="preserve"> «</w:t>
      </w:r>
      <w:r>
        <w:t xml:space="preserve">Здоровье обучающихся и воспитанников в Сусуманском городском округе  на </w:t>
      </w:r>
      <w:r w:rsidRPr="00C10A08">
        <w:t>20</w:t>
      </w:r>
      <w:r>
        <w:t>20</w:t>
      </w:r>
      <w:r w:rsidRPr="00C10A08">
        <w:t>-202</w:t>
      </w:r>
      <w:r>
        <w:t>3</w:t>
      </w:r>
      <w:r w:rsidRPr="00C10A08">
        <w:t xml:space="preserve"> годы» следующие изменения:</w:t>
      </w:r>
    </w:p>
    <w:p w:rsidR="008F6A0E" w:rsidRDefault="008F6A0E" w:rsidP="008F6A0E">
      <w:r w:rsidRPr="008A338B">
        <w:rPr>
          <w:rStyle w:val="11"/>
          <w:color w:val="auto"/>
          <w:u w:val="none"/>
        </w:rPr>
        <w:t xml:space="preserve">1.1. </w:t>
      </w:r>
      <w:r>
        <w:rPr>
          <w:rStyle w:val="11"/>
          <w:color w:val="auto"/>
          <w:u w:val="none"/>
        </w:rPr>
        <w:t xml:space="preserve"> </w:t>
      </w:r>
      <w:r>
        <w:t xml:space="preserve">В паспорте муниципальной программы «Здоровье обучающихся и воспитанников в Сусуманском городском округе  на </w:t>
      </w:r>
      <w:r w:rsidRPr="00C10A08">
        <w:t>20</w:t>
      </w:r>
      <w:r>
        <w:t>20</w:t>
      </w:r>
      <w:r w:rsidRPr="00C10A08">
        <w:t>-202</w:t>
      </w:r>
      <w:r>
        <w:t>3</w:t>
      </w:r>
      <w:r w:rsidRPr="00C10A08">
        <w:t xml:space="preserve"> годы»</w:t>
      </w:r>
      <w:r>
        <w:t xml:space="preserve"> строку «Объемы финансирования муниципальной программы по годам реализации, тыс. рублей» </w:t>
      </w:r>
      <w:r w:rsidRPr="002F5F3E">
        <w:t xml:space="preserve"> </w:t>
      </w:r>
      <w:r w:rsidRPr="00C10A08">
        <w:t xml:space="preserve">изложить в </w:t>
      </w:r>
      <w:r w:rsidRPr="001870CF">
        <w:t>следующей редакции:</w:t>
      </w:r>
    </w:p>
    <w:p w:rsidR="008F6A0E" w:rsidRDefault="008F6A0E" w:rsidP="008F6A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0"/>
        <w:gridCol w:w="6803"/>
      </w:tblGrid>
      <w:tr w:rsidR="008F6A0E" w:rsidTr="00890431">
        <w:tc>
          <w:tcPr>
            <w:tcW w:w="3040" w:type="dxa"/>
          </w:tcPr>
          <w:p w:rsidR="008F6A0E" w:rsidRDefault="008F6A0E" w:rsidP="002F4A19">
            <w:pPr>
              <w:pStyle w:val="ConsPlusNormal"/>
            </w:pPr>
            <w:r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6803" w:type="dxa"/>
          </w:tcPr>
          <w:p w:rsidR="008F6A0E" w:rsidRPr="003C5580" w:rsidRDefault="008F6A0E" w:rsidP="002F4A19">
            <w:pPr>
              <w:spacing w:line="240" w:lineRule="auto"/>
              <w:ind w:right="0" w:firstLine="0"/>
              <w:jc w:val="left"/>
              <w:rPr>
                <w:color w:val="000000" w:themeColor="text1"/>
              </w:rPr>
            </w:pPr>
            <w:r w:rsidRPr="003C5580">
              <w:rPr>
                <w:color w:val="000000" w:themeColor="text1"/>
              </w:rPr>
              <w:t>ВСЕГО</w:t>
            </w:r>
            <w:r w:rsidRPr="00C00671">
              <w:rPr>
                <w:color w:val="000000" w:themeColor="text1"/>
              </w:rPr>
              <w:t xml:space="preserve">:   </w:t>
            </w:r>
            <w:r w:rsidR="0057722A">
              <w:rPr>
                <w:b/>
                <w:color w:val="000000" w:themeColor="text1"/>
              </w:rPr>
              <w:t>26 679,0</w:t>
            </w:r>
            <w:r w:rsidRPr="00C00671">
              <w:rPr>
                <w:b/>
                <w:color w:val="000000" w:themeColor="text1"/>
              </w:rPr>
              <w:t xml:space="preserve"> тыс. рублей</w:t>
            </w:r>
            <w:r w:rsidRPr="003C5580">
              <w:rPr>
                <w:color w:val="000000" w:themeColor="text1"/>
              </w:rPr>
              <w:br/>
              <w:t xml:space="preserve">в том числе: </w:t>
            </w:r>
          </w:p>
          <w:p w:rsidR="008F6A0E" w:rsidRDefault="008F6A0E" w:rsidP="002F4A19">
            <w:pPr>
              <w:spacing w:line="240" w:lineRule="auto"/>
              <w:ind w:right="0" w:firstLine="0"/>
              <w:jc w:val="left"/>
            </w:pPr>
            <w:r>
              <w:t xml:space="preserve">2020 год </w:t>
            </w:r>
            <w:r w:rsidR="0057722A">
              <w:t>–</w:t>
            </w:r>
            <w:r>
              <w:t xml:space="preserve"> </w:t>
            </w:r>
            <w:r w:rsidR="0057722A">
              <w:t>10 065,1</w:t>
            </w:r>
            <w:r w:rsidRPr="000B2C35">
              <w:t xml:space="preserve">  тыс. рублей</w:t>
            </w:r>
            <w:r>
              <w:t>,</w:t>
            </w:r>
          </w:p>
          <w:p w:rsidR="008F6A0E" w:rsidRDefault="008F6A0E" w:rsidP="002F4A19">
            <w:pPr>
              <w:spacing w:line="240" w:lineRule="auto"/>
              <w:ind w:right="0" w:firstLine="0"/>
              <w:jc w:val="left"/>
            </w:pPr>
            <w:r>
              <w:t>2021 год – 5547,3</w:t>
            </w:r>
            <w:r w:rsidRPr="00C10A08">
              <w:t xml:space="preserve">  тыс.</w:t>
            </w:r>
            <w:r>
              <w:t xml:space="preserve"> </w:t>
            </w:r>
            <w:r w:rsidRPr="00C10A08">
              <w:t>рублей</w:t>
            </w:r>
            <w:r>
              <w:t>,</w:t>
            </w:r>
          </w:p>
          <w:p w:rsidR="008F6A0E" w:rsidRDefault="008F6A0E" w:rsidP="002F4A19">
            <w:pPr>
              <w:spacing w:line="240" w:lineRule="auto"/>
              <w:ind w:right="0" w:firstLine="0"/>
              <w:jc w:val="left"/>
            </w:pPr>
            <w:r>
              <w:t>2022 год – 5 533,3</w:t>
            </w:r>
            <w:r w:rsidRPr="00C10A08">
              <w:t xml:space="preserve"> тыс.</w:t>
            </w:r>
            <w:r>
              <w:t xml:space="preserve"> </w:t>
            </w:r>
            <w:r w:rsidRPr="00C10A08">
              <w:t>рублей</w:t>
            </w:r>
            <w:r>
              <w:t>,</w:t>
            </w:r>
          </w:p>
          <w:p w:rsidR="008F6A0E" w:rsidRDefault="008F6A0E" w:rsidP="002F4A19">
            <w:pPr>
              <w:spacing w:line="240" w:lineRule="auto"/>
              <w:ind w:right="0" w:firstLine="0"/>
              <w:jc w:val="left"/>
            </w:pPr>
            <w:r>
              <w:t xml:space="preserve">2023 год – </w:t>
            </w:r>
            <w:r w:rsidRPr="00C00671">
              <w:t>5 533,3</w:t>
            </w:r>
            <w:r w:rsidRPr="00C10A08">
              <w:t xml:space="preserve"> тыс.</w:t>
            </w:r>
            <w:r>
              <w:t xml:space="preserve"> </w:t>
            </w:r>
            <w:r w:rsidRPr="00C10A08">
              <w:t>рублей</w:t>
            </w:r>
            <w:r>
              <w:t>.</w:t>
            </w:r>
          </w:p>
          <w:p w:rsidR="008F6A0E" w:rsidRDefault="008F6A0E" w:rsidP="002F4A19">
            <w:pPr>
              <w:spacing w:line="240" w:lineRule="auto"/>
              <w:ind w:right="0" w:firstLine="0"/>
              <w:jc w:val="left"/>
            </w:pPr>
          </w:p>
          <w:p w:rsidR="008F6A0E" w:rsidRDefault="008F6A0E" w:rsidP="002F4A19">
            <w:pPr>
              <w:spacing w:line="240" w:lineRule="auto"/>
              <w:ind w:right="0" w:firstLine="0"/>
              <w:jc w:val="left"/>
            </w:pPr>
            <w:r>
              <w:t>из них</w:t>
            </w:r>
            <w:r w:rsidRPr="00C10A08">
              <w:t>:</w:t>
            </w:r>
          </w:p>
          <w:p w:rsidR="008F6A0E" w:rsidRPr="003C5580" w:rsidRDefault="008F6A0E" w:rsidP="002F4A19">
            <w:pPr>
              <w:spacing w:line="240" w:lineRule="auto"/>
              <w:ind w:right="0" w:firstLine="0"/>
              <w:jc w:val="left"/>
              <w:rPr>
                <w:color w:val="000000" w:themeColor="text1"/>
              </w:rPr>
            </w:pPr>
            <w:r w:rsidRPr="00C10A08">
              <w:t xml:space="preserve">местный бюджет </w:t>
            </w:r>
            <w:r>
              <w:t xml:space="preserve">– </w:t>
            </w:r>
            <w:r w:rsidR="0057722A">
              <w:rPr>
                <w:b/>
              </w:rPr>
              <w:t xml:space="preserve">11 866,0 </w:t>
            </w:r>
            <w:r>
              <w:rPr>
                <w:b/>
              </w:rPr>
              <w:t xml:space="preserve"> </w:t>
            </w:r>
            <w:r w:rsidRPr="00083A58">
              <w:rPr>
                <w:b/>
                <w:color w:val="000000" w:themeColor="text1"/>
              </w:rPr>
              <w:t>тыс. рублей</w:t>
            </w:r>
          </w:p>
          <w:p w:rsidR="008F6A0E" w:rsidRPr="003C5580" w:rsidRDefault="008F6A0E" w:rsidP="002F4A1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3C5580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:rsidR="008F6A0E" w:rsidRDefault="008F6A0E" w:rsidP="002F4A19">
            <w:pPr>
              <w:spacing w:line="240" w:lineRule="auto"/>
              <w:ind w:right="0" w:firstLine="0"/>
              <w:jc w:val="left"/>
            </w:pPr>
            <w:r w:rsidRPr="00C10A08">
              <w:t>2020 год –</w:t>
            </w:r>
            <w:r w:rsidR="0057722A">
              <w:t xml:space="preserve"> 2358,5</w:t>
            </w:r>
            <w:r w:rsidRPr="00C10A08">
              <w:t>тыс.</w:t>
            </w:r>
            <w:r>
              <w:t xml:space="preserve"> </w:t>
            </w:r>
            <w:r w:rsidRPr="00C10A08">
              <w:t>рублей</w:t>
            </w:r>
            <w:r>
              <w:t>,</w:t>
            </w:r>
          </w:p>
          <w:p w:rsidR="008F6A0E" w:rsidRDefault="008F6A0E" w:rsidP="002F4A19">
            <w:pPr>
              <w:spacing w:line="240" w:lineRule="auto"/>
              <w:ind w:right="0" w:firstLine="0"/>
              <w:jc w:val="left"/>
            </w:pPr>
            <w:r>
              <w:t xml:space="preserve">2021 год – 3178,5 </w:t>
            </w:r>
            <w:r w:rsidRPr="00C10A08">
              <w:t xml:space="preserve"> тыс.</w:t>
            </w:r>
            <w:r>
              <w:t xml:space="preserve"> </w:t>
            </w:r>
            <w:r w:rsidRPr="00C10A08">
              <w:t>рублей</w:t>
            </w:r>
            <w:r>
              <w:t>,</w:t>
            </w:r>
          </w:p>
          <w:p w:rsidR="008F6A0E" w:rsidRDefault="008F6A0E" w:rsidP="002F4A19">
            <w:pPr>
              <w:spacing w:line="240" w:lineRule="auto"/>
              <w:ind w:right="0" w:firstLine="0"/>
              <w:jc w:val="left"/>
            </w:pPr>
            <w:r>
              <w:t xml:space="preserve">2022 год – 3164,5 </w:t>
            </w:r>
            <w:r w:rsidRPr="00C10A08">
              <w:t xml:space="preserve"> тыс.</w:t>
            </w:r>
            <w:r>
              <w:t xml:space="preserve"> </w:t>
            </w:r>
            <w:r w:rsidRPr="00C10A08">
              <w:t>рублей</w:t>
            </w:r>
            <w:r>
              <w:t>,</w:t>
            </w:r>
          </w:p>
          <w:p w:rsidR="008F6A0E" w:rsidRDefault="008F6A0E" w:rsidP="002F4A19">
            <w:pPr>
              <w:spacing w:line="240" w:lineRule="auto"/>
              <w:ind w:right="0" w:firstLine="0"/>
              <w:jc w:val="left"/>
            </w:pPr>
            <w:r>
              <w:t>2023 год – 3 164,5</w:t>
            </w:r>
            <w:r w:rsidRPr="00C10A08">
              <w:t xml:space="preserve"> тыс.</w:t>
            </w:r>
            <w:r>
              <w:t xml:space="preserve"> </w:t>
            </w:r>
            <w:r w:rsidRPr="00C10A08">
              <w:t>рублей</w:t>
            </w:r>
            <w:r>
              <w:t>.</w:t>
            </w:r>
          </w:p>
          <w:p w:rsidR="0057722A" w:rsidRDefault="0057722A" w:rsidP="002F4A19">
            <w:pPr>
              <w:spacing w:line="240" w:lineRule="auto"/>
              <w:ind w:right="0" w:firstLine="0"/>
              <w:jc w:val="left"/>
            </w:pPr>
          </w:p>
          <w:p w:rsidR="008F6A0E" w:rsidRPr="003C5580" w:rsidRDefault="008F6A0E" w:rsidP="002F4A19">
            <w:pPr>
              <w:spacing w:line="240" w:lineRule="auto"/>
              <w:ind w:right="0" w:firstLine="0"/>
              <w:jc w:val="left"/>
              <w:rPr>
                <w:color w:val="000000" w:themeColor="text1"/>
              </w:rPr>
            </w:pPr>
            <w:r w:rsidRPr="00C10A08">
              <w:br/>
            </w:r>
            <w:r w:rsidRPr="003C5580">
              <w:rPr>
                <w:color w:val="000000" w:themeColor="text1"/>
              </w:rPr>
              <w:lastRenderedPageBreak/>
              <w:t xml:space="preserve">областной бюджет </w:t>
            </w:r>
            <w:r w:rsidRPr="000B2C35">
              <w:rPr>
                <w:color w:val="000000" w:themeColor="text1"/>
              </w:rPr>
              <w:t xml:space="preserve">-  </w:t>
            </w:r>
            <w:r w:rsidRPr="00C00671">
              <w:rPr>
                <w:b/>
                <w:color w:val="000000" w:themeColor="text1"/>
              </w:rPr>
              <w:t>12 737,7 тыс</w:t>
            </w:r>
            <w:r w:rsidRPr="000B2C35">
              <w:rPr>
                <w:b/>
                <w:color w:val="000000" w:themeColor="text1"/>
              </w:rPr>
              <w:t>. рублей</w:t>
            </w:r>
          </w:p>
          <w:p w:rsidR="008F6A0E" w:rsidRPr="003C5580" w:rsidRDefault="008F6A0E" w:rsidP="002F4A1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3C5580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:rsidR="008F6A0E" w:rsidRDefault="008F6A0E" w:rsidP="002F4A19">
            <w:pPr>
              <w:spacing w:line="240" w:lineRule="auto"/>
              <w:ind w:right="0" w:firstLine="0"/>
              <w:jc w:val="left"/>
            </w:pPr>
            <w:r>
              <w:t>2020 год – 5631,3</w:t>
            </w:r>
            <w:r w:rsidRPr="000B2C35">
              <w:t xml:space="preserve"> тыс. рублей,</w:t>
            </w:r>
          </w:p>
          <w:p w:rsidR="008F6A0E" w:rsidRDefault="008F6A0E" w:rsidP="002F4A19">
            <w:pPr>
              <w:spacing w:line="240" w:lineRule="auto"/>
              <w:ind w:right="0" w:firstLine="0"/>
              <w:jc w:val="left"/>
            </w:pPr>
            <w:r>
              <w:t>2021 год – 2368,8</w:t>
            </w:r>
            <w:r w:rsidRPr="00C10A08">
              <w:t xml:space="preserve"> тыс.</w:t>
            </w:r>
            <w:r>
              <w:t xml:space="preserve"> </w:t>
            </w:r>
            <w:r w:rsidRPr="00C10A08">
              <w:t>рублей</w:t>
            </w:r>
            <w:r>
              <w:t>,</w:t>
            </w:r>
          </w:p>
          <w:p w:rsidR="008F6A0E" w:rsidRDefault="008F6A0E" w:rsidP="002F4A19">
            <w:pPr>
              <w:spacing w:line="240" w:lineRule="auto"/>
              <w:ind w:right="0" w:firstLine="0"/>
              <w:jc w:val="left"/>
            </w:pPr>
            <w:r>
              <w:t xml:space="preserve">2022 год – 2368,8 </w:t>
            </w:r>
            <w:r w:rsidRPr="00C10A08">
              <w:t>тыс.</w:t>
            </w:r>
            <w:r>
              <w:t xml:space="preserve"> </w:t>
            </w:r>
            <w:r w:rsidRPr="00C10A08">
              <w:t>рублей</w:t>
            </w:r>
            <w:r>
              <w:t>,</w:t>
            </w:r>
          </w:p>
          <w:p w:rsidR="008F6A0E" w:rsidRDefault="008F6A0E" w:rsidP="002F4A19">
            <w:pPr>
              <w:spacing w:line="240" w:lineRule="auto"/>
              <w:ind w:right="0" w:firstLine="0"/>
              <w:jc w:val="left"/>
            </w:pPr>
            <w:r>
              <w:t xml:space="preserve">2023 год – </w:t>
            </w:r>
            <w:r w:rsidRPr="00C00671">
              <w:t>2368,8 тыс. рублей.</w:t>
            </w:r>
          </w:p>
          <w:p w:rsidR="008F6A0E" w:rsidRPr="00C10A08" w:rsidRDefault="008F6A0E" w:rsidP="002F4A19">
            <w:pPr>
              <w:spacing w:line="240" w:lineRule="auto"/>
              <w:ind w:right="0" w:firstLine="0"/>
              <w:jc w:val="left"/>
            </w:pPr>
          </w:p>
          <w:p w:rsidR="008F6A0E" w:rsidRPr="002701BE" w:rsidRDefault="008F6A0E" w:rsidP="002F4A19">
            <w:pPr>
              <w:spacing w:line="240" w:lineRule="auto"/>
              <w:ind w:right="0" w:firstLine="0"/>
              <w:jc w:val="left"/>
              <w:rPr>
                <w:b/>
              </w:rPr>
            </w:pPr>
            <w:r w:rsidRPr="00C10A08">
              <w:t xml:space="preserve">федеральный бюджет </w:t>
            </w:r>
            <w:r>
              <w:t>–</w:t>
            </w:r>
            <w:r w:rsidRPr="00A0293C">
              <w:rPr>
                <w:b/>
              </w:rPr>
              <w:t>2075,3</w:t>
            </w:r>
            <w:r w:rsidRPr="00C10A08">
              <w:t xml:space="preserve"> </w:t>
            </w:r>
            <w:r w:rsidRPr="002701BE">
              <w:rPr>
                <w:b/>
              </w:rPr>
              <w:t>тыс.</w:t>
            </w:r>
            <w:r>
              <w:rPr>
                <w:b/>
              </w:rPr>
              <w:t xml:space="preserve"> </w:t>
            </w:r>
            <w:r w:rsidRPr="002701BE">
              <w:rPr>
                <w:b/>
              </w:rPr>
              <w:t>рублей</w:t>
            </w:r>
          </w:p>
          <w:p w:rsidR="008F6A0E" w:rsidRDefault="008F6A0E" w:rsidP="002F4A19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>в том числе:</w:t>
            </w:r>
          </w:p>
          <w:p w:rsidR="008F6A0E" w:rsidRDefault="008F6A0E" w:rsidP="002F4A19">
            <w:pPr>
              <w:pStyle w:val="ConsPlusNormal"/>
              <w:rPr>
                <w:szCs w:val="24"/>
              </w:rPr>
            </w:pPr>
            <w:r w:rsidRPr="00C10A08">
              <w:rPr>
                <w:szCs w:val="24"/>
              </w:rPr>
              <w:t xml:space="preserve">2020 год – </w:t>
            </w:r>
            <w:r>
              <w:rPr>
                <w:szCs w:val="24"/>
              </w:rPr>
              <w:t>2075,3</w:t>
            </w:r>
            <w:r w:rsidRPr="00C10A08">
              <w:rPr>
                <w:szCs w:val="24"/>
              </w:rPr>
              <w:t xml:space="preserve"> тыс.</w:t>
            </w:r>
            <w:r>
              <w:rPr>
                <w:szCs w:val="24"/>
              </w:rPr>
              <w:t xml:space="preserve"> </w:t>
            </w:r>
            <w:r w:rsidRPr="00C10A08">
              <w:rPr>
                <w:szCs w:val="24"/>
              </w:rPr>
              <w:t>рублей</w:t>
            </w:r>
            <w:r>
              <w:rPr>
                <w:szCs w:val="24"/>
              </w:rPr>
              <w:t>,</w:t>
            </w:r>
          </w:p>
          <w:p w:rsidR="008F6A0E" w:rsidRDefault="008F6A0E" w:rsidP="002F4A19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</w:t>
            </w:r>
            <w:r w:rsidRPr="00C10A08">
              <w:rPr>
                <w:szCs w:val="24"/>
              </w:rPr>
              <w:t xml:space="preserve"> год – 0,0 тыс.</w:t>
            </w:r>
            <w:r>
              <w:rPr>
                <w:szCs w:val="24"/>
              </w:rPr>
              <w:t xml:space="preserve"> </w:t>
            </w:r>
            <w:r w:rsidRPr="00C10A08">
              <w:rPr>
                <w:szCs w:val="24"/>
              </w:rPr>
              <w:t>рублей</w:t>
            </w:r>
            <w:r>
              <w:rPr>
                <w:szCs w:val="24"/>
              </w:rPr>
              <w:t>,</w:t>
            </w:r>
          </w:p>
          <w:p w:rsidR="008F6A0E" w:rsidRDefault="008F6A0E" w:rsidP="002F4A19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2022</w:t>
            </w:r>
            <w:r w:rsidRPr="00C10A08">
              <w:rPr>
                <w:szCs w:val="24"/>
              </w:rPr>
              <w:t xml:space="preserve"> год – 0,0 тыс.</w:t>
            </w:r>
            <w:r>
              <w:rPr>
                <w:szCs w:val="24"/>
              </w:rPr>
              <w:t xml:space="preserve"> </w:t>
            </w:r>
            <w:r w:rsidRPr="00C10A08">
              <w:rPr>
                <w:szCs w:val="24"/>
              </w:rPr>
              <w:t>рублей</w:t>
            </w:r>
            <w:r>
              <w:rPr>
                <w:szCs w:val="24"/>
              </w:rPr>
              <w:t>,</w:t>
            </w:r>
          </w:p>
          <w:p w:rsidR="008F6A0E" w:rsidRDefault="008F6A0E" w:rsidP="002F4A19">
            <w:pPr>
              <w:spacing w:line="240" w:lineRule="auto"/>
              <w:ind w:right="0" w:firstLine="0"/>
              <w:jc w:val="left"/>
            </w:pPr>
            <w:r>
              <w:t xml:space="preserve">2023год – </w:t>
            </w:r>
            <w:r w:rsidR="0057722A">
              <w:t xml:space="preserve"> </w:t>
            </w:r>
            <w:r>
              <w:t xml:space="preserve">0,0 </w:t>
            </w:r>
            <w:r w:rsidRPr="00C10A08">
              <w:t>тыс.</w:t>
            </w:r>
            <w:r>
              <w:t xml:space="preserve"> </w:t>
            </w:r>
            <w:r w:rsidRPr="00C10A08">
              <w:t>рублей</w:t>
            </w:r>
            <w:r>
              <w:t>.</w:t>
            </w:r>
          </w:p>
          <w:p w:rsidR="008F6A0E" w:rsidRPr="002701BE" w:rsidRDefault="008F6A0E" w:rsidP="002F4A19">
            <w:pPr>
              <w:pStyle w:val="ConsPlusNormal"/>
              <w:rPr>
                <w:b/>
                <w:szCs w:val="24"/>
              </w:rPr>
            </w:pPr>
            <w:r w:rsidRPr="00C10A08">
              <w:rPr>
                <w:szCs w:val="24"/>
              </w:rPr>
              <w:br/>
              <w:t xml:space="preserve">внебюджетные источники: </w:t>
            </w:r>
            <w:r w:rsidRPr="002701BE">
              <w:rPr>
                <w:b/>
                <w:szCs w:val="24"/>
              </w:rPr>
              <w:t>0,0</w:t>
            </w:r>
            <w:r>
              <w:rPr>
                <w:b/>
                <w:szCs w:val="24"/>
              </w:rPr>
              <w:t xml:space="preserve"> </w:t>
            </w:r>
            <w:r w:rsidRPr="002701BE">
              <w:rPr>
                <w:b/>
                <w:szCs w:val="24"/>
              </w:rPr>
              <w:t>тыс.</w:t>
            </w:r>
            <w:r>
              <w:rPr>
                <w:b/>
                <w:szCs w:val="24"/>
              </w:rPr>
              <w:t xml:space="preserve"> </w:t>
            </w:r>
            <w:r w:rsidRPr="002701BE">
              <w:rPr>
                <w:b/>
                <w:szCs w:val="24"/>
              </w:rPr>
              <w:t>рублей</w:t>
            </w:r>
          </w:p>
          <w:p w:rsidR="008F6A0E" w:rsidRDefault="008F6A0E" w:rsidP="002F4A19">
            <w:pPr>
              <w:pStyle w:val="ConsPlusCell"/>
              <w:rPr>
                <w:sz w:val="24"/>
                <w:szCs w:val="24"/>
              </w:rPr>
            </w:pPr>
            <w:r w:rsidRPr="00024051">
              <w:rPr>
                <w:sz w:val="24"/>
                <w:szCs w:val="24"/>
              </w:rPr>
              <w:t>в том числе:</w:t>
            </w:r>
          </w:p>
          <w:p w:rsidR="008F6A0E" w:rsidRDefault="008F6A0E" w:rsidP="002F4A19">
            <w:pPr>
              <w:pStyle w:val="ConsPlusNormal"/>
              <w:rPr>
                <w:szCs w:val="24"/>
              </w:rPr>
            </w:pPr>
            <w:r w:rsidRPr="00C10A08">
              <w:rPr>
                <w:szCs w:val="24"/>
              </w:rPr>
              <w:t>2020 год – 0,0 тыс.</w:t>
            </w:r>
            <w:r>
              <w:rPr>
                <w:szCs w:val="24"/>
              </w:rPr>
              <w:t xml:space="preserve"> </w:t>
            </w:r>
            <w:r w:rsidRPr="00C10A08">
              <w:rPr>
                <w:szCs w:val="24"/>
              </w:rPr>
              <w:t>рублей</w:t>
            </w:r>
            <w:r>
              <w:rPr>
                <w:szCs w:val="24"/>
              </w:rPr>
              <w:t>,</w:t>
            </w:r>
          </w:p>
          <w:p w:rsidR="008F6A0E" w:rsidRDefault="008F6A0E" w:rsidP="002F4A19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</w:t>
            </w:r>
            <w:r w:rsidRPr="00C10A08">
              <w:rPr>
                <w:szCs w:val="24"/>
              </w:rPr>
              <w:t xml:space="preserve"> год – 0,0 тыс.</w:t>
            </w:r>
            <w:r>
              <w:rPr>
                <w:szCs w:val="24"/>
              </w:rPr>
              <w:t xml:space="preserve"> </w:t>
            </w:r>
            <w:r w:rsidRPr="00C10A08">
              <w:rPr>
                <w:szCs w:val="24"/>
              </w:rPr>
              <w:t>рублей</w:t>
            </w:r>
            <w:r>
              <w:rPr>
                <w:szCs w:val="24"/>
              </w:rPr>
              <w:t>,</w:t>
            </w:r>
          </w:p>
          <w:p w:rsidR="008F6A0E" w:rsidRDefault="008F6A0E" w:rsidP="002F4A19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2022</w:t>
            </w:r>
            <w:r w:rsidRPr="00C10A08">
              <w:rPr>
                <w:szCs w:val="24"/>
              </w:rPr>
              <w:t xml:space="preserve"> год – 0,0 тыс.</w:t>
            </w:r>
            <w:r>
              <w:rPr>
                <w:szCs w:val="24"/>
              </w:rPr>
              <w:t xml:space="preserve"> </w:t>
            </w:r>
            <w:r w:rsidRPr="00C10A08">
              <w:rPr>
                <w:szCs w:val="24"/>
              </w:rPr>
              <w:t>рублей</w:t>
            </w:r>
            <w:r>
              <w:rPr>
                <w:szCs w:val="24"/>
              </w:rPr>
              <w:t>,</w:t>
            </w:r>
          </w:p>
          <w:p w:rsidR="008F6A0E" w:rsidRDefault="008F6A0E" w:rsidP="002F4A19">
            <w:pPr>
              <w:spacing w:line="240" w:lineRule="auto"/>
              <w:ind w:right="0" w:firstLine="0"/>
              <w:jc w:val="left"/>
            </w:pPr>
            <w:r>
              <w:t xml:space="preserve">2023 год – 0,0 </w:t>
            </w:r>
            <w:r w:rsidRPr="00C10A08">
              <w:t>тыс.</w:t>
            </w:r>
            <w:r>
              <w:t xml:space="preserve"> </w:t>
            </w:r>
            <w:r w:rsidRPr="00C10A08">
              <w:t>рублей</w:t>
            </w:r>
            <w:r>
              <w:t>.</w:t>
            </w:r>
          </w:p>
          <w:p w:rsidR="008F6A0E" w:rsidRDefault="008F6A0E" w:rsidP="002F4A19">
            <w:pPr>
              <w:pStyle w:val="ConsPlusNormal"/>
            </w:pPr>
          </w:p>
        </w:tc>
      </w:tr>
    </w:tbl>
    <w:p w:rsidR="008F6A0E" w:rsidRDefault="008F6A0E" w:rsidP="008F6A0E">
      <w:pPr>
        <w:pStyle w:val="ConsPlusTitle"/>
        <w:jc w:val="center"/>
        <w:outlineLvl w:val="1"/>
      </w:pPr>
    </w:p>
    <w:p w:rsidR="008F6A0E" w:rsidRDefault="008F6A0E" w:rsidP="008F6A0E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</w:rPr>
      </w:pPr>
      <w:r>
        <w:rPr>
          <w:bCs/>
        </w:rPr>
        <w:t>2. В</w:t>
      </w:r>
      <w:r w:rsidRPr="00A6020B">
        <w:rPr>
          <w:bCs/>
        </w:rPr>
        <w:t xml:space="preserve"> разделе  </w:t>
      </w:r>
      <w:r>
        <w:rPr>
          <w:bCs/>
          <w:lang w:val="en-US"/>
        </w:rPr>
        <w:t>III</w:t>
      </w:r>
      <w:r>
        <w:rPr>
          <w:bCs/>
        </w:rPr>
        <w:t xml:space="preserve">. </w:t>
      </w:r>
      <w:r w:rsidRPr="00A6020B">
        <w:rPr>
          <w:bCs/>
        </w:rPr>
        <w:t>План мероприятий по выполнению муниципальной программы</w:t>
      </w:r>
      <w:r>
        <w:rPr>
          <w:bCs/>
        </w:rPr>
        <w:t>:</w:t>
      </w:r>
    </w:p>
    <w:p w:rsidR="008F6A0E" w:rsidRDefault="008F6A0E" w:rsidP="008F6A0E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</w:rPr>
      </w:pPr>
      <w:r>
        <w:rPr>
          <w:bCs/>
        </w:rPr>
        <w:t xml:space="preserve">  табличную часть изложить в </w:t>
      </w:r>
      <w:r w:rsidRPr="001870CF">
        <w:t>следующей</w:t>
      </w:r>
      <w:r>
        <w:rPr>
          <w:bCs/>
        </w:rPr>
        <w:t xml:space="preserve"> редакции:</w:t>
      </w:r>
    </w:p>
    <w:tbl>
      <w:tblPr>
        <w:tblStyle w:val="ad"/>
        <w:tblW w:w="10172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134"/>
        <w:gridCol w:w="992"/>
        <w:gridCol w:w="992"/>
        <w:gridCol w:w="993"/>
        <w:gridCol w:w="992"/>
        <w:gridCol w:w="992"/>
        <w:gridCol w:w="992"/>
      </w:tblGrid>
      <w:tr w:rsidR="007A3270" w:rsidRPr="006E4893" w:rsidTr="000B7443">
        <w:trPr>
          <w:trHeight w:val="500"/>
        </w:trPr>
        <w:tc>
          <w:tcPr>
            <w:tcW w:w="959" w:type="dxa"/>
            <w:vMerge w:val="restart"/>
            <w:vAlign w:val="center"/>
          </w:tcPr>
          <w:p w:rsidR="007A3270" w:rsidRPr="00CD0FCC" w:rsidRDefault="007A3270" w:rsidP="007A3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FCC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126" w:type="dxa"/>
            <w:vMerge w:val="restart"/>
            <w:vAlign w:val="center"/>
          </w:tcPr>
          <w:p w:rsidR="007A3270" w:rsidRPr="00CD0FCC" w:rsidRDefault="007A3270" w:rsidP="007A3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FC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мероприятия/</w:t>
            </w:r>
            <w:r w:rsidRPr="00CD0F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Источники расходов на финансирование</w:t>
            </w:r>
          </w:p>
        </w:tc>
        <w:tc>
          <w:tcPr>
            <w:tcW w:w="1134" w:type="dxa"/>
            <w:vMerge w:val="restart"/>
            <w:vAlign w:val="center"/>
          </w:tcPr>
          <w:p w:rsidR="007A3270" w:rsidRPr="00CD0FCC" w:rsidRDefault="007A3270" w:rsidP="007A3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FC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 (соисполнители) мероприятий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:rsidR="007A3270" w:rsidRDefault="007A3270" w:rsidP="007A3270">
            <w:r w:rsidRPr="00CD0FC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992" w:type="dxa"/>
            <w:vMerge w:val="restart"/>
          </w:tcPr>
          <w:p w:rsidR="007A3270" w:rsidRPr="006E4893" w:rsidRDefault="007A3270" w:rsidP="007A3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893">
              <w:rPr>
                <w:rFonts w:ascii="Times New Roman" w:hAnsi="Times New Roman" w:cs="Times New Roman"/>
                <w:sz w:val="20"/>
                <w:szCs w:val="20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7A3270" w:rsidTr="000B7443">
        <w:trPr>
          <w:trHeight w:val="301"/>
        </w:trPr>
        <w:tc>
          <w:tcPr>
            <w:tcW w:w="959" w:type="dxa"/>
            <w:vMerge/>
          </w:tcPr>
          <w:p w:rsidR="007A3270" w:rsidRPr="006E6CCC" w:rsidRDefault="007A3270" w:rsidP="007A32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A3270" w:rsidRPr="006E6CCC" w:rsidRDefault="007A3270" w:rsidP="007A32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A3270" w:rsidRPr="006E6CCC" w:rsidRDefault="007A3270" w:rsidP="007A327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A3270" w:rsidRPr="001F7730" w:rsidRDefault="007A3270" w:rsidP="007A3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7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A3270" w:rsidRPr="001F7730" w:rsidRDefault="007A3270" w:rsidP="007A3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730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270" w:rsidRPr="001F7730" w:rsidRDefault="007A3270" w:rsidP="007A3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730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270" w:rsidRPr="001F7730" w:rsidRDefault="007A3270" w:rsidP="007A3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73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A3270" w:rsidRPr="001F7730" w:rsidRDefault="007A3270" w:rsidP="007A3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73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vMerge/>
          </w:tcPr>
          <w:p w:rsidR="007A3270" w:rsidRDefault="007A3270" w:rsidP="007A3270"/>
        </w:tc>
      </w:tr>
      <w:tr w:rsidR="007A3270" w:rsidRPr="004E17F2" w:rsidTr="000B7443">
        <w:tc>
          <w:tcPr>
            <w:tcW w:w="959" w:type="dxa"/>
          </w:tcPr>
          <w:p w:rsidR="007A3270" w:rsidRPr="00C00671" w:rsidRDefault="007A3270" w:rsidP="007A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7A3270" w:rsidRPr="00C00671" w:rsidRDefault="007A3270" w:rsidP="007A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6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A3270" w:rsidRPr="00C00671" w:rsidRDefault="007A3270" w:rsidP="007A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6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3270" w:rsidRPr="00C00671" w:rsidRDefault="007A3270" w:rsidP="007A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6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3270" w:rsidRPr="00C00671" w:rsidRDefault="007A3270" w:rsidP="007A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6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A3270" w:rsidRPr="00C00671" w:rsidRDefault="007A3270" w:rsidP="007A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6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3270" w:rsidRPr="00C00671" w:rsidRDefault="007A3270" w:rsidP="007A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6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270" w:rsidRPr="00C00671" w:rsidRDefault="007A3270" w:rsidP="007A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6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A3270" w:rsidRPr="00C00671" w:rsidRDefault="007A3270" w:rsidP="007A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6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80476" w:rsidRPr="005E7ECB" w:rsidTr="000B7443">
        <w:tc>
          <w:tcPr>
            <w:tcW w:w="959" w:type="dxa"/>
          </w:tcPr>
          <w:p w:rsidR="00C80476" w:rsidRPr="005B070B" w:rsidRDefault="00C80476" w:rsidP="007A327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070B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126" w:type="dxa"/>
          </w:tcPr>
          <w:p w:rsidR="00C80476" w:rsidRPr="005B070B" w:rsidRDefault="00C80476" w:rsidP="007A327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070B">
              <w:rPr>
                <w:rFonts w:ascii="Times New Roman" w:eastAsia="Times New Roman" w:hAnsi="Times New Roman" w:cs="Times New Roman"/>
                <w:b/>
                <w:bCs/>
              </w:rPr>
              <w:t xml:space="preserve">Всего по муниципальной программе,                                               </w:t>
            </w:r>
            <w:r w:rsidRPr="005B070B">
              <w:rPr>
                <w:rFonts w:ascii="Times New Roman" w:eastAsia="Times New Roman" w:hAnsi="Times New Roman" w:cs="Times New Roman"/>
              </w:rPr>
              <w:t xml:space="preserve">в том числе: </w:t>
            </w:r>
          </w:p>
        </w:tc>
        <w:tc>
          <w:tcPr>
            <w:tcW w:w="1134" w:type="dxa"/>
            <w:vMerge w:val="restart"/>
          </w:tcPr>
          <w:p w:rsidR="00C80476" w:rsidRPr="005B070B" w:rsidRDefault="00C80476" w:rsidP="007A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0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организации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476" w:rsidRPr="005B070B" w:rsidRDefault="00C96E34" w:rsidP="00C07C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26 679,0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476" w:rsidRPr="005B070B" w:rsidRDefault="00C96E34" w:rsidP="00C804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10 065,1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80476" w:rsidRPr="005B070B" w:rsidRDefault="00C80476" w:rsidP="00C804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5547,3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0476" w:rsidRPr="005B070B" w:rsidRDefault="00C80476" w:rsidP="00C804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5533,3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0476" w:rsidRPr="005B070B" w:rsidRDefault="00C07C0B" w:rsidP="00C07C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70B">
              <w:rPr>
                <w:rFonts w:ascii="Times New Roman" w:hAnsi="Times New Roman" w:cs="Times New Roman"/>
                <w:b/>
              </w:rPr>
              <w:t>5533,3</w:t>
            </w:r>
          </w:p>
        </w:tc>
        <w:tc>
          <w:tcPr>
            <w:tcW w:w="992" w:type="dxa"/>
            <w:vAlign w:val="center"/>
          </w:tcPr>
          <w:p w:rsidR="00C80476" w:rsidRPr="005B070B" w:rsidRDefault="00C80476" w:rsidP="007A3270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х</w:t>
            </w:r>
          </w:p>
        </w:tc>
      </w:tr>
      <w:tr w:rsidR="00C80476" w:rsidRPr="005E7ECB" w:rsidTr="000B7443">
        <w:tc>
          <w:tcPr>
            <w:tcW w:w="959" w:type="dxa"/>
          </w:tcPr>
          <w:p w:rsidR="00C80476" w:rsidRPr="005B070B" w:rsidRDefault="00C80476" w:rsidP="007A32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70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:rsidR="00C80476" w:rsidRPr="005B070B" w:rsidRDefault="00C80476" w:rsidP="007A3270">
            <w:pPr>
              <w:rPr>
                <w:rFonts w:ascii="Times New Roman" w:eastAsia="Times New Roman" w:hAnsi="Times New Roman" w:cs="Times New Roman"/>
              </w:rPr>
            </w:pPr>
            <w:r w:rsidRPr="005B070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vMerge/>
          </w:tcPr>
          <w:p w:rsidR="00C80476" w:rsidRPr="005B070B" w:rsidRDefault="00C80476" w:rsidP="007A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80476" w:rsidRPr="005B070B" w:rsidRDefault="00C07C0B" w:rsidP="00C96E34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2075,3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80476" w:rsidRPr="005B070B" w:rsidRDefault="00C80476" w:rsidP="00C96E3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2075,3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76" w:rsidRPr="005B070B" w:rsidRDefault="00C80476" w:rsidP="00C96E3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76" w:rsidRPr="005B070B" w:rsidRDefault="00C80476" w:rsidP="00C96E3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80476" w:rsidRPr="005B070B" w:rsidRDefault="00C80476" w:rsidP="00C96E34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80476" w:rsidRPr="005B070B" w:rsidRDefault="00C80476" w:rsidP="007A3270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х</w:t>
            </w:r>
          </w:p>
        </w:tc>
      </w:tr>
      <w:tr w:rsidR="00C07C0B" w:rsidRPr="005E7ECB" w:rsidTr="000B7443">
        <w:tc>
          <w:tcPr>
            <w:tcW w:w="959" w:type="dxa"/>
          </w:tcPr>
          <w:p w:rsidR="00C07C0B" w:rsidRPr="005B070B" w:rsidRDefault="00C07C0B" w:rsidP="007A32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70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C07C0B" w:rsidRPr="005B070B" w:rsidRDefault="00C07C0B" w:rsidP="007A3270">
            <w:pPr>
              <w:rPr>
                <w:rFonts w:ascii="Times New Roman" w:eastAsia="Times New Roman" w:hAnsi="Times New Roman" w:cs="Times New Roman"/>
              </w:rPr>
            </w:pPr>
            <w:r w:rsidRPr="005B070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vMerge/>
          </w:tcPr>
          <w:p w:rsidR="00C07C0B" w:rsidRPr="005B070B" w:rsidRDefault="00C07C0B" w:rsidP="007A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7C0B" w:rsidRPr="005B070B" w:rsidRDefault="00C07C0B" w:rsidP="007A3270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12737,7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7C0B" w:rsidRPr="005B070B" w:rsidRDefault="00C07C0B" w:rsidP="00C80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5631,3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7C0B" w:rsidRPr="005B070B" w:rsidRDefault="00C07C0B" w:rsidP="00C80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2368,8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7C0B" w:rsidRPr="005B070B" w:rsidRDefault="00C07C0B" w:rsidP="00C80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2368,8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7C0B" w:rsidRPr="005B070B" w:rsidRDefault="00C07C0B" w:rsidP="004047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2368,8</w:t>
            </w:r>
          </w:p>
        </w:tc>
        <w:tc>
          <w:tcPr>
            <w:tcW w:w="992" w:type="dxa"/>
          </w:tcPr>
          <w:p w:rsidR="00C07C0B" w:rsidRPr="005B070B" w:rsidRDefault="00C07C0B" w:rsidP="007A3270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х</w:t>
            </w:r>
          </w:p>
        </w:tc>
      </w:tr>
      <w:tr w:rsidR="00C07C0B" w:rsidRPr="005E7ECB" w:rsidTr="000B7443">
        <w:tc>
          <w:tcPr>
            <w:tcW w:w="959" w:type="dxa"/>
          </w:tcPr>
          <w:p w:rsidR="00C07C0B" w:rsidRPr="005B070B" w:rsidRDefault="00C07C0B" w:rsidP="007A32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70B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126" w:type="dxa"/>
          </w:tcPr>
          <w:p w:rsidR="00C07C0B" w:rsidRPr="005B070B" w:rsidRDefault="00C07C0B" w:rsidP="007A3270">
            <w:pPr>
              <w:rPr>
                <w:rFonts w:ascii="Times New Roman" w:eastAsia="Times New Roman" w:hAnsi="Times New Roman" w:cs="Times New Roman"/>
              </w:rPr>
            </w:pPr>
            <w:r w:rsidRPr="005B070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Merge/>
          </w:tcPr>
          <w:p w:rsidR="00C07C0B" w:rsidRPr="005B070B" w:rsidRDefault="00C07C0B" w:rsidP="007A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7C0B" w:rsidRPr="005B070B" w:rsidRDefault="00C96E34" w:rsidP="007A3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11 866,0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7C0B" w:rsidRPr="005B070B" w:rsidRDefault="00C96E34" w:rsidP="00C80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2 358,5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7C0B" w:rsidRPr="005B070B" w:rsidRDefault="00C07C0B" w:rsidP="00C80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3178,5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7C0B" w:rsidRPr="005B070B" w:rsidRDefault="00C07C0B" w:rsidP="00C80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3164,5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7C0B" w:rsidRPr="005B070B" w:rsidRDefault="00C07C0B" w:rsidP="004047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3164,5</w:t>
            </w:r>
          </w:p>
        </w:tc>
        <w:tc>
          <w:tcPr>
            <w:tcW w:w="992" w:type="dxa"/>
          </w:tcPr>
          <w:p w:rsidR="00C07C0B" w:rsidRPr="005B070B" w:rsidRDefault="00C07C0B" w:rsidP="007A3270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х</w:t>
            </w:r>
          </w:p>
        </w:tc>
      </w:tr>
      <w:tr w:rsidR="00C07C0B" w:rsidRPr="005E7ECB" w:rsidTr="000B7443">
        <w:tc>
          <w:tcPr>
            <w:tcW w:w="959" w:type="dxa"/>
          </w:tcPr>
          <w:p w:rsidR="00C07C0B" w:rsidRPr="005B070B" w:rsidRDefault="00C07C0B" w:rsidP="007A32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70B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126" w:type="dxa"/>
          </w:tcPr>
          <w:p w:rsidR="00C07C0B" w:rsidRPr="005B070B" w:rsidRDefault="00C07C0B" w:rsidP="007A3270">
            <w:pPr>
              <w:rPr>
                <w:rFonts w:ascii="Times New Roman" w:eastAsia="Times New Roman" w:hAnsi="Times New Roman" w:cs="Times New Roman"/>
              </w:rPr>
            </w:pPr>
            <w:r w:rsidRPr="005B070B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vMerge/>
          </w:tcPr>
          <w:p w:rsidR="00C07C0B" w:rsidRPr="005B070B" w:rsidRDefault="00C07C0B" w:rsidP="007A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7C0B" w:rsidRPr="005B070B" w:rsidRDefault="00C07C0B" w:rsidP="007A3270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7C0B" w:rsidRPr="005B070B" w:rsidRDefault="00C07C0B" w:rsidP="00C80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7C0B" w:rsidRPr="005B070B" w:rsidRDefault="00C07C0B" w:rsidP="00C80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7C0B" w:rsidRPr="005B070B" w:rsidRDefault="00C07C0B" w:rsidP="00C80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7C0B" w:rsidRPr="005B070B" w:rsidRDefault="00C07C0B" w:rsidP="007A3270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7A3270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х</w:t>
            </w:r>
          </w:p>
        </w:tc>
      </w:tr>
      <w:tr w:rsidR="00C07C0B" w:rsidRPr="005E7ECB" w:rsidTr="000B7443">
        <w:tc>
          <w:tcPr>
            <w:tcW w:w="959" w:type="dxa"/>
          </w:tcPr>
          <w:p w:rsidR="00C07C0B" w:rsidRPr="005B070B" w:rsidRDefault="00C07C0B" w:rsidP="004A332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1.1.</w:t>
            </w:r>
          </w:p>
        </w:tc>
        <w:tc>
          <w:tcPr>
            <w:tcW w:w="2126" w:type="dxa"/>
          </w:tcPr>
          <w:p w:rsidR="00C07C0B" w:rsidRPr="005B070B" w:rsidRDefault="00C07C0B" w:rsidP="00CE1CB2">
            <w:pPr>
              <w:pStyle w:val="ConsPlusCell"/>
              <w:ind w:left="-7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 "Совершенствование системы укрепления здоровья учащихся</w:t>
            </w:r>
            <w:r w:rsidR="006F3A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</w:t>
            </w: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F3A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воспитанников образовательных </w:t>
            </w:r>
            <w:r w:rsidR="006F3AD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учреждений</w:t>
            </w: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"</w:t>
            </w:r>
          </w:p>
        </w:tc>
        <w:tc>
          <w:tcPr>
            <w:tcW w:w="1134" w:type="dxa"/>
            <w:vMerge w:val="restart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Образовательные организации</w:t>
            </w:r>
          </w:p>
        </w:tc>
        <w:tc>
          <w:tcPr>
            <w:tcW w:w="992" w:type="dxa"/>
          </w:tcPr>
          <w:p w:rsidR="00C07C0B" w:rsidRPr="005B070B" w:rsidRDefault="00C96E34" w:rsidP="004A33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26 679,0</w:t>
            </w:r>
          </w:p>
        </w:tc>
        <w:tc>
          <w:tcPr>
            <w:tcW w:w="992" w:type="dxa"/>
          </w:tcPr>
          <w:p w:rsidR="00C07C0B" w:rsidRPr="005B070B" w:rsidRDefault="00C96E34" w:rsidP="00C804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10 065,1</w:t>
            </w:r>
          </w:p>
        </w:tc>
        <w:tc>
          <w:tcPr>
            <w:tcW w:w="993" w:type="dxa"/>
          </w:tcPr>
          <w:p w:rsidR="00C07C0B" w:rsidRPr="005B070B" w:rsidRDefault="00C07C0B" w:rsidP="00C804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5547,3</w:t>
            </w:r>
          </w:p>
        </w:tc>
        <w:tc>
          <w:tcPr>
            <w:tcW w:w="992" w:type="dxa"/>
          </w:tcPr>
          <w:p w:rsidR="00C07C0B" w:rsidRPr="005B070B" w:rsidRDefault="00C07C0B" w:rsidP="00C804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5533,3</w:t>
            </w:r>
          </w:p>
        </w:tc>
        <w:tc>
          <w:tcPr>
            <w:tcW w:w="992" w:type="dxa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70B">
              <w:rPr>
                <w:rFonts w:ascii="Times New Roman" w:hAnsi="Times New Roman" w:cs="Times New Roman"/>
                <w:b/>
              </w:rPr>
              <w:t>5533,3</w:t>
            </w:r>
          </w:p>
        </w:tc>
        <w:tc>
          <w:tcPr>
            <w:tcW w:w="992" w:type="dxa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х</w:t>
            </w:r>
          </w:p>
        </w:tc>
      </w:tr>
      <w:tr w:rsidR="00C07C0B" w:rsidRPr="005E7ECB" w:rsidTr="000B7443">
        <w:tc>
          <w:tcPr>
            <w:tcW w:w="959" w:type="dxa"/>
          </w:tcPr>
          <w:p w:rsidR="00C07C0B" w:rsidRPr="005B070B" w:rsidRDefault="00C07C0B" w:rsidP="004A33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70B"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2126" w:type="dxa"/>
          </w:tcPr>
          <w:p w:rsidR="00C07C0B" w:rsidRPr="005B070B" w:rsidRDefault="00C07C0B" w:rsidP="004A3327">
            <w:pPr>
              <w:rPr>
                <w:rFonts w:ascii="Times New Roman" w:eastAsia="Times New Roman" w:hAnsi="Times New Roman" w:cs="Times New Roman"/>
              </w:rPr>
            </w:pPr>
            <w:r w:rsidRPr="005B070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vMerge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2075,3</w:t>
            </w:r>
          </w:p>
        </w:tc>
        <w:tc>
          <w:tcPr>
            <w:tcW w:w="992" w:type="dxa"/>
          </w:tcPr>
          <w:p w:rsidR="00C07C0B" w:rsidRPr="005B070B" w:rsidRDefault="00C07C0B" w:rsidP="00C80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2075,3</w:t>
            </w:r>
          </w:p>
        </w:tc>
        <w:tc>
          <w:tcPr>
            <w:tcW w:w="993" w:type="dxa"/>
          </w:tcPr>
          <w:p w:rsidR="00C07C0B" w:rsidRPr="005B070B" w:rsidRDefault="00C07C0B" w:rsidP="00C80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C80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х</w:t>
            </w:r>
          </w:p>
        </w:tc>
      </w:tr>
      <w:tr w:rsidR="00C07C0B" w:rsidRPr="005E7ECB" w:rsidTr="000B7443">
        <w:tc>
          <w:tcPr>
            <w:tcW w:w="959" w:type="dxa"/>
          </w:tcPr>
          <w:p w:rsidR="00C07C0B" w:rsidRPr="005B070B" w:rsidRDefault="00C07C0B" w:rsidP="004A33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70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:rsidR="00C07C0B" w:rsidRPr="005B070B" w:rsidRDefault="00C07C0B" w:rsidP="004A3327">
            <w:pPr>
              <w:rPr>
                <w:rFonts w:ascii="Times New Roman" w:eastAsia="Times New Roman" w:hAnsi="Times New Roman" w:cs="Times New Roman"/>
              </w:rPr>
            </w:pPr>
            <w:r w:rsidRPr="005B070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vMerge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12</w:t>
            </w:r>
            <w:r w:rsidR="0057722A">
              <w:rPr>
                <w:rFonts w:ascii="Times New Roman" w:hAnsi="Times New Roman" w:cs="Times New Roman"/>
              </w:rPr>
              <w:t xml:space="preserve"> </w:t>
            </w:r>
            <w:r w:rsidRPr="005B070B">
              <w:rPr>
                <w:rFonts w:ascii="Times New Roman" w:hAnsi="Times New Roman" w:cs="Times New Roman"/>
              </w:rPr>
              <w:t>737,7</w:t>
            </w:r>
          </w:p>
        </w:tc>
        <w:tc>
          <w:tcPr>
            <w:tcW w:w="992" w:type="dxa"/>
          </w:tcPr>
          <w:p w:rsidR="00C07C0B" w:rsidRPr="005B070B" w:rsidRDefault="00C07C0B" w:rsidP="00C80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5631,3</w:t>
            </w:r>
          </w:p>
        </w:tc>
        <w:tc>
          <w:tcPr>
            <w:tcW w:w="993" w:type="dxa"/>
          </w:tcPr>
          <w:p w:rsidR="00C07C0B" w:rsidRPr="005B070B" w:rsidRDefault="00C07C0B" w:rsidP="00C80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2368,8</w:t>
            </w:r>
          </w:p>
        </w:tc>
        <w:tc>
          <w:tcPr>
            <w:tcW w:w="992" w:type="dxa"/>
          </w:tcPr>
          <w:p w:rsidR="00C07C0B" w:rsidRPr="005B070B" w:rsidRDefault="00C07C0B" w:rsidP="00C80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2368,8</w:t>
            </w:r>
          </w:p>
        </w:tc>
        <w:tc>
          <w:tcPr>
            <w:tcW w:w="992" w:type="dxa"/>
          </w:tcPr>
          <w:p w:rsidR="00C07C0B" w:rsidRPr="005B070B" w:rsidRDefault="00C07C0B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2368,8</w:t>
            </w:r>
          </w:p>
        </w:tc>
        <w:tc>
          <w:tcPr>
            <w:tcW w:w="992" w:type="dxa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х</w:t>
            </w:r>
          </w:p>
        </w:tc>
      </w:tr>
      <w:tr w:rsidR="00C07C0B" w:rsidRPr="005E7ECB" w:rsidTr="000B7443">
        <w:tc>
          <w:tcPr>
            <w:tcW w:w="959" w:type="dxa"/>
          </w:tcPr>
          <w:p w:rsidR="00C07C0B" w:rsidRPr="005B070B" w:rsidRDefault="00C07C0B" w:rsidP="004A33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70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C07C0B" w:rsidRPr="005B070B" w:rsidRDefault="00C07C0B" w:rsidP="004A3327">
            <w:pPr>
              <w:rPr>
                <w:rFonts w:ascii="Times New Roman" w:eastAsia="Times New Roman" w:hAnsi="Times New Roman" w:cs="Times New Roman"/>
              </w:rPr>
            </w:pPr>
            <w:r w:rsidRPr="005B070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Merge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7C0B" w:rsidRPr="005B070B" w:rsidRDefault="0057722A" w:rsidP="004A3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11 866,0</w:t>
            </w:r>
          </w:p>
        </w:tc>
        <w:tc>
          <w:tcPr>
            <w:tcW w:w="992" w:type="dxa"/>
          </w:tcPr>
          <w:p w:rsidR="00C07C0B" w:rsidRPr="005B070B" w:rsidRDefault="0057722A" w:rsidP="00C80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2 358,5</w:t>
            </w:r>
          </w:p>
        </w:tc>
        <w:tc>
          <w:tcPr>
            <w:tcW w:w="993" w:type="dxa"/>
          </w:tcPr>
          <w:p w:rsidR="00C07C0B" w:rsidRPr="005B070B" w:rsidRDefault="00C07C0B" w:rsidP="00C80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3178,5</w:t>
            </w:r>
          </w:p>
        </w:tc>
        <w:tc>
          <w:tcPr>
            <w:tcW w:w="992" w:type="dxa"/>
          </w:tcPr>
          <w:p w:rsidR="00C07C0B" w:rsidRPr="005B070B" w:rsidRDefault="00C07C0B" w:rsidP="00C80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3164,5</w:t>
            </w:r>
          </w:p>
        </w:tc>
        <w:tc>
          <w:tcPr>
            <w:tcW w:w="992" w:type="dxa"/>
          </w:tcPr>
          <w:p w:rsidR="00C07C0B" w:rsidRPr="005B070B" w:rsidRDefault="00C07C0B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3164,5</w:t>
            </w:r>
          </w:p>
        </w:tc>
        <w:tc>
          <w:tcPr>
            <w:tcW w:w="992" w:type="dxa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х</w:t>
            </w:r>
          </w:p>
        </w:tc>
      </w:tr>
      <w:tr w:rsidR="00C07C0B" w:rsidRPr="005E7ECB" w:rsidTr="000B7443">
        <w:tc>
          <w:tcPr>
            <w:tcW w:w="959" w:type="dxa"/>
          </w:tcPr>
          <w:p w:rsidR="00C07C0B" w:rsidRPr="005B070B" w:rsidRDefault="00C07C0B" w:rsidP="004A33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70B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126" w:type="dxa"/>
          </w:tcPr>
          <w:p w:rsidR="00C07C0B" w:rsidRPr="005B070B" w:rsidRDefault="00C07C0B" w:rsidP="004A3327">
            <w:pPr>
              <w:rPr>
                <w:rFonts w:ascii="Times New Roman" w:eastAsia="Times New Roman" w:hAnsi="Times New Roman" w:cs="Times New Roman"/>
              </w:rPr>
            </w:pPr>
            <w:r w:rsidRPr="005B070B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vMerge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C80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07C0B" w:rsidRPr="005B070B" w:rsidRDefault="00C07C0B" w:rsidP="00C80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C80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х</w:t>
            </w:r>
          </w:p>
        </w:tc>
      </w:tr>
      <w:tr w:rsidR="00C07C0B" w:rsidRPr="005E7ECB" w:rsidTr="000B7443">
        <w:tc>
          <w:tcPr>
            <w:tcW w:w="959" w:type="dxa"/>
          </w:tcPr>
          <w:p w:rsidR="00C07C0B" w:rsidRPr="005B070B" w:rsidRDefault="00C07C0B" w:rsidP="00C804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2126" w:type="dxa"/>
          </w:tcPr>
          <w:p w:rsidR="00C07C0B" w:rsidRPr="005B070B" w:rsidRDefault="00C07C0B" w:rsidP="00C804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Укрепление материально-технической базы медицинских кабинетов</w:t>
            </w:r>
          </w:p>
        </w:tc>
        <w:tc>
          <w:tcPr>
            <w:tcW w:w="1134" w:type="dxa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0B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992" w:type="dxa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70B">
              <w:rPr>
                <w:rFonts w:ascii="Times New Roman" w:hAnsi="Times New Roman" w:cs="Times New Roman"/>
                <w:b/>
              </w:rPr>
              <w:t>1540,0</w:t>
            </w:r>
          </w:p>
        </w:tc>
        <w:tc>
          <w:tcPr>
            <w:tcW w:w="992" w:type="dxa"/>
          </w:tcPr>
          <w:p w:rsidR="00C07C0B" w:rsidRPr="005B070B" w:rsidRDefault="00C07C0B" w:rsidP="000573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385,0</w:t>
            </w:r>
          </w:p>
        </w:tc>
        <w:tc>
          <w:tcPr>
            <w:tcW w:w="993" w:type="dxa"/>
          </w:tcPr>
          <w:p w:rsidR="00C07C0B" w:rsidRPr="005B070B" w:rsidRDefault="00C07C0B" w:rsidP="000573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385,0</w:t>
            </w:r>
          </w:p>
        </w:tc>
        <w:tc>
          <w:tcPr>
            <w:tcW w:w="992" w:type="dxa"/>
          </w:tcPr>
          <w:p w:rsidR="00C07C0B" w:rsidRPr="005B070B" w:rsidRDefault="00C07C0B" w:rsidP="000573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385,0</w:t>
            </w:r>
          </w:p>
        </w:tc>
        <w:tc>
          <w:tcPr>
            <w:tcW w:w="992" w:type="dxa"/>
          </w:tcPr>
          <w:p w:rsidR="00C07C0B" w:rsidRPr="005B070B" w:rsidRDefault="00C07C0B" w:rsidP="005E7E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385,0</w:t>
            </w:r>
          </w:p>
        </w:tc>
        <w:tc>
          <w:tcPr>
            <w:tcW w:w="992" w:type="dxa"/>
          </w:tcPr>
          <w:p w:rsidR="00C07C0B" w:rsidRPr="005B070B" w:rsidRDefault="00C07C0B" w:rsidP="000573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07C0B" w:rsidRPr="005E7ECB" w:rsidTr="000B7443">
        <w:tc>
          <w:tcPr>
            <w:tcW w:w="959" w:type="dxa"/>
          </w:tcPr>
          <w:p w:rsidR="00C07C0B" w:rsidRPr="005B070B" w:rsidRDefault="00C07C0B" w:rsidP="00C80476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C07C0B" w:rsidRPr="005B070B" w:rsidRDefault="00C07C0B" w:rsidP="00C804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0573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07C0B" w:rsidRPr="005B070B" w:rsidRDefault="00C07C0B" w:rsidP="000573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0573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0573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07C0B" w:rsidRPr="005E7ECB" w:rsidTr="000B7443">
        <w:tc>
          <w:tcPr>
            <w:tcW w:w="959" w:type="dxa"/>
          </w:tcPr>
          <w:p w:rsidR="00C07C0B" w:rsidRPr="005B070B" w:rsidRDefault="00C07C0B" w:rsidP="00C80476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C07C0B" w:rsidRPr="005B070B" w:rsidRDefault="00C07C0B" w:rsidP="00C804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0573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07C0B" w:rsidRPr="005B070B" w:rsidRDefault="00C07C0B" w:rsidP="000573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0573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0573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07C0B" w:rsidRPr="005E7ECB" w:rsidTr="000B7443">
        <w:tc>
          <w:tcPr>
            <w:tcW w:w="959" w:type="dxa"/>
          </w:tcPr>
          <w:p w:rsidR="00C07C0B" w:rsidRPr="005B070B" w:rsidRDefault="00C07C0B" w:rsidP="00C80476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C07C0B" w:rsidRPr="005B070B" w:rsidRDefault="00C07C0B" w:rsidP="00C804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1540,0</w:t>
            </w:r>
          </w:p>
        </w:tc>
        <w:tc>
          <w:tcPr>
            <w:tcW w:w="992" w:type="dxa"/>
          </w:tcPr>
          <w:p w:rsidR="00C07C0B" w:rsidRPr="005B070B" w:rsidRDefault="00C07C0B" w:rsidP="000573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385,0</w:t>
            </w:r>
          </w:p>
        </w:tc>
        <w:tc>
          <w:tcPr>
            <w:tcW w:w="993" w:type="dxa"/>
          </w:tcPr>
          <w:p w:rsidR="00C07C0B" w:rsidRPr="005B070B" w:rsidRDefault="00C07C0B" w:rsidP="000573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385,0</w:t>
            </w:r>
          </w:p>
        </w:tc>
        <w:tc>
          <w:tcPr>
            <w:tcW w:w="992" w:type="dxa"/>
          </w:tcPr>
          <w:p w:rsidR="00C07C0B" w:rsidRPr="005B070B" w:rsidRDefault="00C07C0B" w:rsidP="000573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385,0</w:t>
            </w:r>
          </w:p>
        </w:tc>
        <w:tc>
          <w:tcPr>
            <w:tcW w:w="992" w:type="dxa"/>
          </w:tcPr>
          <w:p w:rsidR="00C07C0B" w:rsidRPr="005B070B" w:rsidRDefault="00C07C0B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385,0</w:t>
            </w:r>
          </w:p>
        </w:tc>
        <w:tc>
          <w:tcPr>
            <w:tcW w:w="992" w:type="dxa"/>
          </w:tcPr>
          <w:p w:rsidR="00C07C0B" w:rsidRPr="005B070B" w:rsidRDefault="00C07C0B" w:rsidP="000573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07C0B" w:rsidRPr="005E7ECB" w:rsidTr="000B7443">
        <w:tc>
          <w:tcPr>
            <w:tcW w:w="959" w:type="dxa"/>
          </w:tcPr>
          <w:p w:rsidR="00C07C0B" w:rsidRPr="005B070B" w:rsidRDefault="00C07C0B" w:rsidP="00C80476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C07C0B" w:rsidRPr="005B070B" w:rsidRDefault="00C07C0B" w:rsidP="00C804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0573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07C0B" w:rsidRPr="005B070B" w:rsidRDefault="00C07C0B" w:rsidP="000573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0573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0573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2F4A19" w:rsidRPr="005E7ECB" w:rsidTr="000B7443">
        <w:tc>
          <w:tcPr>
            <w:tcW w:w="959" w:type="dxa"/>
          </w:tcPr>
          <w:p w:rsidR="002F4A19" w:rsidRPr="005B070B" w:rsidRDefault="002F4A19" w:rsidP="000573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2126" w:type="dxa"/>
          </w:tcPr>
          <w:p w:rsidR="002F4A19" w:rsidRPr="005B070B" w:rsidRDefault="002F4A19" w:rsidP="006F3AD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укрепления здоровья учащихся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Pr="00CE1CB2">
              <w:rPr>
                <w:rFonts w:ascii="Times New Roman" w:hAnsi="Times New Roman" w:cs="Times New Roman"/>
                <w:sz w:val="22"/>
                <w:szCs w:val="22"/>
              </w:rPr>
              <w:t xml:space="preserve">общеобразовательных учреждениях </w:t>
            </w:r>
          </w:p>
        </w:tc>
        <w:tc>
          <w:tcPr>
            <w:tcW w:w="1134" w:type="dxa"/>
          </w:tcPr>
          <w:p w:rsidR="002F4A19" w:rsidRPr="005B070B" w:rsidRDefault="002F4A19" w:rsidP="004A3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0B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992" w:type="dxa"/>
          </w:tcPr>
          <w:p w:rsidR="002F4A19" w:rsidRPr="002F4A19" w:rsidRDefault="002F4A19" w:rsidP="002F4A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4A19">
              <w:rPr>
                <w:rFonts w:ascii="Times New Roman" w:hAnsi="Times New Roman" w:cs="Times New Roman"/>
                <w:b/>
              </w:rPr>
              <w:t>6153,9</w:t>
            </w:r>
          </w:p>
        </w:tc>
        <w:tc>
          <w:tcPr>
            <w:tcW w:w="992" w:type="dxa"/>
          </w:tcPr>
          <w:p w:rsidR="002F4A19" w:rsidRPr="002F4A19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4A19">
              <w:rPr>
                <w:rFonts w:ascii="Times New Roman" w:hAnsi="Times New Roman" w:cs="Times New Roman"/>
                <w:b/>
                <w:sz w:val="22"/>
                <w:szCs w:val="22"/>
              </w:rPr>
              <w:t>1473,9</w:t>
            </w:r>
          </w:p>
        </w:tc>
        <w:tc>
          <w:tcPr>
            <w:tcW w:w="993" w:type="dxa"/>
          </w:tcPr>
          <w:p w:rsidR="002F4A19" w:rsidRPr="002F4A19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4A19">
              <w:rPr>
                <w:rFonts w:ascii="Times New Roman" w:hAnsi="Times New Roman" w:cs="Times New Roman"/>
                <w:b/>
                <w:sz w:val="22"/>
                <w:szCs w:val="22"/>
              </w:rPr>
              <w:t>1560,0</w:t>
            </w:r>
          </w:p>
        </w:tc>
        <w:tc>
          <w:tcPr>
            <w:tcW w:w="992" w:type="dxa"/>
          </w:tcPr>
          <w:p w:rsidR="002F4A19" w:rsidRPr="002F4A19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4A19">
              <w:rPr>
                <w:rFonts w:ascii="Times New Roman" w:hAnsi="Times New Roman" w:cs="Times New Roman"/>
                <w:b/>
                <w:sz w:val="22"/>
                <w:szCs w:val="22"/>
              </w:rPr>
              <w:t>1560,0</w:t>
            </w:r>
          </w:p>
        </w:tc>
        <w:tc>
          <w:tcPr>
            <w:tcW w:w="992" w:type="dxa"/>
          </w:tcPr>
          <w:p w:rsidR="002F4A19" w:rsidRPr="002F4A19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4A19">
              <w:rPr>
                <w:rFonts w:ascii="Times New Roman" w:hAnsi="Times New Roman" w:cs="Times New Roman"/>
                <w:b/>
                <w:sz w:val="22"/>
                <w:szCs w:val="22"/>
              </w:rPr>
              <w:t>1560,0</w:t>
            </w:r>
          </w:p>
        </w:tc>
        <w:tc>
          <w:tcPr>
            <w:tcW w:w="992" w:type="dxa"/>
          </w:tcPr>
          <w:p w:rsidR="002F4A19" w:rsidRPr="005B070B" w:rsidRDefault="002F4A19" w:rsidP="000573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07C0B" w:rsidRPr="005E7ECB" w:rsidTr="000B7443">
        <w:tc>
          <w:tcPr>
            <w:tcW w:w="959" w:type="dxa"/>
          </w:tcPr>
          <w:p w:rsidR="00C07C0B" w:rsidRPr="005B070B" w:rsidRDefault="00C07C0B" w:rsidP="0005730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C07C0B" w:rsidRPr="005B070B" w:rsidRDefault="00C07C0B" w:rsidP="000573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3954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07C0B" w:rsidRPr="005B070B" w:rsidRDefault="00C07C0B" w:rsidP="003954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3954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3954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0573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07C0B" w:rsidRPr="005E7ECB" w:rsidTr="000B7443">
        <w:tc>
          <w:tcPr>
            <w:tcW w:w="959" w:type="dxa"/>
          </w:tcPr>
          <w:p w:rsidR="00C07C0B" w:rsidRPr="005B070B" w:rsidRDefault="00C07C0B" w:rsidP="0005730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C07C0B" w:rsidRPr="005B070B" w:rsidRDefault="00C07C0B" w:rsidP="000573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6153,9</w:t>
            </w:r>
          </w:p>
        </w:tc>
        <w:tc>
          <w:tcPr>
            <w:tcW w:w="992" w:type="dxa"/>
          </w:tcPr>
          <w:p w:rsidR="00C07C0B" w:rsidRPr="005B070B" w:rsidRDefault="00C07C0B" w:rsidP="003954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1473,9</w:t>
            </w:r>
          </w:p>
        </w:tc>
        <w:tc>
          <w:tcPr>
            <w:tcW w:w="993" w:type="dxa"/>
          </w:tcPr>
          <w:p w:rsidR="00C07C0B" w:rsidRPr="005B070B" w:rsidRDefault="00C07C0B" w:rsidP="003954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1560,0</w:t>
            </w:r>
          </w:p>
        </w:tc>
        <w:tc>
          <w:tcPr>
            <w:tcW w:w="992" w:type="dxa"/>
          </w:tcPr>
          <w:p w:rsidR="00C07C0B" w:rsidRPr="005B070B" w:rsidRDefault="00C07C0B" w:rsidP="003954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1560,0</w:t>
            </w:r>
          </w:p>
        </w:tc>
        <w:tc>
          <w:tcPr>
            <w:tcW w:w="992" w:type="dxa"/>
          </w:tcPr>
          <w:p w:rsidR="00C07C0B" w:rsidRPr="005B070B" w:rsidRDefault="00C07C0B" w:rsidP="003954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1560,0</w:t>
            </w:r>
          </w:p>
        </w:tc>
        <w:tc>
          <w:tcPr>
            <w:tcW w:w="992" w:type="dxa"/>
          </w:tcPr>
          <w:p w:rsidR="00C07C0B" w:rsidRPr="005B070B" w:rsidRDefault="00C07C0B" w:rsidP="000573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07C0B" w:rsidRPr="005E7ECB" w:rsidTr="000B7443">
        <w:tc>
          <w:tcPr>
            <w:tcW w:w="959" w:type="dxa"/>
          </w:tcPr>
          <w:p w:rsidR="00C07C0B" w:rsidRPr="005B070B" w:rsidRDefault="00C07C0B" w:rsidP="0005730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C07C0B" w:rsidRPr="005B070B" w:rsidRDefault="00C07C0B" w:rsidP="000573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7C0B" w:rsidRPr="005B070B" w:rsidRDefault="002F4A19" w:rsidP="004A3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7C0B" w:rsidRPr="005B070B" w:rsidRDefault="002F4A19" w:rsidP="003954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07C0B" w:rsidRPr="005B070B" w:rsidRDefault="002F4A19" w:rsidP="003954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07C0B" w:rsidRPr="005B070B" w:rsidRDefault="002F4A19" w:rsidP="003954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07C0B" w:rsidRPr="005B070B" w:rsidRDefault="002F4A19" w:rsidP="003954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0573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07C0B" w:rsidRPr="005E7ECB" w:rsidTr="000B7443">
        <w:tc>
          <w:tcPr>
            <w:tcW w:w="959" w:type="dxa"/>
          </w:tcPr>
          <w:p w:rsidR="00C07C0B" w:rsidRPr="005B070B" w:rsidRDefault="00C07C0B" w:rsidP="0005730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C07C0B" w:rsidRPr="005B070B" w:rsidRDefault="00C07C0B" w:rsidP="000573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07C0B" w:rsidRPr="005B070B" w:rsidRDefault="00C07C0B" w:rsidP="004A3327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3954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07C0B" w:rsidRPr="005B070B" w:rsidRDefault="00C07C0B" w:rsidP="003954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3954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3954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07C0B" w:rsidRPr="005B070B" w:rsidRDefault="00C07C0B" w:rsidP="000573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2F4A19" w:rsidRPr="005E7ECB" w:rsidTr="000B7443">
        <w:tc>
          <w:tcPr>
            <w:tcW w:w="959" w:type="dxa"/>
          </w:tcPr>
          <w:p w:rsidR="002F4A19" w:rsidRPr="002F4A19" w:rsidRDefault="002F4A19" w:rsidP="002F4A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F4A19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2126" w:type="dxa"/>
          </w:tcPr>
          <w:p w:rsidR="002F4A19" w:rsidRPr="005B070B" w:rsidRDefault="002F4A19" w:rsidP="00057302">
            <w:pPr>
              <w:pStyle w:val="ConsPlusCell"/>
              <w:rPr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укрепления здоровья учащихся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Pr="00CE1CB2">
              <w:rPr>
                <w:rFonts w:ascii="Times New Roman" w:hAnsi="Times New Roman" w:cs="Times New Roman"/>
                <w:sz w:val="22"/>
                <w:szCs w:val="22"/>
              </w:rPr>
              <w:t>общеобразовательных учреждениях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счет</w:t>
            </w:r>
            <w:r w:rsidR="00DC620A">
              <w:rPr>
                <w:rFonts w:ascii="Times New Roman" w:hAnsi="Times New Roman" w:cs="Times New Roman"/>
                <w:sz w:val="22"/>
                <w:szCs w:val="22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местного бюджета</w:t>
            </w:r>
          </w:p>
        </w:tc>
        <w:tc>
          <w:tcPr>
            <w:tcW w:w="1134" w:type="dxa"/>
          </w:tcPr>
          <w:p w:rsidR="002F4A19" w:rsidRPr="005B070B" w:rsidRDefault="002F4A19" w:rsidP="004A3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4A19" w:rsidRPr="002F4A19" w:rsidRDefault="002F4A19" w:rsidP="002F4A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4A19">
              <w:rPr>
                <w:rFonts w:ascii="Times New Roman" w:hAnsi="Times New Roman" w:cs="Times New Roman"/>
                <w:b/>
              </w:rPr>
              <w:t>8085,1</w:t>
            </w:r>
          </w:p>
        </w:tc>
        <w:tc>
          <w:tcPr>
            <w:tcW w:w="992" w:type="dxa"/>
          </w:tcPr>
          <w:p w:rsidR="002F4A19" w:rsidRPr="002F4A19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4A19">
              <w:rPr>
                <w:rFonts w:ascii="Times New Roman" w:hAnsi="Times New Roman" w:cs="Times New Roman"/>
                <w:b/>
                <w:sz w:val="22"/>
                <w:szCs w:val="22"/>
              </w:rPr>
              <w:t>1034,8</w:t>
            </w:r>
          </w:p>
        </w:tc>
        <w:tc>
          <w:tcPr>
            <w:tcW w:w="993" w:type="dxa"/>
          </w:tcPr>
          <w:p w:rsidR="002F4A19" w:rsidRPr="002F4A19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4A19">
              <w:rPr>
                <w:rFonts w:ascii="Times New Roman" w:hAnsi="Times New Roman" w:cs="Times New Roman"/>
                <w:b/>
                <w:sz w:val="22"/>
                <w:szCs w:val="22"/>
              </w:rPr>
              <w:t>2350,1</w:t>
            </w:r>
          </w:p>
        </w:tc>
        <w:tc>
          <w:tcPr>
            <w:tcW w:w="992" w:type="dxa"/>
          </w:tcPr>
          <w:p w:rsidR="002F4A19" w:rsidRPr="002F4A19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4A19">
              <w:rPr>
                <w:rFonts w:ascii="Times New Roman" w:hAnsi="Times New Roman" w:cs="Times New Roman"/>
                <w:b/>
                <w:sz w:val="22"/>
                <w:szCs w:val="22"/>
              </w:rPr>
              <w:t>2350,1</w:t>
            </w:r>
          </w:p>
        </w:tc>
        <w:tc>
          <w:tcPr>
            <w:tcW w:w="992" w:type="dxa"/>
          </w:tcPr>
          <w:p w:rsidR="002F4A19" w:rsidRPr="002F4A19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4A19">
              <w:rPr>
                <w:rFonts w:ascii="Times New Roman" w:hAnsi="Times New Roman" w:cs="Times New Roman"/>
                <w:b/>
                <w:sz w:val="22"/>
                <w:szCs w:val="22"/>
              </w:rPr>
              <w:t>2350,1</w:t>
            </w:r>
          </w:p>
        </w:tc>
        <w:tc>
          <w:tcPr>
            <w:tcW w:w="992" w:type="dxa"/>
          </w:tcPr>
          <w:p w:rsidR="002F4A19" w:rsidRPr="005B070B" w:rsidRDefault="006B5D1F" w:rsidP="00057302">
            <w:pPr>
              <w:pStyle w:val="ConsPlusCell"/>
              <w:jc w:val="center"/>
              <w:rPr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F4A19" w:rsidRPr="005E7ECB" w:rsidTr="000B7443">
        <w:tc>
          <w:tcPr>
            <w:tcW w:w="959" w:type="dxa"/>
          </w:tcPr>
          <w:p w:rsidR="002F4A19" w:rsidRPr="005B070B" w:rsidRDefault="002F4A19" w:rsidP="002F4A19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2F4A19" w:rsidRPr="005B070B" w:rsidRDefault="002F4A19" w:rsidP="002F4A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4A19" w:rsidRPr="005B070B" w:rsidRDefault="002F4A19" w:rsidP="002F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A19" w:rsidRPr="005B070B" w:rsidRDefault="002F4A19" w:rsidP="002F4A19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F4A19" w:rsidRPr="005B070B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F4A19" w:rsidRPr="005B070B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4A19" w:rsidRPr="005B070B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4A19" w:rsidRPr="005B070B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4A19" w:rsidRPr="005B070B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2F4A19" w:rsidRPr="005E7ECB" w:rsidTr="000B7443">
        <w:tc>
          <w:tcPr>
            <w:tcW w:w="959" w:type="dxa"/>
          </w:tcPr>
          <w:p w:rsidR="002F4A19" w:rsidRPr="005B070B" w:rsidRDefault="002F4A19" w:rsidP="002F4A19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2F4A19" w:rsidRPr="005B070B" w:rsidRDefault="002F4A19" w:rsidP="002F4A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4A19" w:rsidRPr="005B070B" w:rsidRDefault="002F4A19" w:rsidP="002F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A19" w:rsidRPr="005B070B" w:rsidRDefault="002F4A19" w:rsidP="002F4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F4A19" w:rsidRPr="005B070B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F4A19" w:rsidRPr="005B070B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4A19" w:rsidRPr="005B070B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4A19" w:rsidRPr="005B070B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4A19" w:rsidRPr="005B070B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2F4A19" w:rsidRPr="005E7ECB" w:rsidTr="000B7443">
        <w:tc>
          <w:tcPr>
            <w:tcW w:w="959" w:type="dxa"/>
          </w:tcPr>
          <w:p w:rsidR="002F4A19" w:rsidRPr="005B070B" w:rsidRDefault="002F4A19" w:rsidP="002F4A19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2F4A19" w:rsidRPr="005B070B" w:rsidRDefault="002F4A19" w:rsidP="002F4A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</w:tcPr>
          <w:p w:rsidR="002F4A19" w:rsidRPr="005B070B" w:rsidRDefault="002F4A19" w:rsidP="002F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A19" w:rsidRPr="005B070B" w:rsidRDefault="002F4A19" w:rsidP="002F4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8085,1</w:t>
            </w:r>
          </w:p>
        </w:tc>
        <w:tc>
          <w:tcPr>
            <w:tcW w:w="992" w:type="dxa"/>
          </w:tcPr>
          <w:p w:rsidR="002F4A19" w:rsidRPr="005B070B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1034,8</w:t>
            </w:r>
          </w:p>
        </w:tc>
        <w:tc>
          <w:tcPr>
            <w:tcW w:w="993" w:type="dxa"/>
          </w:tcPr>
          <w:p w:rsidR="002F4A19" w:rsidRPr="005B070B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2350,1</w:t>
            </w:r>
          </w:p>
        </w:tc>
        <w:tc>
          <w:tcPr>
            <w:tcW w:w="992" w:type="dxa"/>
          </w:tcPr>
          <w:p w:rsidR="002F4A19" w:rsidRPr="005B070B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2350,1</w:t>
            </w:r>
          </w:p>
        </w:tc>
        <w:tc>
          <w:tcPr>
            <w:tcW w:w="992" w:type="dxa"/>
          </w:tcPr>
          <w:p w:rsidR="002F4A19" w:rsidRPr="005B070B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2350,1</w:t>
            </w:r>
          </w:p>
        </w:tc>
        <w:tc>
          <w:tcPr>
            <w:tcW w:w="992" w:type="dxa"/>
          </w:tcPr>
          <w:p w:rsidR="002F4A19" w:rsidRPr="005B070B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2F4A19" w:rsidRPr="005E7ECB" w:rsidTr="000B7443">
        <w:tc>
          <w:tcPr>
            <w:tcW w:w="959" w:type="dxa"/>
          </w:tcPr>
          <w:p w:rsidR="002F4A19" w:rsidRPr="005B070B" w:rsidRDefault="002F4A19" w:rsidP="002F4A19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2F4A19" w:rsidRPr="005B070B" w:rsidRDefault="002F4A19" w:rsidP="002F4A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2F4A19" w:rsidRPr="005B070B" w:rsidRDefault="002F4A19" w:rsidP="002F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A19" w:rsidRPr="005B070B" w:rsidRDefault="002F4A19" w:rsidP="002F4A19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F4A19" w:rsidRPr="005B070B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F4A19" w:rsidRPr="005B070B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4A19" w:rsidRPr="005B070B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4A19" w:rsidRPr="005B070B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4A19" w:rsidRPr="005B070B" w:rsidRDefault="002F4A19" w:rsidP="002F4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2F4A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6B5D1F" w:rsidRPr="005B070B" w:rsidRDefault="006B5D1F" w:rsidP="000573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Расходы на питание (завтрак или полдник), детей из многодетных семей, обучающихся в общеобразовательных учреждениях</w:t>
            </w:r>
          </w:p>
        </w:tc>
        <w:tc>
          <w:tcPr>
            <w:tcW w:w="1134" w:type="dxa"/>
          </w:tcPr>
          <w:p w:rsidR="006B5D1F" w:rsidRPr="005B070B" w:rsidRDefault="006B5D1F" w:rsidP="000573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0B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992" w:type="dxa"/>
          </w:tcPr>
          <w:p w:rsidR="006B5D1F" w:rsidRPr="006B5D1F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5D1F">
              <w:rPr>
                <w:rFonts w:ascii="Times New Roman" w:hAnsi="Times New Roman" w:cs="Times New Roman"/>
                <w:b/>
                <w:sz w:val="22"/>
                <w:szCs w:val="22"/>
              </w:rPr>
              <w:t>3235,2</w:t>
            </w:r>
          </w:p>
        </w:tc>
        <w:tc>
          <w:tcPr>
            <w:tcW w:w="992" w:type="dxa"/>
          </w:tcPr>
          <w:p w:rsidR="006B5D1F" w:rsidRPr="006B5D1F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5D1F">
              <w:rPr>
                <w:rFonts w:ascii="Times New Roman" w:hAnsi="Times New Roman" w:cs="Times New Roman"/>
                <w:b/>
                <w:sz w:val="22"/>
                <w:szCs w:val="22"/>
              </w:rPr>
              <w:t>808,8</w:t>
            </w:r>
          </w:p>
        </w:tc>
        <w:tc>
          <w:tcPr>
            <w:tcW w:w="993" w:type="dxa"/>
          </w:tcPr>
          <w:p w:rsidR="006B5D1F" w:rsidRPr="006B5D1F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5D1F">
              <w:rPr>
                <w:rFonts w:ascii="Times New Roman" w:hAnsi="Times New Roman" w:cs="Times New Roman"/>
                <w:b/>
                <w:sz w:val="22"/>
                <w:szCs w:val="22"/>
              </w:rPr>
              <w:t>808,8</w:t>
            </w:r>
          </w:p>
        </w:tc>
        <w:tc>
          <w:tcPr>
            <w:tcW w:w="992" w:type="dxa"/>
          </w:tcPr>
          <w:p w:rsidR="006B5D1F" w:rsidRPr="006B5D1F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5D1F">
              <w:rPr>
                <w:rFonts w:ascii="Times New Roman" w:hAnsi="Times New Roman" w:cs="Times New Roman"/>
                <w:b/>
                <w:sz w:val="22"/>
                <w:szCs w:val="22"/>
              </w:rPr>
              <w:t>808,8</w:t>
            </w:r>
          </w:p>
        </w:tc>
        <w:tc>
          <w:tcPr>
            <w:tcW w:w="992" w:type="dxa"/>
          </w:tcPr>
          <w:p w:rsidR="006B5D1F" w:rsidRPr="006B5D1F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5D1F">
              <w:rPr>
                <w:rFonts w:ascii="Times New Roman" w:hAnsi="Times New Roman" w:cs="Times New Roman"/>
                <w:b/>
                <w:sz w:val="22"/>
                <w:szCs w:val="22"/>
              </w:rPr>
              <w:t>808,8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F4A19" w:rsidRPr="005E7ECB" w:rsidTr="000B7443">
        <w:tc>
          <w:tcPr>
            <w:tcW w:w="959" w:type="dxa"/>
          </w:tcPr>
          <w:p w:rsidR="002F4A19" w:rsidRPr="005B070B" w:rsidRDefault="002F4A19" w:rsidP="0005730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2F4A19" w:rsidRPr="005B070B" w:rsidRDefault="002F4A19" w:rsidP="000573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4A19" w:rsidRPr="005B070B" w:rsidRDefault="002F4A19" w:rsidP="000573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F4A19" w:rsidRPr="005B070B" w:rsidRDefault="002F4A19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4A19" w:rsidRPr="005B070B" w:rsidRDefault="002F4A19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F4A19" w:rsidRPr="005B070B" w:rsidRDefault="002F4A19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4A19" w:rsidRPr="005B070B" w:rsidRDefault="002F4A19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4A19" w:rsidRPr="005B070B" w:rsidRDefault="002F4A19" w:rsidP="002D25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4A19" w:rsidRPr="005B070B" w:rsidRDefault="002F4A19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2F4A19" w:rsidRPr="005E7ECB" w:rsidTr="000B7443">
        <w:tc>
          <w:tcPr>
            <w:tcW w:w="959" w:type="dxa"/>
          </w:tcPr>
          <w:p w:rsidR="002F4A19" w:rsidRPr="005B070B" w:rsidRDefault="002F4A19" w:rsidP="0005730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2F4A19" w:rsidRPr="005B070B" w:rsidRDefault="002F4A19" w:rsidP="000573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4A19" w:rsidRPr="005B070B" w:rsidRDefault="002F4A19" w:rsidP="000573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F4A19" w:rsidRPr="005B070B" w:rsidRDefault="002F4A19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3235,2</w:t>
            </w:r>
          </w:p>
        </w:tc>
        <w:tc>
          <w:tcPr>
            <w:tcW w:w="992" w:type="dxa"/>
          </w:tcPr>
          <w:p w:rsidR="002F4A19" w:rsidRPr="005B070B" w:rsidRDefault="002F4A19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808,8</w:t>
            </w:r>
          </w:p>
        </w:tc>
        <w:tc>
          <w:tcPr>
            <w:tcW w:w="993" w:type="dxa"/>
          </w:tcPr>
          <w:p w:rsidR="002F4A19" w:rsidRPr="005B070B" w:rsidRDefault="002F4A19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808,8</w:t>
            </w:r>
          </w:p>
        </w:tc>
        <w:tc>
          <w:tcPr>
            <w:tcW w:w="992" w:type="dxa"/>
          </w:tcPr>
          <w:p w:rsidR="002F4A19" w:rsidRPr="005B070B" w:rsidRDefault="002F4A19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808,8</w:t>
            </w:r>
          </w:p>
        </w:tc>
        <w:tc>
          <w:tcPr>
            <w:tcW w:w="992" w:type="dxa"/>
          </w:tcPr>
          <w:p w:rsidR="002F4A19" w:rsidRPr="005B070B" w:rsidRDefault="002F4A19" w:rsidP="002D25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808,8</w:t>
            </w:r>
          </w:p>
        </w:tc>
        <w:tc>
          <w:tcPr>
            <w:tcW w:w="992" w:type="dxa"/>
          </w:tcPr>
          <w:p w:rsidR="002F4A19" w:rsidRPr="005B070B" w:rsidRDefault="002F4A19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2F4A19" w:rsidRPr="005E7ECB" w:rsidTr="000B7443">
        <w:tc>
          <w:tcPr>
            <w:tcW w:w="959" w:type="dxa"/>
          </w:tcPr>
          <w:p w:rsidR="002F4A19" w:rsidRPr="005B070B" w:rsidRDefault="002F4A19" w:rsidP="0005730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126" w:type="dxa"/>
          </w:tcPr>
          <w:p w:rsidR="002F4A19" w:rsidRPr="005B070B" w:rsidRDefault="002F4A19" w:rsidP="000573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</w:tcPr>
          <w:p w:rsidR="002F4A19" w:rsidRPr="005B070B" w:rsidRDefault="002F4A19" w:rsidP="000573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F4A19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4A19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F4A19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4A19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4A19" w:rsidRPr="005B070B" w:rsidRDefault="006B5D1F" w:rsidP="002D25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4A19" w:rsidRPr="005B070B" w:rsidRDefault="002F4A19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2F4A19" w:rsidRPr="005E7ECB" w:rsidTr="000B7443">
        <w:tc>
          <w:tcPr>
            <w:tcW w:w="959" w:type="dxa"/>
          </w:tcPr>
          <w:p w:rsidR="002F4A19" w:rsidRPr="005B070B" w:rsidRDefault="002F4A19" w:rsidP="0005730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2F4A19" w:rsidRPr="005B070B" w:rsidRDefault="002F4A19" w:rsidP="000573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2F4A19" w:rsidRPr="005B070B" w:rsidRDefault="002F4A19" w:rsidP="000573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F4A19" w:rsidRPr="005B070B" w:rsidRDefault="002F4A19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4A19" w:rsidRPr="005B070B" w:rsidRDefault="002F4A19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F4A19" w:rsidRPr="005B070B" w:rsidRDefault="002F4A19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4A19" w:rsidRPr="005B070B" w:rsidRDefault="002F4A19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4A19" w:rsidRPr="005B070B" w:rsidRDefault="002F4A19" w:rsidP="002D25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4A19" w:rsidRPr="005B070B" w:rsidRDefault="002F4A19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6B5D1F" w:rsidRDefault="006B5D1F" w:rsidP="006B5D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B5D1F">
              <w:rPr>
                <w:rFonts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2126" w:type="dxa"/>
          </w:tcPr>
          <w:p w:rsidR="006B5D1F" w:rsidRPr="005B070B" w:rsidRDefault="006B5D1F" w:rsidP="00057302">
            <w:pPr>
              <w:pStyle w:val="ConsPlusCell"/>
              <w:rPr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Расходы на питание (завтрак или полдник), детей из многодетных семей, обучающихся в общеобразовательных учреждениях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1134" w:type="dxa"/>
          </w:tcPr>
          <w:p w:rsidR="006B5D1F" w:rsidRPr="005B070B" w:rsidRDefault="006B5D1F" w:rsidP="00057302">
            <w:pPr>
              <w:pStyle w:val="ConsPlusCell"/>
              <w:rPr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992" w:type="dxa"/>
          </w:tcPr>
          <w:p w:rsidR="006B5D1F" w:rsidRPr="006B5D1F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5D1F">
              <w:rPr>
                <w:rFonts w:ascii="Times New Roman" w:hAnsi="Times New Roman" w:cs="Times New Roman"/>
                <w:b/>
                <w:sz w:val="22"/>
                <w:szCs w:val="22"/>
              </w:rPr>
              <w:t>1344,0</w:t>
            </w:r>
          </w:p>
        </w:tc>
        <w:tc>
          <w:tcPr>
            <w:tcW w:w="992" w:type="dxa"/>
          </w:tcPr>
          <w:p w:rsidR="006B5D1F" w:rsidRPr="006B5D1F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5D1F">
              <w:rPr>
                <w:rFonts w:ascii="Times New Roman" w:hAnsi="Times New Roman" w:cs="Times New Roman"/>
                <w:b/>
                <w:sz w:val="22"/>
                <w:szCs w:val="22"/>
              </w:rPr>
              <w:t>336,0</w:t>
            </w:r>
          </w:p>
        </w:tc>
        <w:tc>
          <w:tcPr>
            <w:tcW w:w="993" w:type="dxa"/>
          </w:tcPr>
          <w:p w:rsidR="006B5D1F" w:rsidRPr="006B5D1F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5D1F">
              <w:rPr>
                <w:rFonts w:ascii="Times New Roman" w:hAnsi="Times New Roman" w:cs="Times New Roman"/>
                <w:b/>
                <w:sz w:val="22"/>
                <w:szCs w:val="22"/>
              </w:rPr>
              <w:t>336,0</w:t>
            </w:r>
          </w:p>
        </w:tc>
        <w:tc>
          <w:tcPr>
            <w:tcW w:w="992" w:type="dxa"/>
          </w:tcPr>
          <w:p w:rsidR="006B5D1F" w:rsidRPr="006B5D1F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5D1F">
              <w:rPr>
                <w:rFonts w:ascii="Times New Roman" w:hAnsi="Times New Roman" w:cs="Times New Roman"/>
                <w:b/>
                <w:sz w:val="22"/>
                <w:szCs w:val="22"/>
              </w:rPr>
              <w:t>336,0</w:t>
            </w:r>
          </w:p>
        </w:tc>
        <w:tc>
          <w:tcPr>
            <w:tcW w:w="992" w:type="dxa"/>
          </w:tcPr>
          <w:p w:rsidR="006B5D1F" w:rsidRPr="006B5D1F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5D1F">
              <w:rPr>
                <w:rFonts w:ascii="Times New Roman" w:hAnsi="Times New Roman" w:cs="Times New Roman"/>
                <w:b/>
                <w:sz w:val="22"/>
                <w:szCs w:val="22"/>
              </w:rPr>
              <w:t>336,0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8925F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6B5D1F" w:rsidRPr="005B070B" w:rsidRDefault="006B5D1F" w:rsidP="008925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6B5D1F" w:rsidRPr="005B070B" w:rsidRDefault="006B5D1F" w:rsidP="008925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8925F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6B5D1F" w:rsidRPr="005B070B" w:rsidRDefault="006B5D1F" w:rsidP="008925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6B5D1F" w:rsidRPr="005B070B" w:rsidRDefault="006B5D1F" w:rsidP="008925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8925F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6B5D1F" w:rsidRPr="005B070B" w:rsidRDefault="006B5D1F" w:rsidP="008925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</w:tcPr>
          <w:p w:rsidR="006B5D1F" w:rsidRPr="005B070B" w:rsidRDefault="006B5D1F" w:rsidP="008925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1344,0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336,0</w:t>
            </w:r>
          </w:p>
        </w:tc>
        <w:tc>
          <w:tcPr>
            <w:tcW w:w="993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336,0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336,0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336,0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8925F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6B5D1F" w:rsidRPr="005B070B" w:rsidRDefault="006B5D1F" w:rsidP="008925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6B5D1F" w:rsidRPr="005B070B" w:rsidRDefault="006B5D1F" w:rsidP="008925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2F4A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6B5D1F" w:rsidRPr="005B070B" w:rsidRDefault="006B5D1F" w:rsidP="000573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Расходы на питание детей - инвалидов, обучающихся в общеобразовательных учреждениях</w:t>
            </w:r>
          </w:p>
        </w:tc>
        <w:tc>
          <w:tcPr>
            <w:tcW w:w="1134" w:type="dxa"/>
          </w:tcPr>
          <w:p w:rsidR="006B5D1F" w:rsidRPr="005B070B" w:rsidRDefault="006B5D1F" w:rsidP="000573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70B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992" w:type="dxa"/>
          </w:tcPr>
          <w:p w:rsidR="006B5D1F" w:rsidRPr="006B5D1F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5D1F">
              <w:rPr>
                <w:rFonts w:ascii="Times New Roman" w:hAnsi="Times New Roman" w:cs="Times New Roman"/>
                <w:b/>
                <w:sz w:val="22"/>
                <w:szCs w:val="22"/>
              </w:rPr>
              <w:t>86,1</w:t>
            </w:r>
          </w:p>
        </w:tc>
        <w:tc>
          <w:tcPr>
            <w:tcW w:w="992" w:type="dxa"/>
          </w:tcPr>
          <w:p w:rsidR="006B5D1F" w:rsidRPr="006B5D1F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5D1F">
              <w:rPr>
                <w:rFonts w:ascii="Times New Roman" w:hAnsi="Times New Roman" w:cs="Times New Roman"/>
                <w:b/>
                <w:sz w:val="22"/>
                <w:szCs w:val="22"/>
              </w:rPr>
              <w:t>86,1</w:t>
            </w:r>
          </w:p>
        </w:tc>
        <w:tc>
          <w:tcPr>
            <w:tcW w:w="993" w:type="dxa"/>
          </w:tcPr>
          <w:p w:rsidR="006B5D1F" w:rsidRPr="006B5D1F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5D1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6B5D1F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5D1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6B5D1F" w:rsidRDefault="006B5D1F" w:rsidP="008A6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5D1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0B7443" w:rsidP="008A67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05730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6B5D1F" w:rsidRPr="005B070B" w:rsidRDefault="006B5D1F" w:rsidP="000573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6B5D1F" w:rsidRPr="005B070B" w:rsidRDefault="006B5D1F" w:rsidP="000573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A67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B5D1F" w:rsidRDefault="006B5D1F" w:rsidP="006B5D1F">
            <w:pPr>
              <w:jc w:val="center"/>
            </w:pPr>
            <w:r w:rsidRPr="00D32AFC">
              <w:rPr>
                <w:rFonts w:ascii="Times New Roman" w:hAnsi="Times New Roman" w:cs="Times New Roman"/>
              </w:rPr>
              <w:t>x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05730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6B5D1F" w:rsidRPr="005B070B" w:rsidRDefault="006B5D1F" w:rsidP="000573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6B5D1F" w:rsidRPr="005B070B" w:rsidRDefault="006B5D1F" w:rsidP="000573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86,1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86,1</w:t>
            </w:r>
          </w:p>
        </w:tc>
        <w:tc>
          <w:tcPr>
            <w:tcW w:w="993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A67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B5D1F" w:rsidRDefault="006B5D1F" w:rsidP="006B5D1F">
            <w:pPr>
              <w:jc w:val="center"/>
            </w:pPr>
            <w:r w:rsidRPr="00D32AFC">
              <w:rPr>
                <w:rFonts w:ascii="Times New Roman" w:hAnsi="Times New Roman" w:cs="Times New Roman"/>
              </w:rPr>
              <w:t>x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05730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6B5D1F" w:rsidRPr="005B070B" w:rsidRDefault="006B5D1F" w:rsidP="000573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</w:tcPr>
          <w:p w:rsidR="006B5D1F" w:rsidRPr="005B070B" w:rsidRDefault="006B5D1F" w:rsidP="000573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A67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B5D1F" w:rsidRDefault="006B5D1F" w:rsidP="006B5D1F">
            <w:pPr>
              <w:jc w:val="center"/>
            </w:pPr>
            <w:r w:rsidRPr="00D32AFC">
              <w:rPr>
                <w:rFonts w:ascii="Times New Roman" w:hAnsi="Times New Roman" w:cs="Times New Roman"/>
              </w:rPr>
              <w:t>x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05730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6B5D1F" w:rsidRPr="005B070B" w:rsidRDefault="006B5D1F" w:rsidP="000573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6B5D1F" w:rsidRPr="005B070B" w:rsidRDefault="006B5D1F" w:rsidP="000573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A67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B5D1F" w:rsidRDefault="006B5D1F" w:rsidP="006B5D1F">
            <w:pPr>
              <w:jc w:val="center"/>
            </w:pPr>
            <w:r w:rsidRPr="00D32AFC">
              <w:rPr>
                <w:rFonts w:ascii="Times New Roman" w:hAnsi="Times New Roman" w:cs="Times New Roman"/>
              </w:rPr>
              <w:t>x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6B5D1F" w:rsidRDefault="006B5D1F" w:rsidP="006B5D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B5D1F">
              <w:rPr>
                <w:rFonts w:ascii="Times New Roman" w:hAnsi="Times New Roman" w:cs="Times New Roman"/>
                <w:sz w:val="22"/>
                <w:szCs w:val="22"/>
              </w:rPr>
              <w:t>1.1.7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6B5D1F" w:rsidRPr="005B070B" w:rsidRDefault="006B5D1F" w:rsidP="00057302">
            <w:pPr>
              <w:pStyle w:val="ConsPlusCell"/>
              <w:rPr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Расходы на питание детей - инвалидов, обучающихся в общеобразовательных учреждениях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1134" w:type="dxa"/>
          </w:tcPr>
          <w:p w:rsidR="006B5D1F" w:rsidRPr="005B070B" w:rsidRDefault="006B5D1F" w:rsidP="000573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B5D1F" w:rsidRPr="006B5D1F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5D1F">
              <w:rPr>
                <w:rFonts w:ascii="Times New Roman" w:hAnsi="Times New Roman" w:cs="Times New Roman"/>
                <w:b/>
                <w:sz w:val="22"/>
                <w:szCs w:val="22"/>
              </w:rPr>
              <w:t>190,5</w:t>
            </w:r>
          </w:p>
        </w:tc>
        <w:tc>
          <w:tcPr>
            <w:tcW w:w="992" w:type="dxa"/>
          </w:tcPr>
          <w:p w:rsidR="006B5D1F" w:rsidRPr="006B5D1F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5D1F">
              <w:rPr>
                <w:rFonts w:ascii="Times New Roman" w:hAnsi="Times New Roman" w:cs="Times New Roman"/>
                <w:b/>
                <w:sz w:val="22"/>
                <w:szCs w:val="22"/>
              </w:rPr>
              <w:t>190,5</w:t>
            </w:r>
          </w:p>
        </w:tc>
        <w:tc>
          <w:tcPr>
            <w:tcW w:w="993" w:type="dxa"/>
          </w:tcPr>
          <w:p w:rsidR="006B5D1F" w:rsidRPr="006B5D1F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5D1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6B5D1F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5D1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6B5D1F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5D1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0B7443" w:rsidP="008A67C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8925F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6B5D1F" w:rsidRPr="005B070B" w:rsidRDefault="006B5D1F" w:rsidP="008925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6B5D1F" w:rsidRPr="005B070B" w:rsidRDefault="006B5D1F" w:rsidP="008925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8925F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6B5D1F" w:rsidRPr="005B070B" w:rsidRDefault="006B5D1F" w:rsidP="008925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6B5D1F" w:rsidRPr="005B070B" w:rsidRDefault="006B5D1F" w:rsidP="008925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8925F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6B5D1F" w:rsidRPr="005B070B" w:rsidRDefault="006B5D1F" w:rsidP="008925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</w:tcPr>
          <w:p w:rsidR="006B5D1F" w:rsidRPr="005B070B" w:rsidRDefault="006B5D1F" w:rsidP="008925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190,5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190,5</w:t>
            </w:r>
          </w:p>
        </w:tc>
        <w:tc>
          <w:tcPr>
            <w:tcW w:w="993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8925F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6B5D1F" w:rsidRPr="005B070B" w:rsidRDefault="006B5D1F" w:rsidP="008925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6B5D1F" w:rsidRPr="005B070B" w:rsidRDefault="006B5D1F" w:rsidP="008925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6B5D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6B5D1F" w:rsidRPr="005B070B" w:rsidRDefault="006B5D1F" w:rsidP="005E7E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</w:tcPr>
          <w:p w:rsidR="006B5D1F" w:rsidRPr="005B070B" w:rsidRDefault="006B5D1F" w:rsidP="000573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070B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992" w:type="dxa"/>
          </w:tcPr>
          <w:p w:rsidR="006B5D1F" w:rsidRPr="005B070B" w:rsidRDefault="006B5D1F" w:rsidP="004A33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70B">
              <w:rPr>
                <w:rFonts w:ascii="Times New Roman" w:hAnsi="Times New Roman" w:cs="Times New Roman"/>
                <w:b/>
              </w:rPr>
              <w:t>2410,7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2410,7</w:t>
            </w:r>
          </w:p>
        </w:tc>
        <w:tc>
          <w:tcPr>
            <w:tcW w:w="993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4A3327">
            <w:pPr>
              <w:jc w:val="center"/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5E7ECB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6B5D1F" w:rsidRPr="005B070B" w:rsidRDefault="006B5D1F" w:rsidP="005E7E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6B5D1F" w:rsidRPr="005B070B" w:rsidRDefault="006B5D1F" w:rsidP="000573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2075,3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2075,3</w:t>
            </w:r>
          </w:p>
        </w:tc>
        <w:tc>
          <w:tcPr>
            <w:tcW w:w="993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>
            <w:pPr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x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5E7ECB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6B5D1F" w:rsidRPr="005B070B" w:rsidRDefault="006B5D1F" w:rsidP="005E7E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6B5D1F" w:rsidRPr="005B070B" w:rsidRDefault="006B5D1F" w:rsidP="000573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205,2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205,2</w:t>
            </w:r>
          </w:p>
        </w:tc>
        <w:tc>
          <w:tcPr>
            <w:tcW w:w="993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>
            <w:pPr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x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5E7ECB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126" w:type="dxa"/>
          </w:tcPr>
          <w:p w:rsidR="006B5D1F" w:rsidRPr="005B070B" w:rsidRDefault="006B5D1F" w:rsidP="005E7E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</w:tcPr>
          <w:p w:rsidR="006B5D1F" w:rsidRPr="005B070B" w:rsidRDefault="006B5D1F" w:rsidP="000573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130,2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130,2</w:t>
            </w:r>
          </w:p>
        </w:tc>
        <w:tc>
          <w:tcPr>
            <w:tcW w:w="993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>
            <w:pPr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x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5E7ECB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6B5D1F" w:rsidRPr="005B070B" w:rsidRDefault="006B5D1F" w:rsidP="005E7E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6B5D1F" w:rsidRPr="005B070B" w:rsidRDefault="006B5D1F" w:rsidP="000573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>
            <w:pPr>
              <w:rPr>
                <w:rFonts w:ascii="Times New Roman" w:hAnsi="Times New Roman" w:cs="Times New Roman"/>
              </w:rPr>
            </w:pPr>
            <w:r w:rsidRPr="005B070B">
              <w:rPr>
                <w:rFonts w:ascii="Times New Roman" w:hAnsi="Times New Roman" w:cs="Times New Roman"/>
              </w:rPr>
              <w:t>x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6B5D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6B5D1F" w:rsidRPr="005B070B" w:rsidRDefault="006B5D1F" w:rsidP="005E7E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Проведение конкурсов, спартакиад, соревнований, акций и других мероприятий</w:t>
            </w:r>
          </w:p>
        </w:tc>
        <w:tc>
          <w:tcPr>
            <w:tcW w:w="1134" w:type="dxa"/>
          </w:tcPr>
          <w:p w:rsidR="006B5D1F" w:rsidRPr="005B070B" w:rsidRDefault="006B5D1F" w:rsidP="000573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070B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992" w:type="dxa"/>
          </w:tcPr>
          <w:p w:rsidR="006B5D1F" w:rsidRPr="005B070B" w:rsidRDefault="006B5D1F" w:rsidP="004A33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70B">
              <w:rPr>
                <w:rFonts w:ascii="Times New Roman" w:hAnsi="Times New Roman" w:cs="Times New Roman"/>
                <w:b/>
              </w:rPr>
              <w:t>401,6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107,4</w:t>
            </w:r>
          </w:p>
        </w:tc>
        <w:tc>
          <w:tcPr>
            <w:tcW w:w="993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107,4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93,4</w:t>
            </w: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93,4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8,9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5E7ECB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6B5D1F" w:rsidRPr="005B070B" w:rsidRDefault="006B5D1F" w:rsidP="005E7E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6B5D1F" w:rsidRPr="005B070B" w:rsidRDefault="006B5D1F" w:rsidP="000573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5E7ECB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6B5D1F" w:rsidRPr="005B070B" w:rsidRDefault="006B5D1F" w:rsidP="005E7E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6B5D1F" w:rsidRPr="005B070B" w:rsidRDefault="006B5D1F" w:rsidP="000573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5E7ECB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6B5D1F" w:rsidRPr="005B070B" w:rsidRDefault="006B5D1F" w:rsidP="005E7E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</w:tcPr>
          <w:p w:rsidR="006B5D1F" w:rsidRPr="005B070B" w:rsidRDefault="006B5D1F" w:rsidP="000573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401,6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107,4</w:t>
            </w:r>
          </w:p>
        </w:tc>
        <w:tc>
          <w:tcPr>
            <w:tcW w:w="993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107,4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93,4</w:t>
            </w: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93,4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5E7ECB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6B5D1F" w:rsidRPr="005B070B" w:rsidRDefault="006B5D1F" w:rsidP="005E7E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6B5D1F" w:rsidRPr="005B070B" w:rsidRDefault="006B5D1F" w:rsidP="000573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745052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67" type="#_x0000_t202" style="position:absolute;left:0;text-align:left;margin-left:62.15pt;margin-top:4.35pt;width:16.25pt;height:25.9pt;z-index:251773952;mso-position-horizontal-relative:text;mso-position-vertical-relative:text;mso-width-relative:margin;mso-height-relative:margin" stroked="f">
                  <v:textbox style="mso-next-textbox:#_x0000_s1467">
                    <w:txbxContent>
                      <w:p w:rsidR="006B5D1F" w:rsidRPr="008A11BB" w:rsidRDefault="006B5D1F" w:rsidP="00907001"/>
                    </w:txbxContent>
                  </v:textbox>
                </v:shape>
              </w:pict>
            </w:r>
            <w:r w:rsidR="006B5D1F"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B7443" w:rsidRPr="005E7ECB" w:rsidTr="000B7443">
        <w:tc>
          <w:tcPr>
            <w:tcW w:w="959" w:type="dxa"/>
          </w:tcPr>
          <w:p w:rsidR="000B7443" w:rsidRPr="005B070B" w:rsidRDefault="000B7443" w:rsidP="006B5D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B7443" w:rsidRPr="005B070B" w:rsidRDefault="000B7443" w:rsidP="005E7E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Модернизация пищеблоков общеобразовательных 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Магаданской области </w:t>
            </w:r>
          </w:p>
        </w:tc>
        <w:tc>
          <w:tcPr>
            <w:tcW w:w="1134" w:type="dxa"/>
          </w:tcPr>
          <w:p w:rsidR="000B7443" w:rsidRPr="005B070B" w:rsidRDefault="000B7443" w:rsidP="000573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070B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992" w:type="dxa"/>
          </w:tcPr>
          <w:p w:rsidR="000B7443" w:rsidRPr="000B7443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443">
              <w:rPr>
                <w:rFonts w:ascii="Times New Roman" w:hAnsi="Times New Roman" w:cs="Times New Roman"/>
                <w:b/>
                <w:sz w:val="22"/>
                <w:szCs w:val="22"/>
              </w:rPr>
              <w:t>2022,3</w:t>
            </w:r>
          </w:p>
        </w:tc>
        <w:tc>
          <w:tcPr>
            <w:tcW w:w="992" w:type="dxa"/>
          </w:tcPr>
          <w:p w:rsidR="000B7443" w:rsidRPr="000B7443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443">
              <w:rPr>
                <w:rFonts w:ascii="Times New Roman" w:hAnsi="Times New Roman" w:cs="Times New Roman"/>
                <w:b/>
                <w:sz w:val="22"/>
                <w:szCs w:val="22"/>
              </w:rPr>
              <w:t>2022,3</w:t>
            </w:r>
          </w:p>
        </w:tc>
        <w:tc>
          <w:tcPr>
            <w:tcW w:w="993" w:type="dxa"/>
          </w:tcPr>
          <w:p w:rsidR="000B7443" w:rsidRPr="005B070B" w:rsidRDefault="000B7443" w:rsidP="005E7E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5E7E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AC6A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5E7ECB">
            <w:pPr>
              <w:pStyle w:val="ConsPlusCell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noProof/>
                <w:sz w:val="22"/>
                <w:szCs w:val="22"/>
              </w:rPr>
              <w:t>12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5E7ECB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6B5D1F" w:rsidRPr="005B070B" w:rsidRDefault="006B5D1F" w:rsidP="005E7E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6B5D1F" w:rsidRPr="005B070B" w:rsidRDefault="006B5D1F" w:rsidP="000573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5E7ECB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6B5D1F" w:rsidRPr="005B070B" w:rsidRDefault="006B5D1F" w:rsidP="005E7E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6B5D1F" w:rsidRPr="005B070B" w:rsidRDefault="006B5D1F" w:rsidP="000573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2022,3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2022,3</w:t>
            </w:r>
          </w:p>
        </w:tc>
        <w:tc>
          <w:tcPr>
            <w:tcW w:w="993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5E7ECB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6B5D1F" w:rsidRPr="005B070B" w:rsidRDefault="006B5D1F" w:rsidP="005E7E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</w:tcPr>
          <w:p w:rsidR="006B5D1F" w:rsidRPr="005B070B" w:rsidRDefault="006B5D1F" w:rsidP="000573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5D1F" w:rsidRPr="005B070B" w:rsidRDefault="000B7443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0B7443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6B5D1F" w:rsidRPr="005E7ECB" w:rsidTr="000B7443">
        <w:tc>
          <w:tcPr>
            <w:tcW w:w="959" w:type="dxa"/>
          </w:tcPr>
          <w:p w:rsidR="006B5D1F" w:rsidRPr="005B070B" w:rsidRDefault="006B5D1F" w:rsidP="005E7ECB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6B5D1F" w:rsidRPr="005B070B" w:rsidRDefault="006B5D1F" w:rsidP="005E7E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6B5D1F" w:rsidRPr="005B070B" w:rsidRDefault="006B5D1F" w:rsidP="000573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6B5D1F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B5D1F" w:rsidRPr="005B070B" w:rsidRDefault="00745052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468" type="#_x0000_t202" style="position:absolute;left:0;text-align:left;margin-left:62.15pt;margin-top:4.35pt;width:16.25pt;height:25.9pt;z-index:251774976;mso-position-horizontal-relative:text;mso-position-vertical-relative:text;mso-width-relative:margin;mso-height-relative:margin" stroked="f">
                  <v:textbox style="mso-next-textbox:#_x0000_s1468">
                    <w:txbxContent>
                      <w:p w:rsidR="006B5D1F" w:rsidRPr="008A11BB" w:rsidRDefault="006B5D1F" w:rsidP="008A11BB"/>
                    </w:txbxContent>
                  </v:textbox>
                </v:shape>
              </w:pict>
            </w:r>
            <w:r w:rsidR="006B5D1F"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B7443" w:rsidRPr="005E7ECB" w:rsidTr="000B7443">
        <w:tc>
          <w:tcPr>
            <w:tcW w:w="959" w:type="dxa"/>
          </w:tcPr>
          <w:p w:rsidR="000B7443" w:rsidRPr="005B070B" w:rsidRDefault="000B7443" w:rsidP="000B74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B7443" w:rsidRPr="005B070B" w:rsidRDefault="000B7443" w:rsidP="008925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Модернизация пищеблоков общеобразовательных 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Магаданской области за счет средств местного бюджета</w:t>
            </w:r>
          </w:p>
        </w:tc>
        <w:tc>
          <w:tcPr>
            <w:tcW w:w="1134" w:type="dxa"/>
          </w:tcPr>
          <w:p w:rsidR="000B7443" w:rsidRPr="005B070B" w:rsidRDefault="000B7443" w:rsidP="008925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070B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115,5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115,5</w:t>
            </w:r>
          </w:p>
        </w:tc>
        <w:tc>
          <w:tcPr>
            <w:tcW w:w="993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noProof/>
                <w:sz w:val="22"/>
                <w:szCs w:val="22"/>
              </w:rPr>
              <w:t>12</w:t>
            </w:r>
          </w:p>
        </w:tc>
      </w:tr>
      <w:tr w:rsidR="000B7443" w:rsidRPr="005E7ECB" w:rsidTr="000B7443">
        <w:tc>
          <w:tcPr>
            <w:tcW w:w="959" w:type="dxa"/>
          </w:tcPr>
          <w:p w:rsidR="000B7443" w:rsidRPr="005B070B" w:rsidRDefault="000B7443" w:rsidP="008925F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0B7443" w:rsidRPr="005B070B" w:rsidRDefault="000B7443" w:rsidP="008925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B7443" w:rsidRPr="005B070B" w:rsidRDefault="000B7443" w:rsidP="008925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B7443" w:rsidRPr="005E7ECB" w:rsidTr="000B7443">
        <w:tc>
          <w:tcPr>
            <w:tcW w:w="959" w:type="dxa"/>
          </w:tcPr>
          <w:p w:rsidR="000B7443" w:rsidRPr="005B070B" w:rsidRDefault="000B7443" w:rsidP="008925F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0B7443" w:rsidRPr="005B070B" w:rsidRDefault="000B7443" w:rsidP="008925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B7443" w:rsidRPr="005B070B" w:rsidRDefault="000B7443" w:rsidP="008925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B7443" w:rsidRPr="005E7ECB" w:rsidTr="000B7443">
        <w:tc>
          <w:tcPr>
            <w:tcW w:w="959" w:type="dxa"/>
          </w:tcPr>
          <w:p w:rsidR="000B7443" w:rsidRPr="005B070B" w:rsidRDefault="000B7443" w:rsidP="008925F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0B7443" w:rsidRPr="005B070B" w:rsidRDefault="000B7443" w:rsidP="008925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</w:tcPr>
          <w:p w:rsidR="000B7443" w:rsidRPr="005B070B" w:rsidRDefault="000B7443" w:rsidP="008925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115,5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115,5</w:t>
            </w:r>
          </w:p>
        </w:tc>
        <w:tc>
          <w:tcPr>
            <w:tcW w:w="993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B7443" w:rsidRPr="005E7ECB" w:rsidTr="000B7443">
        <w:tc>
          <w:tcPr>
            <w:tcW w:w="959" w:type="dxa"/>
          </w:tcPr>
          <w:p w:rsidR="000B7443" w:rsidRPr="005B070B" w:rsidRDefault="000B7443" w:rsidP="008925F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0B7443" w:rsidRPr="005B070B" w:rsidRDefault="000B7443" w:rsidP="008925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0B7443" w:rsidRPr="005B070B" w:rsidRDefault="000B7443" w:rsidP="008925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745052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471" type="#_x0000_t202" style="position:absolute;left:0;text-align:left;margin-left:62.15pt;margin-top:4.35pt;width:16.25pt;height:25.9pt;z-index:251779072;mso-position-horizontal-relative:text;mso-position-vertical-relative:text;mso-width-relative:margin;mso-height-relative:margin" stroked="f">
                  <v:textbox style="mso-next-textbox:#_x0000_s1471">
                    <w:txbxContent>
                      <w:p w:rsidR="000B7443" w:rsidRPr="008A11BB" w:rsidRDefault="000B7443" w:rsidP="008A11BB"/>
                    </w:txbxContent>
                  </v:textbox>
                </v:shape>
              </w:pict>
            </w:r>
            <w:r w:rsidR="000B7443"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B7443" w:rsidRPr="005E7ECB" w:rsidTr="000B7443">
        <w:tc>
          <w:tcPr>
            <w:tcW w:w="959" w:type="dxa"/>
          </w:tcPr>
          <w:p w:rsidR="000B7443" w:rsidRPr="005B070B" w:rsidRDefault="000B7443" w:rsidP="000B74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B7443" w:rsidRPr="005B070B" w:rsidRDefault="000B7443" w:rsidP="005E7E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Мероприятия по предупреждению и борьбе с коронавирусом на территории Магаданской области в общеобразовательных учреждениях</w:t>
            </w:r>
          </w:p>
        </w:tc>
        <w:tc>
          <w:tcPr>
            <w:tcW w:w="1134" w:type="dxa"/>
          </w:tcPr>
          <w:p w:rsidR="000B7443" w:rsidRPr="005B070B" w:rsidRDefault="000B7443" w:rsidP="000573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070B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992" w:type="dxa"/>
          </w:tcPr>
          <w:p w:rsidR="000B7443" w:rsidRPr="000B7443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443">
              <w:rPr>
                <w:rFonts w:ascii="Times New Roman" w:hAnsi="Times New Roman" w:cs="Times New Roman"/>
                <w:b/>
                <w:sz w:val="22"/>
                <w:szCs w:val="22"/>
              </w:rPr>
              <w:t>1035,0</w:t>
            </w:r>
          </w:p>
        </w:tc>
        <w:tc>
          <w:tcPr>
            <w:tcW w:w="992" w:type="dxa"/>
          </w:tcPr>
          <w:p w:rsidR="000B7443" w:rsidRPr="000B7443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443">
              <w:rPr>
                <w:rFonts w:ascii="Times New Roman" w:hAnsi="Times New Roman" w:cs="Times New Roman"/>
                <w:b/>
                <w:sz w:val="22"/>
                <w:szCs w:val="22"/>
              </w:rPr>
              <w:t>1035,0</w:t>
            </w:r>
          </w:p>
        </w:tc>
        <w:tc>
          <w:tcPr>
            <w:tcW w:w="993" w:type="dxa"/>
          </w:tcPr>
          <w:p w:rsidR="000B7443" w:rsidRPr="005B070B" w:rsidRDefault="000B7443" w:rsidP="005E7E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5E7E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AC6A3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5E7ECB">
            <w:pPr>
              <w:pStyle w:val="ConsPlusCell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noProof/>
                <w:sz w:val="22"/>
                <w:szCs w:val="22"/>
              </w:rPr>
              <w:t>15</w:t>
            </w:r>
          </w:p>
        </w:tc>
      </w:tr>
      <w:tr w:rsidR="000B7443" w:rsidRPr="005E7ECB" w:rsidTr="000B7443">
        <w:tc>
          <w:tcPr>
            <w:tcW w:w="959" w:type="dxa"/>
          </w:tcPr>
          <w:p w:rsidR="000B7443" w:rsidRPr="005B070B" w:rsidRDefault="000B7443" w:rsidP="005E7ECB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0B7443" w:rsidRPr="005B070B" w:rsidRDefault="000B7443" w:rsidP="005E7E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B7443" w:rsidRPr="005B070B" w:rsidRDefault="000B7443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7443" w:rsidRPr="005B070B" w:rsidRDefault="000B7443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B7443" w:rsidRPr="005B070B" w:rsidRDefault="000B7443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B7443" w:rsidRPr="005E7ECB" w:rsidTr="000B7443">
        <w:tc>
          <w:tcPr>
            <w:tcW w:w="959" w:type="dxa"/>
          </w:tcPr>
          <w:p w:rsidR="000B7443" w:rsidRPr="005B070B" w:rsidRDefault="000B7443" w:rsidP="005E7ECB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0B7443" w:rsidRPr="005B070B" w:rsidRDefault="000B7443" w:rsidP="005E7E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B7443" w:rsidRPr="005B070B" w:rsidRDefault="000B7443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0B7443" w:rsidRPr="005B070B" w:rsidRDefault="000B7443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1035,0</w:t>
            </w:r>
          </w:p>
        </w:tc>
        <w:tc>
          <w:tcPr>
            <w:tcW w:w="992" w:type="dxa"/>
          </w:tcPr>
          <w:p w:rsidR="000B7443" w:rsidRPr="005B070B" w:rsidRDefault="000B7443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1035,0</w:t>
            </w:r>
          </w:p>
        </w:tc>
        <w:tc>
          <w:tcPr>
            <w:tcW w:w="993" w:type="dxa"/>
          </w:tcPr>
          <w:p w:rsidR="000B7443" w:rsidRPr="005B070B" w:rsidRDefault="000B7443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B7443" w:rsidRPr="005E7ECB" w:rsidTr="000B7443">
        <w:tc>
          <w:tcPr>
            <w:tcW w:w="959" w:type="dxa"/>
          </w:tcPr>
          <w:p w:rsidR="000B7443" w:rsidRPr="005B070B" w:rsidRDefault="000B7443" w:rsidP="005E7ECB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0B7443" w:rsidRPr="005B070B" w:rsidRDefault="000B7443" w:rsidP="005E7E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</w:tcPr>
          <w:p w:rsidR="000B7443" w:rsidRPr="005B070B" w:rsidRDefault="000B7443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0B7443" w:rsidRPr="005B070B" w:rsidRDefault="000B7443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B7443" w:rsidRPr="005B070B" w:rsidRDefault="000B7443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B7443" w:rsidRPr="005E7ECB" w:rsidTr="000B7443">
        <w:tc>
          <w:tcPr>
            <w:tcW w:w="959" w:type="dxa"/>
          </w:tcPr>
          <w:p w:rsidR="000B7443" w:rsidRPr="005B070B" w:rsidRDefault="000B7443" w:rsidP="005E7ECB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0B7443" w:rsidRPr="005B070B" w:rsidRDefault="000B7443" w:rsidP="005E7E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0B7443" w:rsidRPr="005B070B" w:rsidRDefault="000B7443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0B7443" w:rsidRPr="005B070B" w:rsidRDefault="000B7443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B7443" w:rsidRPr="005B070B" w:rsidRDefault="000B7443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AC6A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745052" w:rsidP="005E7E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470" type="#_x0000_t202" style="position:absolute;left:0;text-align:left;margin-left:62.15pt;margin-top:4.35pt;width:16.25pt;height:25.9pt;z-index:251778048;mso-position-horizontal-relative:text;mso-position-vertical-relative:text;mso-width-relative:margin;mso-height-relative:margin" stroked="f">
                  <v:textbox style="mso-next-textbox:#_x0000_s1470">
                    <w:txbxContent>
                      <w:p w:rsidR="000B7443" w:rsidRPr="008A11BB" w:rsidRDefault="000B7443" w:rsidP="008A11BB"/>
                    </w:txbxContent>
                  </v:textbox>
                </v:shape>
              </w:pict>
            </w:r>
            <w:r w:rsidR="000B7443"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B7443" w:rsidRPr="005E7ECB" w:rsidTr="000B7443">
        <w:tc>
          <w:tcPr>
            <w:tcW w:w="959" w:type="dxa"/>
          </w:tcPr>
          <w:p w:rsidR="000B7443" w:rsidRDefault="000B7443" w:rsidP="000B74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7443" w:rsidRPr="005B070B" w:rsidRDefault="000B7443" w:rsidP="000B74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B7443" w:rsidRDefault="000B7443" w:rsidP="008925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7443" w:rsidRPr="005B070B" w:rsidRDefault="000B7443" w:rsidP="008925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Мероприятия по предупреждению и борьбе с коронавирусом на территории Магаданской области в общеобразовательных учреждениях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1134" w:type="dxa"/>
          </w:tcPr>
          <w:p w:rsidR="000B7443" w:rsidRDefault="000B7443" w:rsidP="008925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443" w:rsidRPr="005B070B" w:rsidRDefault="000B7443" w:rsidP="008925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070B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992" w:type="dxa"/>
          </w:tcPr>
          <w:p w:rsidR="000B7443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B7443" w:rsidRPr="000B7443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443">
              <w:rPr>
                <w:rFonts w:ascii="Times New Roman" w:hAnsi="Times New Roman" w:cs="Times New Roman"/>
                <w:b/>
                <w:sz w:val="22"/>
                <w:szCs w:val="22"/>
              </w:rPr>
              <w:t>59,1</w:t>
            </w:r>
          </w:p>
        </w:tc>
        <w:tc>
          <w:tcPr>
            <w:tcW w:w="992" w:type="dxa"/>
          </w:tcPr>
          <w:p w:rsidR="000B7443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B7443" w:rsidRPr="000B7443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443">
              <w:rPr>
                <w:rFonts w:ascii="Times New Roman" w:hAnsi="Times New Roman" w:cs="Times New Roman"/>
                <w:b/>
                <w:sz w:val="22"/>
                <w:szCs w:val="22"/>
              </w:rPr>
              <w:t>59,1</w:t>
            </w:r>
          </w:p>
        </w:tc>
        <w:tc>
          <w:tcPr>
            <w:tcW w:w="993" w:type="dxa"/>
          </w:tcPr>
          <w:p w:rsidR="000B7443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noProof/>
                <w:sz w:val="22"/>
                <w:szCs w:val="22"/>
              </w:rPr>
              <w:t>15</w:t>
            </w:r>
          </w:p>
        </w:tc>
      </w:tr>
      <w:tr w:rsidR="000B7443" w:rsidRPr="005E7ECB" w:rsidTr="000B7443">
        <w:tc>
          <w:tcPr>
            <w:tcW w:w="959" w:type="dxa"/>
          </w:tcPr>
          <w:p w:rsidR="000B7443" w:rsidRPr="005B070B" w:rsidRDefault="000B7443" w:rsidP="008925F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0B7443" w:rsidRPr="005B070B" w:rsidRDefault="000B7443" w:rsidP="008925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B7443" w:rsidRPr="005E7ECB" w:rsidTr="000B7443">
        <w:tc>
          <w:tcPr>
            <w:tcW w:w="959" w:type="dxa"/>
          </w:tcPr>
          <w:p w:rsidR="000B7443" w:rsidRPr="005B070B" w:rsidRDefault="000B7443" w:rsidP="008925F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0B7443" w:rsidRPr="005B070B" w:rsidRDefault="000B7443" w:rsidP="008925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B7443" w:rsidRPr="005E7ECB" w:rsidTr="000B7443">
        <w:tc>
          <w:tcPr>
            <w:tcW w:w="959" w:type="dxa"/>
          </w:tcPr>
          <w:p w:rsidR="000B7443" w:rsidRPr="005B070B" w:rsidRDefault="000B7443" w:rsidP="008925F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0B7443" w:rsidRPr="005B070B" w:rsidRDefault="000B7443" w:rsidP="008925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59,1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59,1</w:t>
            </w:r>
          </w:p>
        </w:tc>
        <w:tc>
          <w:tcPr>
            <w:tcW w:w="993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B7443" w:rsidRPr="005E7ECB" w:rsidTr="000B7443">
        <w:tc>
          <w:tcPr>
            <w:tcW w:w="959" w:type="dxa"/>
          </w:tcPr>
          <w:p w:rsidR="000B7443" w:rsidRPr="005B070B" w:rsidRDefault="000B7443" w:rsidP="008925F2">
            <w:pPr>
              <w:pStyle w:val="ConsPlusCell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0B7443" w:rsidRPr="005B070B" w:rsidRDefault="000B7443" w:rsidP="008925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0B7443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70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7443" w:rsidRPr="005B070B" w:rsidRDefault="00745052" w:rsidP="008925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472" type="#_x0000_t202" style="position:absolute;left:0;text-align:left;margin-left:62.15pt;margin-top:4.35pt;width:16.25pt;height:25.9pt;z-index:251781120;mso-position-horizontal-relative:text;mso-position-vertical-relative:text;mso-width-relative:margin;mso-height-relative:margin" stroked="f">
                  <v:textbox style="mso-next-textbox:#_x0000_s1472">
                    <w:txbxContent>
                      <w:p w:rsidR="000B7443" w:rsidRPr="008A11BB" w:rsidRDefault="000B7443" w:rsidP="008A11BB"/>
                    </w:txbxContent>
                  </v:textbox>
                </v:shape>
              </w:pict>
            </w:r>
            <w:r w:rsidR="000B7443" w:rsidRPr="005B070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</w:tbl>
    <w:p w:rsidR="007D099D" w:rsidRPr="005E7ECB" w:rsidRDefault="007D099D" w:rsidP="007D099D">
      <w:pPr>
        <w:ind w:firstLine="0"/>
        <w:rPr>
          <w:sz w:val="20"/>
          <w:szCs w:val="20"/>
        </w:rPr>
      </w:pPr>
    </w:p>
    <w:p w:rsidR="008F6A0E" w:rsidRPr="004540E7" w:rsidRDefault="0057722A" w:rsidP="008F6A0E">
      <w:pPr>
        <w:pStyle w:val="a3"/>
        <w:spacing w:line="276" w:lineRule="auto"/>
        <w:ind w:firstLine="709"/>
      </w:pPr>
      <w:r>
        <w:t>3.</w:t>
      </w:r>
      <w:r w:rsidR="008F6A0E" w:rsidRPr="008F6A0E">
        <w:rPr>
          <w:color w:val="000000" w:themeColor="text1"/>
        </w:rPr>
        <w:t xml:space="preserve"> </w:t>
      </w:r>
      <w:r w:rsidR="008F6A0E" w:rsidRPr="00833FAE">
        <w:rPr>
          <w:color w:val="000000" w:themeColor="text1"/>
        </w:rPr>
        <w:t>Комитету по финансам администрации</w:t>
      </w:r>
      <w:r w:rsidR="008F6A0E" w:rsidRPr="000E3C77">
        <w:rPr>
          <w:color w:val="000000" w:themeColor="text1"/>
        </w:rPr>
        <w:t xml:space="preserve"> Сусуманского городского округа</w:t>
      </w:r>
      <w:r w:rsidR="008F6A0E">
        <w:rPr>
          <w:color w:val="000000" w:themeColor="text1"/>
        </w:rPr>
        <w:t xml:space="preserve">              </w:t>
      </w:r>
      <w:r w:rsidR="008F6A0E" w:rsidRPr="000E3C77">
        <w:rPr>
          <w:color w:val="000000" w:themeColor="text1"/>
        </w:rPr>
        <w:t xml:space="preserve">(Чаплыгина О.В.)  </w:t>
      </w:r>
      <w:r w:rsidR="008F6A0E" w:rsidRPr="006B69B0">
        <w:t>внести изменения в бюджет муниципального образования «Сусуманский городской округ</w:t>
      </w:r>
      <w:r w:rsidR="008F6A0E">
        <w:t xml:space="preserve">» на  </w:t>
      </w:r>
      <w:r w:rsidR="008F6A0E" w:rsidRPr="00D9339E">
        <w:t xml:space="preserve"> 202</w:t>
      </w:r>
      <w:r w:rsidR="008F6A0E">
        <w:t>0</w:t>
      </w:r>
      <w:r w:rsidR="008F6A0E" w:rsidRPr="00D9339E">
        <w:t xml:space="preserve"> год.</w:t>
      </w:r>
    </w:p>
    <w:p w:rsidR="009E3E9F" w:rsidRDefault="0057722A" w:rsidP="005E7ECB">
      <w:pPr>
        <w:spacing w:line="276" w:lineRule="auto"/>
        <w:ind w:firstLine="709"/>
      </w:pPr>
      <w:r>
        <w:t>4</w:t>
      </w:r>
      <w:r w:rsidR="009E3E9F">
        <w:t>.  Контроль за исполнением настоящего постановления возложить на заместителя главы администрации Сусуманского городского округа по социальным вопросам</w:t>
      </w:r>
      <w:r w:rsidR="00DC620A">
        <w:t>.</w:t>
      </w:r>
      <w:bookmarkStart w:id="0" w:name="_GoBack"/>
      <w:bookmarkEnd w:id="0"/>
    </w:p>
    <w:p w:rsidR="005B070B" w:rsidRDefault="005B070B" w:rsidP="009E3E9F">
      <w:pPr>
        <w:ind w:firstLine="0"/>
      </w:pPr>
    </w:p>
    <w:p w:rsidR="005B070B" w:rsidRDefault="005B070B" w:rsidP="009E3E9F">
      <w:pPr>
        <w:ind w:firstLine="0"/>
      </w:pPr>
    </w:p>
    <w:p w:rsidR="005B070B" w:rsidRDefault="005B070B" w:rsidP="009E3E9F">
      <w:pPr>
        <w:ind w:firstLine="0"/>
      </w:pPr>
    </w:p>
    <w:p w:rsidR="008F6A0E" w:rsidRDefault="008F6A0E" w:rsidP="008F6A0E">
      <w:pPr>
        <w:ind w:firstLine="0"/>
      </w:pPr>
      <w:r>
        <w:t xml:space="preserve">Врио главы </w:t>
      </w:r>
      <w:r w:rsidRPr="00C10A08">
        <w:t xml:space="preserve">Сусуманского городского округа      </w:t>
      </w:r>
      <w:r>
        <w:t xml:space="preserve">                                                        </w:t>
      </w:r>
      <w:r w:rsidRPr="00C10A08">
        <w:t xml:space="preserve"> </w:t>
      </w:r>
      <w:r>
        <w:t xml:space="preserve">И.Н.Пряников                                                                                                                                                                          </w:t>
      </w:r>
    </w:p>
    <w:p w:rsidR="009E3E9F" w:rsidRDefault="009E3E9F" w:rsidP="009E3E9F">
      <w:pPr>
        <w:ind w:firstLine="0"/>
      </w:pPr>
      <w:r>
        <w:t xml:space="preserve">                                                                                                                                                                       </w:t>
      </w:r>
    </w:p>
    <w:p w:rsidR="00902994" w:rsidRDefault="00902994"/>
    <w:p w:rsidR="000D4B0F" w:rsidRPr="001A2AF1" w:rsidRDefault="000D4B0F" w:rsidP="00B03F7D">
      <w:pPr>
        <w:rPr>
          <w:color w:val="FF0000"/>
          <w:sz w:val="22"/>
          <w:szCs w:val="22"/>
        </w:rPr>
      </w:pPr>
    </w:p>
    <w:p w:rsidR="00842E0A" w:rsidRDefault="00842E0A">
      <w:pPr>
        <w:pStyle w:val="ConsPlusTitle"/>
        <w:jc w:val="center"/>
        <w:outlineLvl w:val="1"/>
      </w:pPr>
    </w:p>
    <w:sectPr w:rsidR="00842E0A" w:rsidSect="002454DF">
      <w:pgSz w:w="11906" w:h="16838"/>
      <w:pgMar w:top="1134" w:right="73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052" w:rsidRDefault="00745052" w:rsidP="00630DAF">
      <w:pPr>
        <w:spacing w:line="240" w:lineRule="auto"/>
      </w:pPr>
      <w:r>
        <w:separator/>
      </w:r>
    </w:p>
  </w:endnote>
  <w:endnote w:type="continuationSeparator" w:id="0">
    <w:p w:rsidR="00745052" w:rsidRDefault="00745052" w:rsidP="00630D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052" w:rsidRDefault="00745052" w:rsidP="00630DAF">
      <w:pPr>
        <w:spacing w:line="240" w:lineRule="auto"/>
      </w:pPr>
      <w:r>
        <w:separator/>
      </w:r>
    </w:p>
  </w:footnote>
  <w:footnote w:type="continuationSeparator" w:id="0">
    <w:p w:rsidR="00745052" w:rsidRDefault="00745052" w:rsidP="00630D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C3371"/>
    <w:multiLevelType w:val="hybridMultilevel"/>
    <w:tmpl w:val="1F929638"/>
    <w:lvl w:ilvl="0" w:tplc="FBD601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FC689E"/>
    <w:multiLevelType w:val="hybridMultilevel"/>
    <w:tmpl w:val="70B2BC52"/>
    <w:lvl w:ilvl="0" w:tplc="3E3012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9B8"/>
    <w:rsid w:val="000011F9"/>
    <w:rsid w:val="00014024"/>
    <w:rsid w:val="000304AF"/>
    <w:rsid w:val="00033E15"/>
    <w:rsid w:val="00040D49"/>
    <w:rsid w:val="000418A8"/>
    <w:rsid w:val="000522CA"/>
    <w:rsid w:val="00057302"/>
    <w:rsid w:val="00060BC0"/>
    <w:rsid w:val="00064BBB"/>
    <w:rsid w:val="00067AEB"/>
    <w:rsid w:val="000B2C35"/>
    <w:rsid w:val="000B7443"/>
    <w:rsid w:val="000C0CDB"/>
    <w:rsid w:val="000C1305"/>
    <w:rsid w:val="000C2B01"/>
    <w:rsid w:val="000D4B0F"/>
    <w:rsid w:val="000D7803"/>
    <w:rsid w:val="000E0F90"/>
    <w:rsid w:val="000E2B03"/>
    <w:rsid w:val="000E3C77"/>
    <w:rsid w:val="0010246A"/>
    <w:rsid w:val="00105DA8"/>
    <w:rsid w:val="00115326"/>
    <w:rsid w:val="00124723"/>
    <w:rsid w:val="00181CE1"/>
    <w:rsid w:val="00191C9C"/>
    <w:rsid w:val="00192206"/>
    <w:rsid w:val="00197AA6"/>
    <w:rsid w:val="001A1105"/>
    <w:rsid w:val="001A1DC7"/>
    <w:rsid w:val="001A2AF1"/>
    <w:rsid w:val="001A5755"/>
    <w:rsid w:val="001B45DE"/>
    <w:rsid w:val="001B6EC3"/>
    <w:rsid w:val="001C186B"/>
    <w:rsid w:val="001C74BB"/>
    <w:rsid w:val="001C7BFE"/>
    <w:rsid w:val="001E2BB1"/>
    <w:rsid w:val="001E3581"/>
    <w:rsid w:val="001F6B5C"/>
    <w:rsid w:val="00201189"/>
    <w:rsid w:val="00212DB4"/>
    <w:rsid w:val="00213E98"/>
    <w:rsid w:val="002340CC"/>
    <w:rsid w:val="002454DF"/>
    <w:rsid w:val="00257A46"/>
    <w:rsid w:val="00260ADE"/>
    <w:rsid w:val="00264C1E"/>
    <w:rsid w:val="002701BE"/>
    <w:rsid w:val="00272885"/>
    <w:rsid w:val="00275402"/>
    <w:rsid w:val="00277EB0"/>
    <w:rsid w:val="002837FC"/>
    <w:rsid w:val="00291300"/>
    <w:rsid w:val="00291713"/>
    <w:rsid w:val="002A5F87"/>
    <w:rsid w:val="002B6B60"/>
    <w:rsid w:val="002D25F9"/>
    <w:rsid w:val="002D781D"/>
    <w:rsid w:val="002E1061"/>
    <w:rsid w:val="002E2AFA"/>
    <w:rsid w:val="002E2E2E"/>
    <w:rsid w:val="002F2D67"/>
    <w:rsid w:val="002F4A19"/>
    <w:rsid w:val="00353927"/>
    <w:rsid w:val="00380309"/>
    <w:rsid w:val="00381C02"/>
    <w:rsid w:val="00393B5E"/>
    <w:rsid w:val="00393FA6"/>
    <w:rsid w:val="003954F5"/>
    <w:rsid w:val="003A0255"/>
    <w:rsid w:val="003B39CC"/>
    <w:rsid w:val="003B6E54"/>
    <w:rsid w:val="003C5580"/>
    <w:rsid w:val="003E0535"/>
    <w:rsid w:val="003E0E03"/>
    <w:rsid w:val="003E624F"/>
    <w:rsid w:val="003F7C91"/>
    <w:rsid w:val="00404778"/>
    <w:rsid w:val="00412668"/>
    <w:rsid w:val="004164CE"/>
    <w:rsid w:val="00416FFA"/>
    <w:rsid w:val="00417490"/>
    <w:rsid w:val="00427B93"/>
    <w:rsid w:val="00427FE8"/>
    <w:rsid w:val="0043649A"/>
    <w:rsid w:val="00446256"/>
    <w:rsid w:val="00455233"/>
    <w:rsid w:val="00455D88"/>
    <w:rsid w:val="004566AC"/>
    <w:rsid w:val="00460A4A"/>
    <w:rsid w:val="00466955"/>
    <w:rsid w:val="00466ECC"/>
    <w:rsid w:val="004826B0"/>
    <w:rsid w:val="00495585"/>
    <w:rsid w:val="00497050"/>
    <w:rsid w:val="004A3327"/>
    <w:rsid w:val="004B6409"/>
    <w:rsid w:val="004D0456"/>
    <w:rsid w:val="004D4508"/>
    <w:rsid w:val="004D4CCC"/>
    <w:rsid w:val="004E1E24"/>
    <w:rsid w:val="00505294"/>
    <w:rsid w:val="00533CEF"/>
    <w:rsid w:val="00534769"/>
    <w:rsid w:val="00535C51"/>
    <w:rsid w:val="00535D69"/>
    <w:rsid w:val="00536831"/>
    <w:rsid w:val="005544BE"/>
    <w:rsid w:val="00571409"/>
    <w:rsid w:val="0057722A"/>
    <w:rsid w:val="00580189"/>
    <w:rsid w:val="00580E6D"/>
    <w:rsid w:val="00594491"/>
    <w:rsid w:val="00596C18"/>
    <w:rsid w:val="005A420B"/>
    <w:rsid w:val="005A7BDE"/>
    <w:rsid w:val="005B070B"/>
    <w:rsid w:val="005B0A17"/>
    <w:rsid w:val="005B7DB1"/>
    <w:rsid w:val="005C73A9"/>
    <w:rsid w:val="005E0433"/>
    <w:rsid w:val="005E546D"/>
    <w:rsid w:val="005E7ECB"/>
    <w:rsid w:val="005F26A8"/>
    <w:rsid w:val="0061443C"/>
    <w:rsid w:val="00620B59"/>
    <w:rsid w:val="00630DAF"/>
    <w:rsid w:val="00634822"/>
    <w:rsid w:val="00640D17"/>
    <w:rsid w:val="00655441"/>
    <w:rsid w:val="006760B7"/>
    <w:rsid w:val="00677BA3"/>
    <w:rsid w:val="00692D81"/>
    <w:rsid w:val="00696B6C"/>
    <w:rsid w:val="006A0627"/>
    <w:rsid w:val="006A3362"/>
    <w:rsid w:val="006B5D1F"/>
    <w:rsid w:val="006D5D86"/>
    <w:rsid w:val="006E5D2C"/>
    <w:rsid w:val="006F03C5"/>
    <w:rsid w:val="006F3AD5"/>
    <w:rsid w:val="00712B86"/>
    <w:rsid w:val="007134B1"/>
    <w:rsid w:val="00714C54"/>
    <w:rsid w:val="007270B9"/>
    <w:rsid w:val="007363EE"/>
    <w:rsid w:val="00745052"/>
    <w:rsid w:val="007562E6"/>
    <w:rsid w:val="007639B7"/>
    <w:rsid w:val="00763B0A"/>
    <w:rsid w:val="00774AEF"/>
    <w:rsid w:val="00797643"/>
    <w:rsid w:val="007A3270"/>
    <w:rsid w:val="007D099D"/>
    <w:rsid w:val="007D10D9"/>
    <w:rsid w:val="007D14FD"/>
    <w:rsid w:val="007D29B8"/>
    <w:rsid w:val="007D2BC9"/>
    <w:rsid w:val="007E02FC"/>
    <w:rsid w:val="007E6396"/>
    <w:rsid w:val="007E72E5"/>
    <w:rsid w:val="007E7503"/>
    <w:rsid w:val="007F5643"/>
    <w:rsid w:val="00821AF9"/>
    <w:rsid w:val="00825CD4"/>
    <w:rsid w:val="00834ED3"/>
    <w:rsid w:val="00842E0A"/>
    <w:rsid w:val="0086666E"/>
    <w:rsid w:val="00877BB9"/>
    <w:rsid w:val="0088012A"/>
    <w:rsid w:val="00890214"/>
    <w:rsid w:val="00890431"/>
    <w:rsid w:val="008A11BB"/>
    <w:rsid w:val="008A338B"/>
    <w:rsid w:val="008A67C9"/>
    <w:rsid w:val="008B314F"/>
    <w:rsid w:val="008D77DC"/>
    <w:rsid w:val="008E149D"/>
    <w:rsid w:val="008E7DE0"/>
    <w:rsid w:val="008F6A0E"/>
    <w:rsid w:val="00902994"/>
    <w:rsid w:val="00906923"/>
    <w:rsid w:val="00907001"/>
    <w:rsid w:val="00912C69"/>
    <w:rsid w:val="00921CC0"/>
    <w:rsid w:val="00931261"/>
    <w:rsid w:val="0094265F"/>
    <w:rsid w:val="00952C4E"/>
    <w:rsid w:val="0098062D"/>
    <w:rsid w:val="00994ABD"/>
    <w:rsid w:val="0099739C"/>
    <w:rsid w:val="00997ADA"/>
    <w:rsid w:val="00997B1C"/>
    <w:rsid w:val="009A0B7A"/>
    <w:rsid w:val="009A36B9"/>
    <w:rsid w:val="009A3E0D"/>
    <w:rsid w:val="009A601B"/>
    <w:rsid w:val="009C1C92"/>
    <w:rsid w:val="009C2F93"/>
    <w:rsid w:val="009C3766"/>
    <w:rsid w:val="009D1E3C"/>
    <w:rsid w:val="009D618D"/>
    <w:rsid w:val="009E3E9F"/>
    <w:rsid w:val="00A0293C"/>
    <w:rsid w:val="00A1245C"/>
    <w:rsid w:val="00A22F84"/>
    <w:rsid w:val="00A25050"/>
    <w:rsid w:val="00A26D72"/>
    <w:rsid w:val="00A45AD2"/>
    <w:rsid w:val="00A47884"/>
    <w:rsid w:val="00A56A92"/>
    <w:rsid w:val="00A623C8"/>
    <w:rsid w:val="00A64585"/>
    <w:rsid w:val="00A64B45"/>
    <w:rsid w:val="00A71341"/>
    <w:rsid w:val="00A77AB6"/>
    <w:rsid w:val="00A87B44"/>
    <w:rsid w:val="00AB3037"/>
    <w:rsid w:val="00AC2A2C"/>
    <w:rsid w:val="00AC32DA"/>
    <w:rsid w:val="00AC6A3C"/>
    <w:rsid w:val="00AD0A2A"/>
    <w:rsid w:val="00AD38B2"/>
    <w:rsid w:val="00AE3DCD"/>
    <w:rsid w:val="00AF1A66"/>
    <w:rsid w:val="00AF588A"/>
    <w:rsid w:val="00B004DE"/>
    <w:rsid w:val="00B03F7D"/>
    <w:rsid w:val="00B07362"/>
    <w:rsid w:val="00B12168"/>
    <w:rsid w:val="00B13C93"/>
    <w:rsid w:val="00B30BD5"/>
    <w:rsid w:val="00B45805"/>
    <w:rsid w:val="00B56F73"/>
    <w:rsid w:val="00B57807"/>
    <w:rsid w:val="00B61D6B"/>
    <w:rsid w:val="00B636F3"/>
    <w:rsid w:val="00B665EF"/>
    <w:rsid w:val="00B7063A"/>
    <w:rsid w:val="00B74FB1"/>
    <w:rsid w:val="00B842FF"/>
    <w:rsid w:val="00B91398"/>
    <w:rsid w:val="00B914DD"/>
    <w:rsid w:val="00B9189E"/>
    <w:rsid w:val="00BA6862"/>
    <w:rsid w:val="00BB1F22"/>
    <w:rsid w:val="00BC21C5"/>
    <w:rsid w:val="00BC6347"/>
    <w:rsid w:val="00BE247B"/>
    <w:rsid w:val="00BF51E6"/>
    <w:rsid w:val="00C00671"/>
    <w:rsid w:val="00C06E2A"/>
    <w:rsid w:val="00C07C0B"/>
    <w:rsid w:val="00C07C45"/>
    <w:rsid w:val="00C130C9"/>
    <w:rsid w:val="00C17E73"/>
    <w:rsid w:val="00C23E14"/>
    <w:rsid w:val="00C3001B"/>
    <w:rsid w:val="00C33B02"/>
    <w:rsid w:val="00C45A7C"/>
    <w:rsid w:val="00C46AA5"/>
    <w:rsid w:val="00C55105"/>
    <w:rsid w:val="00C5568A"/>
    <w:rsid w:val="00C63505"/>
    <w:rsid w:val="00C65E52"/>
    <w:rsid w:val="00C75FDC"/>
    <w:rsid w:val="00C80476"/>
    <w:rsid w:val="00C9309D"/>
    <w:rsid w:val="00C95E95"/>
    <w:rsid w:val="00C96E34"/>
    <w:rsid w:val="00CA685B"/>
    <w:rsid w:val="00CB3180"/>
    <w:rsid w:val="00CB6E6B"/>
    <w:rsid w:val="00CE1CB2"/>
    <w:rsid w:val="00CE2FF8"/>
    <w:rsid w:val="00CE638E"/>
    <w:rsid w:val="00D06E29"/>
    <w:rsid w:val="00D07CE7"/>
    <w:rsid w:val="00D11332"/>
    <w:rsid w:val="00D24A78"/>
    <w:rsid w:val="00D31A73"/>
    <w:rsid w:val="00D32ACA"/>
    <w:rsid w:val="00D3586A"/>
    <w:rsid w:val="00D419A4"/>
    <w:rsid w:val="00D57E4C"/>
    <w:rsid w:val="00D61BB8"/>
    <w:rsid w:val="00D65FE9"/>
    <w:rsid w:val="00D66CD9"/>
    <w:rsid w:val="00D67966"/>
    <w:rsid w:val="00D75B0B"/>
    <w:rsid w:val="00DA6CCD"/>
    <w:rsid w:val="00DB158B"/>
    <w:rsid w:val="00DC2107"/>
    <w:rsid w:val="00DC620A"/>
    <w:rsid w:val="00DC67D7"/>
    <w:rsid w:val="00DD1020"/>
    <w:rsid w:val="00DD2147"/>
    <w:rsid w:val="00DD3149"/>
    <w:rsid w:val="00DD34CA"/>
    <w:rsid w:val="00DE491F"/>
    <w:rsid w:val="00DE7962"/>
    <w:rsid w:val="00DF07DA"/>
    <w:rsid w:val="00E019EB"/>
    <w:rsid w:val="00E14E97"/>
    <w:rsid w:val="00E26FEA"/>
    <w:rsid w:val="00E335EF"/>
    <w:rsid w:val="00E47FEC"/>
    <w:rsid w:val="00E52D8D"/>
    <w:rsid w:val="00E54C62"/>
    <w:rsid w:val="00E60AC0"/>
    <w:rsid w:val="00E72D2F"/>
    <w:rsid w:val="00EB2A8D"/>
    <w:rsid w:val="00EB2D4D"/>
    <w:rsid w:val="00EB3D4A"/>
    <w:rsid w:val="00EC47EF"/>
    <w:rsid w:val="00ED172D"/>
    <w:rsid w:val="00ED4A2D"/>
    <w:rsid w:val="00ED51AA"/>
    <w:rsid w:val="00ED5D7F"/>
    <w:rsid w:val="00F0149D"/>
    <w:rsid w:val="00F67DE3"/>
    <w:rsid w:val="00F71D3F"/>
    <w:rsid w:val="00F93E4E"/>
    <w:rsid w:val="00FA13C5"/>
    <w:rsid w:val="00FA1B68"/>
    <w:rsid w:val="00FA36FE"/>
    <w:rsid w:val="00FB0567"/>
    <w:rsid w:val="00FB2EEB"/>
    <w:rsid w:val="00FB5DB2"/>
    <w:rsid w:val="00FD2859"/>
    <w:rsid w:val="00FE2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3"/>
    <o:shapelayout v:ext="edit">
      <o:idmap v:ext="edit" data="1"/>
    </o:shapelayout>
  </w:shapeDefaults>
  <w:decimalSymbol w:val=","/>
  <w:listSeparator w:val=";"/>
  <w15:docId w15:val="{699545E1-331B-4CEF-BD23-8513D0DF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17" w:lineRule="exact"/>
        <w:ind w:right="-28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C92"/>
  </w:style>
  <w:style w:type="paragraph" w:styleId="1">
    <w:name w:val="heading 1"/>
    <w:basedOn w:val="a"/>
    <w:next w:val="a"/>
    <w:link w:val="10"/>
    <w:qFormat/>
    <w:rsid w:val="00192206"/>
    <w:pPr>
      <w:keepNext/>
      <w:spacing w:line="240" w:lineRule="auto"/>
      <w:ind w:right="0" w:firstLine="0"/>
      <w:jc w:val="left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9B8"/>
    <w:pPr>
      <w:widowControl w:val="0"/>
      <w:autoSpaceDE w:val="0"/>
      <w:autoSpaceDN w:val="0"/>
      <w:spacing w:line="240" w:lineRule="auto"/>
      <w:ind w:right="0"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D29B8"/>
    <w:pPr>
      <w:widowControl w:val="0"/>
      <w:autoSpaceDE w:val="0"/>
      <w:autoSpaceDN w:val="0"/>
      <w:spacing w:line="240" w:lineRule="auto"/>
      <w:ind w:right="0"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D29B8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06923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02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2F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E0F9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92206"/>
    <w:rPr>
      <w:rFonts w:eastAsia="Times New Roman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2340CC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8">
    <w:name w:val="Цветовое выделение"/>
    <w:uiPriority w:val="99"/>
    <w:rsid w:val="005C73A9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A7BDE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eastAsia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30DA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0DAF"/>
  </w:style>
  <w:style w:type="paragraph" w:styleId="ab">
    <w:name w:val="footer"/>
    <w:basedOn w:val="a"/>
    <w:link w:val="ac"/>
    <w:uiPriority w:val="99"/>
    <w:semiHidden/>
    <w:unhideWhenUsed/>
    <w:rsid w:val="00630DA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0DAF"/>
  </w:style>
  <w:style w:type="character" w:customStyle="1" w:styleId="11">
    <w:name w:val="Гиперссылка1"/>
    <w:rsid w:val="008A338B"/>
    <w:rPr>
      <w:color w:val="0000FF"/>
      <w:u w:val="single"/>
    </w:rPr>
  </w:style>
  <w:style w:type="table" w:styleId="ad">
    <w:name w:val="Table Grid"/>
    <w:basedOn w:val="a1"/>
    <w:uiPriority w:val="59"/>
    <w:rsid w:val="00460A4A"/>
    <w:pPr>
      <w:spacing w:line="240" w:lineRule="auto"/>
      <w:ind w:right="0"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8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9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8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7311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</dc:creator>
  <cp:lastModifiedBy>Пользователь</cp:lastModifiedBy>
  <cp:revision>16</cp:revision>
  <cp:lastPrinted>2020-11-10T00:33:00Z</cp:lastPrinted>
  <dcterms:created xsi:type="dcterms:W3CDTF">2019-03-29T06:09:00Z</dcterms:created>
  <dcterms:modified xsi:type="dcterms:W3CDTF">2020-12-21T05:05:00Z</dcterms:modified>
</cp:coreProperties>
</file>