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00" w:rsidRPr="001C779F" w:rsidRDefault="009D3B00" w:rsidP="009D3B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79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D3B00" w:rsidRPr="001C779F" w:rsidRDefault="009D3B00" w:rsidP="009D3B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79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D3B00" w:rsidRPr="001C779F" w:rsidRDefault="009D3B00" w:rsidP="009D3B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79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D3B00" w:rsidRPr="001C779F" w:rsidRDefault="009D3B00" w:rsidP="009D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B00" w:rsidRPr="001C779F" w:rsidRDefault="009D3B00" w:rsidP="009D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C779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C779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D3B00" w:rsidRPr="001C779F" w:rsidRDefault="009D3B00" w:rsidP="009D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00" w:rsidRPr="001C779F" w:rsidRDefault="00E44EB3" w:rsidP="009D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22.08.2016 </w:t>
      </w:r>
      <w:r w:rsidR="009D3B00" w:rsidRPr="001C77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416-па</w:t>
      </w:r>
    </w:p>
    <w:p w:rsidR="009D3B00" w:rsidRPr="001C779F" w:rsidRDefault="009D3B00" w:rsidP="009D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9F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9135DC" w:rsidRPr="001C779F" w:rsidRDefault="009135DC" w:rsidP="009D3B00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5EE0" w:rsidRPr="001C779F" w:rsidRDefault="007D4EFC" w:rsidP="008578C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="0009157A" w:rsidRPr="001C779F">
          <w:rPr>
            <w:rFonts w:ascii="Times New Roman" w:hAnsi="Times New Roman" w:cs="Times New Roman"/>
            <w:color w:val="auto"/>
            <w:sz w:val="28"/>
            <w:szCs w:val="28"/>
          </w:rPr>
          <w:t>Об утверждении Положения и состава</w:t>
        </w:r>
        <w:r w:rsidR="00485EE0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Межведомственной </w:t>
        </w:r>
        <w:r w:rsidR="00104773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          </w:t>
        </w:r>
        <w:r w:rsidR="00485EE0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комиссии по координации работы в сфере жизнедеятельности инвалидов</w:t>
        </w:r>
        <w:r w:rsidR="009D3B00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   </w:t>
        </w:r>
        <w:r w:rsidR="00485EE0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="00770507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Тенькинс</w:t>
        </w:r>
        <w:r w:rsidR="00485EE0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кого городского округа</w:t>
        </w:r>
        <w:r w:rsidR="0009157A" w:rsidRPr="001C779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Магаданской области</w:t>
        </w:r>
      </w:hyperlink>
    </w:p>
    <w:p w:rsidR="00485EE0" w:rsidRPr="001C779F" w:rsidRDefault="00485EE0" w:rsidP="0048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E0" w:rsidRPr="001C779F" w:rsidRDefault="00770507" w:rsidP="0048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779F">
        <w:rPr>
          <w:rFonts w:ascii="Times New Roman" w:hAnsi="Times New Roman" w:cs="Times New Roman"/>
          <w:sz w:val="28"/>
          <w:szCs w:val="28"/>
        </w:rPr>
        <w:t>В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1C779F">
        <w:rPr>
          <w:rFonts w:ascii="Times New Roman" w:hAnsi="Times New Roman" w:cs="Times New Roman"/>
          <w:sz w:val="28"/>
          <w:szCs w:val="28"/>
        </w:rPr>
        <w:t xml:space="preserve"> г.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>№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 131-ФЗ </w:t>
      </w:r>
      <w:r w:rsidRPr="001C779F">
        <w:rPr>
          <w:rFonts w:ascii="Times New Roman" w:hAnsi="Times New Roman" w:cs="Times New Roman"/>
          <w:sz w:val="28"/>
          <w:szCs w:val="28"/>
        </w:rPr>
        <w:t>«</w:t>
      </w:r>
      <w:r w:rsidR="00485EE0" w:rsidRPr="001C77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C779F">
        <w:rPr>
          <w:rFonts w:ascii="Times New Roman" w:hAnsi="Times New Roman" w:cs="Times New Roman"/>
          <w:sz w:val="28"/>
          <w:szCs w:val="28"/>
        </w:rPr>
        <w:t>»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от 01.12.2014</w:t>
      </w:r>
      <w:r w:rsidRPr="001C779F">
        <w:rPr>
          <w:rFonts w:ascii="Times New Roman" w:hAnsi="Times New Roman" w:cs="Times New Roman"/>
          <w:sz w:val="28"/>
          <w:szCs w:val="28"/>
        </w:rPr>
        <w:t xml:space="preserve"> г.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>№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 419-ФЗ </w:t>
      </w:r>
      <w:r w:rsidRPr="001C779F">
        <w:rPr>
          <w:rFonts w:ascii="Times New Roman" w:hAnsi="Times New Roman" w:cs="Times New Roman"/>
          <w:sz w:val="28"/>
          <w:szCs w:val="28"/>
        </w:rPr>
        <w:t>«</w:t>
      </w:r>
      <w:r w:rsidR="00485EE0" w:rsidRPr="001C779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Pr="001C779F">
        <w:rPr>
          <w:rFonts w:ascii="Times New Roman" w:hAnsi="Times New Roman" w:cs="Times New Roman"/>
          <w:sz w:val="28"/>
          <w:szCs w:val="28"/>
        </w:rPr>
        <w:t>»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от 24.11.</w:t>
      </w:r>
      <w:r w:rsidRPr="001C779F">
        <w:rPr>
          <w:rFonts w:ascii="Times New Roman" w:hAnsi="Times New Roman" w:cs="Times New Roman"/>
          <w:sz w:val="28"/>
          <w:szCs w:val="28"/>
        </w:rPr>
        <w:t>19</w:t>
      </w:r>
      <w:r w:rsidR="00485EE0" w:rsidRPr="001C779F">
        <w:rPr>
          <w:rFonts w:ascii="Times New Roman" w:hAnsi="Times New Roman" w:cs="Times New Roman"/>
          <w:sz w:val="28"/>
          <w:szCs w:val="28"/>
        </w:rPr>
        <w:t>95</w:t>
      </w:r>
      <w:r w:rsidRPr="001C779F">
        <w:rPr>
          <w:rFonts w:ascii="Times New Roman" w:hAnsi="Times New Roman" w:cs="Times New Roman"/>
          <w:sz w:val="28"/>
          <w:szCs w:val="28"/>
        </w:rPr>
        <w:t xml:space="preserve"> г.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>№ 181-ФЗ «</w:t>
      </w:r>
      <w:r w:rsidR="00485EE0" w:rsidRPr="001C779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Pr="001C779F">
        <w:rPr>
          <w:rFonts w:ascii="Times New Roman" w:hAnsi="Times New Roman" w:cs="Times New Roman"/>
          <w:sz w:val="28"/>
          <w:szCs w:val="28"/>
        </w:rPr>
        <w:t>»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1C779F">
        <w:rPr>
          <w:rFonts w:ascii="Times New Roman" w:hAnsi="Times New Roman" w:cs="Times New Roman"/>
          <w:sz w:val="28"/>
          <w:szCs w:val="28"/>
        </w:rPr>
        <w:t>07.11.</w:t>
      </w:r>
      <w:r w:rsidR="00485EE0" w:rsidRPr="001C779F">
        <w:rPr>
          <w:rFonts w:ascii="Times New Roman" w:hAnsi="Times New Roman" w:cs="Times New Roman"/>
          <w:sz w:val="28"/>
          <w:szCs w:val="28"/>
        </w:rPr>
        <w:t>2013</w:t>
      </w:r>
      <w:r w:rsidRPr="001C779F">
        <w:rPr>
          <w:rFonts w:ascii="Times New Roman" w:hAnsi="Times New Roman" w:cs="Times New Roman"/>
          <w:sz w:val="28"/>
          <w:szCs w:val="28"/>
        </w:rPr>
        <w:t xml:space="preserve"> г.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>№ 1081-па «</w:t>
      </w:r>
      <w:r w:rsidR="00485EE0" w:rsidRPr="001C779F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 w:rsidRPr="001C779F">
        <w:rPr>
          <w:rFonts w:ascii="Times New Roman" w:hAnsi="Times New Roman" w:cs="Times New Roman"/>
          <w:sz w:val="28"/>
          <w:szCs w:val="28"/>
        </w:rPr>
        <w:t xml:space="preserve"> программы Магаданской области «</w:t>
      </w:r>
      <w:r w:rsidR="00485EE0" w:rsidRPr="001C779F">
        <w:rPr>
          <w:rFonts w:ascii="Times New Roman" w:hAnsi="Times New Roman" w:cs="Times New Roman"/>
          <w:sz w:val="28"/>
          <w:szCs w:val="28"/>
        </w:rPr>
        <w:t>Развитие социальной защиты населения Магаданской области</w:t>
      </w:r>
      <w:r w:rsidRPr="001C779F">
        <w:rPr>
          <w:rFonts w:ascii="Times New Roman" w:hAnsi="Times New Roman" w:cs="Times New Roman"/>
          <w:sz w:val="28"/>
          <w:szCs w:val="28"/>
        </w:rPr>
        <w:t>» на 2014 - 2018 годы»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</w:t>
      </w:r>
      <w:r w:rsidRPr="001C779F">
        <w:rPr>
          <w:rFonts w:ascii="Times New Roman" w:hAnsi="Times New Roman" w:cs="Times New Roman"/>
          <w:sz w:val="28"/>
          <w:szCs w:val="28"/>
        </w:rPr>
        <w:t>0</w:t>
      </w:r>
      <w:r w:rsidR="00485EE0" w:rsidRPr="001C779F">
        <w:rPr>
          <w:rFonts w:ascii="Times New Roman" w:hAnsi="Times New Roman" w:cs="Times New Roman"/>
          <w:sz w:val="28"/>
          <w:szCs w:val="28"/>
        </w:rPr>
        <w:t>7</w:t>
      </w:r>
      <w:r w:rsidRPr="001C779F">
        <w:rPr>
          <w:rFonts w:ascii="Times New Roman" w:hAnsi="Times New Roman" w:cs="Times New Roman"/>
          <w:sz w:val="28"/>
          <w:szCs w:val="28"/>
        </w:rPr>
        <w:t>.11.2013 г. № 1082-па «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Магаданской </w:t>
      </w:r>
      <w:proofErr w:type="gramStart"/>
      <w:r w:rsidR="00485EE0" w:rsidRPr="001C779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C779F">
        <w:rPr>
          <w:rFonts w:ascii="Times New Roman" w:hAnsi="Times New Roman" w:cs="Times New Roman"/>
          <w:sz w:val="28"/>
          <w:szCs w:val="28"/>
        </w:rPr>
        <w:t>«</w:t>
      </w:r>
      <w:r w:rsidR="00485EE0" w:rsidRPr="001C779F">
        <w:rPr>
          <w:rFonts w:ascii="Times New Roman" w:hAnsi="Times New Roman" w:cs="Times New Roman"/>
          <w:sz w:val="28"/>
          <w:szCs w:val="28"/>
        </w:rPr>
        <w:t>Формирование доступ</w:t>
      </w:r>
      <w:r w:rsidRPr="001C779F">
        <w:rPr>
          <w:rFonts w:ascii="Times New Roman" w:hAnsi="Times New Roman" w:cs="Times New Roman"/>
          <w:sz w:val="28"/>
          <w:szCs w:val="28"/>
        </w:rPr>
        <w:t>ной среды в Магаданской области» на 2014 - 2016 годы»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</w:t>
      </w:r>
      <w:r w:rsidRPr="001C779F">
        <w:rPr>
          <w:rFonts w:ascii="Times New Roman" w:hAnsi="Times New Roman" w:cs="Times New Roman"/>
          <w:sz w:val="28"/>
          <w:szCs w:val="28"/>
        </w:rPr>
        <w:t>ласти от 14.01.</w:t>
      </w:r>
      <w:r w:rsidR="00485EE0" w:rsidRPr="001C779F">
        <w:rPr>
          <w:rFonts w:ascii="Times New Roman" w:hAnsi="Times New Roman" w:cs="Times New Roman"/>
          <w:sz w:val="28"/>
          <w:szCs w:val="28"/>
        </w:rPr>
        <w:t>2016 г</w:t>
      </w:r>
      <w:r w:rsidRPr="001C779F">
        <w:rPr>
          <w:rFonts w:ascii="Times New Roman" w:hAnsi="Times New Roman" w:cs="Times New Roman"/>
          <w:sz w:val="28"/>
          <w:szCs w:val="28"/>
        </w:rPr>
        <w:t>.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>№ 2-пп «</w:t>
      </w:r>
      <w:r w:rsidR="00485EE0" w:rsidRPr="001C779F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доступности объектов и услуг в приоритетных сферах жизнедеятельности инвалидов в Магаданской области</w:t>
      </w:r>
      <w:r w:rsidRPr="001C779F">
        <w:rPr>
          <w:rFonts w:ascii="Times New Roman" w:hAnsi="Times New Roman" w:cs="Times New Roman"/>
          <w:sz w:val="28"/>
          <w:szCs w:val="28"/>
        </w:rPr>
        <w:t>»</w:t>
      </w:r>
      <w:r w:rsidR="00B000E7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85EE0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</w:t>
        </w:r>
      </w:hyperlink>
      <w:r w:rsidR="00B000E7" w:rsidRPr="001C779F">
        <w:rPr>
          <w:rFonts w:ascii="Times New Roman" w:hAnsi="Times New Roman" w:cs="Times New Roman"/>
          <w:sz w:val="28"/>
          <w:szCs w:val="28"/>
        </w:rPr>
        <w:t>ом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Pr="001C779F">
        <w:rPr>
          <w:rFonts w:ascii="Times New Roman" w:hAnsi="Times New Roman" w:cs="Times New Roman"/>
          <w:sz w:val="28"/>
          <w:szCs w:val="28"/>
        </w:rPr>
        <w:t>о образования «Тенькинский городской округ»,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 xml:space="preserve">в целях обеспечения согласованных действий органов законодательной, исполнительной власти, органов местного самоуправления, общественных объединений, занимающихся </w:t>
      </w:r>
      <w:r w:rsidRPr="001C779F">
        <w:rPr>
          <w:rFonts w:ascii="Times New Roman" w:hAnsi="Times New Roman" w:cs="Times New Roman"/>
          <w:sz w:val="28"/>
          <w:szCs w:val="28"/>
        </w:rPr>
        <w:lastRenderedPageBreak/>
        <w:t>проблемами профилактики</w:t>
      </w:r>
      <w:proofErr w:type="gramEnd"/>
      <w:r w:rsidRPr="001C779F">
        <w:rPr>
          <w:rFonts w:ascii="Times New Roman" w:hAnsi="Times New Roman" w:cs="Times New Roman"/>
          <w:sz w:val="28"/>
          <w:szCs w:val="28"/>
        </w:rPr>
        <w:t xml:space="preserve"> инвалидности, реабилитации инвалидов, обеспечения им равных с другими гражданами возможностей в реализации конституционных прав и свобод, а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C779F">
        <w:rPr>
          <w:rFonts w:ascii="Times New Roman" w:hAnsi="Times New Roman" w:cs="Times New Roman"/>
          <w:sz w:val="28"/>
          <w:szCs w:val="28"/>
        </w:rPr>
        <w:t>Тенькинского</w:t>
      </w:r>
      <w:r w:rsidR="00485EE0" w:rsidRPr="001C779F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</w:t>
      </w:r>
    </w:p>
    <w:p w:rsidR="0009157A" w:rsidRPr="001C779F" w:rsidRDefault="00770507" w:rsidP="00091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1C779F">
        <w:rPr>
          <w:rFonts w:ascii="Times New Roman" w:hAnsi="Times New Roman" w:cs="Times New Roman"/>
          <w:sz w:val="28"/>
          <w:szCs w:val="28"/>
        </w:rPr>
        <w:tab/>
      </w:r>
      <w:bookmarkStart w:id="1" w:name="sub_2"/>
      <w:bookmarkEnd w:id="0"/>
      <w:r w:rsidR="0009157A" w:rsidRPr="001C779F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09157A" w:rsidRPr="001C779F" w:rsidRDefault="0009157A" w:rsidP="0009157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79F">
        <w:rPr>
          <w:rFonts w:ascii="Times New Roman" w:eastAsia="Calibri" w:hAnsi="Times New Roman" w:cs="Times New Roman"/>
          <w:sz w:val="28"/>
          <w:szCs w:val="28"/>
        </w:rPr>
        <w:t xml:space="preserve">1.1. Положение о </w:t>
      </w:r>
      <w:r w:rsidRPr="001C779F">
        <w:rPr>
          <w:rFonts w:ascii="Times New Roman" w:hAnsi="Times New Roman" w:cs="Times New Roman"/>
          <w:sz w:val="28"/>
          <w:szCs w:val="28"/>
        </w:rPr>
        <w:t>Межведомственной комиссии по координации работы в сфере жизнедеятельности инвалидов Тенькинского городского округа</w:t>
      </w:r>
      <w:r w:rsidRPr="001C779F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1C779F">
        <w:rPr>
          <w:rFonts w:ascii="Times New Roman" w:eastAsia="Calibri" w:hAnsi="Times New Roman" w:cs="Times New Roman"/>
          <w:sz w:val="28"/>
          <w:szCs w:val="28"/>
        </w:rPr>
        <w:t xml:space="preserve"> (приложение № 1).</w:t>
      </w:r>
    </w:p>
    <w:p w:rsidR="0009157A" w:rsidRPr="001C779F" w:rsidRDefault="0009157A" w:rsidP="0009157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79F">
        <w:rPr>
          <w:rFonts w:ascii="Times New Roman" w:eastAsia="Calibri" w:hAnsi="Times New Roman" w:cs="Times New Roman"/>
          <w:sz w:val="28"/>
          <w:szCs w:val="28"/>
        </w:rPr>
        <w:t xml:space="preserve">1.2. Состав </w:t>
      </w:r>
      <w:r w:rsidRPr="001C779F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координации работы в сфере жизнедеятельности инвалидов Тенькинского городского округа </w:t>
      </w:r>
      <w:r w:rsidRPr="001C779F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Pr="001C779F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09157A" w:rsidRPr="001C779F" w:rsidRDefault="0009157A" w:rsidP="0009157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7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C77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779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 по вопросам социальной политики С.Ф. </w:t>
      </w:r>
      <w:proofErr w:type="spellStart"/>
      <w:r w:rsidRPr="001C779F">
        <w:rPr>
          <w:rFonts w:ascii="Times New Roman" w:eastAsia="Times New Roman" w:hAnsi="Times New Roman" w:cs="Times New Roman"/>
          <w:sz w:val="28"/>
          <w:szCs w:val="28"/>
        </w:rPr>
        <w:t>Сакееву</w:t>
      </w:r>
      <w:proofErr w:type="spellEnd"/>
      <w:r w:rsidRPr="001C7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57A" w:rsidRPr="001C779F" w:rsidRDefault="0009157A" w:rsidP="0009157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79F">
        <w:rPr>
          <w:rFonts w:ascii="Times New Roman" w:eastAsia="Calibri" w:hAnsi="Times New Roman" w:cs="Times New Roman"/>
          <w:sz w:val="28"/>
          <w:szCs w:val="28"/>
        </w:rPr>
        <w:t>3. Н</w:t>
      </w:r>
      <w:r w:rsidRPr="001C779F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09157A" w:rsidRPr="001C779F" w:rsidRDefault="0009157A" w:rsidP="0009157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157A" w:rsidRPr="001C779F" w:rsidRDefault="0009157A" w:rsidP="000915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0D3" w:rsidRDefault="0009157A" w:rsidP="0009157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A70D3" w:rsidSect="008A70D3">
          <w:headerReference w:type="default" r:id="rId16"/>
          <w:headerReference w:type="first" r:id="rId17"/>
          <w:pgSz w:w="11900" w:h="16800"/>
          <w:pgMar w:top="-1134" w:right="985" w:bottom="851" w:left="1560" w:header="720" w:footer="720" w:gutter="0"/>
          <w:pgNumType w:start="1"/>
          <w:cols w:space="720"/>
          <w:noEndnote/>
          <w:titlePg/>
          <w:docGrid w:linePitch="299"/>
        </w:sectPr>
      </w:pPr>
      <w:r w:rsidRPr="001C779F">
        <w:rPr>
          <w:rFonts w:ascii="Times New Roman" w:hAnsi="Times New Roman" w:cs="Times New Roman"/>
          <w:sz w:val="28"/>
          <w:szCs w:val="28"/>
        </w:rPr>
        <w:t>Глава Тен</w:t>
      </w:r>
      <w:r w:rsidR="009D3B00" w:rsidRPr="001C779F">
        <w:rPr>
          <w:rFonts w:ascii="Times New Roman" w:hAnsi="Times New Roman" w:cs="Times New Roman"/>
          <w:sz w:val="28"/>
          <w:szCs w:val="28"/>
        </w:rPr>
        <w:t xml:space="preserve">ькинского городского округа    </w:t>
      </w:r>
      <w:r w:rsidR="009135DC" w:rsidRPr="001C77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779F">
        <w:rPr>
          <w:rFonts w:ascii="Times New Roman" w:hAnsi="Times New Roman" w:cs="Times New Roman"/>
          <w:sz w:val="28"/>
          <w:szCs w:val="28"/>
        </w:rPr>
        <w:tab/>
      </w:r>
      <w:r w:rsidR="009D3B00" w:rsidRPr="001C779F">
        <w:rPr>
          <w:rFonts w:ascii="Times New Roman" w:hAnsi="Times New Roman" w:cs="Times New Roman"/>
          <w:sz w:val="28"/>
          <w:szCs w:val="28"/>
        </w:rPr>
        <w:t xml:space="preserve">     </w:t>
      </w:r>
      <w:r w:rsidR="00717FB9" w:rsidRPr="001C779F">
        <w:rPr>
          <w:rFonts w:ascii="Times New Roman" w:hAnsi="Times New Roman" w:cs="Times New Roman"/>
          <w:sz w:val="28"/>
          <w:szCs w:val="28"/>
        </w:rPr>
        <w:t xml:space="preserve">           И. С. </w:t>
      </w:r>
      <w:proofErr w:type="gramStart"/>
      <w:r w:rsidR="00717FB9" w:rsidRPr="001C779F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bookmarkEnd w:id="1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B00" w:rsidRPr="001C779F" w:rsidTr="009D3B00">
        <w:tc>
          <w:tcPr>
            <w:tcW w:w="4785" w:type="dxa"/>
          </w:tcPr>
          <w:p w:rsidR="009D3B00" w:rsidRPr="001C779F" w:rsidRDefault="009D3B00" w:rsidP="00717F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D3B00" w:rsidRPr="001C779F" w:rsidRDefault="009D3B00" w:rsidP="00E4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44EB3">
              <w:rPr>
                <w:rFonts w:ascii="Times New Roman" w:eastAsia="Times New Roman" w:hAnsi="Times New Roman" w:cs="Times New Roman"/>
                <w:sz w:val="28"/>
                <w:szCs w:val="28"/>
              </w:rPr>
              <w:t>22.08.</w:t>
            </w: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2016 №</w:t>
            </w:r>
            <w:r w:rsidR="00E44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416-па</w:t>
            </w:r>
          </w:p>
        </w:tc>
      </w:tr>
    </w:tbl>
    <w:p w:rsidR="00485EE0" w:rsidRPr="001C779F" w:rsidRDefault="00485EE0" w:rsidP="0048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7A" w:rsidRPr="001C779F" w:rsidRDefault="0009157A" w:rsidP="009D3B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779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C779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Межведомственной комиссии по координации работы в сфере жизнедеятельности инвалидов Тенькинского городского округа </w:t>
      </w:r>
    </w:p>
    <w:p w:rsidR="0009157A" w:rsidRPr="001C779F" w:rsidRDefault="0009157A" w:rsidP="009D3B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779F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Pr="001C779F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9157A" w:rsidRPr="001C779F" w:rsidRDefault="0009157A" w:rsidP="00717FB9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779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1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9157A" w:rsidRPr="001C779F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работы в сфере жизнедеятельности инвалидов </w:t>
      </w:r>
      <w:r w:rsidRPr="001C779F">
        <w:rPr>
          <w:rFonts w:ascii="Times New Roman" w:hAnsi="Times New Roman" w:cs="Times New Roman"/>
          <w:sz w:val="28"/>
          <w:szCs w:val="28"/>
        </w:rPr>
        <w:t>Тенькин</w:t>
      </w:r>
      <w:r w:rsidR="0009157A" w:rsidRPr="001C779F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1C779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(далее МК</w:t>
      </w:r>
      <w:r w:rsidRPr="001C779F">
        <w:rPr>
          <w:rFonts w:ascii="Times New Roman" w:hAnsi="Times New Roman" w:cs="Times New Roman"/>
          <w:sz w:val="28"/>
          <w:szCs w:val="28"/>
        </w:rPr>
        <w:t>Ж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И) является коллегиальным совещательным органом при </w:t>
      </w:r>
      <w:r w:rsidRPr="001C779F">
        <w:rPr>
          <w:rFonts w:ascii="Times New Roman" w:hAnsi="Times New Roman" w:cs="Times New Roman"/>
          <w:sz w:val="28"/>
          <w:szCs w:val="28"/>
        </w:rPr>
        <w:t>а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C779F">
        <w:rPr>
          <w:rFonts w:ascii="Times New Roman" w:hAnsi="Times New Roman" w:cs="Times New Roman"/>
          <w:sz w:val="28"/>
          <w:szCs w:val="28"/>
        </w:rPr>
        <w:t>Тенькин</w:t>
      </w:r>
      <w:r w:rsidR="0009157A" w:rsidRPr="001C779F">
        <w:rPr>
          <w:rFonts w:ascii="Times New Roman" w:hAnsi="Times New Roman" w:cs="Times New Roman"/>
          <w:sz w:val="28"/>
          <w:szCs w:val="28"/>
        </w:rPr>
        <w:t>ского городского округа по обеспечению согласованных действий органов местного самоуправления, учреждений и организаций, общественных объединений, занимающихся проблемами профилактики инвалидности, реабилитации инвалидов, обеспечения им равных с другими гражданами возможностей в реализации конституционных прав и свобод, обеспечения доступности объектов и</w:t>
      </w:r>
      <w:proofErr w:type="gramEnd"/>
      <w:r w:rsidR="0009157A" w:rsidRPr="001C779F">
        <w:rPr>
          <w:rFonts w:ascii="Times New Roman" w:hAnsi="Times New Roman" w:cs="Times New Roman"/>
          <w:sz w:val="28"/>
          <w:szCs w:val="28"/>
        </w:rPr>
        <w:t xml:space="preserve"> услуг в приоритетных сферах жизнедеятельности инвалидов на территории </w:t>
      </w:r>
      <w:r w:rsidRPr="001C779F">
        <w:rPr>
          <w:rFonts w:ascii="Times New Roman" w:hAnsi="Times New Roman" w:cs="Times New Roman"/>
          <w:sz w:val="28"/>
          <w:szCs w:val="28"/>
        </w:rPr>
        <w:t>Тенькинс</w:t>
      </w:r>
      <w:r w:rsidR="0009157A" w:rsidRPr="001C779F">
        <w:rPr>
          <w:rFonts w:ascii="Times New Roman" w:hAnsi="Times New Roman" w:cs="Times New Roman"/>
          <w:sz w:val="28"/>
          <w:szCs w:val="28"/>
        </w:rPr>
        <w:t>кого городского округа.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9157A" w:rsidRPr="001C779F">
        <w:rPr>
          <w:rFonts w:ascii="Times New Roman" w:hAnsi="Times New Roman" w:cs="Times New Roman"/>
          <w:sz w:val="28"/>
          <w:szCs w:val="28"/>
        </w:rPr>
        <w:t>МК</w:t>
      </w:r>
      <w:r w:rsidRPr="001C779F">
        <w:rPr>
          <w:rFonts w:ascii="Times New Roman" w:hAnsi="Times New Roman" w:cs="Times New Roman"/>
          <w:sz w:val="28"/>
          <w:szCs w:val="28"/>
        </w:rPr>
        <w:t>Ж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И в своей деятельности руководствуется </w:t>
      </w:r>
      <w:hyperlink r:id="rId18" w:history="1">
        <w:r w:rsidR="0009157A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="0009157A" w:rsidRPr="001C77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Магаданской области, муниципальными нормативно-правовыми актами муниципального образования </w:t>
      </w:r>
      <w:r w:rsidRPr="001C779F">
        <w:rPr>
          <w:rFonts w:ascii="Times New Roman" w:hAnsi="Times New Roman" w:cs="Times New Roman"/>
          <w:sz w:val="28"/>
          <w:szCs w:val="28"/>
        </w:rPr>
        <w:t>«Тенькин</w:t>
      </w:r>
      <w:r w:rsidR="0009157A" w:rsidRPr="001C779F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Pr="001C779F">
        <w:rPr>
          <w:rFonts w:ascii="Times New Roman" w:hAnsi="Times New Roman" w:cs="Times New Roman"/>
          <w:sz w:val="28"/>
          <w:szCs w:val="28"/>
        </w:rPr>
        <w:t>»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09157A" w:rsidRPr="001C779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1C77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</w:t>
      </w:r>
      <w:r w:rsidR="0009157A" w:rsidRPr="001C779F">
        <w:rPr>
          <w:rFonts w:ascii="Times New Roman" w:hAnsi="Times New Roman" w:cs="Times New Roman"/>
          <w:sz w:val="28"/>
          <w:szCs w:val="28"/>
        </w:rPr>
        <w:t>нский городской округ</w:t>
      </w:r>
      <w:r w:rsidRPr="001C779F">
        <w:rPr>
          <w:rFonts w:ascii="Times New Roman" w:hAnsi="Times New Roman" w:cs="Times New Roman"/>
          <w:sz w:val="28"/>
          <w:szCs w:val="28"/>
        </w:rPr>
        <w:t>»</w:t>
      </w:r>
      <w:r w:rsidR="0009157A" w:rsidRPr="001C779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lastRenderedPageBreak/>
        <w:tab/>
        <w:t>1.3. Положение об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И, ее состав утверждаются постановлением </w:t>
      </w:r>
      <w:r w:rsidRPr="001C779F">
        <w:rPr>
          <w:rFonts w:ascii="Times New Roman" w:hAnsi="Times New Roman" w:cs="Times New Roman"/>
          <w:sz w:val="28"/>
          <w:szCs w:val="28"/>
        </w:rPr>
        <w:t>а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C779F">
        <w:rPr>
          <w:rFonts w:ascii="Times New Roman" w:hAnsi="Times New Roman" w:cs="Times New Roman"/>
          <w:sz w:val="28"/>
          <w:szCs w:val="28"/>
        </w:rPr>
        <w:t>Тенькин</w:t>
      </w:r>
      <w:r w:rsidR="0009157A" w:rsidRPr="001C779F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1.4. Решения МК</w:t>
      </w:r>
      <w:r w:rsidRPr="001C779F">
        <w:rPr>
          <w:rFonts w:ascii="Times New Roman" w:hAnsi="Times New Roman" w:cs="Times New Roman"/>
          <w:sz w:val="28"/>
          <w:szCs w:val="28"/>
        </w:rPr>
        <w:t>Ж</w:t>
      </w:r>
      <w:r w:rsidR="0009157A" w:rsidRPr="001C779F">
        <w:rPr>
          <w:rFonts w:ascii="Times New Roman" w:hAnsi="Times New Roman" w:cs="Times New Roman"/>
          <w:sz w:val="28"/>
          <w:szCs w:val="28"/>
        </w:rPr>
        <w:t>И, принятые в пределах ее компетенции,</w:t>
      </w:r>
      <w:r w:rsidR="00B000E7" w:rsidRPr="001C779F">
        <w:rPr>
          <w:rFonts w:ascii="Times New Roman" w:hAnsi="Times New Roman" w:cs="Times New Roman"/>
          <w:sz w:val="28"/>
          <w:szCs w:val="28"/>
        </w:rPr>
        <w:t xml:space="preserve"> подлежат рассмотрению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для всех органов местного самоуправле</w:t>
      </w:r>
      <w:r w:rsidRPr="001C779F">
        <w:rPr>
          <w:rFonts w:ascii="Times New Roman" w:hAnsi="Times New Roman" w:cs="Times New Roman"/>
          <w:sz w:val="28"/>
          <w:szCs w:val="28"/>
        </w:rPr>
        <w:t>ния муниципального образования «Теньки</w:t>
      </w:r>
      <w:r w:rsidR="0009157A" w:rsidRPr="001C779F">
        <w:rPr>
          <w:rFonts w:ascii="Times New Roman" w:hAnsi="Times New Roman" w:cs="Times New Roman"/>
          <w:sz w:val="28"/>
          <w:szCs w:val="28"/>
        </w:rPr>
        <w:t>нский городской округ</w:t>
      </w:r>
      <w:r w:rsidRPr="001C779F">
        <w:rPr>
          <w:rFonts w:ascii="Times New Roman" w:hAnsi="Times New Roman" w:cs="Times New Roman"/>
          <w:sz w:val="28"/>
          <w:szCs w:val="28"/>
        </w:rPr>
        <w:t>», общественных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1C779F">
        <w:rPr>
          <w:rFonts w:ascii="Times New Roman" w:hAnsi="Times New Roman" w:cs="Times New Roman"/>
          <w:sz w:val="28"/>
          <w:szCs w:val="28"/>
        </w:rPr>
        <w:t>й</w:t>
      </w:r>
      <w:r w:rsidR="0009157A" w:rsidRPr="001C779F">
        <w:rPr>
          <w:rFonts w:ascii="Times New Roman" w:hAnsi="Times New Roman" w:cs="Times New Roman"/>
          <w:sz w:val="28"/>
          <w:szCs w:val="28"/>
        </w:rPr>
        <w:t>, органи</w:t>
      </w:r>
      <w:r w:rsidR="00B000E7" w:rsidRPr="001C779F">
        <w:rPr>
          <w:rFonts w:ascii="Times New Roman" w:hAnsi="Times New Roman" w:cs="Times New Roman"/>
          <w:sz w:val="28"/>
          <w:szCs w:val="28"/>
        </w:rPr>
        <w:t>заций и должностных лиц округа</w:t>
      </w:r>
      <w:r w:rsidR="00EC49F5" w:rsidRPr="001C779F">
        <w:rPr>
          <w:rFonts w:ascii="Times New Roman" w:hAnsi="Times New Roman" w:cs="Times New Roman"/>
          <w:sz w:val="28"/>
          <w:szCs w:val="28"/>
        </w:rPr>
        <w:t>, в срок установленный МКЖИ</w:t>
      </w:r>
      <w:r w:rsidR="0009157A" w:rsidRPr="001C779F">
        <w:rPr>
          <w:rFonts w:ascii="Times New Roman" w:hAnsi="Times New Roman" w:cs="Times New Roman"/>
          <w:sz w:val="28"/>
          <w:szCs w:val="28"/>
        </w:rPr>
        <w:t>.</w:t>
      </w:r>
    </w:p>
    <w:p w:rsidR="0009157A" w:rsidRPr="001C779F" w:rsidRDefault="009135DC" w:rsidP="00717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Информация о результатах рассмотрения решений, принятых мерах направляется в комиссию не позднее чем в месячный срок.</w:t>
      </w:r>
    </w:p>
    <w:p w:rsidR="0009157A" w:rsidRPr="001C779F" w:rsidRDefault="00341840" w:rsidP="00717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7A" w:rsidRPr="001C779F" w:rsidRDefault="009135DC" w:rsidP="00717FB9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779F">
        <w:rPr>
          <w:rFonts w:ascii="Times New Roman" w:hAnsi="Times New Roman" w:cs="Times New Roman"/>
          <w:color w:val="auto"/>
          <w:sz w:val="28"/>
          <w:szCs w:val="28"/>
        </w:rPr>
        <w:t>2. Организация работы МКЖ</w:t>
      </w:r>
      <w:r w:rsidR="0009157A" w:rsidRPr="001C779F">
        <w:rPr>
          <w:rFonts w:ascii="Times New Roman" w:hAnsi="Times New Roman" w:cs="Times New Roman"/>
          <w:color w:val="auto"/>
          <w:sz w:val="28"/>
          <w:szCs w:val="28"/>
        </w:rPr>
        <w:t>И</w:t>
      </w:r>
    </w:p>
    <w:p w:rsidR="0009157A" w:rsidRPr="001C779F" w:rsidRDefault="0009157A" w:rsidP="00717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57A" w:rsidRPr="001C779F" w:rsidRDefault="009135DC" w:rsidP="00717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2.1.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осуществляет свою деятельность во взаимодействии с органами исполнительной власти Магаданской области, орган</w:t>
      </w:r>
      <w:r w:rsidR="00B000E7" w:rsidRPr="001C779F">
        <w:rPr>
          <w:rFonts w:ascii="Times New Roman" w:hAnsi="Times New Roman" w:cs="Times New Roman"/>
          <w:sz w:val="28"/>
          <w:szCs w:val="28"/>
        </w:rPr>
        <w:t>ами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C779F">
        <w:rPr>
          <w:rFonts w:ascii="Times New Roman" w:hAnsi="Times New Roman" w:cs="Times New Roman"/>
          <w:sz w:val="28"/>
          <w:szCs w:val="28"/>
        </w:rPr>
        <w:t>Теньки</w:t>
      </w:r>
      <w:r w:rsidR="0009157A" w:rsidRPr="001C779F">
        <w:rPr>
          <w:rFonts w:ascii="Times New Roman" w:hAnsi="Times New Roman" w:cs="Times New Roman"/>
          <w:sz w:val="28"/>
          <w:szCs w:val="28"/>
        </w:rPr>
        <w:t>нского городского округа, организациями и общественными объединениями, действующими на террито</w:t>
      </w:r>
      <w:r w:rsidRPr="001C779F">
        <w:rPr>
          <w:rFonts w:ascii="Times New Roman" w:hAnsi="Times New Roman" w:cs="Times New Roman"/>
          <w:sz w:val="28"/>
          <w:szCs w:val="28"/>
        </w:rPr>
        <w:t>рии муниципального образования «Тенькинский городской округ»</w:t>
      </w:r>
      <w:r w:rsidR="0009157A" w:rsidRPr="001C779F">
        <w:rPr>
          <w:rFonts w:ascii="Times New Roman" w:hAnsi="Times New Roman" w:cs="Times New Roman"/>
          <w:sz w:val="28"/>
          <w:szCs w:val="28"/>
        </w:rPr>
        <w:t>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2.2.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рассматривает поступающие сообщения, связанные с проблемами профилактики инвалидности, реабилитации инвалидов, обеспечением для доступности объектов и услуг в приоритетных сферах жизнедеятельности инвалидов на террито</w:t>
      </w:r>
      <w:r w:rsidRPr="001C779F">
        <w:rPr>
          <w:rFonts w:ascii="Times New Roman" w:hAnsi="Times New Roman" w:cs="Times New Roman"/>
          <w:sz w:val="28"/>
          <w:szCs w:val="28"/>
        </w:rPr>
        <w:t>рии муниципального образования «Тенькинский городской округ»</w:t>
      </w:r>
      <w:r w:rsidR="0009157A" w:rsidRPr="001C779F">
        <w:rPr>
          <w:rFonts w:ascii="Times New Roman" w:hAnsi="Times New Roman" w:cs="Times New Roman"/>
          <w:sz w:val="28"/>
          <w:szCs w:val="28"/>
        </w:rPr>
        <w:t>.</w:t>
      </w:r>
    </w:p>
    <w:p w:rsidR="0009157A" w:rsidRPr="001C779F" w:rsidRDefault="009135DC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2.3. Основными задачами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являются: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а) координация деятельности органов местного самоуправления, учреждений, организаций и общественных объединений, действующих и осуществляющих в пределах своих полномочий проведение мероприятий по оказанию поддержки и помощи инвалидам, обеспечению доступности объектов и услуг в приоритетных сферах жизнедеятельности инвалидов на террито</w:t>
      </w:r>
      <w:r w:rsidR="009135DC" w:rsidRPr="001C779F">
        <w:rPr>
          <w:rFonts w:ascii="Times New Roman" w:hAnsi="Times New Roman" w:cs="Times New Roman"/>
          <w:sz w:val="28"/>
          <w:szCs w:val="28"/>
        </w:rPr>
        <w:t>рии муниципального образования «Теньки</w:t>
      </w:r>
      <w:r w:rsidRPr="001C779F">
        <w:rPr>
          <w:rFonts w:ascii="Times New Roman" w:hAnsi="Times New Roman" w:cs="Times New Roman"/>
          <w:sz w:val="28"/>
          <w:szCs w:val="28"/>
        </w:rPr>
        <w:t>нский городской округ</w:t>
      </w:r>
      <w:r w:rsidR="009135DC" w:rsidRPr="001C779F">
        <w:rPr>
          <w:rFonts w:ascii="Times New Roman" w:hAnsi="Times New Roman" w:cs="Times New Roman"/>
          <w:sz w:val="28"/>
          <w:szCs w:val="28"/>
        </w:rPr>
        <w:t>»</w:t>
      </w:r>
      <w:r w:rsidRPr="001C779F">
        <w:rPr>
          <w:rFonts w:ascii="Times New Roman" w:hAnsi="Times New Roman" w:cs="Times New Roman"/>
          <w:sz w:val="28"/>
          <w:szCs w:val="28"/>
        </w:rPr>
        <w:t>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б) участие в разработке и реализации плановых мероприятий по обеспечению доступности к месту предоставления учреждениями и организациями </w:t>
      </w:r>
      <w:r w:rsidR="009135DC" w:rsidRPr="001C779F">
        <w:rPr>
          <w:rFonts w:ascii="Times New Roman" w:hAnsi="Times New Roman" w:cs="Times New Roman"/>
          <w:sz w:val="28"/>
          <w:szCs w:val="28"/>
        </w:rPr>
        <w:t>Теньки</w:t>
      </w:r>
      <w:r w:rsidRPr="001C779F">
        <w:rPr>
          <w:rFonts w:ascii="Times New Roman" w:hAnsi="Times New Roman" w:cs="Times New Roman"/>
          <w:sz w:val="28"/>
          <w:szCs w:val="28"/>
        </w:rPr>
        <w:t xml:space="preserve">нского городского округа услуг инвалидам, в том </w:t>
      </w:r>
      <w:r w:rsidRPr="001C779F">
        <w:rPr>
          <w:rFonts w:ascii="Times New Roman" w:hAnsi="Times New Roman" w:cs="Times New Roman"/>
          <w:sz w:val="28"/>
          <w:szCs w:val="28"/>
        </w:rPr>
        <w:lastRenderedPageBreak/>
        <w:t xml:space="preserve">числе по устранению причин и условий в преодолении барьеров по предоставлению им услуг, выявление несоблюдения норм для инвалидов; осуществление анализа и </w:t>
      </w:r>
      <w:proofErr w:type="gramStart"/>
      <w:r w:rsidRPr="001C77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79F">
        <w:rPr>
          <w:rFonts w:ascii="Times New Roman" w:hAnsi="Times New Roman" w:cs="Times New Roman"/>
          <w:sz w:val="28"/>
          <w:szCs w:val="28"/>
        </w:rPr>
        <w:t xml:space="preserve"> реализацией указанных мероприятий;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в) проведение мониторинга доступности объектов и услуг в приоритетных сферах жизнедеятельности инвалидов в муниципальных учреждениях, организациях на террито</w:t>
      </w:r>
      <w:r w:rsidR="009135DC" w:rsidRPr="001C779F">
        <w:rPr>
          <w:rFonts w:ascii="Times New Roman" w:hAnsi="Times New Roman" w:cs="Times New Roman"/>
          <w:sz w:val="28"/>
          <w:szCs w:val="28"/>
        </w:rPr>
        <w:t>рии муниципального образования «Теньки</w:t>
      </w:r>
      <w:r w:rsidRPr="001C779F">
        <w:rPr>
          <w:rFonts w:ascii="Times New Roman" w:hAnsi="Times New Roman" w:cs="Times New Roman"/>
          <w:sz w:val="28"/>
          <w:szCs w:val="28"/>
        </w:rPr>
        <w:t>нский городской округ</w:t>
      </w:r>
      <w:r w:rsidR="009135DC" w:rsidRPr="001C779F">
        <w:rPr>
          <w:rFonts w:ascii="Times New Roman" w:hAnsi="Times New Roman" w:cs="Times New Roman"/>
          <w:sz w:val="28"/>
          <w:szCs w:val="28"/>
        </w:rPr>
        <w:t>»</w:t>
      </w:r>
      <w:r w:rsidRPr="001C779F">
        <w:rPr>
          <w:rFonts w:ascii="Times New Roman" w:hAnsi="Times New Roman" w:cs="Times New Roman"/>
          <w:sz w:val="28"/>
          <w:szCs w:val="28"/>
        </w:rPr>
        <w:t>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г) рассмотрение и анализ информационно-аналитических материалов, статистических и иных сведений мониторинга о состоянии доступности объектов и услуг в приоритетных сферах жизнедеятельности инвалидов в муниципальных учре</w:t>
      </w:r>
      <w:r w:rsidR="009135DC" w:rsidRPr="001C779F">
        <w:rPr>
          <w:rFonts w:ascii="Times New Roman" w:hAnsi="Times New Roman" w:cs="Times New Roman"/>
          <w:sz w:val="28"/>
          <w:szCs w:val="28"/>
        </w:rPr>
        <w:t>ждениях округа на заседаниях МКЖ</w:t>
      </w:r>
      <w:r w:rsidRPr="001C779F">
        <w:rPr>
          <w:rFonts w:ascii="Times New Roman" w:hAnsi="Times New Roman" w:cs="Times New Roman"/>
          <w:sz w:val="28"/>
          <w:szCs w:val="28"/>
        </w:rPr>
        <w:t>И (не реже одного раза в год);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д) подготовка материалов о </w:t>
      </w:r>
      <w:r w:rsidR="009135DC" w:rsidRPr="001C779F">
        <w:rPr>
          <w:rFonts w:ascii="Times New Roman" w:hAnsi="Times New Roman" w:cs="Times New Roman"/>
          <w:sz w:val="28"/>
          <w:szCs w:val="28"/>
        </w:rPr>
        <w:t>деятельности МКЖ</w:t>
      </w:r>
      <w:r w:rsidRPr="001C779F">
        <w:rPr>
          <w:rFonts w:ascii="Times New Roman" w:hAnsi="Times New Roman" w:cs="Times New Roman"/>
          <w:sz w:val="28"/>
          <w:szCs w:val="28"/>
        </w:rPr>
        <w:t>И в решении проблем инвалидов для размещения в средствах массовой информации.</w:t>
      </w:r>
    </w:p>
    <w:p w:rsidR="0009157A" w:rsidRPr="001C779F" w:rsidRDefault="009135DC" w:rsidP="009D3B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2.4. Д</w:t>
      </w:r>
      <w:r w:rsidRPr="001C779F">
        <w:rPr>
          <w:rFonts w:ascii="Times New Roman" w:hAnsi="Times New Roman" w:cs="Times New Roman"/>
          <w:sz w:val="28"/>
          <w:szCs w:val="28"/>
        </w:rPr>
        <w:t>ля осуществления своих задач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вправе: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по проблемам инвалидности и инвалидов, осуществлять </w:t>
      </w:r>
      <w:proofErr w:type="gramStart"/>
      <w:r w:rsidRPr="001C779F">
        <w:rPr>
          <w:rFonts w:ascii="Times New Roman" w:hAnsi="Times New Roman" w:cs="Times New Roman"/>
          <w:sz w:val="28"/>
          <w:szCs w:val="28"/>
        </w:rPr>
        <w:t>кон</w:t>
      </w:r>
      <w:r w:rsidR="009135DC" w:rsidRPr="001C779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9135DC" w:rsidRPr="001C779F">
        <w:rPr>
          <w:rFonts w:ascii="Times New Roman" w:hAnsi="Times New Roman" w:cs="Times New Roman"/>
          <w:sz w:val="28"/>
          <w:szCs w:val="28"/>
        </w:rPr>
        <w:t xml:space="preserve"> исполнением решений МКЖ</w:t>
      </w:r>
      <w:r w:rsidRPr="001C779F">
        <w:rPr>
          <w:rFonts w:ascii="Times New Roman" w:hAnsi="Times New Roman" w:cs="Times New Roman"/>
          <w:sz w:val="28"/>
          <w:szCs w:val="28"/>
        </w:rPr>
        <w:t>И, анализ и оценку их эффективности и результативности;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по вопр</w:t>
      </w:r>
      <w:r w:rsidR="009135DC" w:rsidRPr="001C779F">
        <w:rPr>
          <w:rFonts w:ascii="Times New Roman" w:hAnsi="Times New Roman" w:cs="Times New Roman"/>
          <w:sz w:val="28"/>
          <w:szCs w:val="28"/>
        </w:rPr>
        <w:t>осам, входящим в компетенцию МКЖ</w:t>
      </w:r>
      <w:r w:rsidRPr="001C779F">
        <w:rPr>
          <w:rFonts w:ascii="Times New Roman" w:hAnsi="Times New Roman" w:cs="Times New Roman"/>
          <w:sz w:val="28"/>
          <w:szCs w:val="28"/>
        </w:rPr>
        <w:t>И, необходимые материалы и информацию от органов местного самоуправле</w:t>
      </w:r>
      <w:r w:rsidR="009135DC" w:rsidRPr="001C779F">
        <w:rPr>
          <w:rFonts w:ascii="Times New Roman" w:hAnsi="Times New Roman" w:cs="Times New Roman"/>
          <w:sz w:val="28"/>
          <w:szCs w:val="28"/>
        </w:rPr>
        <w:t>ния муниципального образования «Теньки</w:t>
      </w:r>
      <w:r w:rsidRPr="001C779F">
        <w:rPr>
          <w:rFonts w:ascii="Times New Roman" w:hAnsi="Times New Roman" w:cs="Times New Roman"/>
          <w:sz w:val="28"/>
          <w:szCs w:val="28"/>
        </w:rPr>
        <w:t>нский городской округ</w:t>
      </w:r>
      <w:r w:rsidR="009135DC" w:rsidRPr="001C779F">
        <w:rPr>
          <w:rFonts w:ascii="Times New Roman" w:hAnsi="Times New Roman" w:cs="Times New Roman"/>
          <w:sz w:val="28"/>
          <w:szCs w:val="28"/>
        </w:rPr>
        <w:t>»</w:t>
      </w:r>
      <w:r w:rsidRPr="001C779F">
        <w:rPr>
          <w:rFonts w:ascii="Times New Roman" w:hAnsi="Times New Roman" w:cs="Times New Roman"/>
          <w:sz w:val="28"/>
          <w:szCs w:val="28"/>
        </w:rPr>
        <w:t>, общественных объединений, организаций и должностных лиц округа;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в) при</w:t>
      </w:r>
      <w:r w:rsidR="009135DC" w:rsidRPr="001C779F">
        <w:rPr>
          <w:rFonts w:ascii="Times New Roman" w:hAnsi="Times New Roman" w:cs="Times New Roman"/>
          <w:sz w:val="28"/>
          <w:szCs w:val="28"/>
        </w:rPr>
        <w:t>влекать для участия в работе МКЖ</w:t>
      </w:r>
      <w:r w:rsidRPr="001C779F">
        <w:rPr>
          <w:rFonts w:ascii="Times New Roman" w:hAnsi="Times New Roman" w:cs="Times New Roman"/>
          <w:sz w:val="28"/>
          <w:szCs w:val="28"/>
        </w:rPr>
        <w:t xml:space="preserve">И должностных лиц и специалистов органов местного самоуправления муниципального образования </w:t>
      </w:r>
      <w:r w:rsidR="009135DC" w:rsidRPr="001C779F">
        <w:rPr>
          <w:rFonts w:ascii="Times New Roman" w:hAnsi="Times New Roman" w:cs="Times New Roman"/>
          <w:sz w:val="28"/>
          <w:szCs w:val="28"/>
        </w:rPr>
        <w:t>«Теньки</w:t>
      </w:r>
      <w:r w:rsidRPr="001C779F">
        <w:rPr>
          <w:rFonts w:ascii="Times New Roman" w:hAnsi="Times New Roman" w:cs="Times New Roman"/>
          <w:sz w:val="28"/>
          <w:szCs w:val="28"/>
        </w:rPr>
        <w:t>нский городской округ</w:t>
      </w:r>
      <w:r w:rsidR="009135DC" w:rsidRPr="001C779F">
        <w:rPr>
          <w:rFonts w:ascii="Times New Roman" w:hAnsi="Times New Roman" w:cs="Times New Roman"/>
          <w:sz w:val="28"/>
          <w:szCs w:val="28"/>
        </w:rPr>
        <w:t>»</w:t>
      </w:r>
      <w:r w:rsidRPr="001C779F">
        <w:rPr>
          <w:rFonts w:ascii="Times New Roman" w:hAnsi="Times New Roman" w:cs="Times New Roman"/>
          <w:sz w:val="28"/>
          <w:szCs w:val="28"/>
        </w:rPr>
        <w:t>, а также представителей организаций и общественных объединений, организаций и должностных лиц округа. Привлеченные лица обладают правом совещательного голоса;</w:t>
      </w:r>
    </w:p>
    <w:p w:rsidR="0009157A" w:rsidRPr="001C779F" w:rsidRDefault="0009157A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г) создавать рабочие группы для оперативного реагирования на территории муниципального образования </w:t>
      </w:r>
      <w:r w:rsidR="009135DC" w:rsidRPr="001C779F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1C779F">
        <w:rPr>
          <w:rFonts w:ascii="Times New Roman" w:hAnsi="Times New Roman" w:cs="Times New Roman"/>
          <w:sz w:val="28"/>
          <w:szCs w:val="28"/>
        </w:rPr>
        <w:t>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lastRenderedPageBreak/>
        <w:tab/>
        <w:t>2.5.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организует анализ и обобщение материалов мониторинга о состоянии доступности объектов и услуг в приоритетных сферах жизнедеятельности инвалидов в муниципальных учреждениях округа.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2.6. Комиссия формируется в составе председателя, который руководит ее деятельностью, заместителя, секретаря и членов комиссии. В период отсутствия председател</w:t>
      </w:r>
      <w:r w:rsidRPr="001C779F">
        <w:rPr>
          <w:rFonts w:ascii="Times New Roman" w:hAnsi="Times New Roman" w:cs="Times New Roman"/>
          <w:sz w:val="28"/>
          <w:szCs w:val="28"/>
        </w:rPr>
        <w:t>я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его обязанности исполн</w:t>
      </w:r>
      <w:r w:rsidRPr="001C779F">
        <w:rPr>
          <w:rFonts w:ascii="Times New Roman" w:hAnsi="Times New Roman" w:cs="Times New Roman"/>
          <w:sz w:val="28"/>
          <w:szCs w:val="28"/>
        </w:rPr>
        <w:t>яет заместитель председателя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2.7. Заседания МК</w:t>
      </w:r>
      <w:r w:rsidRPr="001C779F">
        <w:rPr>
          <w:rFonts w:ascii="Times New Roman" w:hAnsi="Times New Roman" w:cs="Times New Roman"/>
          <w:sz w:val="28"/>
          <w:szCs w:val="28"/>
        </w:rPr>
        <w:t>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проводятся по мере необходимости, но не реже одного раза в год.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 xml:space="preserve">2.8. </w:t>
      </w:r>
      <w:r w:rsidR="00EC49F5" w:rsidRPr="001C779F">
        <w:rPr>
          <w:rFonts w:ascii="Times New Roman" w:hAnsi="Times New Roman" w:cs="Times New Roman"/>
          <w:sz w:val="28"/>
          <w:szCs w:val="28"/>
        </w:rPr>
        <w:t>Ч</w:t>
      </w:r>
      <w:r w:rsidRPr="001C779F">
        <w:rPr>
          <w:rFonts w:ascii="Times New Roman" w:hAnsi="Times New Roman" w:cs="Times New Roman"/>
          <w:sz w:val="28"/>
          <w:szCs w:val="28"/>
        </w:rPr>
        <w:t>лен</w:t>
      </w:r>
      <w:r w:rsidR="00EC49F5" w:rsidRPr="001C779F">
        <w:rPr>
          <w:rFonts w:ascii="Times New Roman" w:hAnsi="Times New Roman" w:cs="Times New Roman"/>
          <w:sz w:val="28"/>
          <w:szCs w:val="28"/>
        </w:rPr>
        <w:t>ы</w:t>
      </w:r>
      <w:r w:rsidRPr="001C779F">
        <w:rPr>
          <w:rFonts w:ascii="Times New Roman" w:hAnsi="Times New Roman" w:cs="Times New Roman"/>
          <w:sz w:val="28"/>
          <w:szCs w:val="28"/>
        </w:rPr>
        <w:t xml:space="preserve">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И </w:t>
      </w:r>
      <w:r w:rsidR="00EC49F5" w:rsidRPr="001C779F">
        <w:rPr>
          <w:rFonts w:ascii="Times New Roman" w:hAnsi="Times New Roman" w:cs="Times New Roman"/>
          <w:sz w:val="28"/>
          <w:szCs w:val="28"/>
        </w:rPr>
        <w:t>участвуют в работе лично</w:t>
      </w:r>
      <w:r w:rsidR="0009157A" w:rsidRPr="001C779F">
        <w:rPr>
          <w:rFonts w:ascii="Times New Roman" w:hAnsi="Times New Roman" w:cs="Times New Roman"/>
          <w:sz w:val="28"/>
          <w:szCs w:val="28"/>
        </w:rPr>
        <w:t>.</w:t>
      </w:r>
    </w:p>
    <w:p w:rsidR="0009157A" w:rsidRPr="001C779F" w:rsidRDefault="009135DC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2.9.</w:t>
      </w:r>
      <w:r w:rsidR="00EC49F5" w:rsidRPr="001C779F">
        <w:rPr>
          <w:rFonts w:ascii="Times New Roman" w:hAnsi="Times New Roman" w:cs="Times New Roman"/>
          <w:sz w:val="28"/>
          <w:szCs w:val="28"/>
        </w:rPr>
        <w:t>Отсутствующих на заседании по объективным причинам членов МКЖИ могут замещать уполномоченные ими представители</w:t>
      </w:r>
      <w:r w:rsidR="0009157A" w:rsidRPr="001C779F">
        <w:rPr>
          <w:rFonts w:ascii="Times New Roman" w:hAnsi="Times New Roman" w:cs="Times New Roman"/>
          <w:sz w:val="28"/>
          <w:szCs w:val="28"/>
        </w:rPr>
        <w:t>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2.10. В случае невозможности присутствия</w:t>
      </w:r>
      <w:r w:rsidRPr="001C779F">
        <w:rPr>
          <w:rFonts w:ascii="Times New Roman" w:hAnsi="Times New Roman" w:cs="Times New Roman"/>
          <w:sz w:val="28"/>
          <w:szCs w:val="28"/>
        </w:rPr>
        <w:t xml:space="preserve"> члена комиссии на заседании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лицо, исполняющее его обязанности, после согласования с председателем комиссии может присутство</w:t>
      </w:r>
      <w:r w:rsidRPr="001C779F">
        <w:rPr>
          <w:rFonts w:ascii="Times New Roman" w:hAnsi="Times New Roman" w:cs="Times New Roman"/>
          <w:sz w:val="28"/>
          <w:szCs w:val="28"/>
        </w:rPr>
        <w:t>вать на заседании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с правом совещательного голоса.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</w:t>
      </w:r>
      <w:r w:rsidRPr="001C779F">
        <w:rPr>
          <w:rFonts w:ascii="Times New Roman" w:hAnsi="Times New Roman" w:cs="Times New Roman"/>
          <w:sz w:val="28"/>
          <w:szCs w:val="28"/>
        </w:rPr>
        <w:t>.11. Заседание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считается правомочным, если на нем присутствует более половины его членов.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2.12. Члены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обладают равными правами при обсуждении рассматриваемых на заседании вопросов.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2.13. Решение комиссии считается принятым, если за него проголосовало не менее половины от числа присутствующих членов комиссии.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2.14. Решения и рекомендации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оформляются протоколом, который подписывается председателем комиссии.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2.15. Для реализации решений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орган</w:t>
      </w:r>
      <w:r w:rsidR="00B000E7" w:rsidRPr="001C779F">
        <w:rPr>
          <w:rFonts w:ascii="Times New Roman" w:hAnsi="Times New Roman" w:cs="Times New Roman"/>
          <w:sz w:val="28"/>
          <w:szCs w:val="28"/>
        </w:rPr>
        <w:t>ы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Pr="001C779F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могут подготавливать проекты муниципальных нормативных правовых актов.</w:t>
      </w:r>
    </w:p>
    <w:p w:rsidR="0009157A" w:rsidRPr="001C779F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  <w:t>2.16. Секретарь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организует: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C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79F"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информационно-аналитических материалов, статистических и</w:t>
      </w:r>
      <w:r w:rsidR="009F58B6" w:rsidRPr="001C779F">
        <w:rPr>
          <w:rFonts w:ascii="Times New Roman" w:hAnsi="Times New Roman" w:cs="Times New Roman"/>
          <w:sz w:val="28"/>
          <w:szCs w:val="28"/>
        </w:rPr>
        <w:t xml:space="preserve"> иных сведений о состоянии в МКЖ</w:t>
      </w:r>
      <w:r w:rsidRPr="001C779F">
        <w:rPr>
          <w:rFonts w:ascii="Times New Roman" w:hAnsi="Times New Roman" w:cs="Times New Roman"/>
          <w:sz w:val="28"/>
          <w:szCs w:val="28"/>
        </w:rPr>
        <w:t>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обработку и координацию подготовки материалов для рассмотрения на заседаниях комиссии;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9F58B6" w:rsidRPr="001C779F">
        <w:rPr>
          <w:rFonts w:ascii="Times New Roman" w:hAnsi="Times New Roman" w:cs="Times New Roman"/>
          <w:sz w:val="28"/>
          <w:szCs w:val="28"/>
        </w:rPr>
        <w:t>и обобщение представленных в МКЖ</w:t>
      </w:r>
      <w:r w:rsidRPr="001C779F">
        <w:rPr>
          <w:rFonts w:ascii="Times New Roman" w:hAnsi="Times New Roman" w:cs="Times New Roman"/>
          <w:sz w:val="28"/>
          <w:szCs w:val="28"/>
        </w:rPr>
        <w:t>И материалов;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подготовку аналитически</w:t>
      </w:r>
      <w:r w:rsidR="009F58B6" w:rsidRPr="001C779F">
        <w:rPr>
          <w:rFonts w:ascii="Times New Roman" w:hAnsi="Times New Roman" w:cs="Times New Roman"/>
          <w:sz w:val="28"/>
          <w:szCs w:val="28"/>
        </w:rPr>
        <w:t>х справок и проектов решений МКЖ</w:t>
      </w:r>
      <w:r w:rsidRPr="001C779F">
        <w:rPr>
          <w:rFonts w:ascii="Times New Roman" w:hAnsi="Times New Roman" w:cs="Times New Roman"/>
          <w:sz w:val="28"/>
          <w:szCs w:val="28"/>
        </w:rPr>
        <w:t>И, п</w:t>
      </w:r>
      <w:r w:rsidR="009F58B6" w:rsidRPr="001C779F">
        <w:rPr>
          <w:rFonts w:ascii="Times New Roman" w:hAnsi="Times New Roman" w:cs="Times New Roman"/>
          <w:sz w:val="28"/>
          <w:szCs w:val="28"/>
        </w:rPr>
        <w:t>редставление их председателю МКЖ</w:t>
      </w:r>
      <w:r w:rsidRPr="001C779F">
        <w:rPr>
          <w:rFonts w:ascii="Times New Roman" w:hAnsi="Times New Roman" w:cs="Times New Roman"/>
          <w:sz w:val="28"/>
          <w:szCs w:val="28"/>
        </w:rPr>
        <w:t>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анализ и обобщение материалов мониторинга о состоянии доступности объектов и услуг в приоритетных сферах жизнедеятельности инвалидов в муниципальных учреждениях округа для р</w:t>
      </w:r>
      <w:r w:rsidR="009F58B6" w:rsidRPr="001C779F">
        <w:rPr>
          <w:rFonts w:ascii="Times New Roman" w:hAnsi="Times New Roman" w:cs="Times New Roman"/>
          <w:sz w:val="28"/>
          <w:szCs w:val="28"/>
        </w:rPr>
        <w:t>ассмотрения на заседаниях МКЖ</w:t>
      </w:r>
      <w:r w:rsidR="00B000E7" w:rsidRPr="001C779F">
        <w:rPr>
          <w:rFonts w:ascii="Times New Roman" w:hAnsi="Times New Roman" w:cs="Times New Roman"/>
          <w:sz w:val="28"/>
          <w:szCs w:val="28"/>
        </w:rPr>
        <w:t>И</w:t>
      </w:r>
      <w:r w:rsidRPr="001C779F">
        <w:rPr>
          <w:rFonts w:ascii="Times New Roman" w:hAnsi="Times New Roman" w:cs="Times New Roman"/>
          <w:sz w:val="28"/>
          <w:szCs w:val="28"/>
        </w:rPr>
        <w:t>, а также для направления в Министерство труда и социальной политики Магаданской области;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подготовку</w:t>
      </w:r>
      <w:r w:rsidR="009F58B6" w:rsidRPr="001C779F">
        <w:rPr>
          <w:rFonts w:ascii="Times New Roman" w:hAnsi="Times New Roman" w:cs="Times New Roman"/>
          <w:sz w:val="28"/>
          <w:szCs w:val="28"/>
        </w:rPr>
        <w:t xml:space="preserve"> списка участников заседания МКЖ</w:t>
      </w:r>
      <w:r w:rsidRPr="001C779F">
        <w:rPr>
          <w:rFonts w:ascii="Times New Roman" w:hAnsi="Times New Roman" w:cs="Times New Roman"/>
          <w:sz w:val="28"/>
          <w:szCs w:val="28"/>
        </w:rPr>
        <w:t>И;</w:t>
      </w:r>
    </w:p>
    <w:p w:rsidR="0009157A" w:rsidRPr="001C779F" w:rsidRDefault="009F58B6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направление членам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материалов и проектов решений к очередному з</w:t>
      </w:r>
      <w:r w:rsidRPr="001C779F">
        <w:rPr>
          <w:rFonts w:ascii="Times New Roman" w:hAnsi="Times New Roman" w:cs="Times New Roman"/>
          <w:sz w:val="28"/>
          <w:szCs w:val="28"/>
        </w:rPr>
        <w:t>аседанию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про</w:t>
      </w:r>
      <w:r w:rsidR="009F58B6" w:rsidRPr="001C779F">
        <w:rPr>
          <w:rFonts w:ascii="Times New Roman" w:hAnsi="Times New Roman" w:cs="Times New Roman"/>
          <w:sz w:val="28"/>
          <w:szCs w:val="28"/>
        </w:rPr>
        <w:t>токолирование хода заседаний МКЖ</w:t>
      </w:r>
      <w:r w:rsidRPr="001C779F">
        <w:rPr>
          <w:rFonts w:ascii="Times New Roman" w:hAnsi="Times New Roman" w:cs="Times New Roman"/>
          <w:sz w:val="28"/>
          <w:szCs w:val="28"/>
        </w:rPr>
        <w:t>И;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- внесение принятых изменений и </w:t>
      </w:r>
      <w:r w:rsidR="009F58B6" w:rsidRPr="001C779F">
        <w:rPr>
          <w:rFonts w:ascii="Times New Roman" w:hAnsi="Times New Roman" w:cs="Times New Roman"/>
          <w:sz w:val="28"/>
          <w:szCs w:val="28"/>
        </w:rPr>
        <w:t>дополнений в проекты решений МКЖ</w:t>
      </w:r>
      <w:r w:rsidRPr="001C779F">
        <w:rPr>
          <w:rFonts w:ascii="Times New Roman" w:hAnsi="Times New Roman" w:cs="Times New Roman"/>
          <w:sz w:val="28"/>
          <w:szCs w:val="28"/>
        </w:rPr>
        <w:t>И в соответствии с предложениями участников заседания;</w:t>
      </w:r>
    </w:p>
    <w:p w:rsidR="0009157A" w:rsidRPr="001C779F" w:rsidRDefault="009F58B6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- направление решений МКЖ</w:t>
      </w:r>
      <w:r w:rsidR="0009157A" w:rsidRPr="001C779F">
        <w:rPr>
          <w:rFonts w:ascii="Times New Roman" w:hAnsi="Times New Roman" w:cs="Times New Roman"/>
          <w:sz w:val="28"/>
          <w:szCs w:val="28"/>
        </w:rPr>
        <w:t>И на рассмотрение орган</w:t>
      </w:r>
      <w:r w:rsidR="00B000E7" w:rsidRPr="001C779F">
        <w:rPr>
          <w:rFonts w:ascii="Times New Roman" w:hAnsi="Times New Roman" w:cs="Times New Roman"/>
          <w:sz w:val="28"/>
          <w:szCs w:val="28"/>
        </w:rPr>
        <w:t>ам</w:t>
      </w:r>
      <w:r w:rsidR="0009157A" w:rsidRPr="001C779F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общественным организациям, учреждениям </w:t>
      </w:r>
      <w:r w:rsidRPr="001C779F">
        <w:rPr>
          <w:rFonts w:ascii="Times New Roman" w:hAnsi="Times New Roman" w:cs="Times New Roman"/>
          <w:sz w:val="28"/>
          <w:szCs w:val="28"/>
        </w:rPr>
        <w:t>Тенькин</w:t>
      </w:r>
      <w:r w:rsidR="0009157A" w:rsidRPr="001C779F"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:rsidR="0009157A" w:rsidRPr="001C779F" w:rsidRDefault="0009157A" w:rsidP="009D3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1C779F">
        <w:rPr>
          <w:rFonts w:ascii="Times New Roman" w:hAnsi="Times New Roman" w:cs="Times New Roman"/>
          <w:sz w:val="28"/>
          <w:szCs w:val="28"/>
        </w:rPr>
        <w:t>кон</w:t>
      </w:r>
      <w:r w:rsidR="009F58B6" w:rsidRPr="001C779F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9F58B6" w:rsidRPr="001C779F">
        <w:rPr>
          <w:rFonts w:ascii="Times New Roman" w:hAnsi="Times New Roman" w:cs="Times New Roman"/>
          <w:sz w:val="28"/>
          <w:szCs w:val="28"/>
        </w:rPr>
        <w:t xml:space="preserve"> выполнением решений МКЖ</w:t>
      </w:r>
      <w:r w:rsidRPr="001C779F">
        <w:rPr>
          <w:rFonts w:ascii="Times New Roman" w:hAnsi="Times New Roman" w:cs="Times New Roman"/>
          <w:sz w:val="28"/>
          <w:szCs w:val="28"/>
        </w:rPr>
        <w:t>И.</w:t>
      </w:r>
    </w:p>
    <w:p w:rsidR="006A0695" w:rsidRDefault="009F58B6" w:rsidP="00091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ab/>
      </w:r>
      <w:r w:rsidR="0009157A" w:rsidRPr="001C779F">
        <w:rPr>
          <w:rFonts w:ascii="Times New Roman" w:hAnsi="Times New Roman" w:cs="Times New Roman"/>
          <w:sz w:val="28"/>
          <w:szCs w:val="28"/>
        </w:rPr>
        <w:t>2.17. Организационное и информационно-аналитическое обеспечение ком</w:t>
      </w:r>
      <w:r w:rsidRPr="001C779F">
        <w:rPr>
          <w:rFonts w:ascii="Times New Roman" w:hAnsi="Times New Roman" w:cs="Times New Roman"/>
          <w:sz w:val="28"/>
          <w:szCs w:val="28"/>
        </w:rPr>
        <w:t>иссии осуществляет сек</w:t>
      </w:r>
      <w:r w:rsidR="009D3B00" w:rsidRPr="001C779F">
        <w:rPr>
          <w:rFonts w:ascii="Times New Roman" w:hAnsi="Times New Roman" w:cs="Times New Roman"/>
          <w:sz w:val="28"/>
          <w:szCs w:val="28"/>
        </w:rPr>
        <w:t>ретарь М</w:t>
      </w:r>
      <w:r w:rsidR="00341840" w:rsidRPr="001C779F">
        <w:rPr>
          <w:rFonts w:ascii="Times New Roman" w:hAnsi="Times New Roman" w:cs="Times New Roman"/>
          <w:sz w:val="28"/>
          <w:szCs w:val="28"/>
        </w:rPr>
        <w:t>КЖИ.</w:t>
      </w:r>
    </w:p>
    <w:p w:rsidR="008A70D3" w:rsidRDefault="008A70D3" w:rsidP="008A70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A70D3" w:rsidSect="006A0695">
          <w:pgSz w:w="11900" w:h="16800"/>
          <w:pgMar w:top="-1134" w:right="985" w:bottom="851" w:left="1560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65B" w:rsidRPr="001C779F" w:rsidTr="009D3B00">
        <w:tc>
          <w:tcPr>
            <w:tcW w:w="4785" w:type="dxa"/>
          </w:tcPr>
          <w:p w:rsidR="009D3B00" w:rsidRPr="001C779F" w:rsidRDefault="0067065B" w:rsidP="006A06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  <w:r w:rsidR="006A069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9D3B00" w:rsidRPr="001C779F" w:rsidRDefault="009D3B00" w:rsidP="009D3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D3B00" w:rsidRPr="001C779F" w:rsidRDefault="009D3B00" w:rsidP="00E4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44EB3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22.08.2016 № 416-па</w:t>
            </w:r>
            <w:bookmarkStart w:id="2" w:name="_GoBack"/>
            <w:bookmarkEnd w:id="2"/>
          </w:p>
        </w:tc>
      </w:tr>
    </w:tbl>
    <w:p w:rsidR="0009157A" w:rsidRPr="001C779F" w:rsidRDefault="0009157A" w:rsidP="0048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E0" w:rsidRPr="001C779F" w:rsidRDefault="00485EE0" w:rsidP="009D3B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779F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1C779F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межведомственной комиссии по координации работы в сфере жизнедеятельности инвалидов </w:t>
      </w:r>
      <w:r w:rsidR="009F58B6" w:rsidRPr="001C779F">
        <w:rPr>
          <w:rFonts w:ascii="Times New Roman" w:hAnsi="Times New Roman" w:cs="Times New Roman"/>
          <w:color w:val="auto"/>
          <w:sz w:val="28"/>
          <w:szCs w:val="28"/>
        </w:rPr>
        <w:t>Тенькин</w:t>
      </w:r>
      <w:r w:rsidRPr="001C779F">
        <w:rPr>
          <w:rFonts w:ascii="Times New Roman" w:hAnsi="Times New Roman" w:cs="Times New Roman"/>
          <w:color w:val="auto"/>
          <w:sz w:val="28"/>
          <w:szCs w:val="28"/>
        </w:rPr>
        <w:t>ского городского округа</w:t>
      </w:r>
      <w:r w:rsidR="009F58B6" w:rsidRPr="001C779F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Pr="001C779F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158"/>
      </w:tblGrid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9614D" w:rsidRPr="001C779F" w:rsidRDefault="0009614D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Сакеева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EE0" w:rsidRPr="001C779F" w:rsidRDefault="0009614D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Фатеевна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85EE0" w:rsidRPr="001C779F" w:rsidRDefault="00485EE0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>Теньки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социальной политики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9614D" w:rsidRPr="001C779F" w:rsidRDefault="0009614D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485EE0" w:rsidRPr="001C779F" w:rsidRDefault="0009614D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85EE0" w:rsidRPr="001C779F" w:rsidRDefault="000F348C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директор МО</w:t>
            </w:r>
            <w:r w:rsidR="00485EE0" w:rsidRPr="001C77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5EE0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>«Тенькинский социальный центр»</w:t>
            </w:r>
            <w:r w:rsidR="00B6705F" w:rsidRPr="001C779F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общественной организации «Содружество женщин Колымы»,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EE0" w:rsidRPr="001C77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EE0" w:rsidRPr="001C779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C77E8" w:rsidRPr="001C779F" w:rsidRDefault="000C77E8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Шпилевая </w:t>
            </w:r>
          </w:p>
          <w:p w:rsidR="000B5ACE" w:rsidRPr="001C779F" w:rsidRDefault="000C77E8" w:rsidP="000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09614D" w:rsidRPr="001C779F" w:rsidRDefault="0009614D" w:rsidP="000C7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C77E8"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обеспечению деятельности административной комиссии</w:t>
            </w:r>
            <w:r w:rsidR="000B5ACE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администрации Тенькинского городского округа</w:t>
            </w:r>
            <w:r w:rsidRPr="001C7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5EE0" w:rsidRPr="001C779F" w:rsidRDefault="00485EE0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85EE0" w:rsidRPr="001C779F" w:rsidRDefault="00485EE0" w:rsidP="000C77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9614D" w:rsidRPr="001C779F" w:rsidRDefault="0009614D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Долецкий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EE0" w:rsidRPr="001C779F" w:rsidRDefault="0009614D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485EE0" w:rsidRPr="001C779F" w:rsidRDefault="00485EE0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МОГБУЗ </w:t>
            </w:r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="0009614D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894D8E" w:rsidRPr="001C779F" w:rsidRDefault="00894D8E" w:rsidP="000C77E8">
            <w:pPr>
              <w:spacing w:after="0" w:line="240" w:lineRule="auto"/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48C" w:rsidRPr="001C779F">
              <w:rPr>
                <w:rFonts w:ascii="Times New Roman" w:hAnsi="Times New Roman" w:cs="Times New Roman"/>
                <w:sz w:val="28"/>
                <w:szCs w:val="28"/>
              </w:rPr>
              <w:t>директор МО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348C" w:rsidRPr="001C7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У «Центр занятости населения Тенькинского района» (по согласованию)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Степановна</w:t>
            </w:r>
          </w:p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управляющий территориальной  администрацией поселка имени Гастелло Тенькинского городского округа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Чаброва</w:t>
            </w:r>
            <w:proofErr w:type="spellEnd"/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Владимировна</w:t>
            </w:r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управляющий территориальной администрацией поселка </w:t>
            </w:r>
            <w:proofErr w:type="spellStart"/>
            <w:r w:rsidRPr="001C779F">
              <w:rPr>
                <w:rFonts w:ascii="Times New Roman" w:eastAsia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управляющий территориальной администрацией поселка Омчак Тенькинского городского округа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C77E8" w:rsidRPr="001C779F" w:rsidRDefault="000C77E8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E8" w:rsidRPr="001C779F" w:rsidRDefault="000C77E8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Сафошкона</w:t>
            </w:r>
            <w:proofErr w:type="spellEnd"/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Светлана Дмитриевна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0C77E8" w:rsidRPr="001C779F" w:rsidRDefault="000C77E8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E8" w:rsidRPr="001C779F" w:rsidRDefault="000C77E8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E" w:rsidRPr="001C779F" w:rsidRDefault="00341840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894D8E" w:rsidRPr="001C779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894D8E" w:rsidRPr="001C779F">
              <w:rPr>
                <w:rFonts w:ascii="Times New Roman" w:hAnsi="Times New Roman" w:cs="Times New Roman"/>
                <w:sz w:val="28"/>
                <w:szCs w:val="28"/>
              </w:rPr>
              <w:t>. главного редактора МАУ «Редакция газеты Тенька»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Беденко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образования, и молодежной политики администрации Тенькинского городского округа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3418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1840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Тенькинского городского округа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</w:p>
          <w:p w:rsidR="00894D8E" w:rsidRPr="001C779F" w:rsidRDefault="00894D8E" w:rsidP="000C77E8">
            <w:pPr>
              <w:spacing w:line="240" w:lineRule="auto"/>
              <w:jc w:val="both"/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Белек-</w:t>
            </w: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заведующая поликлиникой МОГБУЗ «</w:t>
            </w: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председатель МСЭ в </w:t>
            </w: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Зверева </w:t>
            </w:r>
          </w:p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Алиса Сергеевна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общества инвалидов Тенькинского городского округа (по согласованию)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Жеймо</w:t>
            </w:r>
            <w:proofErr w:type="spellEnd"/>
          </w:p>
          <w:p w:rsidR="00894D8E" w:rsidRPr="001C779F" w:rsidRDefault="00894D8E" w:rsidP="000C7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Евгения Евгеньевна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районной общественной организации Фонд «Мама» (по согласованию)</w:t>
            </w:r>
          </w:p>
        </w:tc>
      </w:tr>
      <w:tr w:rsidR="001C779F" w:rsidRPr="001C779F" w:rsidTr="009D3B0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  <w:p w:rsidR="00894D8E" w:rsidRPr="001C779F" w:rsidRDefault="00894D8E" w:rsidP="000C77E8">
            <w:pPr>
              <w:spacing w:after="0" w:line="240" w:lineRule="auto"/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894D8E" w:rsidRPr="001C779F" w:rsidRDefault="00894D8E" w:rsidP="000C77E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000E7" w:rsidRPr="001C779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B000E7" w:rsidRPr="001C77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779F">
              <w:rPr>
                <w:rFonts w:ascii="Times New Roman" w:hAnsi="Times New Roman"/>
                <w:sz w:val="28"/>
                <w:szCs w:val="28"/>
              </w:rPr>
              <w:t>директора МКУ «Тенькинский эксплуатационный центр»</w:t>
            </w:r>
          </w:p>
        </w:tc>
      </w:tr>
    </w:tbl>
    <w:p w:rsidR="00485EE0" w:rsidRPr="001C779F" w:rsidRDefault="00485EE0" w:rsidP="0048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CE" w:rsidRPr="001C779F" w:rsidRDefault="000B5ACE" w:rsidP="00485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CE" w:rsidRPr="005539AD" w:rsidRDefault="000B5ACE" w:rsidP="000B5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79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0B5ACE" w:rsidRPr="005539AD" w:rsidSect="006A0695">
      <w:pgSz w:w="11900" w:h="16800"/>
      <w:pgMar w:top="-1134" w:right="985" w:bottom="851" w:left="156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C" w:rsidRDefault="007D4EFC" w:rsidP="00770507">
      <w:pPr>
        <w:spacing w:after="0" w:line="240" w:lineRule="auto"/>
      </w:pPr>
      <w:r>
        <w:separator/>
      </w:r>
    </w:p>
  </w:endnote>
  <w:endnote w:type="continuationSeparator" w:id="0">
    <w:p w:rsidR="007D4EFC" w:rsidRDefault="007D4EFC" w:rsidP="007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C" w:rsidRDefault="007D4EFC" w:rsidP="00770507">
      <w:pPr>
        <w:spacing w:after="0" w:line="240" w:lineRule="auto"/>
      </w:pPr>
      <w:r>
        <w:separator/>
      </w:r>
    </w:p>
  </w:footnote>
  <w:footnote w:type="continuationSeparator" w:id="0">
    <w:p w:rsidR="007D4EFC" w:rsidRDefault="007D4EFC" w:rsidP="0077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72385"/>
      <w:docPartObj>
        <w:docPartGallery w:val="Page Numbers (Top of Page)"/>
        <w:docPartUnique/>
      </w:docPartObj>
    </w:sdtPr>
    <w:sdtEndPr/>
    <w:sdtContent>
      <w:p w:rsidR="008A70D3" w:rsidRDefault="008A70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B3">
          <w:rPr>
            <w:noProof/>
          </w:rPr>
          <w:t>2</w:t>
        </w:r>
        <w:r>
          <w:fldChar w:fldCharType="end"/>
        </w:r>
      </w:p>
    </w:sdtContent>
  </w:sdt>
  <w:p w:rsidR="00770507" w:rsidRDefault="00770507" w:rsidP="00770507">
    <w:pPr>
      <w:pStyle w:val="a7"/>
      <w:tabs>
        <w:tab w:val="clear" w:pos="4677"/>
        <w:tab w:val="clear" w:pos="9355"/>
        <w:tab w:val="left" w:pos="41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95" w:rsidRDefault="006A0695">
    <w:pPr>
      <w:pStyle w:val="a7"/>
      <w:jc w:val="center"/>
    </w:pPr>
  </w:p>
  <w:p w:rsidR="00D23C6F" w:rsidRDefault="00D23C6F" w:rsidP="0067065B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EE0"/>
    <w:rsid w:val="0009157A"/>
    <w:rsid w:val="0009614D"/>
    <w:rsid w:val="000B5ACE"/>
    <w:rsid w:val="000C77E8"/>
    <w:rsid w:val="000F348C"/>
    <w:rsid w:val="00104773"/>
    <w:rsid w:val="00110EC3"/>
    <w:rsid w:val="001C779F"/>
    <w:rsid w:val="002D015F"/>
    <w:rsid w:val="00341840"/>
    <w:rsid w:val="003508F4"/>
    <w:rsid w:val="003B568A"/>
    <w:rsid w:val="00485EE0"/>
    <w:rsid w:val="004A5632"/>
    <w:rsid w:val="006657FB"/>
    <w:rsid w:val="0067065B"/>
    <w:rsid w:val="006A0695"/>
    <w:rsid w:val="006A2D2A"/>
    <w:rsid w:val="00717FB9"/>
    <w:rsid w:val="00770507"/>
    <w:rsid w:val="007D4EFC"/>
    <w:rsid w:val="00822851"/>
    <w:rsid w:val="008578CB"/>
    <w:rsid w:val="008818BC"/>
    <w:rsid w:val="00894D8E"/>
    <w:rsid w:val="008955D4"/>
    <w:rsid w:val="008A70D3"/>
    <w:rsid w:val="009135DC"/>
    <w:rsid w:val="009D3B00"/>
    <w:rsid w:val="009F58B6"/>
    <w:rsid w:val="00A86376"/>
    <w:rsid w:val="00A963FA"/>
    <w:rsid w:val="00B000E7"/>
    <w:rsid w:val="00B6705F"/>
    <w:rsid w:val="00B903CF"/>
    <w:rsid w:val="00BB37AF"/>
    <w:rsid w:val="00C02B08"/>
    <w:rsid w:val="00C91F57"/>
    <w:rsid w:val="00D05FBC"/>
    <w:rsid w:val="00D23C6F"/>
    <w:rsid w:val="00D44307"/>
    <w:rsid w:val="00E04859"/>
    <w:rsid w:val="00E44EB3"/>
    <w:rsid w:val="00E616B2"/>
    <w:rsid w:val="00EA76FD"/>
    <w:rsid w:val="00EC49F5"/>
    <w:rsid w:val="00F20F9C"/>
    <w:rsid w:val="00F76D39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D"/>
  </w:style>
  <w:style w:type="paragraph" w:styleId="1">
    <w:name w:val="heading 1"/>
    <w:basedOn w:val="a"/>
    <w:next w:val="a"/>
    <w:link w:val="10"/>
    <w:uiPriority w:val="99"/>
    <w:qFormat/>
    <w:rsid w:val="00485E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EE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85EE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5EE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5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85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507"/>
  </w:style>
  <w:style w:type="paragraph" w:styleId="a9">
    <w:name w:val="footer"/>
    <w:basedOn w:val="a"/>
    <w:link w:val="aa"/>
    <w:uiPriority w:val="99"/>
    <w:unhideWhenUsed/>
    <w:rsid w:val="0077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507"/>
  </w:style>
  <w:style w:type="paragraph" w:customStyle="1" w:styleId="ConsPlusNormal">
    <w:name w:val="ConsPlusNormal"/>
    <w:rsid w:val="000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9D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2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3222.0" TargetMode="External"/><Relationship Id="rId13" Type="http://schemas.openxmlformats.org/officeDocument/2006/relationships/hyperlink" Target="garantF1://26841136.0" TargetMode="External"/><Relationship Id="rId1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26841234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800054.0" TargetMode="External"/><Relationship Id="rId10" Type="http://schemas.openxmlformats.org/officeDocument/2006/relationships/hyperlink" Target="garantF1://70709036.0" TargetMode="External"/><Relationship Id="rId19" Type="http://schemas.openxmlformats.org/officeDocument/2006/relationships/hyperlink" Target="garantF1://438000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438009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0AB6-F0E3-4CC1-8BD2-2F14ADA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33</cp:revision>
  <cp:lastPrinted>2016-08-20T04:51:00Z</cp:lastPrinted>
  <dcterms:created xsi:type="dcterms:W3CDTF">2016-08-11T00:36:00Z</dcterms:created>
  <dcterms:modified xsi:type="dcterms:W3CDTF">2016-08-23T08:20:00Z</dcterms:modified>
</cp:coreProperties>
</file>