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4" w:rsidRPr="00BC22A4" w:rsidRDefault="00BC22A4" w:rsidP="00BC22A4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C22A4">
        <w:rPr>
          <w:b/>
          <w:bCs/>
          <w:sz w:val="32"/>
          <w:szCs w:val="32"/>
        </w:rPr>
        <w:t xml:space="preserve">АДМИНИСТРАЦИЯ </w:t>
      </w:r>
    </w:p>
    <w:p w:rsidR="00BC22A4" w:rsidRPr="00BC22A4" w:rsidRDefault="00BC22A4" w:rsidP="00BC22A4">
      <w:pPr>
        <w:spacing w:line="276" w:lineRule="auto"/>
        <w:jc w:val="center"/>
        <w:rPr>
          <w:b/>
          <w:bCs/>
          <w:sz w:val="32"/>
          <w:szCs w:val="32"/>
        </w:rPr>
      </w:pPr>
      <w:r w:rsidRPr="00BC22A4">
        <w:rPr>
          <w:b/>
          <w:bCs/>
          <w:sz w:val="32"/>
          <w:szCs w:val="32"/>
        </w:rPr>
        <w:t>ТЕНЬКИНСКОГО ГОРОДСКОГО ОКРУГА</w:t>
      </w:r>
    </w:p>
    <w:p w:rsidR="00BC22A4" w:rsidRPr="00BC22A4" w:rsidRDefault="00BC22A4" w:rsidP="00BC22A4">
      <w:pPr>
        <w:spacing w:line="276" w:lineRule="auto"/>
        <w:jc w:val="center"/>
        <w:rPr>
          <w:b/>
          <w:bCs/>
          <w:sz w:val="32"/>
          <w:szCs w:val="32"/>
        </w:rPr>
      </w:pPr>
      <w:r w:rsidRPr="00BC22A4">
        <w:rPr>
          <w:b/>
          <w:bCs/>
          <w:sz w:val="32"/>
          <w:szCs w:val="32"/>
        </w:rPr>
        <w:t>МАГАДАНСКОЙ ОБЛАСТИ</w:t>
      </w:r>
    </w:p>
    <w:p w:rsidR="00BC22A4" w:rsidRPr="00BC22A4" w:rsidRDefault="00BC22A4" w:rsidP="00BC22A4">
      <w:pPr>
        <w:jc w:val="center"/>
        <w:rPr>
          <w:b/>
          <w:bCs/>
        </w:rPr>
      </w:pPr>
    </w:p>
    <w:p w:rsidR="00BC22A4" w:rsidRPr="00BC22A4" w:rsidRDefault="00BC22A4" w:rsidP="00BC22A4">
      <w:pPr>
        <w:jc w:val="center"/>
        <w:rPr>
          <w:b/>
          <w:bCs/>
          <w:sz w:val="36"/>
          <w:szCs w:val="36"/>
        </w:rPr>
      </w:pPr>
      <w:proofErr w:type="gramStart"/>
      <w:r w:rsidRPr="00BC22A4">
        <w:rPr>
          <w:b/>
          <w:bCs/>
          <w:sz w:val="36"/>
          <w:szCs w:val="36"/>
        </w:rPr>
        <w:t>П</w:t>
      </w:r>
      <w:proofErr w:type="gramEnd"/>
      <w:r w:rsidRPr="00BC22A4">
        <w:rPr>
          <w:b/>
          <w:bCs/>
          <w:sz w:val="36"/>
          <w:szCs w:val="36"/>
        </w:rPr>
        <w:t xml:space="preserve"> О С Т А Н О В Л Е Н И Е </w:t>
      </w:r>
    </w:p>
    <w:p w:rsidR="00BC22A4" w:rsidRPr="00BC22A4" w:rsidRDefault="00BC22A4" w:rsidP="00BC22A4">
      <w:pPr>
        <w:jc w:val="center"/>
      </w:pPr>
    </w:p>
    <w:p w:rsidR="00BC22A4" w:rsidRPr="00BC22A4" w:rsidRDefault="00C27A70" w:rsidP="00BC22A4">
      <w:r>
        <w:t xml:space="preserve">     02.10.2017 № 323-па</w:t>
      </w:r>
    </w:p>
    <w:p w:rsidR="00BC22A4" w:rsidRPr="00BC22A4" w:rsidRDefault="00BC22A4" w:rsidP="00BC22A4">
      <w:pPr>
        <w:rPr>
          <w:sz w:val="24"/>
          <w:szCs w:val="24"/>
        </w:rPr>
      </w:pPr>
      <w:r w:rsidRPr="00BC22A4">
        <w:rPr>
          <w:sz w:val="24"/>
          <w:szCs w:val="24"/>
        </w:rPr>
        <w:t xml:space="preserve">                 п. Усть-Омчуг</w:t>
      </w:r>
    </w:p>
    <w:p w:rsidR="00F8278D" w:rsidRDefault="00F8278D" w:rsidP="004F1CE8">
      <w:pPr>
        <w:pStyle w:val="2"/>
        <w:spacing w:line="276" w:lineRule="auto"/>
        <w:ind w:right="6"/>
        <w:jc w:val="center"/>
        <w:rPr>
          <w:b/>
          <w:sz w:val="28"/>
          <w:szCs w:val="28"/>
        </w:rPr>
      </w:pPr>
    </w:p>
    <w:p w:rsidR="004F1CE8" w:rsidRDefault="004F1CE8" w:rsidP="00BC22A4">
      <w:pPr>
        <w:pStyle w:val="2"/>
        <w:ind w:right="6"/>
        <w:jc w:val="center"/>
        <w:rPr>
          <w:b/>
          <w:sz w:val="28"/>
          <w:szCs w:val="28"/>
        </w:rPr>
      </w:pPr>
      <w:r w:rsidRPr="00F630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4F1CE8" w:rsidRDefault="004F1CE8" w:rsidP="00BC22A4">
      <w:pPr>
        <w:pStyle w:val="2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городского округа </w:t>
      </w:r>
      <w:r w:rsidRPr="00F735D0">
        <w:rPr>
          <w:b/>
          <w:sz w:val="28"/>
          <w:szCs w:val="28"/>
        </w:rPr>
        <w:t xml:space="preserve">Магаданской области </w:t>
      </w:r>
    </w:p>
    <w:p w:rsidR="00BC22A4" w:rsidRDefault="004F1CE8" w:rsidP="00BC22A4">
      <w:pPr>
        <w:pStyle w:val="2"/>
        <w:ind w:right="6"/>
        <w:jc w:val="center"/>
        <w:rPr>
          <w:b/>
          <w:sz w:val="28"/>
          <w:szCs w:val="28"/>
        </w:rPr>
      </w:pPr>
      <w:r w:rsidRPr="00F735D0">
        <w:rPr>
          <w:b/>
          <w:sz w:val="28"/>
          <w:szCs w:val="28"/>
        </w:rPr>
        <w:t>от 03</w:t>
      </w:r>
      <w:r w:rsidR="00BC22A4">
        <w:rPr>
          <w:b/>
          <w:sz w:val="28"/>
          <w:szCs w:val="28"/>
        </w:rPr>
        <w:t>.12.</w:t>
      </w:r>
      <w:r w:rsidRPr="00F735D0">
        <w:rPr>
          <w:b/>
          <w:sz w:val="28"/>
          <w:szCs w:val="28"/>
        </w:rPr>
        <w:t xml:space="preserve">2015 года № </w:t>
      </w:r>
      <w:r>
        <w:rPr>
          <w:b/>
          <w:sz w:val="28"/>
          <w:szCs w:val="28"/>
        </w:rPr>
        <w:t>39</w:t>
      </w:r>
      <w:r w:rsidRPr="00F735D0">
        <w:rPr>
          <w:b/>
          <w:sz w:val="28"/>
          <w:szCs w:val="28"/>
        </w:rPr>
        <w:t>-па</w:t>
      </w:r>
      <w:r w:rsidR="00CD395C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C22A4" w:rsidRDefault="004F1CE8" w:rsidP="00BC22A4">
      <w:pPr>
        <w:pStyle w:val="2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Pr="00F735D0">
        <w:rPr>
          <w:b/>
          <w:sz w:val="28"/>
          <w:szCs w:val="28"/>
        </w:rPr>
        <w:t xml:space="preserve">«Развитие </w:t>
      </w:r>
      <w:r w:rsidR="00EA0ED7">
        <w:rPr>
          <w:b/>
          <w:sz w:val="28"/>
          <w:szCs w:val="28"/>
        </w:rPr>
        <w:t>библиотечного дела</w:t>
      </w:r>
      <w:r w:rsidRPr="00F735D0">
        <w:rPr>
          <w:b/>
          <w:sz w:val="28"/>
          <w:szCs w:val="28"/>
        </w:rPr>
        <w:t xml:space="preserve"> в муниципальном образовании «Тенькинский городской округ» Магаданской </w:t>
      </w:r>
    </w:p>
    <w:p w:rsidR="004F1CE8" w:rsidRPr="00F735D0" w:rsidRDefault="004F1CE8" w:rsidP="00BC22A4">
      <w:pPr>
        <w:pStyle w:val="2"/>
        <w:ind w:right="6"/>
        <w:jc w:val="center"/>
        <w:rPr>
          <w:b/>
          <w:sz w:val="28"/>
          <w:szCs w:val="28"/>
        </w:rPr>
      </w:pPr>
      <w:r w:rsidRPr="00F735D0">
        <w:rPr>
          <w:b/>
          <w:sz w:val="28"/>
          <w:szCs w:val="28"/>
        </w:rPr>
        <w:t>области на 2016 – 201</w:t>
      </w:r>
      <w:r w:rsidR="006804AC">
        <w:rPr>
          <w:b/>
          <w:sz w:val="28"/>
          <w:szCs w:val="28"/>
        </w:rPr>
        <w:t>7</w:t>
      </w:r>
      <w:r w:rsidR="00BC22A4">
        <w:rPr>
          <w:b/>
          <w:sz w:val="28"/>
          <w:szCs w:val="28"/>
        </w:rPr>
        <w:t xml:space="preserve"> годы</w:t>
      </w:r>
    </w:p>
    <w:p w:rsidR="004F1CE8" w:rsidRPr="00B40A3A" w:rsidRDefault="004F1CE8" w:rsidP="004F1CE8">
      <w:pPr>
        <w:pStyle w:val="2"/>
        <w:spacing w:line="276" w:lineRule="auto"/>
        <w:ind w:right="6"/>
        <w:jc w:val="center"/>
        <w:rPr>
          <w:b/>
          <w:sz w:val="28"/>
          <w:szCs w:val="28"/>
        </w:rPr>
      </w:pPr>
    </w:p>
    <w:p w:rsidR="004F1CE8" w:rsidRDefault="004F1CE8" w:rsidP="004F1CE8">
      <w:pPr>
        <w:rPr>
          <w:b/>
          <w:bCs/>
        </w:rPr>
      </w:pPr>
    </w:p>
    <w:p w:rsidR="004C7A55" w:rsidRPr="00737D97" w:rsidRDefault="004C7A55" w:rsidP="00D334E4">
      <w:pPr>
        <w:spacing w:line="360" w:lineRule="auto"/>
        <w:ind w:firstLine="720"/>
        <w:contextualSpacing/>
        <w:jc w:val="both"/>
        <w:rPr>
          <w:bCs/>
        </w:rPr>
      </w:pPr>
      <w:r>
        <w:rPr>
          <w:bCs/>
        </w:rPr>
        <w:t>С целью приведения программных мероприятий в соответствие с фактическим исполнением</w:t>
      </w:r>
      <w:r w:rsidRPr="002767F5">
        <w:t>,</w:t>
      </w:r>
      <w:r>
        <w:t xml:space="preserve"> администрация </w:t>
      </w:r>
      <w:r w:rsidRPr="002767F5">
        <w:t>Тенькинского городского округа</w:t>
      </w:r>
      <w:r>
        <w:t xml:space="preserve"> Магаданской области </w:t>
      </w:r>
      <w:proofErr w:type="gramStart"/>
      <w:r w:rsidRPr="0040447B">
        <w:rPr>
          <w:b/>
        </w:rPr>
        <w:t>п</w:t>
      </w:r>
      <w:proofErr w:type="gramEnd"/>
      <w:r w:rsidRPr="001F2118">
        <w:rPr>
          <w:b/>
          <w:bCs/>
        </w:rPr>
        <w:t xml:space="preserve"> о с т а н о в л я е т</w:t>
      </w:r>
      <w:r w:rsidRPr="001F2118">
        <w:rPr>
          <w:b/>
        </w:rPr>
        <w:t>:</w:t>
      </w:r>
    </w:p>
    <w:p w:rsidR="004F1CE8" w:rsidRDefault="004F1CE8" w:rsidP="004F1CE8">
      <w:pPr>
        <w:pStyle w:val="11"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</w:t>
      </w:r>
      <w:r w:rsidRPr="00131503">
        <w:rPr>
          <w:sz w:val="28"/>
          <w:szCs w:val="28"/>
        </w:rPr>
        <w:t>Развитие библиотечного дела в муниципальном образовании «Тенькинский городской округ» Магаданской области на 2016-2017</w:t>
      </w:r>
      <w:r w:rsidR="0040447B">
        <w:rPr>
          <w:sz w:val="28"/>
          <w:szCs w:val="28"/>
        </w:rPr>
        <w:t xml:space="preserve"> </w:t>
      </w:r>
      <w:r w:rsidRPr="00131503">
        <w:rPr>
          <w:sz w:val="28"/>
          <w:szCs w:val="28"/>
        </w:rPr>
        <w:t>годы»</w:t>
      </w:r>
      <w:r>
        <w:rPr>
          <w:sz w:val="28"/>
          <w:szCs w:val="28"/>
        </w:rPr>
        <w:t xml:space="preserve">, утвержденную постановлением администрации Тенькинского </w:t>
      </w:r>
      <w:r w:rsidR="00D334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20DDA">
        <w:rPr>
          <w:sz w:val="28"/>
          <w:szCs w:val="28"/>
        </w:rPr>
        <w:t xml:space="preserve">Магаданской </w:t>
      </w:r>
      <w:r>
        <w:rPr>
          <w:sz w:val="28"/>
          <w:szCs w:val="28"/>
        </w:rPr>
        <w:t>области 03 декабря 2015 г. №</w:t>
      </w:r>
      <w:r w:rsidR="0040447B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320DDA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«Об утверждении муниципальной программы «Развитие библиотечного дела в муниципальном образовании «Тенькинский городской округ» Магаданской области на 2016-2017 годы»: </w:t>
      </w:r>
    </w:p>
    <w:p w:rsidR="00D334E4" w:rsidRDefault="00D334E4" w:rsidP="004F1CE8">
      <w:pPr>
        <w:spacing w:line="360" w:lineRule="auto"/>
        <w:ind w:firstLine="708"/>
        <w:contextualSpacing/>
        <w:jc w:val="both"/>
      </w:pPr>
      <w:r>
        <w:t>1.</w:t>
      </w:r>
      <w:r w:rsidR="004F1CE8">
        <w:t xml:space="preserve">1. </w:t>
      </w:r>
      <w:r w:rsidR="004C7A55">
        <w:t>В т</w:t>
      </w:r>
      <w:r w:rsidR="004F1CE8">
        <w:t>аблиц</w:t>
      </w:r>
      <w:r w:rsidR="004C7A55">
        <w:t>е</w:t>
      </w:r>
      <w:r w:rsidR="004F1CE8">
        <w:t xml:space="preserve"> № 1 «Система программных мероприятий муниципальной программы «Развитие библиотечного дела в муниципальном образовании «Тенькинский городской округ» Магаданской области на 2016-2017 годы» </w:t>
      </w:r>
      <w:r w:rsidR="004C7A55">
        <w:t>в п. 2. «</w:t>
      </w:r>
      <w:r w:rsidR="004C7A55" w:rsidRPr="004C7A55">
        <w:t>Модернизация  материально - технической базы</w:t>
      </w:r>
      <w:r w:rsidR="004C7A55">
        <w:t>»</w:t>
      </w:r>
    </w:p>
    <w:p w:rsidR="004F1CE8" w:rsidRDefault="004C7A55" w:rsidP="004F1CE8">
      <w:pPr>
        <w:spacing w:line="360" w:lineRule="auto"/>
        <w:ind w:firstLine="708"/>
        <w:contextualSpacing/>
        <w:jc w:val="both"/>
      </w:pPr>
      <w:r>
        <w:t xml:space="preserve"> </w:t>
      </w:r>
      <w:r w:rsidR="00D334E4">
        <w:t xml:space="preserve">- </w:t>
      </w:r>
      <w:r>
        <w:t>строк</w:t>
      </w:r>
      <w:r w:rsidR="00D334E4">
        <w:t>у</w:t>
      </w:r>
      <w:r>
        <w:t xml:space="preserve">: </w:t>
      </w:r>
    </w:p>
    <w:tbl>
      <w:tblPr>
        <w:tblW w:w="10348" w:type="dxa"/>
        <w:tblInd w:w="-4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1843"/>
        <w:gridCol w:w="2693"/>
        <w:gridCol w:w="993"/>
        <w:gridCol w:w="992"/>
        <w:gridCol w:w="850"/>
        <w:gridCol w:w="851"/>
        <w:gridCol w:w="1135"/>
        <w:gridCol w:w="424"/>
      </w:tblGrid>
      <w:tr w:rsidR="00D334E4" w:rsidRPr="00CA7A42" w:rsidTr="00D334E4">
        <w:trPr>
          <w:trHeight w:val="563"/>
        </w:trPr>
        <w:tc>
          <w:tcPr>
            <w:tcW w:w="283" w:type="dxa"/>
            <w:tcBorders>
              <w:top w:val="nil"/>
              <w:bottom w:val="nil"/>
            </w:tcBorders>
          </w:tcPr>
          <w:p w:rsidR="00D334E4" w:rsidRPr="00DF074D" w:rsidRDefault="00D334E4" w:rsidP="00DB0F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4" w:type="dxa"/>
          </w:tcPr>
          <w:p w:rsidR="00D334E4" w:rsidRPr="00DF074D" w:rsidRDefault="00D334E4" w:rsidP="00DB0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34E4" w:rsidRPr="00DF074D" w:rsidRDefault="00D334E4" w:rsidP="00DB0F1B">
            <w:pPr>
              <w:jc w:val="both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 xml:space="preserve">-установка окон ПВХ </w:t>
            </w:r>
          </w:p>
        </w:tc>
        <w:tc>
          <w:tcPr>
            <w:tcW w:w="2693" w:type="dxa"/>
          </w:tcPr>
          <w:p w:rsidR="00D334E4" w:rsidRPr="00DF074D" w:rsidRDefault="00D334E4" w:rsidP="00DB0F1B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 xml:space="preserve">Юридические или физические лица в соответствии с законом </w:t>
            </w:r>
            <w:r w:rsidRPr="00DF074D">
              <w:rPr>
                <w:rFonts w:ascii="Times New Roman" w:hAnsi="Times New Roman" w:cs="Times New Roman"/>
              </w:rPr>
              <w:lastRenderedPageBreak/>
              <w:t>№ 44</w:t>
            </w:r>
          </w:p>
        </w:tc>
        <w:tc>
          <w:tcPr>
            <w:tcW w:w="993" w:type="dxa"/>
          </w:tcPr>
          <w:p w:rsidR="00D334E4" w:rsidRPr="00DF074D" w:rsidRDefault="00D334E4" w:rsidP="00DB0F1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334E4" w:rsidRPr="00DF074D" w:rsidRDefault="00D334E4" w:rsidP="00DB0F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- 2017</w:t>
            </w:r>
          </w:p>
        </w:tc>
        <w:tc>
          <w:tcPr>
            <w:tcW w:w="992" w:type="dxa"/>
          </w:tcPr>
          <w:p w:rsidR="00D334E4" w:rsidRPr="00DF074D" w:rsidRDefault="00D334E4" w:rsidP="00DB0F1B">
            <w:pPr>
              <w:jc w:val="center"/>
              <w:rPr>
                <w:b/>
                <w:sz w:val="24"/>
                <w:szCs w:val="24"/>
              </w:rPr>
            </w:pPr>
          </w:p>
          <w:p w:rsidR="00D334E4" w:rsidRPr="00DF074D" w:rsidRDefault="00D334E4" w:rsidP="004C7A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1 253,3</w:t>
            </w:r>
          </w:p>
        </w:tc>
        <w:tc>
          <w:tcPr>
            <w:tcW w:w="850" w:type="dxa"/>
          </w:tcPr>
          <w:p w:rsidR="00D334E4" w:rsidRPr="00DF074D" w:rsidRDefault="00D334E4" w:rsidP="00DB0F1B">
            <w:pPr>
              <w:jc w:val="center"/>
              <w:rPr>
                <w:sz w:val="24"/>
                <w:szCs w:val="24"/>
              </w:rPr>
            </w:pPr>
          </w:p>
          <w:p w:rsidR="00D334E4" w:rsidRPr="00DF074D" w:rsidRDefault="00D334E4" w:rsidP="00DB0F1B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270,0</w:t>
            </w:r>
          </w:p>
        </w:tc>
        <w:tc>
          <w:tcPr>
            <w:tcW w:w="851" w:type="dxa"/>
            <w:vAlign w:val="center"/>
          </w:tcPr>
          <w:p w:rsidR="00D334E4" w:rsidRPr="00C81B2F" w:rsidRDefault="00D334E4" w:rsidP="004C7A55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983,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334E4" w:rsidRPr="00DF074D" w:rsidRDefault="00D334E4" w:rsidP="00DB0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bottom"/>
          </w:tcPr>
          <w:p w:rsidR="00D334E4" w:rsidRPr="00DF074D" w:rsidRDefault="00D334E4" w:rsidP="00D33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C7A55" w:rsidRDefault="00D334E4" w:rsidP="004F1CE8">
      <w:pPr>
        <w:spacing w:line="360" w:lineRule="auto"/>
        <w:ind w:firstLine="708"/>
        <w:contextualSpacing/>
        <w:jc w:val="both"/>
      </w:pPr>
      <w:r>
        <w:lastRenderedPageBreak/>
        <w:t xml:space="preserve">заменить </w:t>
      </w:r>
      <w:r w:rsidR="00F8278D">
        <w:t>строкой</w:t>
      </w:r>
      <w: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1844"/>
        <w:gridCol w:w="2693"/>
        <w:gridCol w:w="993"/>
        <w:gridCol w:w="992"/>
        <w:gridCol w:w="850"/>
        <w:gridCol w:w="851"/>
        <w:gridCol w:w="1134"/>
        <w:gridCol w:w="425"/>
      </w:tblGrid>
      <w:tr w:rsidR="00431AB9" w:rsidRPr="00CA7A42" w:rsidTr="00431AB9">
        <w:trPr>
          <w:trHeight w:val="6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AB9" w:rsidRPr="00DF074D" w:rsidRDefault="00431AB9" w:rsidP="005F29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31AB9" w:rsidRPr="00DF074D" w:rsidRDefault="00431AB9" w:rsidP="005F29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9" w:rsidRPr="00DF074D" w:rsidRDefault="00431AB9" w:rsidP="00431AB9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 xml:space="preserve">-установка окон ПВХ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9" w:rsidRPr="00431AB9" w:rsidRDefault="00431AB9" w:rsidP="00431AB9">
            <w:pPr>
              <w:rPr>
                <w:sz w:val="24"/>
                <w:szCs w:val="24"/>
              </w:rPr>
            </w:pPr>
            <w:r w:rsidRPr="00431AB9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DF074D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31AB9" w:rsidRPr="00DF074D" w:rsidRDefault="00431AB9" w:rsidP="005F29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DF074D" w:rsidRDefault="00431AB9" w:rsidP="005F29A4">
            <w:pPr>
              <w:jc w:val="center"/>
              <w:rPr>
                <w:b/>
                <w:sz w:val="24"/>
                <w:szCs w:val="24"/>
              </w:rPr>
            </w:pPr>
          </w:p>
          <w:p w:rsidR="00431AB9" w:rsidRPr="00DF074D" w:rsidRDefault="00431AB9" w:rsidP="005F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DF074D" w:rsidRDefault="00431AB9" w:rsidP="005F29A4">
            <w:pPr>
              <w:jc w:val="center"/>
              <w:rPr>
                <w:sz w:val="24"/>
                <w:szCs w:val="24"/>
              </w:rPr>
            </w:pPr>
          </w:p>
          <w:p w:rsidR="00431AB9" w:rsidRPr="00DF074D" w:rsidRDefault="00431AB9" w:rsidP="005F29A4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C81B2F" w:rsidRDefault="00431AB9" w:rsidP="005F29A4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983,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9" w:rsidRPr="00431AB9" w:rsidRDefault="00431AB9" w:rsidP="00431AB9">
            <w:pPr>
              <w:jc w:val="center"/>
              <w:rPr>
                <w:sz w:val="24"/>
                <w:szCs w:val="24"/>
              </w:rPr>
            </w:pPr>
            <w:r w:rsidRPr="00431AB9">
              <w:rPr>
                <w:sz w:val="24"/>
                <w:szCs w:val="24"/>
              </w:rPr>
              <w:t>Бюджет МО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AB9" w:rsidRPr="00431AB9" w:rsidRDefault="00431AB9" w:rsidP="00431AB9">
            <w:pPr>
              <w:rPr>
                <w:sz w:val="24"/>
                <w:szCs w:val="24"/>
              </w:rPr>
            </w:pPr>
            <w:r w:rsidRPr="00431AB9">
              <w:rPr>
                <w:sz w:val="24"/>
                <w:szCs w:val="24"/>
              </w:rPr>
              <w:t>».</w:t>
            </w:r>
          </w:p>
        </w:tc>
      </w:tr>
    </w:tbl>
    <w:p w:rsidR="00925B91" w:rsidRDefault="00D334E4" w:rsidP="00D334E4">
      <w:pPr>
        <w:spacing w:line="360" w:lineRule="auto"/>
        <w:ind w:firstLine="708"/>
        <w:contextualSpacing/>
        <w:jc w:val="both"/>
      </w:pPr>
      <w:r>
        <w:t>- строку</w:t>
      </w:r>
      <w:r w:rsidR="00925B91"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1844"/>
        <w:gridCol w:w="2693"/>
        <w:gridCol w:w="993"/>
        <w:gridCol w:w="992"/>
        <w:gridCol w:w="850"/>
        <w:gridCol w:w="851"/>
        <w:gridCol w:w="1134"/>
        <w:gridCol w:w="425"/>
      </w:tblGrid>
      <w:tr w:rsidR="00431AB9" w:rsidRPr="00CA7A42" w:rsidTr="005F29A4">
        <w:trPr>
          <w:trHeight w:val="6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AB9" w:rsidRPr="00DF074D" w:rsidRDefault="00431AB9" w:rsidP="005F29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31AB9" w:rsidRPr="00DF074D" w:rsidRDefault="00431AB9" w:rsidP="005F29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9" w:rsidRPr="00DF074D" w:rsidRDefault="00431AB9" w:rsidP="005F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холла первого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9" w:rsidRPr="00DF074D" w:rsidRDefault="00431AB9" w:rsidP="005F29A4">
            <w:pPr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C81B2F" w:rsidRDefault="00431AB9" w:rsidP="005F29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1B2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C81B2F" w:rsidRDefault="00431AB9" w:rsidP="005F29A4">
            <w:pPr>
              <w:jc w:val="center"/>
              <w:rPr>
                <w:b/>
                <w:sz w:val="24"/>
                <w:szCs w:val="24"/>
              </w:rPr>
            </w:pPr>
            <w:r w:rsidRPr="00C81B2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90</w:t>
            </w:r>
            <w:r w:rsidRPr="00C81B2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DF074D" w:rsidRDefault="00431AB9" w:rsidP="005F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9" w:rsidRPr="00C81B2F" w:rsidRDefault="00431AB9" w:rsidP="005F29A4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90</w:t>
            </w:r>
            <w:r w:rsidRPr="00C81B2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9" w:rsidRPr="00DF074D" w:rsidRDefault="00431AB9" w:rsidP="005F29A4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Бюджет МО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1AB9" w:rsidRPr="00C81B2F" w:rsidRDefault="00431AB9" w:rsidP="005F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D334E4" w:rsidRDefault="00D334E4" w:rsidP="00D334E4">
      <w:pPr>
        <w:spacing w:line="360" w:lineRule="auto"/>
        <w:ind w:firstLine="708"/>
        <w:contextualSpacing/>
        <w:jc w:val="both"/>
      </w:pPr>
      <w:r>
        <w:t xml:space="preserve">заменить </w:t>
      </w:r>
      <w:r w:rsidR="00F8278D">
        <w:t>строкой</w:t>
      </w:r>
      <w: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1844"/>
        <w:gridCol w:w="2693"/>
        <w:gridCol w:w="993"/>
        <w:gridCol w:w="992"/>
        <w:gridCol w:w="850"/>
        <w:gridCol w:w="851"/>
        <w:gridCol w:w="1134"/>
        <w:gridCol w:w="425"/>
      </w:tblGrid>
      <w:tr w:rsidR="00D334E4" w:rsidRPr="00CA7A42" w:rsidTr="00431AB9">
        <w:trPr>
          <w:trHeight w:val="6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4E4" w:rsidRPr="00DF074D" w:rsidRDefault="00D334E4" w:rsidP="00DB0F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334E4" w:rsidRPr="00DF074D" w:rsidRDefault="00D334E4" w:rsidP="00DB0F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DF074D" w:rsidRDefault="00D334E4" w:rsidP="00DB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холла первого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DF074D" w:rsidRDefault="00D334E4" w:rsidP="00DB0F1B">
            <w:pPr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E4" w:rsidRPr="00C81B2F" w:rsidRDefault="00D334E4" w:rsidP="00DB0F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1B2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E4" w:rsidRPr="00C81B2F" w:rsidRDefault="00D334E4" w:rsidP="003E04B0">
            <w:pPr>
              <w:jc w:val="center"/>
              <w:rPr>
                <w:b/>
                <w:sz w:val="24"/>
                <w:szCs w:val="24"/>
              </w:rPr>
            </w:pPr>
            <w:r w:rsidRPr="00C81B2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89</w:t>
            </w:r>
            <w:r w:rsidRPr="00C81B2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E4" w:rsidRPr="00DF074D" w:rsidRDefault="00D334E4" w:rsidP="00DB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E4" w:rsidRPr="00C81B2F" w:rsidRDefault="00D334E4" w:rsidP="003E04B0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</w:t>
            </w:r>
            <w:r w:rsidRPr="00C81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E4" w:rsidRPr="00DF074D" w:rsidRDefault="00D334E4" w:rsidP="00DB0F1B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Бюджет МО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4E4" w:rsidRPr="00C81B2F" w:rsidRDefault="00D334E4" w:rsidP="00D3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25B91" w:rsidRDefault="00925B91" w:rsidP="00925B91">
      <w:pPr>
        <w:spacing w:line="360" w:lineRule="auto"/>
        <w:ind w:firstLine="708"/>
        <w:contextualSpacing/>
        <w:jc w:val="both"/>
      </w:pPr>
    </w:p>
    <w:p w:rsidR="004F1CE8" w:rsidRPr="006B473D" w:rsidRDefault="004F1CE8" w:rsidP="004F1CE8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>
        <w:t>2</w:t>
      </w:r>
      <w:r w:rsidRPr="006B473D">
        <w:t xml:space="preserve">. </w:t>
      </w:r>
      <w:r>
        <w:t xml:space="preserve">Настоящее постановление подлежит </w:t>
      </w:r>
      <w:r w:rsidRPr="006B473D">
        <w:t>официальн</w:t>
      </w:r>
      <w:r>
        <w:t>ому</w:t>
      </w:r>
      <w:r w:rsidRPr="006B473D">
        <w:t xml:space="preserve"> опубликовани</w:t>
      </w:r>
      <w:r>
        <w:t>ю</w:t>
      </w:r>
      <w:r w:rsidRPr="006B473D">
        <w:t xml:space="preserve"> (обнародовани</w:t>
      </w:r>
      <w:r>
        <w:t>ю</w:t>
      </w:r>
      <w:r w:rsidRPr="006B473D">
        <w:t>).</w:t>
      </w:r>
    </w:p>
    <w:p w:rsidR="004F1CE8" w:rsidRDefault="004F1CE8" w:rsidP="004F1CE8">
      <w:pPr>
        <w:pStyle w:val="11"/>
        <w:spacing w:line="276" w:lineRule="auto"/>
        <w:ind w:left="0" w:firstLine="0"/>
      </w:pPr>
    </w:p>
    <w:p w:rsidR="004F1CE8" w:rsidRDefault="004F1CE8" w:rsidP="004F1CE8">
      <w:pPr>
        <w:pStyle w:val="11"/>
        <w:spacing w:line="276" w:lineRule="auto"/>
        <w:ind w:left="0" w:firstLine="0"/>
      </w:pPr>
    </w:p>
    <w:p w:rsidR="005E7B95" w:rsidRDefault="003E04B0" w:rsidP="00C27A70">
      <w:pPr>
        <w:spacing w:line="360" w:lineRule="auto"/>
        <w:jc w:val="both"/>
      </w:pPr>
      <w:r>
        <w:t>И.о. г</w:t>
      </w:r>
      <w:r w:rsidR="004F1CE8">
        <w:t>лав</w:t>
      </w:r>
      <w:r>
        <w:t>ы</w:t>
      </w:r>
      <w:r w:rsidR="004F1CE8">
        <w:t xml:space="preserve"> Тенькинского городского округа         </w:t>
      </w:r>
      <w:r>
        <w:t xml:space="preserve">                       Л.В. Яковлева</w:t>
      </w:r>
    </w:p>
    <w:sectPr w:rsidR="005E7B95" w:rsidSect="00C27A7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01" w:rsidRDefault="000C5F01" w:rsidP="00BC22A4">
      <w:r>
        <w:separator/>
      </w:r>
    </w:p>
  </w:endnote>
  <w:endnote w:type="continuationSeparator" w:id="0">
    <w:p w:rsidR="000C5F01" w:rsidRDefault="000C5F01" w:rsidP="00BC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01" w:rsidRDefault="000C5F01" w:rsidP="00BC22A4">
      <w:r>
        <w:separator/>
      </w:r>
    </w:p>
  </w:footnote>
  <w:footnote w:type="continuationSeparator" w:id="0">
    <w:p w:rsidR="000C5F01" w:rsidRDefault="000C5F01" w:rsidP="00BC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67011"/>
      <w:docPartObj>
        <w:docPartGallery w:val="Page Numbers (Top of Page)"/>
        <w:docPartUnique/>
      </w:docPartObj>
    </w:sdtPr>
    <w:sdtContent>
      <w:p w:rsidR="00C27A70" w:rsidRDefault="00C27A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22A4" w:rsidRDefault="00BC22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CE8"/>
    <w:rsid w:val="00092786"/>
    <w:rsid w:val="000C5F01"/>
    <w:rsid w:val="003E04B0"/>
    <w:rsid w:val="0040447B"/>
    <w:rsid w:val="00431AB9"/>
    <w:rsid w:val="004C7A55"/>
    <w:rsid w:val="004F1CE8"/>
    <w:rsid w:val="005D23D8"/>
    <w:rsid w:val="006804AC"/>
    <w:rsid w:val="006E1B3B"/>
    <w:rsid w:val="00737D97"/>
    <w:rsid w:val="00853463"/>
    <w:rsid w:val="008A3C10"/>
    <w:rsid w:val="008E3D10"/>
    <w:rsid w:val="00925B91"/>
    <w:rsid w:val="00956947"/>
    <w:rsid w:val="009F1EBE"/>
    <w:rsid w:val="00A3118E"/>
    <w:rsid w:val="00AE6469"/>
    <w:rsid w:val="00BC22A4"/>
    <w:rsid w:val="00C27A70"/>
    <w:rsid w:val="00C81B2F"/>
    <w:rsid w:val="00CD395C"/>
    <w:rsid w:val="00D334E4"/>
    <w:rsid w:val="00D416F1"/>
    <w:rsid w:val="00D63947"/>
    <w:rsid w:val="00EA0ED7"/>
    <w:rsid w:val="00ED29D9"/>
    <w:rsid w:val="00F8278D"/>
    <w:rsid w:val="00FD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C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rsid w:val="004F1CE8"/>
    <w:pPr>
      <w:ind w:left="720" w:firstLine="720"/>
      <w:jc w:val="both"/>
    </w:pPr>
    <w:rPr>
      <w:rFonts w:eastAsia="Calibri"/>
      <w:sz w:val="24"/>
      <w:szCs w:val="20"/>
    </w:rPr>
  </w:style>
  <w:style w:type="paragraph" w:styleId="2">
    <w:name w:val="Body Text 2"/>
    <w:basedOn w:val="a"/>
    <w:link w:val="20"/>
    <w:rsid w:val="004F1CE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F1CE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1C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F1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2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2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C2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2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C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rsid w:val="004F1CE8"/>
    <w:pPr>
      <w:ind w:left="720" w:firstLine="720"/>
      <w:jc w:val="both"/>
    </w:pPr>
    <w:rPr>
      <w:rFonts w:eastAsia="Calibri"/>
      <w:sz w:val="24"/>
      <w:szCs w:val="20"/>
    </w:rPr>
  </w:style>
  <w:style w:type="paragraph" w:styleId="2">
    <w:name w:val="Body Text 2"/>
    <w:basedOn w:val="a"/>
    <w:link w:val="20"/>
    <w:rsid w:val="004F1CE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F1CE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1C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F1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17</cp:revision>
  <cp:lastPrinted>2017-09-28T05:47:00Z</cp:lastPrinted>
  <dcterms:created xsi:type="dcterms:W3CDTF">2017-03-16T05:28:00Z</dcterms:created>
  <dcterms:modified xsi:type="dcterms:W3CDTF">2017-10-02T04:25:00Z</dcterms:modified>
</cp:coreProperties>
</file>