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20F" w:rsidRPr="00A876F3" w:rsidRDefault="00A876F3" w:rsidP="0051520F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876F3">
        <w:rPr>
          <w:rFonts w:ascii="Times New Roman" w:hAnsi="Times New Roman" w:cs="Times New Roman"/>
          <w:b/>
          <w:sz w:val="26"/>
          <w:szCs w:val="26"/>
          <w:u w:val="single"/>
        </w:rPr>
        <w:t>Муниципальное образование «Тенькинский городской округ» Магаданской области</w:t>
      </w:r>
    </w:p>
    <w:p w:rsidR="00EE21CC" w:rsidRDefault="00EE21CC" w:rsidP="0051520F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(наименование органа</w:t>
      </w:r>
      <w:r w:rsidR="00CE2C4D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</w:t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p w:rsidR="0051520F" w:rsidRDefault="0051520F" w:rsidP="0051520F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1E06" w:rsidRPr="00A653C1" w:rsidRDefault="00F51E06" w:rsidP="0051520F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3C1">
        <w:rPr>
          <w:rFonts w:ascii="Times New Roman" w:hAnsi="Times New Roman" w:cs="Times New Roman"/>
          <w:b/>
          <w:sz w:val="26"/>
          <w:szCs w:val="26"/>
        </w:rPr>
        <w:t>Опросный лист</w:t>
      </w:r>
      <w:r w:rsidR="0051520F">
        <w:rPr>
          <w:rFonts w:ascii="Times New Roman" w:hAnsi="Times New Roman" w:cs="Times New Roman"/>
          <w:b/>
          <w:sz w:val="26"/>
          <w:szCs w:val="26"/>
        </w:rPr>
        <w:t xml:space="preserve"> №</w:t>
      </w:r>
    </w:p>
    <w:p w:rsidR="00F51E06" w:rsidRDefault="004978D0" w:rsidP="0051520F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2C28D4">
        <w:rPr>
          <w:rFonts w:ascii="Times New Roman" w:hAnsi="Times New Roman" w:cs="Times New Roman"/>
          <w:b/>
          <w:sz w:val="26"/>
          <w:szCs w:val="26"/>
        </w:rPr>
        <w:t xml:space="preserve">о изучению мнения общественности в рамках </w:t>
      </w:r>
      <w:r w:rsidR="00A003D7" w:rsidRPr="00A653C1">
        <w:rPr>
          <w:rFonts w:ascii="Times New Roman" w:hAnsi="Times New Roman" w:cs="Times New Roman"/>
          <w:b/>
          <w:sz w:val="26"/>
          <w:szCs w:val="26"/>
        </w:rPr>
        <w:t>общественного обсуждения</w:t>
      </w:r>
      <w:r w:rsidR="00F51E06" w:rsidRPr="00A653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8D4">
        <w:rPr>
          <w:rFonts w:ascii="Times New Roman" w:hAnsi="Times New Roman" w:cs="Times New Roman"/>
          <w:b/>
          <w:sz w:val="26"/>
          <w:szCs w:val="26"/>
        </w:rPr>
        <w:t>по материалам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51ACD">
        <w:rPr>
          <w:rFonts w:ascii="Times New Roman" w:hAnsi="Times New Roman" w:cs="Times New Roman"/>
          <w:b/>
          <w:sz w:val="26"/>
          <w:szCs w:val="26"/>
        </w:rPr>
        <w:t>оценк</w:t>
      </w:r>
      <w:r w:rsidR="00FB1CE9">
        <w:rPr>
          <w:rFonts w:ascii="Times New Roman" w:hAnsi="Times New Roman" w:cs="Times New Roman"/>
          <w:b/>
          <w:sz w:val="26"/>
          <w:szCs w:val="26"/>
        </w:rPr>
        <w:t>и</w:t>
      </w:r>
      <w:r w:rsidR="00E51ACD">
        <w:rPr>
          <w:rFonts w:ascii="Times New Roman" w:hAnsi="Times New Roman" w:cs="Times New Roman"/>
          <w:b/>
          <w:sz w:val="26"/>
          <w:szCs w:val="26"/>
        </w:rPr>
        <w:t xml:space="preserve"> воздействия на окружающею среду </w:t>
      </w:r>
      <w:r w:rsidR="00FB1CE9">
        <w:rPr>
          <w:rFonts w:ascii="Times New Roman" w:hAnsi="Times New Roman" w:cs="Times New Roman"/>
          <w:b/>
          <w:sz w:val="26"/>
          <w:szCs w:val="26"/>
        </w:rPr>
        <w:t>(далее-</w:t>
      </w:r>
      <w:r>
        <w:rPr>
          <w:rFonts w:ascii="Times New Roman" w:hAnsi="Times New Roman" w:cs="Times New Roman"/>
          <w:b/>
          <w:sz w:val="26"/>
          <w:szCs w:val="26"/>
        </w:rPr>
        <w:t>ОВОС</w:t>
      </w:r>
      <w:r w:rsidR="00FB1CE9">
        <w:rPr>
          <w:rFonts w:ascii="Times New Roman" w:hAnsi="Times New Roman" w:cs="Times New Roman"/>
          <w:b/>
          <w:sz w:val="26"/>
          <w:szCs w:val="26"/>
        </w:rPr>
        <w:t xml:space="preserve">) по </w:t>
      </w:r>
      <w:r w:rsidR="002C28D4">
        <w:rPr>
          <w:rFonts w:ascii="Times New Roman" w:hAnsi="Times New Roman" w:cs="Times New Roman"/>
          <w:b/>
          <w:sz w:val="26"/>
          <w:szCs w:val="26"/>
        </w:rPr>
        <w:t>объект</w:t>
      </w:r>
      <w:r w:rsidR="00FB1CE9">
        <w:rPr>
          <w:rFonts w:ascii="Times New Roman" w:hAnsi="Times New Roman" w:cs="Times New Roman"/>
          <w:b/>
          <w:sz w:val="26"/>
          <w:szCs w:val="26"/>
        </w:rPr>
        <w:t xml:space="preserve">у </w:t>
      </w:r>
      <w:r w:rsidR="002C28D4">
        <w:rPr>
          <w:rFonts w:ascii="Times New Roman" w:hAnsi="Times New Roman" w:cs="Times New Roman"/>
          <w:b/>
          <w:sz w:val="26"/>
          <w:szCs w:val="26"/>
        </w:rPr>
        <w:t>государственной эксперти</w:t>
      </w:r>
      <w:r w:rsidR="00FB1CE9">
        <w:rPr>
          <w:rFonts w:ascii="Times New Roman" w:hAnsi="Times New Roman" w:cs="Times New Roman"/>
          <w:b/>
          <w:sz w:val="26"/>
          <w:szCs w:val="26"/>
        </w:rPr>
        <w:t>зы</w:t>
      </w:r>
      <w:r w:rsidR="002C28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003D7">
        <w:rPr>
          <w:rFonts w:ascii="Times New Roman" w:hAnsi="Times New Roman" w:cs="Times New Roman"/>
          <w:b/>
          <w:sz w:val="26"/>
          <w:szCs w:val="26"/>
        </w:rPr>
        <w:t>«Предложения по лимитам изъятие особо ценных в хозяйственном отношении видов охотничьих ресурсов в сезон охоты 2020-2021гг на территории Магаданской области» и материал</w:t>
      </w:r>
      <w:r w:rsidR="00BE6DA9">
        <w:rPr>
          <w:rFonts w:ascii="Times New Roman" w:hAnsi="Times New Roman" w:cs="Times New Roman"/>
          <w:b/>
          <w:sz w:val="26"/>
          <w:szCs w:val="26"/>
        </w:rPr>
        <w:t>ов,</w:t>
      </w:r>
      <w:r w:rsidR="00A003D7">
        <w:rPr>
          <w:rFonts w:ascii="Times New Roman" w:hAnsi="Times New Roman" w:cs="Times New Roman"/>
          <w:b/>
          <w:sz w:val="26"/>
          <w:szCs w:val="26"/>
        </w:rPr>
        <w:t xml:space="preserve"> обосновывающи</w:t>
      </w:r>
      <w:r w:rsidR="00BE6DA9">
        <w:rPr>
          <w:rFonts w:ascii="Times New Roman" w:hAnsi="Times New Roman" w:cs="Times New Roman"/>
          <w:b/>
          <w:sz w:val="26"/>
          <w:szCs w:val="26"/>
        </w:rPr>
        <w:t>х</w:t>
      </w:r>
      <w:r w:rsidR="00A003D7">
        <w:rPr>
          <w:rFonts w:ascii="Times New Roman" w:hAnsi="Times New Roman" w:cs="Times New Roman"/>
          <w:b/>
          <w:sz w:val="26"/>
          <w:szCs w:val="26"/>
        </w:rPr>
        <w:t xml:space="preserve"> лимиты и квоты добычи охотничьих ресурсов на период с 1 августа 2020 года до 1 августа 2021 года на территории Магаданской области</w:t>
      </w:r>
    </w:p>
    <w:p w:rsidR="0051520F" w:rsidRDefault="0051520F" w:rsidP="0051520F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28D4" w:rsidRDefault="002C28D4" w:rsidP="00E51ACD">
      <w:pPr>
        <w:pStyle w:val="ConsPlusNonformat"/>
        <w:numPr>
          <w:ilvl w:val="0"/>
          <w:numId w:val="3"/>
        </w:numPr>
        <w:ind w:left="-567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об участнике общественных обсуждений</w:t>
      </w:r>
    </w:p>
    <w:p w:rsidR="002C28D4" w:rsidRDefault="002C28D4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ФИО_______________________________________________________________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</w:t>
      </w:r>
    </w:p>
    <w:p w:rsidR="002C28D4" w:rsidRDefault="002C28D4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8D4">
        <w:rPr>
          <w:rFonts w:ascii="Times New Roman" w:hAnsi="Times New Roman" w:cs="Times New Roman"/>
          <w:b/>
          <w:sz w:val="24"/>
          <w:szCs w:val="24"/>
        </w:rPr>
        <w:t xml:space="preserve">Место жительства (населенный пункт, район, городской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C28D4">
        <w:rPr>
          <w:rFonts w:ascii="Times New Roman" w:hAnsi="Times New Roman" w:cs="Times New Roman"/>
          <w:b/>
          <w:sz w:val="24"/>
          <w:szCs w:val="24"/>
        </w:rPr>
        <w:t>круг)_</w:t>
      </w:r>
      <w:proofErr w:type="gramEnd"/>
      <w:r w:rsidRPr="002C28D4">
        <w:rPr>
          <w:rFonts w:ascii="Times New Roman" w:hAnsi="Times New Roman" w:cs="Times New Roman"/>
          <w:b/>
          <w:sz w:val="24"/>
          <w:szCs w:val="24"/>
        </w:rPr>
        <w:t>_________</w:t>
      </w:r>
      <w:r w:rsidR="0051520F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2C28D4" w:rsidRPr="002C28D4" w:rsidRDefault="002C28D4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  <w:r w:rsidR="0051520F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2C28D4" w:rsidRDefault="004978D0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Наименование организации, адрес, телефон____________________________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</w:t>
      </w:r>
    </w:p>
    <w:p w:rsidR="004978D0" w:rsidRDefault="004978D0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4978D0" w:rsidRPr="0051520F" w:rsidRDefault="004978D0" w:rsidP="0051520F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51520F">
        <w:rPr>
          <w:rFonts w:ascii="Times New Roman" w:hAnsi="Times New Roman" w:cs="Times New Roman"/>
        </w:rPr>
        <w:t>(заполняется если участник опроса предоставляет организацию)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D2242" w:rsidRDefault="00ED2242" w:rsidP="0051520F">
      <w:pPr>
        <w:pStyle w:val="ConsPlusNonformat"/>
        <w:numPr>
          <w:ilvl w:val="0"/>
          <w:numId w:val="3"/>
        </w:numPr>
        <w:ind w:left="-567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Оценка ОВОС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78D0" w:rsidRDefault="000D044C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Оцените полноту предоставленных материалов</w:t>
      </w:r>
      <w:r w:rsidR="00ED2242">
        <w:rPr>
          <w:rFonts w:ascii="Times New Roman" w:hAnsi="Times New Roman" w:cs="Times New Roman"/>
          <w:b/>
          <w:sz w:val="26"/>
          <w:szCs w:val="26"/>
        </w:rPr>
        <w:t xml:space="preserve"> ОВОС оценку воздействия на окружающую среду</w:t>
      </w:r>
      <w:r>
        <w:rPr>
          <w:rFonts w:ascii="Times New Roman" w:hAnsi="Times New Roman" w:cs="Times New Roman"/>
          <w:b/>
          <w:sz w:val="26"/>
          <w:szCs w:val="26"/>
        </w:rPr>
        <w:t>______</w:t>
      </w:r>
      <w:r w:rsidR="00C077ED">
        <w:rPr>
          <w:rFonts w:ascii="Times New Roman" w:hAnsi="Times New Roman" w:cs="Times New Roman"/>
          <w:b/>
          <w:sz w:val="26"/>
          <w:szCs w:val="26"/>
        </w:rPr>
        <w:t>_</w:t>
      </w:r>
      <w:r w:rsidR="004978D0">
        <w:rPr>
          <w:rFonts w:ascii="Times New Roman" w:hAnsi="Times New Roman" w:cs="Times New Roman"/>
          <w:b/>
          <w:sz w:val="26"/>
          <w:szCs w:val="26"/>
        </w:rPr>
        <w:t>_________________</w:t>
      </w:r>
      <w:r w:rsidR="00ED2242">
        <w:rPr>
          <w:rFonts w:ascii="Times New Roman" w:hAnsi="Times New Roman" w:cs="Times New Roman"/>
          <w:b/>
          <w:sz w:val="26"/>
          <w:szCs w:val="26"/>
        </w:rPr>
        <w:t>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_____________</w:t>
      </w:r>
    </w:p>
    <w:p w:rsidR="0051520F" w:rsidRDefault="004978D0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______________</w:t>
      </w:r>
    </w:p>
    <w:p w:rsidR="00E51ACD" w:rsidRPr="00E51ACD" w:rsidRDefault="00E51ACD" w:rsidP="0051520F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E51ACD">
        <w:rPr>
          <w:rFonts w:ascii="Times New Roman" w:hAnsi="Times New Roman" w:cs="Times New Roman"/>
        </w:rPr>
        <w:t>(сведения предоставлены/не предоставлены в полном объёме)</w:t>
      </w:r>
    </w:p>
    <w:p w:rsidR="002C28D4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2.2 Укажите негативное воздействие на окружающую среду, неучтенные в материалах ОВОС_____________________________________________________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________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51ACD" w:rsidRPr="00E51ACD" w:rsidRDefault="00E51ACD" w:rsidP="0051520F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E51ACD">
        <w:rPr>
          <w:rFonts w:ascii="Times New Roman" w:hAnsi="Times New Roman" w:cs="Times New Roman"/>
        </w:rPr>
        <w:t>(при отсутствии негативного воздействия-ставим прочерк)</w:t>
      </w:r>
    </w:p>
    <w:p w:rsidR="00ED2242" w:rsidRDefault="00ED2242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Ваши замечания, пожелания, предложения_____________________________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</w:t>
      </w:r>
    </w:p>
    <w:p w:rsidR="00ED2242" w:rsidRDefault="00ED2242" w:rsidP="0051520F">
      <w:pPr>
        <w:pStyle w:val="ConsPlusNonformat"/>
        <w:ind w:left="-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Default="00ED2242" w:rsidP="0051520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Default="00ED2242" w:rsidP="0051520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0D044C" w:rsidRDefault="000D044C" w:rsidP="00ED2242">
      <w:pPr>
        <w:pStyle w:val="ConsPlusNonformat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242">
        <w:rPr>
          <w:rFonts w:ascii="Times New Roman" w:hAnsi="Times New Roman" w:cs="Times New Roman"/>
          <w:b/>
          <w:sz w:val="26"/>
          <w:szCs w:val="26"/>
        </w:rPr>
        <w:t>Приложение к опросному листу</w:t>
      </w:r>
    </w:p>
    <w:p w:rsidR="00ED2242" w:rsidRPr="00ED2242" w:rsidRDefault="00ED2242" w:rsidP="00ED2242">
      <w:pPr>
        <w:pStyle w:val="ConsPlusNonformat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0D044C" w:rsidRDefault="000D044C" w:rsidP="0051520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D2242">
        <w:rPr>
          <w:rFonts w:ascii="Times New Roman" w:hAnsi="Times New Roman" w:cs="Times New Roman"/>
          <w:b/>
          <w:sz w:val="26"/>
          <w:szCs w:val="26"/>
        </w:rPr>
        <w:t>Наименование предл</w:t>
      </w:r>
      <w:r w:rsidR="0051520F">
        <w:rPr>
          <w:rFonts w:ascii="Times New Roman" w:hAnsi="Times New Roman" w:cs="Times New Roman"/>
          <w:b/>
          <w:sz w:val="26"/>
          <w:szCs w:val="26"/>
        </w:rPr>
        <w:t>ожения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="00ED2242">
        <w:rPr>
          <w:rFonts w:ascii="Times New Roman" w:hAnsi="Times New Roman" w:cs="Times New Roman"/>
          <w:sz w:val="26"/>
          <w:szCs w:val="26"/>
        </w:rPr>
        <w:t>_______________</w:t>
      </w:r>
      <w:r w:rsidR="0051520F">
        <w:rPr>
          <w:rFonts w:ascii="Times New Roman" w:hAnsi="Times New Roman" w:cs="Times New Roman"/>
          <w:sz w:val="26"/>
          <w:szCs w:val="26"/>
        </w:rPr>
        <w:t>____</w:t>
      </w:r>
      <w:r w:rsidR="00ED2242">
        <w:rPr>
          <w:rFonts w:ascii="Times New Roman" w:hAnsi="Times New Roman" w:cs="Times New Roman"/>
          <w:sz w:val="26"/>
          <w:szCs w:val="26"/>
        </w:rPr>
        <w:t>__</w:t>
      </w:r>
    </w:p>
    <w:p w:rsidR="000D044C" w:rsidRDefault="000D044C" w:rsidP="0051520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51520F">
        <w:rPr>
          <w:rFonts w:ascii="Times New Roman" w:hAnsi="Times New Roman" w:cs="Times New Roman"/>
          <w:sz w:val="26"/>
          <w:szCs w:val="26"/>
        </w:rPr>
        <w:t>___</w:t>
      </w:r>
    </w:p>
    <w:p w:rsidR="000D044C" w:rsidRDefault="000D044C" w:rsidP="0051520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51520F">
        <w:rPr>
          <w:rFonts w:ascii="Times New Roman" w:hAnsi="Times New Roman" w:cs="Times New Roman"/>
          <w:sz w:val="26"/>
          <w:szCs w:val="26"/>
        </w:rPr>
        <w:t>___</w:t>
      </w:r>
    </w:p>
    <w:p w:rsidR="00B215B2" w:rsidRPr="0051520F" w:rsidRDefault="000D044C" w:rsidP="0051520F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51520F">
        <w:rPr>
          <w:rFonts w:ascii="Times New Roman" w:hAnsi="Times New Roman" w:cs="Times New Roman"/>
          <w:sz w:val="26"/>
          <w:szCs w:val="26"/>
        </w:rPr>
        <w:t>___</w:t>
      </w:r>
      <w:proofErr w:type="gramStart"/>
      <w:r w:rsidR="0051520F">
        <w:rPr>
          <w:rFonts w:ascii="Times New Roman" w:hAnsi="Times New Roman" w:cs="Times New Roman"/>
          <w:sz w:val="26"/>
          <w:szCs w:val="26"/>
        </w:rPr>
        <w:t>_</w:t>
      </w:r>
      <w:r w:rsidR="00ED2242" w:rsidRPr="0051520F">
        <w:rPr>
          <w:rFonts w:ascii="Times New Roman" w:hAnsi="Times New Roman" w:cs="Times New Roman"/>
        </w:rPr>
        <w:t>(</w:t>
      </w:r>
      <w:proofErr w:type="gramEnd"/>
      <w:r w:rsidR="00ED2242" w:rsidRPr="0051520F">
        <w:rPr>
          <w:rFonts w:ascii="Times New Roman" w:hAnsi="Times New Roman" w:cs="Times New Roman"/>
        </w:rPr>
        <w:t>заполняется при наличии у участников опроса замечаний, предложений на отдельных листах)</w:t>
      </w:r>
    </w:p>
    <w:p w:rsidR="00ED2242" w:rsidRDefault="00ED2242" w:rsidP="0051520F">
      <w:pPr>
        <w:pBdr>
          <w:bottom w:val="single" w:sz="12" w:space="1" w:color="auto"/>
        </w:pBd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D2242" w:rsidRDefault="00ED2242" w:rsidP="00ED224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ED2242">
        <w:rPr>
          <w:rFonts w:ascii="Times New Roman" w:hAnsi="Times New Roman" w:cs="Times New Roman"/>
          <w:sz w:val="20"/>
          <w:szCs w:val="20"/>
        </w:rPr>
        <w:t>(дата, подпись участника)</w:t>
      </w:r>
    </w:p>
    <w:p w:rsidR="00ED2242" w:rsidRDefault="00ED2242" w:rsidP="00E9325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2242" w:rsidRPr="00ED2242" w:rsidRDefault="00ED2242" w:rsidP="00ED224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2242">
        <w:rPr>
          <w:rFonts w:ascii="Times New Roman" w:hAnsi="Times New Roman" w:cs="Times New Roman"/>
          <w:sz w:val="20"/>
          <w:szCs w:val="20"/>
        </w:rPr>
        <w:t>(ФИО, подпись и должность лица, принявшего опросный лист)</w:t>
      </w:r>
    </w:p>
    <w:p w:rsidR="00ED2242" w:rsidRDefault="0051520F" w:rsidP="002C28D4">
      <w:pPr>
        <w:jc w:val="both"/>
        <w:rPr>
          <w:rFonts w:ascii="Times New Roman" w:hAnsi="Times New Roman" w:cs="Times New Roman"/>
          <w:sz w:val="16"/>
          <w:szCs w:val="16"/>
        </w:rPr>
      </w:pPr>
      <w:r w:rsidRPr="0051520F">
        <w:rPr>
          <w:rFonts w:ascii="Times New Roman" w:hAnsi="Times New Roman" w:cs="Times New Roman"/>
          <w:sz w:val="16"/>
          <w:szCs w:val="16"/>
        </w:rPr>
        <w:t xml:space="preserve">Просим заполненный опросный лист направлять любым для Вас способом </w:t>
      </w:r>
      <w:r w:rsidR="00EE21CC">
        <w:rPr>
          <w:rFonts w:ascii="Times New Roman" w:hAnsi="Times New Roman" w:cs="Times New Roman"/>
          <w:sz w:val="16"/>
          <w:szCs w:val="16"/>
        </w:rPr>
        <w:t>_______________________________________________________</w:t>
      </w:r>
    </w:p>
    <w:p w:rsidR="00E93251" w:rsidRDefault="00EE21CC" w:rsidP="002B696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(адрес, </w:t>
      </w:r>
      <w:r>
        <w:rPr>
          <w:rFonts w:ascii="Times New Roman" w:hAnsi="Times New Roman" w:cs="Times New Roman"/>
          <w:sz w:val="16"/>
          <w:szCs w:val="16"/>
          <w:lang w:val="en-US"/>
        </w:rPr>
        <w:t>email</w:t>
      </w:r>
      <w:r w:rsidRPr="00CE6C1E">
        <w:rPr>
          <w:rFonts w:ascii="Times New Roman" w:hAnsi="Times New Roman" w:cs="Times New Roman"/>
          <w:sz w:val="16"/>
          <w:szCs w:val="16"/>
        </w:rPr>
        <w:t>)</w:t>
      </w:r>
      <w:r w:rsidR="00CE6C1E">
        <w:rPr>
          <w:rFonts w:ascii="Times New Roman" w:hAnsi="Times New Roman" w:cs="Times New Roman"/>
          <w:sz w:val="16"/>
          <w:szCs w:val="16"/>
        </w:rPr>
        <w:t>:</w:t>
      </w:r>
      <w:r w:rsidR="00CE6C1E" w:rsidRPr="00CE6C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C1E" w:rsidRPr="00E93251" w:rsidRDefault="002B696B" w:rsidP="002B696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- </w:t>
      </w:r>
      <w:bookmarkStart w:id="0" w:name="_GoBack"/>
      <w:bookmarkEnd w:id="0"/>
      <w:r w:rsidR="00CE6C1E" w:rsidRPr="00E93251">
        <w:rPr>
          <w:rFonts w:ascii="Times New Roman" w:hAnsi="Times New Roman" w:cs="Times New Roman"/>
          <w:sz w:val="20"/>
          <w:szCs w:val="20"/>
        </w:rPr>
        <w:t xml:space="preserve">686050, пос. Усть-Омчуг, ул. Горняцкая, д. 37, здание администрации Тенькинского городского округа, кабинет 2 «Отдел архитектуры, градостроительства и дорожного хозяйства комитета ЖКХ, дорожного хозяйства и жизнеобеспечения администрации Тенькинского городского округа», факс 8 (413 44) 3-04-05, тел. 8 (413 44) 3-04-09, адрес электронной почты: </w:t>
      </w:r>
      <w:hyperlink r:id="rId5" w:history="1">
        <w:r w:rsidR="00CE6C1E" w:rsidRPr="00E93251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arh</w:t>
        </w:r>
        <w:r w:rsidR="00CE6C1E" w:rsidRPr="00E93251">
          <w:rPr>
            <w:rStyle w:val="a6"/>
            <w:rFonts w:ascii="Times New Roman" w:hAnsi="Times New Roman" w:cs="Times New Roman"/>
            <w:sz w:val="20"/>
            <w:szCs w:val="20"/>
          </w:rPr>
          <w:t>_</w:t>
        </w:r>
        <w:r w:rsidR="00CE6C1E" w:rsidRPr="00E93251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tenka</w:t>
        </w:r>
        <w:r w:rsidR="00CE6C1E" w:rsidRPr="00E93251">
          <w:rPr>
            <w:rStyle w:val="a6"/>
            <w:rFonts w:ascii="Times New Roman" w:hAnsi="Times New Roman" w:cs="Times New Roman"/>
            <w:sz w:val="20"/>
            <w:szCs w:val="20"/>
          </w:rPr>
          <w:t>@</w:t>
        </w:r>
        <w:r w:rsidR="00CE6C1E" w:rsidRPr="00E93251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rambler</w:t>
        </w:r>
        <w:r w:rsidR="00CE6C1E" w:rsidRPr="00E93251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CE6C1E" w:rsidRPr="00E93251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CE6C1E" w:rsidRPr="00E93251">
        <w:rPr>
          <w:rFonts w:ascii="Times New Roman" w:hAnsi="Times New Roman" w:cs="Times New Roman"/>
          <w:sz w:val="20"/>
          <w:szCs w:val="20"/>
        </w:rPr>
        <w:t>;</w:t>
      </w:r>
    </w:p>
    <w:p w:rsidR="00FA102A" w:rsidRPr="00E93251" w:rsidRDefault="00CE6C1E" w:rsidP="002B696B">
      <w:pPr>
        <w:pStyle w:val="ListParagraph"/>
        <w:tabs>
          <w:tab w:val="center" w:pos="4677"/>
          <w:tab w:val="right" w:pos="9355"/>
        </w:tabs>
        <w:autoSpaceDE w:val="0"/>
        <w:autoSpaceDN w:val="0"/>
        <w:adjustRightInd w:val="0"/>
        <w:ind w:left="0" w:firstLine="700"/>
        <w:rPr>
          <w:bCs/>
          <w:sz w:val="20"/>
          <w:szCs w:val="20"/>
        </w:rPr>
      </w:pPr>
      <w:r w:rsidRPr="00E93251">
        <w:rPr>
          <w:sz w:val="20"/>
          <w:szCs w:val="20"/>
        </w:rPr>
        <w:t xml:space="preserve">- </w:t>
      </w:r>
      <w:r w:rsidRPr="00E93251">
        <w:rPr>
          <w:sz w:val="20"/>
          <w:szCs w:val="20"/>
          <w:lang w:eastAsia="en-US"/>
        </w:rPr>
        <w:t xml:space="preserve">685000, г. Магадан, ул. Портовая, д. 8, Департамент госохотнадзора адрес электронной почты: </w:t>
      </w:r>
      <w:proofErr w:type="spellStart"/>
      <w:r w:rsidRPr="00E93251">
        <w:rPr>
          <w:bCs/>
          <w:sz w:val="20"/>
          <w:szCs w:val="20"/>
          <w:lang w:val="en-US"/>
        </w:rPr>
        <w:t>ohotnadzor</w:t>
      </w:r>
      <w:proofErr w:type="spellEnd"/>
      <w:r w:rsidRPr="00E93251">
        <w:rPr>
          <w:bCs/>
          <w:sz w:val="20"/>
          <w:szCs w:val="20"/>
          <w:lang w:val="en-US"/>
        </w:rPr>
        <w:fldChar w:fldCharType="begin"/>
      </w:r>
      <w:r w:rsidRPr="00E93251">
        <w:rPr>
          <w:bCs/>
          <w:sz w:val="20"/>
          <w:szCs w:val="20"/>
        </w:rPr>
        <w:instrText xml:space="preserve"> </w:instrText>
      </w:r>
      <w:r w:rsidRPr="00E93251">
        <w:rPr>
          <w:bCs/>
          <w:sz w:val="20"/>
          <w:szCs w:val="20"/>
          <w:lang w:val="en-US"/>
        </w:rPr>
        <w:instrText>HYPERLINK</w:instrText>
      </w:r>
      <w:r w:rsidRPr="00E93251">
        <w:rPr>
          <w:bCs/>
          <w:sz w:val="20"/>
          <w:szCs w:val="20"/>
        </w:rPr>
        <w:instrText xml:space="preserve"> "</w:instrText>
      </w:r>
      <w:r w:rsidRPr="00E93251">
        <w:rPr>
          <w:bCs/>
          <w:sz w:val="20"/>
          <w:szCs w:val="20"/>
          <w:lang w:val="en-US"/>
        </w:rPr>
        <w:instrText>mailto</w:instrText>
      </w:r>
      <w:r w:rsidRPr="00E93251">
        <w:rPr>
          <w:bCs/>
          <w:sz w:val="20"/>
          <w:szCs w:val="20"/>
        </w:rPr>
        <w:instrText>:</w:instrText>
      </w:r>
      <w:r w:rsidRPr="00E93251">
        <w:rPr>
          <w:bCs/>
          <w:sz w:val="20"/>
          <w:szCs w:val="20"/>
          <w:lang w:val="en-US"/>
        </w:rPr>
        <w:instrText>gos</w:instrText>
      </w:r>
      <w:r w:rsidRPr="00E93251">
        <w:rPr>
          <w:bCs/>
          <w:sz w:val="20"/>
          <w:szCs w:val="20"/>
        </w:rPr>
        <w:instrText>@49</w:instrText>
      </w:r>
      <w:r w:rsidRPr="00E93251">
        <w:rPr>
          <w:bCs/>
          <w:sz w:val="20"/>
          <w:szCs w:val="20"/>
          <w:lang w:val="en-US"/>
        </w:rPr>
        <w:instrText>gov</w:instrText>
      </w:r>
      <w:r w:rsidRPr="00E93251">
        <w:rPr>
          <w:bCs/>
          <w:sz w:val="20"/>
          <w:szCs w:val="20"/>
        </w:rPr>
        <w:instrText>.</w:instrText>
      </w:r>
      <w:r w:rsidRPr="00E93251">
        <w:rPr>
          <w:bCs/>
          <w:sz w:val="20"/>
          <w:szCs w:val="20"/>
          <w:lang w:val="en-US"/>
        </w:rPr>
        <w:instrText>ru</w:instrText>
      </w:r>
      <w:r w:rsidRPr="00E93251">
        <w:rPr>
          <w:bCs/>
          <w:sz w:val="20"/>
          <w:szCs w:val="20"/>
        </w:rPr>
        <w:instrText xml:space="preserve">" </w:instrText>
      </w:r>
      <w:r w:rsidRPr="00E93251">
        <w:rPr>
          <w:bCs/>
          <w:sz w:val="20"/>
          <w:szCs w:val="20"/>
          <w:lang w:val="en-US"/>
        </w:rPr>
        <w:fldChar w:fldCharType="separate"/>
      </w:r>
      <w:r w:rsidRPr="00E93251">
        <w:rPr>
          <w:rStyle w:val="a6"/>
          <w:bCs/>
          <w:sz w:val="20"/>
          <w:szCs w:val="20"/>
        </w:rPr>
        <w:t>@49</w:t>
      </w:r>
      <w:proofErr w:type="spellStart"/>
      <w:r w:rsidRPr="00E93251">
        <w:rPr>
          <w:rStyle w:val="a6"/>
          <w:bCs/>
          <w:sz w:val="20"/>
          <w:szCs w:val="20"/>
          <w:lang w:val="en-US"/>
        </w:rPr>
        <w:t>gov</w:t>
      </w:r>
      <w:proofErr w:type="spellEnd"/>
      <w:r w:rsidRPr="00E93251">
        <w:rPr>
          <w:rStyle w:val="a6"/>
          <w:bCs/>
          <w:sz w:val="20"/>
          <w:szCs w:val="20"/>
        </w:rPr>
        <w:t>.</w:t>
      </w:r>
      <w:proofErr w:type="spellStart"/>
      <w:r w:rsidRPr="00E93251">
        <w:rPr>
          <w:rStyle w:val="a6"/>
          <w:bCs/>
          <w:sz w:val="20"/>
          <w:szCs w:val="20"/>
          <w:lang w:val="en-US"/>
        </w:rPr>
        <w:t>ru</w:t>
      </w:r>
      <w:proofErr w:type="spellEnd"/>
      <w:r w:rsidRPr="00E93251">
        <w:rPr>
          <w:bCs/>
          <w:sz w:val="20"/>
          <w:szCs w:val="20"/>
          <w:lang w:val="en-US"/>
        </w:rPr>
        <w:fldChar w:fldCharType="end"/>
      </w:r>
      <w:r w:rsidRPr="00E93251">
        <w:rPr>
          <w:bCs/>
          <w:sz w:val="20"/>
          <w:szCs w:val="20"/>
        </w:rPr>
        <w:t>.</w:t>
      </w:r>
    </w:p>
    <w:sectPr w:rsidR="00FA102A" w:rsidRPr="00E93251" w:rsidSect="00E51ACD">
      <w:pgSz w:w="11906" w:h="16838"/>
      <w:pgMar w:top="284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C7007"/>
    <w:multiLevelType w:val="hybridMultilevel"/>
    <w:tmpl w:val="CF96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C5A3985"/>
    <w:multiLevelType w:val="hybridMultilevel"/>
    <w:tmpl w:val="4678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5712B"/>
    <w:multiLevelType w:val="multilevel"/>
    <w:tmpl w:val="4C642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06"/>
    <w:rsid w:val="000D044C"/>
    <w:rsid w:val="00107CDF"/>
    <w:rsid w:val="00297B5A"/>
    <w:rsid w:val="002B1602"/>
    <w:rsid w:val="002B696B"/>
    <w:rsid w:val="002C028B"/>
    <w:rsid w:val="002C28D4"/>
    <w:rsid w:val="002D5BCB"/>
    <w:rsid w:val="003816F3"/>
    <w:rsid w:val="003B0C3F"/>
    <w:rsid w:val="004978D0"/>
    <w:rsid w:val="004A34FB"/>
    <w:rsid w:val="00507FFA"/>
    <w:rsid w:val="0051520F"/>
    <w:rsid w:val="00596D1E"/>
    <w:rsid w:val="007148BF"/>
    <w:rsid w:val="007620AF"/>
    <w:rsid w:val="00780DEF"/>
    <w:rsid w:val="008C30FD"/>
    <w:rsid w:val="008D0D81"/>
    <w:rsid w:val="00954912"/>
    <w:rsid w:val="009C744B"/>
    <w:rsid w:val="00A003D7"/>
    <w:rsid w:val="00A653C1"/>
    <w:rsid w:val="00A876F3"/>
    <w:rsid w:val="00B215B2"/>
    <w:rsid w:val="00B363BD"/>
    <w:rsid w:val="00BE6DA9"/>
    <w:rsid w:val="00C077ED"/>
    <w:rsid w:val="00CE2C4D"/>
    <w:rsid w:val="00CE6C1E"/>
    <w:rsid w:val="00D6313A"/>
    <w:rsid w:val="00D66CCE"/>
    <w:rsid w:val="00DA76B8"/>
    <w:rsid w:val="00E51ACD"/>
    <w:rsid w:val="00E93251"/>
    <w:rsid w:val="00ED2242"/>
    <w:rsid w:val="00EE21CC"/>
    <w:rsid w:val="00F276FE"/>
    <w:rsid w:val="00F51E06"/>
    <w:rsid w:val="00F53D3B"/>
    <w:rsid w:val="00FA102A"/>
    <w:rsid w:val="00FB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CEDEE-B033-403E-AEC4-BA88871C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E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0"/>
    </w:rPr>
  </w:style>
  <w:style w:type="paragraph" w:customStyle="1" w:styleId="ConsPlusNonformat">
    <w:name w:val="ConsPlusNonformat"/>
    <w:rsid w:val="00F51E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E6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6DA9"/>
    <w:rPr>
      <w:rFonts w:ascii="Segoe UI" w:hAnsi="Segoe UI" w:cs="Segoe UI"/>
      <w:sz w:val="18"/>
      <w:szCs w:val="18"/>
    </w:rPr>
  </w:style>
  <w:style w:type="character" w:styleId="a6">
    <w:name w:val="Hyperlink"/>
    <w:rsid w:val="00CE6C1E"/>
    <w:rPr>
      <w:color w:val="0000FF"/>
      <w:u w:val="single"/>
    </w:rPr>
  </w:style>
  <w:style w:type="paragraph" w:customStyle="1" w:styleId="ListParagraph">
    <w:name w:val="List Paragraph"/>
    <w:basedOn w:val="a"/>
    <w:rsid w:val="00CE6C1E"/>
    <w:pPr>
      <w:spacing w:after="0" w:line="240" w:lineRule="auto"/>
      <w:ind w:left="720" w:firstLine="720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_tenka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Вадим Пименов</cp:lastModifiedBy>
  <cp:revision>6</cp:revision>
  <cp:lastPrinted>2020-03-31T23:29:00Z</cp:lastPrinted>
  <dcterms:created xsi:type="dcterms:W3CDTF">2020-03-30T04:38:00Z</dcterms:created>
  <dcterms:modified xsi:type="dcterms:W3CDTF">2020-04-05T23:14:00Z</dcterms:modified>
</cp:coreProperties>
</file>