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AC7B" w14:textId="7861D04D" w:rsidR="005C291C" w:rsidRPr="005C291C" w:rsidRDefault="005C291C" w:rsidP="005C291C">
      <w:pPr>
        <w:spacing w:line="276" w:lineRule="auto"/>
        <w:jc w:val="center"/>
        <w:rPr>
          <w:b/>
          <w:bCs/>
          <w:sz w:val="32"/>
          <w:szCs w:val="32"/>
        </w:rPr>
      </w:pPr>
      <w:r w:rsidRPr="005C291C">
        <w:rPr>
          <w:b/>
          <w:bCs/>
          <w:noProof/>
          <w:sz w:val="32"/>
          <w:szCs w:val="32"/>
        </w:rPr>
        <w:drawing>
          <wp:inline distT="0" distB="0" distL="0" distR="0" wp14:anchorId="5981C0F7" wp14:editId="01A6D5B9">
            <wp:extent cx="640080" cy="6489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9D8FB" w14:textId="77777777" w:rsidR="005C291C" w:rsidRPr="005C291C" w:rsidRDefault="005C291C" w:rsidP="005C291C">
      <w:pPr>
        <w:spacing w:line="276" w:lineRule="auto"/>
        <w:jc w:val="center"/>
        <w:rPr>
          <w:b/>
          <w:bCs/>
          <w:sz w:val="32"/>
          <w:szCs w:val="32"/>
        </w:rPr>
      </w:pPr>
    </w:p>
    <w:p w14:paraId="4435D70C" w14:textId="77777777" w:rsidR="005C291C" w:rsidRPr="005C291C" w:rsidRDefault="005C291C" w:rsidP="005C291C">
      <w:pPr>
        <w:spacing w:line="276" w:lineRule="auto"/>
        <w:jc w:val="center"/>
        <w:rPr>
          <w:b/>
          <w:bCs/>
          <w:sz w:val="32"/>
          <w:szCs w:val="32"/>
        </w:rPr>
      </w:pPr>
      <w:r w:rsidRPr="005C291C">
        <w:rPr>
          <w:b/>
          <w:bCs/>
          <w:sz w:val="32"/>
          <w:szCs w:val="32"/>
        </w:rPr>
        <w:t xml:space="preserve">АДМИНИСТРАЦИЯ </w:t>
      </w:r>
    </w:p>
    <w:p w14:paraId="6087B43C" w14:textId="77777777" w:rsidR="005C291C" w:rsidRPr="005C291C" w:rsidRDefault="005C291C" w:rsidP="005C291C">
      <w:pPr>
        <w:spacing w:line="276" w:lineRule="auto"/>
        <w:jc w:val="center"/>
        <w:rPr>
          <w:b/>
          <w:bCs/>
          <w:sz w:val="32"/>
          <w:szCs w:val="32"/>
        </w:rPr>
      </w:pPr>
      <w:r w:rsidRPr="005C291C">
        <w:rPr>
          <w:b/>
          <w:bCs/>
          <w:sz w:val="32"/>
          <w:szCs w:val="32"/>
        </w:rPr>
        <w:t>ТЕНЬКИНСКОГО ГОРОДСКОГО ОКРУГА</w:t>
      </w:r>
    </w:p>
    <w:p w14:paraId="511A4992" w14:textId="77777777" w:rsidR="005C291C" w:rsidRPr="005C291C" w:rsidRDefault="005C291C" w:rsidP="005C291C">
      <w:pPr>
        <w:spacing w:line="276" w:lineRule="auto"/>
        <w:jc w:val="center"/>
        <w:rPr>
          <w:b/>
          <w:bCs/>
          <w:sz w:val="32"/>
          <w:szCs w:val="32"/>
        </w:rPr>
      </w:pPr>
      <w:r w:rsidRPr="005C291C">
        <w:rPr>
          <w:b/>
          <w:bCs/>
          <w:sz w:val="32"/>
          <w:szCs w:val="32"/>
        </w:rPr>
        <w:t>МАГАДАНСКОЙ ОБЛАСТИ</w:t>
      </w:r>
    </w:p>
    <w:p w14:paraId="788555D4" w14:textId="77777777" w:rsidR="005C291C" w:rsidRPr="005C291C" w:rsidRDefault="005C291C" w:rsidP="005C291C">
      <w:pPr>
        <w:jc w:val="center"/>
        <w:rPr>
          <w:b/>
          <w:bCs/>
          <w:sz w:val="28"/>
          <w:szCs w:val="28"/>
        </w:rPr>
      </w:pPr>
    </w:p>
    <w:p w14:paraId="2E3AA685" w14:textId="77777777" w:rsidR="005C291C" w:rsidRPr="005C291C" w:rsidRDefault="005C291C" w:rsidP="005C291C">
      <w:pPr>
        <w:jc w:val="center"/>
        <w:rPr>
          <w:b/>
          <w:bCs/>
          <w:sz w:val="36"/>
          <w:szCs w:val="36"/>
        </w:rPr>
      </w:pPr>
      <w:r w:rsidRPr="005C291C">
        <w:rPr>
          <w:b/>
          <w:bCs/>
          <w:sz w:val="36"/>
          <w:szCs w:val="36"/>
        </w:rPr>
        <w:t xml:space="preserve">П О С Т А Н О В Л Е Н И Е </w:t>
      </w:r>
    </w:p>
    <w:p w14:paraId="1B130393" w14:textId="77777777" w:rsidR="005C291C" w:rsidRPr="005C291C" w:rsidRDefault="005C291C" w:rsidP="005C291C">
      <w:pPr>
        <w:jc w:val="center"/>
        <w:rPr>
          <w:sz w:val="28"/>
          <w:szCs w:val="28"/>
        </w:rPr>
      </w:pPr>
    </w:p>
    <w:p w14:paraId="437CEE47" w14:textId="0D09E3BC" w:rsidR="005C291C" w:rsidRPr="005C291C" w:rsidRDefault="00E84D4E" w:rsidP="005C291C">
      <w:pPr>
        <w:rPr>
          <w:sz w:val="28"/>
          <w:szCs w:val="28"/>
        </w:rPr>
      </w:pPr>
      <w:r>
        <w:rPr>
          <w:sz w:val="28"/>
          <w:szCs w:val="28"/>
        </w:rPr>
        <w:t xml:space="preserve"> 11.11.2020 </w:t>
      </w:r>
      <w:r w:rsidR="005C291C" w:rsidRPr="005C29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459B">
        <w:rPr>
          <w:sz w:val="28"/>
          <w:szCs w:val="28"/>
        </w:rPr>
        <w:t>300-па</w:t>
      </w:r>
      <w:bookmarkStart w:id="0" w:name="_GoBack"/>
      <w:bookmarkEnd w:id="0"/>
    </w:p>
    <w:p w14:paraId="2ACDE566" w14:textId="77777777" w:rsidR="005C291C" w:rsidRPr="005C291C" w:rsidRDefault="005C291C" w:rsidP="005C291C">
      <w:pPr>
        <w:rPr>
          <w:sz w:val="24"/>
          <w:szCs w:val="24"/>
        </w:rPr>
      </w:pPr>
      <w:r w:rsidRPr="005C291C">
        <w:rPr>
          <w:sz w:val="24"/>
          <w:szCs w:val="24"/>
        </w:rPr>
        <w:t xml:space="preserve">                 п. Усть-Омчуг</w:t>
      </w:r>
    </w:p>
    <w:p w14:paraId="02896025" w14:textId="77777777" w:rsidR="00CC128E" w:rsidRDefault="00CC128E" w:rsidP="00CC128E">
      <w:pPr>
        <w:rPr>
          <w:sz w:val="24"/>
          <w:szCs w:val="24"/>
        </w:rPr>
      </w:pPr>
    </w:p>
    <w:p w14:paraId="6B3A0B5C" w14:textId="01A5D2EC" w:rsidR="004550FB" w:rsidRDefault="004550FB" w:rsidP="004550FB"/>
    <w:p w14:paraId="519963FA" w14:textId="77777777" w:rsidR="005C291C" w:rsidRDefault="005C291C" w:rsidP="004550FB"/>
    <w:p w14:paraId="2CD2B0CD" w14:textId="77777777" w:rsidR="00223057" w:rsidRPr="00871BE3" w:rsidRDefault="00270F28" w:rsidP="00270F28">
      <w:pPr>
        <w:jc w:val="center"/>
        <w:rPr>
          <w:sz w:val="28"/>
          <w:szCs w:val="28"/>
        </w:rPr>
      </w:pPr>
      <w:r w:rsidRPr="00270F28">
        <w:rPr>
          <w:b/>
          <w:sz w:val="28"/>
          <w:szCs w:val="28"/>
        </w:rPr>
        <w:t>О внесении изменений в неко</w:t>
      </w:r>
      <w:r>
        <w:rPr>
          <w:b/>
          <w:sz w:val="28"/>
          <w:szCs w:val="28"/>
        </w:rPr>
        <w:t xml:space="preserve">торые нормативные правовые акты </w:t>
      </w:r>
      <w:r w:rsidRPr="00270F28">
        <w:rPr>
          <w:b/>
          <w:sz w:val="28"/>
          <w:szCs w:val="28"/>
        </w:rPr>
        <w:t>администрации Тенькинского городского округа Магаданской области, признании утратившими силу отдельных нормативных правовых актов</w:t>
      </w:r>
    </w:p>
    <w:p w14:paraId="29D573ED" w14:textId="77777777" w:rsidR="00270F28" w:rsidRDefault="00270F28" w:rsidP="00B77DE3">
      <w:pPr>
        <w:spacing w:line="360" w:lineRule="auto"/>
        <w:ind w:firstLine="567"/>
        <w:jc w:val="both"/>
        <w:rPr>
          <w:sz w:val="28"/>
          <w:szCs w:val="28"/>
        </w:rPr>
      </w:pPr>
    </w:p>
    <w:p w14:paraId="7CCD2190" w14:textId="77777777" w:rsidR="00871BE3" w:rsidRPr="00F04660" w:rsidRDefault="00270F28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</w:t>
      </w:r>
      <w:r w:rsidRPr="00270F28">
        <w:rPr>
          <w:sz w:val="28"/>
          <w:szCs w:val="28"/>
        </w:rPr>
        <w:t xml:space="preserve"> некоторых</w:t>
      </w:r>
      <w:r>
        <w:t xml:space="preserve"> </w:t>
      </w:r>
      <w:r w:rsidRPr="00270F28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270F2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270F2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0F28">
        <w:rPr>
          <w:sz w:val="28"/>
          <w:szCs w:val="28"/>
        </w:rPr>
        <w:t xml:space="preserve"> администрации Тенькинского городского округа Магаданской области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="00BF6BD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802EFB">
        <w:rPr>
          <w:sz w:val="28"/>
          <w:szCs w:val="28"/>
        </w:rPr>
        <w:t xml:space="preserve">администрация Тенькинского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r w:rsidR="00802EFB" w:rsidRPr="00802EFB">
        <w:rPr>
          <w:b/>
          <w:sz w:val="28"/>
          <w:szCs w:val="28"/>
        </w:rPr>
        <w:t>п о с т а н о в л я е т:</w:t>
      </w:r>
    </w:p>
    <w:p w14:paraId="648D82AD" w14:textId="77777777" w:rsidR="00AB1F1E" w:rsidRDefault="00F85BDC" w:rsidP="005C291C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3D4589">
        <w:rPr>
          <w:sz w:val="28"/>
          <w:szCs w:val="28"/>
        </w:rPr>
        <w:t>В</w:t>
      </w:r>
      <w:r w:rsidR="00DC04AD">
        <w:rPr>
          <w:sz w:val="28"/>
          <w:szCs w:val="28"/>
        </w:rPr>
        <w:t>нести в</w:t>
      </w:r>
      <w:r w:rsidR="00AB1F1E">
        <w:rPr>
          <w:sz w:val="28"/>
          <w:szCs w:val="28"/>
        </w:rPr>
        <w:t xml:space="preserve"> постановления администрации </w:t>
      </w:r>
      <w:r w:rsidR="00AB1F1E" w:rsidRPr="00AB1F1E">
        <w:rPr>
          <w:sz w:val="28"/>
          <w:szCs w:val="28"/>
        </w:rPr>
        <w:t>Тенькинского городского округа Магаданской области</w:t>
      </w:r>
      <w:r w:rsidR="00AB1F1E">
        <w:rPr>
          <w:sz w:val="28"/>
          <w:szCs w:val="28"/>
        </w:rPr>
        <w:t xml:space="preserve"> следующие изменения:</w:t>
      </w:r>
    </w:p>
    <w:p w14:paraId="23DB204F" w14:textId="7392373A" w:rsidR="00BF6BD9" w:rsidRDefault="00DC04AD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F1E">
        <w:rPr>
          <w:sz w:val="28"/>
          <w:szCs w:val="28"/>
        </w:rPr>
        <w:t xml:space="preserve"> </w:t>
      </w:r>
      <w:r w:rsidR="00E45964">
        <w:rPr>
          <w:sz w:val="28"/>
          <w:szCs w:val="28"/>
        </w:rPr>
        <w:t xml:space="preserve">пункт 2 </w:t>
      </w:r>
      <w:r w:rsidR="00BF6BD9" w:rsidRPr="00BF6BD9">
        <w:rPr>
          <w:sz w:val="28"/>
          <w:szCs w:val="28"/>
        </w:rPr>
        <w:t>постановлени</w:t>
      </w:r>
      <w:r w:rsidR="00AB1F1E">
        <w:rPr>
          <w:sz w:val="28"/>
          <w:szCs w:val="28"/>
        </w:rPr>
        <w:t>я а</w:t>
      </w:r>
      <w:r w:rsidR="00AB1F1E" w:rsidRPr="00AB1F1E">
        <w:rPr>
          <w:sz w:val="28"/>
          <w:szCs w:val="28"/>
        </w:rPr>
        <w:t>дминистрации Тенькинского городского округа Магаданской области от 6 февраля 2017 г</w:t>
      </w:r>
      <w:r w:rsidR="005C291C">
        <w:rPr>
          <w:sz w:val="28"/>
          <w:szCs w:val="28"/>
        </w:rPr>
        <w:t>ода</w:t>
      </w:r>
      <w:r w:rsidR="00AB1F1E" w:rsidRPr="00AB1F1E">
        <w:rPr>
          <w:sz w:val="28"/>
          <w:szCs w:val="28"/>
        </w:rPr>
        <w:t xml:space="preserve"> </w:t>
      </w:r>
      <w:r w:rsidR="00AB1F1E">
        <w:rPr>
          <w:sz w:val="28"/>
          <w:szCs w:val="28"/>
        </w:rPr>
        <w:t>№ 36-па «</w:t>
      </w:r>
      <w:r w:rsidR="00AB1F1E" w:rsidRPr="00AB1F1E">
        <w:rPr>
          <w:sz w:val="28"/>
          <w:szCs w:val="28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 информационно-телекоммуникационной сети </w:t>
      </w:r>
      <w:r w:rsidR="00AB1F1E">
        <w:rPr>
          <w:sz w:val="28"/>
          <w:szCs w:val="28"/>
        </w:rPr>
        <w:t>«</w:t>
      </w:r>
      <w:r w:rsidR="00AB1F1E" w:rsidRPr="00AB1F1E">
        <w:rPr>
          <w:sz w:val="28"/>
          <w:szCs w:val="28"/>
        </w:rPr>
        <w:t>Интернет</w:t>
      </w:r>
      <w:r w:rsidR="00AB1F1E">
        <w:rPr>
          <w:sz w:val="28"/>
          <w:szCs w:val="28"/>
        </w:rPr>
        <w:t>»</w:t>
      </w:r>
      <w:r w:rsidR="000A7329">
        <w:rPr>
          <w:sz w:val="28"/>
          <w:szCs w:val="28"/>
        </w:rPr>
        <w:t>»</w:t>
      </w:r>
      <w:r w:rsidR="00AB1F1E">
        <w:rPr>
          <w:sz w:val="28"/>
          <w:szCs w:val="28"/>
        </w:rPr>
        <w:t xml:space="preserve"> изложить в новой редакции</w:t>
      </w:r>
      <w:r w:rsidR="00AB1F1E" w:rsidRPr="00AB1F1E">
        <w:rPr>
          <w:sz w:val="28"/>
          <w:szCs w:val="28"/>
        </w:rPr>
        <w:t>:</w:t>
      </w:r>
    </w:p>
    <w:p w14:paraId="28733B09" w14:textId="77777777" w:rsidR="007251DD" w:rsidRDefault="007251DD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7251DD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на  </w:t>
      </w:r>
      <w:r w:rsidRPr="007251DD">
        <w:rPr>
          <w:sz w:val="28"/>
          <w:szCs w:val="28"/>
        </w:rPr>
        <w:t>руководителя комитета финансов</w:t>
      </w:r>
      <w:r>
        <w:rPr>
          <w:sz w:val="28"/>
          <w:szCs w:val="28"/>
        </w:rPr>
        <w:t xml:space="preserve"> а</w:t>
      </w:r>
      <w:r w:rsidRPr="00AB1F1E">
        <w:rPr>
          <w:sz w:val="28"/>
          <w:szCs w:val="28"/>
        </w:rPr>
        <w:t>дминистрации Тенькинского городского округа Магаданской области</w:t>
      </w:r>
      <w:r>
        <w:rPr>
          <w:sz w:val="28"/>
          <w:szCs w:val="28"/>
        </w:rPr>
        <w:t>.»</w:t>
      </w:r>
    </w:p>
    <w:p w14:paraId="67AC94EB" w14:textId="42905BA0" w:rsidR="003D4589" w:rsidRDefault="00DC04AD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251DD">
        <w:rPr>
          <w:sz w:val="28"/>
          <w:szCs w:val="28"/>
        </w:rPr>
        <w:t xml:space="preserve"> </w:t>
      </w:r>
      <w:r w:rsidR="00E45964">
        <w:rPr>
          <w:sz w:val="28"/>
          <w:szCs w:val="28"/>
        </w:rPr>
        <w:t xml:space="preserve">пункт 3 </w:t>
      </w:r>
      <w:r w:rsidR="003D4589">
        <w:rPr>
          <w:sz w:val="28"/>
          <w:szCs w:val="28"/>
        </w:rPr>
        <w:t>п</w:t>
      </w:r>
      <w:r w:rsidR="007251DD" w:rsidRPr="007251DD">
        <w:rPr>
          <w:sz w:val="28"/>
          <w:szCs w:val="28"/>
        </w:rPr>
        <w:t>остановлени</w:t>
      </w:r>
      <w:r w:rsidR="003D4589">
        <w:rPr>
          <w:sz w:val="28"/>
          <w:szCs w:val="28"/>
        </w:rPr>
        <w:t>я</w:t>
      </w:r>
      <w:r w:rsidR="007251DD" w:rsidRPr="007251DD">
        <w:rPr>
          <w:sz w:val="28"/>
          <w:szCs w:val="28"/>
        </w:rPr>
        <w:t xml:space="preserve"> </w:t>
      </w:r>
      <w:r w:rsidR="003D4589">
        <w:rPr>
          <w:sz w:val="28"/>
          <w:szCs w:val="28"/>
        </w:rPr>
        <w:t>а</w:t>
      </w:r>
      <w:r w:rsidR="007251DD" w:rsidRPr="007251DD">
        <w:rPr>
          <w:sz w:val="28"/>
          <w:szCs w:val="28"/>
        </w:rPr>
        <w:t>дминистрации Тенькинского городского округа Магаданской области от 13 апреля 2016 г</w:t>
      </w:r>
      <w:r w:rsidR="00490E2A">
        <w:rPr>
          <w:sz w:val="28"/>
          <w:szCs w:val="28"/>
        </w:rPr>
        <w:t>ода</w:t>
      </w:r>
      <w:r w:rsidR="007251DD" w:rsidRPr="007251DD">
        <w:rPr>
          <w:sz w:val="28"/>
          <w:szCs w:val="28"/>
        </w:rPr>
        <w:t xml:space="preserve"> </w:t>
      </w:r>
      <w:r w:rsidR="007251DD">
        <w:rPr>
          <w:sz w:val="28"/>
          <w:szCs w:val="28"/>
        </w:rPr>
        <w:t>№ 217-па «</w:t>
      </w:r>
      <w:r w:rsidR="007251DD" w:rsidRPr="007251DD">
        <w:rPr>
          <w:sz w:val="28"/>
          <w:szCs w:val="28"/>
        </w:rPr>
        <w:t>Об утверждении порядка опубликования сведений о численности муниципальных служащих органов местного самоуправления, работников муниципальных учреждений Тенькинского городского округа и фактических з</w:t>
      </w:r>
      <w:r w:rsidR="007251DD">
        <w:rPr>
          <w:sz w:val="28"/>
          <w:szCs w:val="28"/>
        </w:rPr>
        <w:t>атрат на их денежное содержание»</w:t>
      </w:r>
      <w:r w:rsidR="003D4589" w:rsidRPr="003D4589">
        <w:rPr>
          <w:sz w:val="28"/>
          <w:szCs w:val="28"/>
        </w:rPr>
        <w:t xml:space="preserve"> </w:t>
      </w:r>
      <w:r w:rsidR="003D4589">
        <w:rPr>
          <w:sz w:val="28"/>
          <w:szCs w:val="28"/>
        </w:rPr>
        <w:t>изложить в новой редакции</w:t>
      </w:r>
      <w:r w:rsidR="003D4589" w:rsidRPr="00AB1F1E">
        <w:rPr>
          <w:sz w:val="28"/>
          <w:szCs w:val="28"/>
        </w:rPr>
        <w:t>:</w:t>
      </w:r>
    </w:p>
    <w:p w14:paraId="62D9F49A" w14:textId="77777777" w:rsidR="003D4589" w:rsidRDefault="003D4589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7251DD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на  </w:t>
      </w:r>
      <w:r w:rsidRPr="007251DD">
        <w:rPr>
          <w:sz w:val="28"/>
          <w:szCs w:val="28"/>
        </w:rPr>
        <w:t>руководителя комитета финансов</w:t>
      </w:r>
      <w:r>
        <w:rPr>
          <w:sz w:val="28"/>
          <w:szCs w:val="28"/>
        </w:rPr>
        <w:t xml:space="preserve"> а</w:t>
      </w:r>
      <w:r w:rsidRPr="00AB1F1E">
        <w:rPr>
          <w:sz w:val="28"/>
          <w:szCs w:val="28"/>
        </w:rPr>
        <w:t>дминистрации Тенькинского городского округа Магаданской области</w:t>
      </w:r>
      <w:r>
        <w:rPr>
          <w:sz w:val="28"/>
          <w:szCs w:val="28"/>
        </w:rPr>
        <w:t>.»</w:t>
      </w:r>
    </w:p>
    <w:p w14:paraId="5E89B41A" w14:textId="77777777" w:rsidR="00AB1F1E" w:rsidRDefault="00DC04AD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63CF2275" w14:textId="07A74976" w:rsidR="0021267A" w:rsidRPr="0021267A" w:rsidRDefault="00DC04AD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67A">
        <w:rPr>
          <w:sz w:val="28"/>
          <w:szCs w:val="28"/>
        </w:rPr>
        <w:t>п</w:t>
      </w:r>
      <w:r w:rsidR="0021267A" w:rsidRPr="0021267A">
        <w:rPr>
          <w:sz w:val="28"/>
          <w:szCs w:val="28"/>
        </w:rPr>
        <w:t xml:space="preserve">остановление </w:t>
      </w:r>
      <w:r w:rsidR="0021267A">
        <w:rPr>
          <w:sz w:val="28"/>
          <w:szCs w:val="28"/>
        </w:rPr>
        <w:t>а</w:t>
      </w:r>
      <w:r w:rsidR="0021267A" w:rsidRPr="0021267A">
        <w:rPr>
          <w:sz w:val="28"/>
          <w:szCs w:val="28"/>
        </w:rPr>
        <w:t>дминистрации Тенькинского городского округа Магаданской области от 12 апреля 2016 г</w:t>
      </w:r>
      <w:r w:rsidR="005C291C">
        <w:rPr>
          <w:sz w:val="28"/>
          <w:szCs w:val="28"/>
        </w:rPr>
        <w:t>ода</w:t>
      </w:r>
      <w:r w:rsidR="0021267A" w:rsidRPr="0021267A">
        <w:rPr>
          <w:sz w:val="28"/>
          <w:szCs w:val="28"/>
        </w:rPr>
        <w:t xml:space="preserve"> </w:t>
      </w:r>
      <w:r w:rsidR="0021267A">
        <w:rPr>
          <w:sz w:val="28"/>
          <w:szCs w:val="28"/>
        </w:rPr>
        <w:t>№</w:t>
      </w:r>
      <w:r w:rsidR="0021267A" w:rsidRPr="0021267A">
        <w:rPr>
          <w:sz w:val="28"/>
          <w:szCs w:val="28"/>
        </w:rPr>
        <w:t xml:space="preserve"> 215-па </w:t>
      </w:r>
      <w:r w:rsidR="0021267A">
        <w:rPr>
          <w:sz w:val="28"/>
          <w:szCs w:val="28"/>
        </w:rPr>
        <w:t>«</w:t>
      </w:r>
      <w:r w:rsidR="0021267A" w:rsidRPr="0021267A">
        <w:rPr>
          <w:sz w:val="28"/>
          <w:szCs w:val="28"/>
        </w:rPr>
        <w:t>Об утверждении Порядка разработки среднесрочного финансового плана Тенькинского городского округа на очередной финансовый год и плановый период</w:t>
      </w:r>
      <w:r w:rsidR="0021267A">
        <w:rPr>
          <w:sz w:val="28"/>
          <w:szCs w:val="28"/>
        </w:rPr>
        <w:t>»;</w:t>
      </w:r>
    </w:p>
    <w:p w14:paraId="1C69DA9E" w14:textId="20B32324" w:rsidR="0021267A" w:rsidRDefault="0021267A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1267A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21267A">
        <w:rPr>
          <w:sz w:val="28"/>
          <w:szCs w:val="28"/>
        </w:rPr>
        <w:t>дминистрации Тенькинского городского округа Магаданской области от 10 апреля 2020 г</w:t>
      </w:r>
      <w:r w:rsidR="005C291C">
        <w:rPr>
          <w:sz w:val="28"/>
          <w:szCs w:val="28"/>
        </w:rPr>
        <w:t>ода</w:t>
      </w:r>
      <w:r w:rsidRPr="002126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1267A">
        <w:rPr>
          <w:sz w:val="28"/>
          <w:szCs w:val="28"/>
        </w:rPr>
        <w:t xml:space="preserve"> 105-па </w:t>
      </w:r>
      <w:r>
        <w:rPr>
          <w:sz w:val="28"/>
          <w:szCs w:val="28"/>
        </w:rPr>
        <w:t>«</w:t>
      </w:r>
      <w:r w:rsidRPr="0021267A">
        <w:rPr>
          <w:sz w:val="28"/>
          <w:szCs w:val="28"/>
        </w:rPr>
        <w:t>Об утверждении среднесрочного финансового плана Тенькинского городского округа Магаданс</w:t>
      </w:r>
      <w:r>
        <w:rPr>
          <w:sz w:val="28"/>
          <w:szCs w:val="28"/>
        </w:rPr>
        <w:t>кой области на 2020 - 2022 годы».</w:t>
      </w:r>
    </w:p>
    <w:p w14:paraId="23F49965" w14:textId="77777777" w:rsidR="003A6239" w:rsidRDefault="0021267A" w:rsidP="005C29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14:paraId="79AD81CB" w14:textId="7AF36B12" w:rsidR="00B547ED" w:rsidRDefault="00B547ED" w:rsidP="00BF6BD9">
      <w:pPr>
        <w:spacing w:line="360" w:lineRule="auto"/>
        <w:ind w:firstLine="567"/>
        <w:jc w:val="both"/>
        <w:rPr>
          <w:sz w:val="28"/>
          <w:szCs w:val="28"/>
        </w:rPr>
      </w:pPr>
    </w:p>
    <w:p w14:paraId="675F7BDC" w14:textId="77777777" w:rsidR="00490E2A" w:rsidRDefault="00490E2A" w:rsidP="00BF6BD9">
      <w:pPr>
        <w:spacing w:line="360" w:lineRule="auto"/>
        <w:ind w:firstLine="567"/>
        <w:jc w:val="both"/>
        <w:rPr>
          <w:sz w:val="28"/>
          <w:szCs w:val="28"/>
        </w:rPr>
      </w:pPr>
    </w:p>
    <w:p w14:paraId="3107571D" w14:textId="1B6DD32D" w:rsidR="005C291C" w:rsidRDefault="005C291C" w:rsidP="005C29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B29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291D">
        <w:rPr>
          <w:sz w:val="28"/>
          <w:szCs w:val="28"/>
        </w:rPr>
        <w:t xml:space="preserve"> Тенькинского городского округа   </w:t>
      </w:r>
      <w:r w:rsidR="00490E2A">
        <w:rPr>
          <w:sz w:val="28"/>
          <w:szCs w:val="28"/>
        </w:rPr>
        <w:t xml:space="preserve">                                    Д. А. Ревутский</w:t>
      </w:r>
    </w:p>
    <w:p w14:paraId="10593B3D" w14:textId="77777777" w:rsidR="00223057" w:rsidRDefault="00223057">
      <w:pPr>
        <w:jc w:val="both"/>
        <w:rPr>
          <w:sz w:val="28"/>
          <w:szCs w:val="28"/>
        </w:rPr>
      </w:pPr>
    </w:p>
    <w:p w14:paraId="0878ADA3" w14:textId="77777777" w:rsidR="00223057" w:rsidRPr="00182B82" w:rsidRDefault="00223057" w:rsidP="0021267A">
      <w:pPr>
        <w:jc w:val="both"/>
        <w:rPr>
          <w:sz w:val="28"/>
          <w:szCs w:val="28"/>
        </w:rPr>
      </w:pPr>
    </w:p>
    <w:sectPr w:rsidR="00223057" w:rsidRPr="00182B82" w:rsidSect="005C291C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3659" w14:textId="77777777" w:rsidR="008B0579" w:rsidRDefault="008B0579">
      <w:r>
        <w:separator/>
      </w:r>
    </w:p>
  </w:endnote>
  <w:endnote w:type="continuationSeparator" w:id="0">
    <w:p w14:paraId="59FD41B9" w14:textId="77777777" w:rsidR="008B0579" w:rsidRDefault="008B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D288" w14:textId="77777777" w:rsidR="008B0579" w:rsidRDefault="008B0579">
      <w:r>
        <w:separator/>
      </w:r>
    </w:p>
  </w:footnote>
  <w:footnote w:type="continuationSeparator" w:id="0">
    <w:p w14:paraId="7854F6FE" w14:textId="77777777" w:rsidR="008B0579" w:rsidRDefault="008B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8BD9" w14:textId="77777777" w:rsidR="00AB1F1E" w:rsidRDefault="00AB1F1E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84C519" w14:textId="77777777" w:rsidR="00AB1F1E" w:rsidRDefault="00AB1F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E8C9" w14:textId="77777777" w:rsidR="00AB1F1E" w:rsidRDefault="00AB1F1E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6169">
      <w:rPr>
        <w:rStyle w:val="a9"/>
        <w:noProof/>
      </w:rPr>
      <w:t>2</w:t>
    </w:r>
    <w:r>
      <w:rPr>
        <w:rStyle w:val="a9"/>
      </w:rPr>
      <w:fldChar w:fldCharType="end"/>
    </w:r>
  </w:p>
  <w:p w14:paraId="64F12D73" w14:textId="77777777" w:rsidR="00AB1F1E" w:rsidRDefault="00AB1F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5E7F"/>
    <w:rsid w:val="0008355E"/>
    <w:rsid w:val="0008430D"/>
    <w:rsid w:val="000868F3"/>
    <w:rsid w:val="000A7329"/>
    <w:rsid w:val="000B1C8F"/>
    <w:rsid w:val="000D013A"/>
    <w:rsid w:val="000D096A"/>
    <w:rsid w:val="000F2804"/>
    <w:rsid w:val="00101F3F"/>
    <w:rsid w:val="001100A3"/>
    <w:rsid w:val="0012168A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267A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0F28"/>
    <w:rsid w:val="002715CD"/>
    <w:rsid w:val="002729AA"/>
    <w:rsid w:val="00275815"/>
    <w:rsid w:val="0027678B"/>
    <w:rsid w:val="00277DC5"/>
    <w:rsid w:val="00283408"/>
    <w:rsid w:val="002B0BB1"/>
    <w:rsid w:val="002B39BE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4589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90E2A"/>
    <w:rsid w:val="004A4D17"/>
    <w:rsid w:val="004C3031"/>
    <w:rsid w:val="004E5974"/>
    <w:rsid w:val="00526DBE"/>
    <w:rsid w:val="00537109"/>
    <w:rsid w:val="00570D5B"/>
    <w:rsid w:val="005711FB"/>
    <w:rsid w:val="00573280"/>
    <w:rsid w:val="0057341A"/>
    <w:rsid w:val="00580A22"/>
    <w:rsid w:val="00581966"/>
    <w:rsid w:val="005C291C"/>
    <w:rsid w:val="005C3503"/>
    <w:rsid w:val="005D01B5"/>
    <w:rsid w:val="005F3298"/>
    <w:rsid w:val="005F3972"/>
    <w:rsid w:val="006072E0"/>
    <w:rsid w:val="0061459B"/>
    <w:rsid w:val="00651592"/>
    <w:rsid w:val="00652F8E"/>
    <w:rsid w:val="006639F6"/>
    <w:rsid w:val="006807E0"/>
    <w:rsid w:val="00694C51"/>
    <w:rsid w:val="00695909"/>
    <w:rsid w:val="00697ED7"/>
    <w:rsid w:val="006A533C"/>
    <w:rsid w:val="006A6169"/>
    <w:rsid w:val="006C0076"/>
    <w:rsid w:val="006C1643"/>
    <w:rsid w:val="006C280E"/>
    <w:rsid w:val="006D2B12"/>
    <w:rsid w:val="006D308E"/>
    <w:rsid w:val="007251DD"/>
    <w:rsid w:val="00765F71"/>
    <w:rsid w:val="00774D32"/>
    <w:rsid w:val="00785A02"/>
    <w:rsid w:val="00785CCA"/>
    <w:rsid w:val="007B291D"/>
    <w:rsid w:val="007C1004"/>
    <w:rsid w:val="007F6195"/>
    <w:rsid w:val="00802EFB"/>
    <w:rsid w:val="00824A10"/>
    <w:rsid w:val="00831230"/>
    <w:rsid w:val="0083193C"/>
    <w:rsid w:val="0085178E"/>
    <w:rsid w:val="008535E4"/>
    <w:rsid w:val="00871BE3"/>
    <w:rsid w:val="00876CB1"/>
    <w:rsid w:val="008B0579"/>
    <w:rsid w:val="008C4223"/>
    <w:rsid w:val="008D3356"/>
    <w:rsid w:val="008D78C6"/>
    <w:rsid w:val="008E698C"/>
    <w:rsid w:val="008E77CD"/>
    <w:rsid w:val="008F3766"/>
    <w:rsid w:val="00911B3E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9F6002"/>
    <w:rsid w:val="00A256B3"/>
    <w:rsid w:val="00A53F5D"/>
    <w:rsid w:val="00A65A9B"/>
    <w:rsid w:val="00A74169"/>
    <w:rsid w:val="00AB1F1E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47ED"/>
    <w:rsid w:val="00B57264"/>
    <w:rsid w:val="00B77DE3"/>
    <w:rsid w:val="00BC5EBA"/>
    <w:rsid w:val="00BD288A"/>
    <w:rsid w:val="00BE1A62"/>
    <w:rsid w:val="00BF1F40"/>
    <w:rsid w:val="00BF554E"/>
    <w:rsid w:val="00BF6BD9"/>
    <w:rsid w:val="00BF727E"/>
    <w:rsid w:val="00C11535"/>
    <w:rsid w:val="00C11CFD"/>
    <w:rsid w:val="00C1390B"/>
    <w:rsid w:val="00C15288"/>
    <w:rsid w:val="00C2030B"/>
    <w:rsid w:val="00C35A36"/>
    <w:rsid w:val="00C52977"/>
    <w:rsid w:val="00C53B8F"/>
    <w:rsid w:val="00C677E2"/>
    <w:rsid w:val="00C76C43"/>
    <w:rsid w:val="00C84E8A"/>
    <w:rsid w:val="00CC128E"/>
    <w:rsid w:val="00CF456A"/>
    <w:rsid w:val="00D07128"/>
    <w:rsid w:val="00D2156F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739C"/>
    <w:rsid w:val="00DC04AD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45964"/>
    <w:rsid w:val="00E56E03"/>
    <w:rsid w:val="00E83047"/>
    <w:rsid w:val="00E841F1"/>
    <w:rsid w:val="00E84D4E"/>
    <w:rsid w:val="00EA39D2"/>
    <w:rsid w:val="00EA66EB"/>
    <w:rsid w:val="00EC0F6D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C7D29"/>
    <w:rsid w:val="00FE54C8"/>
    <w:rsid w:val="00FF20EC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E1BE"/>
  <w15:docId w15:val="{526FCFC3-F2B2-472D-8976-BF53E1CD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6E0C-18D6-4FFF-B40C-FB0156E3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Волкова Светлана Ивановна</cp:lastModifiedBy>
  <cp:revision>12</cp:revision>
  <cp:lastPrinted>2020-11-10T05:29:00Z</cp:lastPrinted>
  <dcterms:created xsi:type="dcterms:W3CDTF">2020-10-01T00:58:00Z</dcterms:created>
  <dcterms:modified xsi:type="dcterms:W3CDTF">2020-11-11T08:13:00Z</dcterms:modified>
</cp:coreProperties>
</file>