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DE" w:rsidRPr="001E7BDE" w:rsidRDefault="001E7BDE" w:rsidP="001E7B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7BD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E7BDE" w:rsidRPr="001E7BDE" w:rsidRDefault="001E7BDE" w:rsidP="001E7B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7BDE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1E7BDE" w:rsidRPr="001E7BDE" w:rsidRDefault="001E7BDE" w:rsidP="001E7B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7BDE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1E7BDE" w:rsidRPr="001E7BDE" w:rsidRDefault="001E7BDE" w:rsidP="001E7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BDE" w:rsidRPr="001E7BDE" w:rsidRDefault="001E7BDE" w:rsidP="001E7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1E7BDE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1E7BDE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1E7BDE" w:rsidRPr="001E7BDE" w:rsidRDefault="001E7BDE" w:rsidP="001E7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BDE" w:rsidRPr="001E7BDE" w:rsidRDefault="00D2533F" w:rsidP="001E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27.07.2017 </w:t>
      </w:r>
      <w:r w:rsidR="001E7BDE" w:rsidRPr="001E7BD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273-па</w:t>
      </w:r>
    </w:p>
    <w:p w:rsidR="001E7BDE" w:rsidRPr="001E7BDE" w:rsidRDefault="001E7BDE" w:rsidP="001E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BDE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CA5780" w:rsidRPr="009D033F" w:rsidRDefault="00CA5780" w:rsidP="00B47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7BDE" w:rsidRDefault="00016DD0" w:rsidP="00372857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О внесении изменений в </w:t>
      </w:r>
      <w:r w:rsidR="00F6394D">
        <w:rPr>
          <w:rFonts w:ascii="Times New Roman" w:hAnsi="Times New Roman"/>
          <w:b/>
          <w:bCs/>
          <w:color w:val="1E1E1E"/>
          <w:sz w:val="28"/>
          <w:szCs w:val="28"/>
        </w:rPr>
        <w:t>муниципальную программу</w:t>
      </w:r>
      <w:r w:rsidR="00F6394D" w:rsidRPr="00AB06A5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</w:p>
    <w:p w:rsidR="001E7BDE" w:rsidRDefault="00372857" w:rsidP="00372857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«Комплексное развитие коммунальной инфраструктуры </w:t>
      </w:r>
    </w:p>
    <w:p w:rsidR="001E7BDE" w:rsidRDefault="00372857" w:rsidP="001E7BDE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округа» на 2017-2019 годы»</w:t>
      </w:r>
      <w:r w:rsidR="00F6394D">
        <w:rPr>
          <w:rFonts w:ascii="Times New Roman" w:hAnsi="Times New Roman"/>
          <w:b/>
          <w:bCs/>
          <w:color w:val="1E1E1E"/>
          <w:sz w:val="28"/>
          <w:szCs w:val="28"/>
        </w:rPr>
        <w:t xml:space="preserve">, </w:t>
      </w:r>
    </w:p>
    <w:p w:rsidR="00CA5780" w:rsidRPr="001E7BDE" w:rsidRDefault="00F6394D" w:rsidP="001E7BDE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1E1E1E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="00016DD0" w:rsidRPr="005D235D">
        <w:rPr>
          <w:rFonts w:ascii="Times New Roman" w:hAnsi="Times New Roman"/>
          <w:b/>
          <w:bCs/>
          <w:color w:val="1E1E1E"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м</w:t>
      </w:r>
      <w:r w:rsid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="00016DD0"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администрации </w:t>
      </w:r>
      <w:r w:rsidR="00016DD0">
        <w:rPr>
          <w:rFonts w:ascii="Times New Roman" w:hAnsi="Times New Roman"/>
          <w:b/>
          <w:bCs/>
          <w:color w:val="1E1E1E"/>
          <w:sz w:val="28"/>
          <w:szCs w:val="28"/>
        </w:rPr>
        <w:t xml:space="preserve">Тенькинского </w:t>
      </w:r>
      <w:r w:rsidR="00372857">
        <w:rPr>
          <w:rFonts w:ascii="Times New Roman" w:hAnsi="Times New Roman"/>
          <w:b/>
          <w:bCs/>
          <w:color w:val="1E1E1E"/>
          <w:sz w:val="28"/>
          <w:szCs w:val="28"/>
        </w:rPr>
        <w:t>городского округа Магаданской области от 20</w:t>
      </w:r>
      <w:r w:rsidR="00F01D9F">
        <w:rPr>
          <w:rFonts w:ascii="Times New Roman" w:hAnsi="Times New Roman"/>
          <w:b/>
          <w:bCs/>
          <w:color w:val="1E1E1E"/>
          <w:sz w:val="28"/>
          <w:szCs w:val="28"/>
        </w:rPr>
        <w:t>.03.</w:t>
      </w:r>
      <w:r w:rsidR="00372857">
        <w:rPr>
          <w:rFonts w:ascii="Times New Roman" w:hAnsi="Times New Roman"/>
          <w:b/>
          <w:bCs/>
          <w:color w:val="1E1E1E"/>
          <w:sz w:val="28"/>
          <w:szCs w:val="28"/>
        </w:rPr>
        <w:t>2017г. № 92</w:t>
      </w:r>
      <w:r w:rsidR="00016DD0" w:rsidRPr="005D235D">
        <w:rPr>
          <w:rFonts w:ascii="Times New Roman" w:hAnsi="Times New Roman"/>
          <w:b/>
          <w:bCs/>
          <w:color w:val="1E1E1E"/>
          <w:sz w:val="28"/>
          <w:szCs w:val="28"/>
        </w:rPr>
        <w:t>-па</w:t>
      </w:r>
    </w:p>
    <w:p w:rsidR="00372857" w:rsidRDefault="00372857" w:rsidP="00372857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</w:p>
    <w:p w:rsidR="00A00B31" w:rsidRPr="00D7516E" w:rsidRDefault="00A00B31" w:rsidP="00372857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В</w:t>
      </w:r>
      <w:r w:rsidRPr="001A25BF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целях приведения объема финансирования программных мероприятий в соответствие с выделенными бюджетными ассигнованиями,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а</w:t>
      </w:r>
      <w:r w:rsidRPr="00D751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дминистрация Тенькинского городского округа Магаданской области </w:t>
      </w:r>
    </w:p>
    <w:p w:rsidR="004E16EF" w:rsidRPr="002A2355" w:rsidRDefault="004E16EF" w:rsidP="00B4792B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2A235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A2355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372857" w:rsidRPr="00372857" w:rsidRDefault="00157BE8" w:rsidP="00372857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857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F6394D" w:rsidRPr="00372857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372857" w:rsidRPr="00372857">
        <w:rPr>
          <w:rFonts w:ascii="Times New Roman" w:hAnsi="Times New Roman" w:cs="Times New Roman"/>
          <w:sz w:val="28"/>
          <w:szCs w:val="28"/>
        </w:rPr>
        <w:t>«Комплексное развитие коммунальной инфраструктуры Тенькинского городского округа» на 2017-2019 годы», утвержденную постановлением администрации Тенькинского городского округа</w:t>
      </w:r>
      <w:r w:rsidR="0037285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372857" w:rsidRPr="00372857">
        <w:rPr>
          <w:rFonts w:ascii="Times New Roman" w:hAnsi="Times New Roman" w:cs="Times New Roman"/>
          <w:sz w:val="28"/>
          <w:szCs w:val="28"/>
        </w:rPr>
        <w:t xml:space="preserve"> от 20 марта 2017г. № 92-па</w:t>
      </w:r>
      <w:r w:rsidR="00372857">
        <w:rPr>
          <w:rFonts w:ascii="Times New Roman" w:hAnsi="Times New Roman" w:cs="Times New Roman"/>
          <w:sz w:val="28"/>
          <w:szCs w:val="28"/>
        </w:rPr>
        <w:t>.</w:t>
      </w:r>
    </w:p>
    <w:p w:rsidR="00CA5780" w:rsidRPr="00372857" w:rsidRDefault="0052369C" w:rsidP="00372857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857">
        <w:rPr>
          <w:rFonts w:ascii="Times New Roman" w:hAnsi="Times New Roman" w:cs="Times New Roman"/>
          <w:sz w:val="28"/>
          <w:szCs w:val="28"/>
        </w:rPr>
        <w:t>Н</w:t>
      </w:r>
      <w:r w:rsidR="00CA5780" w:rsidRPr="00372857">
        <w:rPr>
          <w:rFonts w:ascii="Times New Roman" w:hAnsi="Times New Roman" w:cs="Times New Roman"/>
          <w:sz w:val="28"/>
          <w:szCs w:val="28"/>
        </w:rPr>
        <w:t>астоящее постановление подлежит официальному опубликованию (обнародованию).</w:t>
      </w:r>
    </w:p>
    <w:p w:rsidR="00AC0D55" w:rsidRDefault="00AC0D55" w:rsidP="00AC0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D55" w:rsidRPr="002A2355" w:rsidRDefault="00AC0D55" w:rsidP="00AC0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326"/>
      </w:tblGrid>
      <w:tr w:rsidR="00357727" w:rsidRPr="002A2355" w:rsidTr="009D033F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F87D5D" w:rsidRPr="002A2355" w:rsidRDefault="00F87D5D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727" w:rsidRPr="002A2355" w:rsidRDefault="00357727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269D8" w:rsidRPr="002A2355" w:rsidRDefault="00357727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57727" w:rsidRPr="002A2355" w:rsidRDefault="00357727" w:rsidP="00B47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A5780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С. Бережной</w:t>
            </w:r>
          </w:p>
        </w:tc>
      </w:tr>
    </w:tbl>
    <w:p w:rsidR="00357727" w:rsidRDefault="00357727" w:rsidP="00B47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857" w:rsidRPr="009D033F" w:rsidRDefault="00372857" w:rsidP="00B47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D9F" w:rsidRDefault="00F01D9F" w:rsidP="00B4792B">
      <w:pPr>
        <w:tabs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01D9F" w:rsidSect="00157BE8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A94758" w:rsidRPr="002A2355" w:rsidTr="001D7B8C">
        <w:trPr>
          <w:jc w:val="right"/>
        </w:trPr>
        <w:tc>
          <w:tcPr>
            <w:tcW w:w="4359" w:type="dxa"/>
          </w:tcPr>
          <w:p w:rsidR="00A94758" w:rsidRPr="002A2355" w:rsidRDefault="00A94758" w:rsidP="00B4792B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A94758" w:rsidRPr="002A2355" w:rsidRDefault="00A94758" w:rsidP="00B4792B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Тенькинского городского округа Магаданской области </w:t>
            </w:r>
          </w:p>
          <w:p w:rsidR="00A94758" w:rsidRPr="002A2355" w:rsidRDefault="00A94758" w:rsidP="00D2533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2533F">
              <w:rPr>
                <w:rFonts w:ascii="Times New Roman" w:hAnsi="Times New Roman" w:cs="Times New Roman"/>
                <w:sz w:val="28"/>
                <w:szCs w:val="28"/>
              </w:rPr>
              <w:t>27.07.2017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D2533F">
              <w:rPr>
                <w:rFonts w:ascii="Times New Roman" w:hAnsi="Times New Roman" w:cs="Times New Roman"/>
                <w:sz w:val="28"/>
                <w:szCs w:val="28"/>
              </w:rPr>
              <w:t>273-па</w:t>
            </w:r>
            <w:bookmarkStart w:id="0" w:name="_GoBack"/>
            <w:bookmarkEnd w:id="0"/>
          </w:p>
        </w:tc>
      </w:tr>
    </w:tbl>
    <w:p w:rsidR="00AB3E6D" w:rsidRPr="002A2355" w:rsidRDefault="00AB3E6D" w:rsidP="00B4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44" w:rsidRDefault="00742844" w:rsidP="00AC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CD" w:rsidRPr="002A2355" w:rsidRDefault="00DE4ACD" w:rsidP="00AC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5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01D9F" w:rsidRDefault="00DE4ACD" w:rsidP="00372857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proofErr w:type="gramStart"/>
      <w:r w:rsidRPr="002A2355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A2355">
        <w:rPr>
          <w:rFonts w:ascii="Times New Roman" w:hAnsi="Times New Roman" w:cs="Times New Roman"/>
          <w:b/>
          <w:sz w:val="28"/>
          <w:szCs w:val="28"/>
        </w:rPr>
        <w:t xml:space="preserve"> вносятся в </w:t>
      </w:r>
      <w:r w:rsidR="00F6394D">
        <w:rPr>
          <w:rFonts w:ascii="Times New Roman" w:eastAsiaTheme="minorEastAsia" w:hAnsi="Times New Roman" w:cs="Times New Roman"/>
          <w:b/>
          <w:sz w:val="28"/>
          <w:szCs w:val="28"/>
        </w:rPr>
        <w:t>муниципальную программу</w:t>
      </w:r>
      <w:r w:rsidR="00F6394D" w:rsidRPr="00F6394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72857" w:rsidRPr="00372857">
        <w:rPr>
          <w:rFonts w:ascii="Times New Roman" w:hAnsi="Times New Roman"/>
          <w:b/>
          <w:bCs/>
          <w:color w:val="1E1E1E"/>
          <w:sz w:val="28"/>
          <w:szCs w:val="28"/>
        </w:rPr>
        <w:t>«Комплексное развитие коммунальной </w:t>
      </w:r>
    </w:p>
    <w:p w:rsidR="00372857" w:rsidRPr="002A2355" w:rsidRDefault="00372857" w:rsidP="00372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>инфраструктуры Тенькинского городского округа» на 2017-2019 годы»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bCs/>
          <w:color w:val="1E1E1E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м 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 Магаданской области от 20</w:t>
      </w:r>
      <w:r w:rsidR="00F01D9F">
        <w:rPr>
          <w:rFonts w:ascii="Times New Roman" w:hAnsi="Times New Roman"/>
          <w:b/>
          <w:bCs/>
          <w:color w:val="1E1E1E"/>
          <w:sz w:val="28"/>
          <w:szCs w:val="28"/>
        </w:rPr>
        <w:t>.03.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2017г. № 92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>-па</w:t>
      </w:r>
    </w:p>
    <w:p w:rsidR="00605F2C" w:rsidRPr="00F6394D" w:rsidRDefault="00605F2C" w:rsidP="0037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2B" w:rsidRDefault="00B4792B" w:rsidP="00B4792B">
      <w:pPr>
        <w:pStyle w:val="af0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72857">
        <w:rPr>
          <w:rFonts w:ascii="Times New Roman" w:hAnsi="Times New Roman" w:cs="Times New Roman"/>
          <w:sz w:val="28"/>
          <w:szCs w:val="28"/>
        </w:rPr>
        <w:t>№ 1</w:t>
      </w:r>
      <w:r w:rsidRPr="00B4792B">
        <w:rPr>
          <w:rFonts w:ascii="Times New Roman" w:hAnsi="Times New Roman" w:cs="Times New Roman"/>
          <w:sz w:val="28"/>
          <w:szCs w:val="28"/>
        </w:rPr>
        <w:t xml:space="preserve"> к указанной Программе изложить в следующей редакции:</w:t>
      </w:r>
    </w:p>
    <w:p w:rsidR="00897B36" w:rsidRPr="00897B36" w:rsidRDefault="00897B36" w:rsidP="00897B36">
      <w:pPr>
        <w:pStyle w:val="a7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36">
        <w:rPr>
          <w:rFonts w:ascii="Times New Roman" w:hAnsi="Times New Roman" w:cs="Times New Roman"/>
          <w:b/>
          <w:sz w:val="28"/>
          <w:szCs w:val="28"/>
        </w:rPr>
        <w:t xml:space="preserve">Система программных мероприятий муниципальной программы </w:t>
      </w:r>
    </w:p>
    <w:p w:rsidR="00897B36" w:rsidRPr="00897B36" w:rsidRDefault="00897B36" w:rsidP="00897B36">
      <w:pPr>
        <w:pStyle w:val="a7"/>
        <w:spacing w:before="0" w:beforeAutospacing="0" w:after="0" w:afterAutospacing="0" w:line="276" w:lineRule="auto"/>
        <w:ind w:left="360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  <w:u w:val="single"/>
        </w:rPr>
      </w:pPr>
      <w:r w:rsidRPr="00897B36">
        <w:rPr>
          <w:rFonts w:ascii="Times New Roman" w:hAnsi="Times New Roman" w:cs="Times New Roman"/>
          <w:b/>
          <w:bCs/>
          <w:color w:val="1E1E1E"/>
          <w:sz w:val="28"/>
          <w:szCs w:val="28"/>
          <w:u w:val="single"/>
        </w:rPr>
        <w:t>«Комплексное развитие коммунальной инфраструктуры Тенькинского городского округа» на 2017-2019 годы»</w:t>
      </w:r>
    </w:p>
    <w:p w:rsidR="00897B36" w:rsidRPr="00897B36" w:rsidRDefault="00897B36" w:rsidP="00897B36">
      <w:pPr>
        <w:pStyle w:val="a7"/>
        <w:spacing w:before="0" w:beforeAutospacing="0" w:after="0" w:afterAutospacing="0" w:line="255" w:lineRule="atLeast"/>
        <w:ind w:left="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7B36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муниципальной программы)</w:t>
      </w:r>
    </w:p>
    <w:tbl>
      <w:tblPr>
        <w:tblW w:w="14132" w:type="dxa"/>
        <w:tblInd w:w="93" w:type="dxa"/>
        <w:tblLook w:val="04A0" w:firstRow="1" w:lastRow="0" w:firstColumn="1" w:lastColumn="0" w:noHBand="0" w:noVBand="1"/>
      </w:tblPr>
      <w:tblGrid>
        <w:gridCol w:w="876"/>
        <w:gridCol w:w="2979"/>
        <w:gridCol w:w="2006"/>
        <w:gridCol w:w="1384"/>
        <w:gridCol w:w="1217"/>
        <w:gridCol w:w="1448"/>
        <w:gridCol w:w="1056"/>
        <w:gridCol w:w="1240"/>
        <w:gridCol w:w="1926"/>
      </w:tblGrid>
      <w:tr w:rsidR="00F61A47" w:rsidRPr="00F61A47" w:rsidTr="0012206C">
        <w:trPr>
          <w:trHeight w:val="309"/>
          <w:tblHeader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мероприятия, тыс. руб.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61A47" w:rsidRPr="00F61A47" w:rsidTr="0012206C">
        <w:trPr>
          <w:trHeight w:val="275"/>
          <w:tblHeader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897B36" w:rsidP="00897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A47" w:rsidRPr="00F61A4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47" w:rsidRPr="00F61A47" w:rsidTr="0012206C">
        <w:trPr>
          <w:trHeight w:val="268"/>
          <w:tblHeader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47" w:rsidRPr="00F61A47" w:rsidTr="001E7BDE">
        <w:trPr>
          <w:trHeight w:val="315"/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F61A47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206C" w:rsidRPr="00F61A47" w:rsidTr="001E7BDE">
        <w:trPr>
          <w:trHeight w:val="476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 силовых трансформаторов в целях обеспечения резерва для нужд коммунального хозяйства Тенькинского городского округа Магаданской области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47">
              <w:rPr>
                <w:rFonts w:ascii="Times New Roman" w:hAnsi="Times New Roman" w:cs="Times New Roman"/>
              </w:rPr>
              <w:t xml:space="preserve">Юридические лица вне зависимости от организационно-правовой формы либо физические лица, определенные в соответствии с действующим </w:t>
            </w:r>
            <w:r w:rsidRPr="00F61A47">
              <w:rPr>
                <w:rFonts w:ascii="Times New Roman" w:hAnsi="Times New Roman" w:cs="Times New Roman"/>
              </w:rPr>
              <w:lastRenderedPageBreak/>
              <w:t>законодательством о закупках товаров, работ и услуг.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3 290,7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946,3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1 147,5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1 196,9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ОБ, МБ</w:t>
            </w:r>
          </w:p>
        </w:tc>
      </w:tr>
      <w:tr w:rsidR="0012206C" w:rsidRPr="00F61A47" w:rsidTr="001E7BDE">
        <w:trPr>
          <w:trHeight w:val="6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3 125,7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1 089,9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1 136,8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2206C" w:rsidRPr="00F61A47" w:rsidTr="001E7BDE">
        <w:trPr>
          <w:trHeight w:val="6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2206C" w:rsidRPr="00F61A47" w:rsidTr="001E7BDE">
        <w:trPr>
          <w:trHeight w:val="6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B735B5" w:rsidRDefault="0012206C" w:rsidP="00B7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5B5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комплектующих для нужд </w:t>
            </w:r>
            <w:proofErr w:type="spellStart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электрокотельной</w:t>
            </w:r>
            <w:proofErr w:type="spellEnd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сть-Омчуг</w:t>
            </w:r>
            <w:proofErr w:type="spellEnd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 Тенькинского городского округа Магаданской области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1 940,1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1 940,1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ОБ, МБ</w:t>
            </w:r>
          </w:p>
        </w:tc>
      </w:tr>
      <w:tr w:rsidR="0012206C" w:rsidRPr="00F61A47" w:rsidTr="001E7BDE">
        <w:trPr>
          <w:trHeight w:val="6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1 843,0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1 843,0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2206C" w:rsidRPr="00F61A47" w:rsidTr="001E7BDE">
        <w:trPr>
          <w:trHeight w:val="6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2206C" w:rsidRPr="00F61A47" w:rsidTr="001E7BDE">
        <w:trPr>
          <w:trHeight w:val="58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трубной продукции для замены сетей </w:t>
            </w:r>
            <w:proofErr w:type="gramStart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тепло-водоснабжения</w:t>
            </w:r>
            <w:proofErr w:type="gramEnd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 в Тенькинском городском округе Магаданской области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11 057,8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2 399,4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4 238,1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4 420,3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ОБ, МБ</w:t>
            </w:r>
          </w:p>
        </w:tc>
      </w:tr>
      <w:tr w:rsidR="0012206C" w:rsidRPr="00F61A47" w:rsidTr="0012206C">
        <w:trPr>
          <w:trHeight w:val="58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10 561,9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2 336,0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4 026,4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4 199,5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2206C" w:rsidRPr="00F61A47" w:rsidTr="0012206C">
        <w:trPr>
          <w:trHeight w:val="5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495,9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2206C" w:rsidRPr="00F61A47" w:rsidTr="0012206C">
        <w:trPr>
          <w:trHeight w:val="6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(запорной арматуры)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7 907,0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2 552,3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2 621,0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2 733,7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ОБ, МБ</w:t>
            </w:r>
          </w:p>
        </w:tc>
      </w:tr>
      <w:tr w:rsidR="0012206C" w:rsidRPr="00F61A47" w:rsidTr="0012206C">
        <w:trPr>
          <w:trHeight w:val="6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7 523,1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2 436,0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2 490,0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2 597,1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2206C" w:rsidRPr="00F61A47" w:rsidTr="0012206C">
        <w:trPr>
          <w:trHeight w:val="6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383,9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2206C" w:rsidRPr="00F61A47" w:rsidTr="0012206C">
        <w:trPr>
          <w:trHeight w:val="3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аэротенка</w:t>
            </w:r>
            <w:proofErr w:type="spellEnd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 №2 на </w:t>
            </w:r>
            <w:proofErr w:type="spellStart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очисных</w:t>
            </w:r>
            <w:proofErr w:type="spellEnd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сооружениях п. Усть-Омчуг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1 086,5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1 086,5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ОБ, МБ</w:t>
            </w:r>
          </w:p>
        </w:tc>
      </w:tr>
      <w:tr w:rsidR="0012206C" w:rsidRPr="00F61A47" w:rsidTr="0012206C">
        <w:trPr>
          <w:trHeight w:val="3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1 032,0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1 032,0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2206C" w:rsidRPr="00F61A47" w:rsidTr="0012206C">
        <w:trPr>
          <w:trHeight w:val="3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2206C" w:rsidRPr="00F61A47" w:rsidTr="0012206C">
        <w:trPr>
          <w:trHeight w:val="43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стали листовой для нужд котельных Тенькинского городского </w:t>
            </w:r>
            <w:r w:rsidRPr="00F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Магаданской области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47">
              <w:rPr>
                <w:rFonts w:ascii="Times New Roman" w:hAnsi="Times New Roman" w:cs="Times New Roman"/>
              </w:rPr>
              <w:lastRenderedPageBreak/>
              <w:t>Юридические лица вне зависимости от организационно-</w:t>
            </w:r>
            <w:r w:rsidRPr="00F61A47">
              <w:rPr>
                <w:rFonts w:ascii="Times New Roman" w:hAnsi="Times New Roman" w:cs="Times New Roman"/>
              </w:rPr>
              <w:lastRenderedPageBreak/>
              <w:t>правовой формы либо физические лица, определенные в соответствии с действующим законодательством о закупках товаров, работ и услуг.</w:t>
            </w: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893,9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893,9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ОБ, МБ</w:t>
            </w:r>
          </w:p>
        </w:tc>
      </w:tr>
      <w:tr w:rsidR="0012206C" w:rsidRPr="00F61A47" w:rsidTr="0012206C">
        <w:trPr>
          <w:trHeight w:val="4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2206C" w:rsidRPr="00F61A47" w:rsidTr="0012206C">
        <w:trPr>
          <w:trHeight w:val="4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2206C" w:rsidRPr="00F61A47" w:rsidTr="0012206C">
        <w:trPr>
          <w:trHeight w:val="54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насосного оборудования для нужд котельных  Тенькинского городского округа Магаданской области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6 853,4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1 971,7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2 389,5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2 492,2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ОБ, МБ</w:t>
            </w:r>
          </w:p>
        </w:tc>
      </w:tr>
      <w:tr w:rsidR="0012206C" w:rsidRPr="00F61A47" w:rsidTr="0012206C">
        <w:trPr>
          <w:trHeight w:val="5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6 510,6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1 873,0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2 270,0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2 367,6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2206C" w:rsidRPr="00F61A47" w:rsidTr="0012206C">
        <w:trPr>
          <w:trHeight w:val="5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342,8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2206C" w:rsidRPr="00F61A47" w:rsidTr="0012206C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gramStart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тепло-изоляционных</w:t>
            </w:r>
            <w:proofErr w:type="gramEnd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3 581,2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973,6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1 276,4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1 331,2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ОБ, МБ</w:t>
            </w:r>
          </w:p>
        </w:tc>
      </w:tr>
      <w:tr w:rsidR="0012206C" w:rsidRPr="00F61A47" w:rsidTr="0012206C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3 395,1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1 212,5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1 264,6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2206C" w:rsidRPr="00F61A47" w:rsidTr="0012206C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2206C" w:rsidRPr="00F61A47" w:rsidTr="0012206C">
        <w:trPr>
          <w:trHeight w:val="6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оборудования (комплектующие для конвейера ШЗУ: цепи, рештаки) для нужд котельных п. Омчак, п. Молодежный 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1 717,4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1 717,4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ОБ, МБ</w:t>
            </w:r>
          </w:p>
        </w:tc>
      </w:tr>
      <w:tr w:rsidR="0012206C" w:rsidRPr="00F61A47" w:rsidTr="0012206C">
        <w:trPr>
          <w:trHeight w:val="6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1 684,0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1 684,0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2206C" w:rsidRPr="00F61A47" w:rsidTr="0012206C">
        <w:trPr>
          <w:trHeight w:val="6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2206C" w:rsidRPr="00F61A47" w:rsidTr="0012206C">
        <w:trPr>
          <w:trHeight w:val="49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дымовой трубы в п. Омчак Тенькинского городского округа Магаданской области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1 482,4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1 482,4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ОБ, МБ</w:t>
            </w:r>
          </w:p>
        </w:tc>
      </w:tr>
      <w:tr w:rsidR="0012206C" w:rsidRPr="00F61A47" w:rsidTr="0012206C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1 408,0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1 408,0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2206C" w:rsidRPr="00F61A47" w:rsidTr="001E7BDE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2206C" w:rsidRPr="00F61A47" w:rsidTr="001E7BDE">
        <w:trPr>
          <w:trHeight w:val="6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оборудования ( редуктор, шурующая планка, дымосос) для нужд котельной </w:t>
            </w:r>
            <w:proofErr w:type="spellStart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адаун</w:t>
            </w:r>
            <w:proofErr w:type="spellEnd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  Тенькинского городского округа Магаданской области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341,9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341,9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ОБ, МБ</w:t>
            </w:r>
          </w:p>
        </w:tc>
      </w:tr>
      <w:tr w:rsidR="0012206C" w:rsidRPr="00F61A47" w:rsidTr="001E7BDE">
        <w:trPr>
          <w:trHeight w:val="6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2206C" w:rsidRPr="00F61A47" w:rsidTr="001E7BDE">
        <w:trPr>
          <w:trHeight w:val="6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2206C" w:rsidRPr="00F61A47" w:rsidTr="001E7BDE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бака-аккумулятора V300м3 на Центральной котельной </w:t>
            </w:r>
            <w:proofErr w:type="spellStart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сть-Омчуг</w:t>
            </w:r>
            <w:proofErr w:type="spellEnd"/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889,8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889,8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ОБ, МБ</w:t>
            </w:r>
          </w:p>
        </w:tc>
      </w:tr>
      <w:tr w:rsidR="0012206C" w:rsidRPr="00F61A47" w:rsidTr="001E7BDE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2206C" w:rsidRPr="00F61A47" w:rsidTr="001E7BDE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A47">
              <w:rPr>
                <w:rFonts w:ascii="Times New Roman" w:hAnsi="Times New Roman" w:cs="Times New Roman"/>
              </w:rPr>
              <w:t>Юридические лица вне зависимости от организационно-правовой формы либо физические лица, определенные в соответствии с действующим законодательством о закупках товаров, работ и услуг.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2206C" w:rsidRPr="00F61A47" w:rsidTr="0012206C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E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Ремонт высоковольтной линии (фидер №1) в </w:t>
            </w:r>
            <w:proofErr w:type="spellStart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адаун</w:t>
            </w:r>
            <w:proofErr w:type="spellEnd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, Тенькинский </w:t>
            </w:r>
            <w:proofErr w:type="spellStart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район,Магаданская</w:t>
            </w:r>
            <w:proofErr w:type="spellEnd"/>
            <w:r w:rsidRPr="00F61A47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2 584,4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2 584,4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ОБ, МБ</w:t>
            </w:r>
          </w:p>
        </w:tc>
      </w:tr>
      <w:tr w:rsidR="0012206C" w:rsidRPr="00F61A47" w:rsidTr="0012206C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E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2 455,0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2 455,0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2206C" w:rsidRPr="00F61A47" w:rsidTr="0012206C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E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2206C" w:rsidRPr="00F61A47" w:rsidTr="0012206C">
        <w:trPr>
          <w:trHeight w:val="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E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Поставка дробильного оборудования для центральной котельной п. Усть-Омчуг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1 220,3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1 220,3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ОБ, МБ</w:t>
            </w:r>
          </w:p>
        </w:tc>
      </w:tr>
      <w:tr w:rsidR="0012206C" w:rsidRPr="00F61A47" w:rsidTr="0012206C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1 105,0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1 105,0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2206C" w:rsidRPr="00F61A47" w:rsidTr="0012206C">
        <w:trPr>
          <w:trHeight w:val="6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12206C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2206C" w:rsidRPr="00F61A47" w:rsidTr="0012206C">
        <w:trPr>
          <w:trHeight w:val="3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44 846,8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21 000,0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11 672,5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12 174,3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7B4972" w:rsidP="001220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ОБ, МБ</w:t>
            </w:r>
          </w:p>
        </w:tc>
      </w:tr>
      <w:tr w:rsidR="0012206C" w:rsidRPr="00F61A47" w:rsidTr="0012206C">
        <w:trPr>
          <w:trHeight w:val="3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42 654,4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20 000,0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11 565,6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06C">
              <w:rPr>
                <w:rFonts w:ascii="Times New Roman" w:hAnsi="Times New Roman" w:cs="Times New Roman"/>
                <w:b/>
              </w:rPr>
              <w:t>ОБ</w:t>
            </w:r>
          </w:p>
        </w:tc>
      </w:tr>
      <w:tr w:rsidR="0012206C" w:rsidRPr="00F61A47" w:rsidTr="0012206C">
        <w:trPr>
          <w:trHeight w:val="33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06C" w:rsidRPr="00F61A47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2 192,4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6C">
              <w:rPr>
                <w:rFonts w:ascii="Times New Roman" w:hAnsi="Times New Roman" w:cs="Times New Roman"/>
                <w:b/>
                <w:sz w:val="24"/>
                <w:szCs w:val="24"/>
              </w:rPr>
              <w:t>1 000,0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608,7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12206C" w:rsidRDefault="0012206C" w:rsidP="001220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06C">
              <w:rPr>
                <w:rFonts w:ascii="Times New Roman" w:hAnsi="Times New Roman" w:cs="Times New Roman"/>
                <w:b/>
              </w:rPr>
              <w:t>МБ</w:t>
            </w:r>
          </w:p>
        </w:tc>
      </w:tr>
    </w:tbl>
    <w:p w:rsidR="0012206C" w:rsidRDefault="0012206C" w:rsidP="001E7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5D3B" w:rsidRPr="00EF5D3B" w:rsidRDefault="00897B36" w:rsidP="0012206C">
      <w:pPr>
        <w:spacing w:after="0" w:line="360" w:lineRule="auto"/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EF5D3B" w:rsidRPr="00EF5D3B" w:rsidSect="00F01D9F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3E" w:rsidRDefault="0020153E" w:rsidP="004B3B38">
      <w:pPr>
        <w:pStyle w:val="a5"/>
      </w:pPr>
      <w:r>
        <w:separator/>
      </w:r>
    </w:p>
  </w:endnote>
  <w:endnote w:type="continuationSeparator" w:id="0">
    <w:p w:rsidR="0020153E" w:rsidRDefault="0020153E" w:rsidP="004B3B3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3E" w:rsidRDefault="0020153E" w:rsidP="004B3B38">
      <w:pPr>
        <w:pStyle w:val="a5"/>
      </w:pPr>
      <w:r>
        <w:separator/>
      </w:r>
    </w:p>
  </w:footnote>
  <w:footnote w:type="continuationSeparator" w:id="0">
    <w:p w:rsidR="0020153E" w:rsidRDefault="0020153E" w:rsidP="004B3B3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821554"/>
      <w:docPartObj>
        <w:docPartGallery w:val="Page Numbers (Top of Page)"/>
        <w:docPartUnique/>
      </w:docPartObj>
    </w:sdtPr>
    <w:sdtEndPr/>
    <w:sdtContent>
      <w:p w:rsidR="00F01D9F" w:rsidRDefault="00F01D9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3F">
          <w:rPr>
            <w:noProof/>
          </w:rPr>
          <w:t>2</w:t>
        </w:r>
        <w:r>
          <w:fldChar w:fldCharType="end"/>
        </w:r>
      </w:p>
    </w:sdtContent>
  </w:sdt>
  <w:p w:rsidR="00F01D9F" w:rsidRDefault="00F01D9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9F" w:rsidRDefault="00F01D9F">
    <w:pPr>
      <w:pStyle w:val="ab"/>
      <w:jc w:val="center"/>
    </w:pPr>
  </w:p>
  <w:p w:rsidR="00F01D9F" w:rsidRDefault="00F01D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7C5"/>
    <w:multiLevelType w:val="hybridMultilevel"/>
    <w:tmpl w:val="077220F2"/>
    <w:lvl w:ilvl="0" w:tplc="B03C72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5AC4E2E"/>
    <w:multiLevelType w:val="multilevel"/>
    <w:tmpl w:val="95E627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CAF3AF2"/>
    <w:multiLevelType w:val="hybridMultilevel"/>
    <w:tmpl w:val="268897A6"/>
    <w:lvl w:ilvl="0" w:tplc="BD421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62657F"/>
    <w:multiLevelType w:val="hybridMultilevel"/>
    <w:tmpl w:val="989AB980"/>
    <w:lvl w:ilvl="0" w:tplc="5A12E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42759E"/>
    <w:multiLevelType w:val="hybridMultilevel"/>
    <w:tmpl w:val="989AB980"/>
    <w:lvl w:ilvl="0" w:tplc="5A12E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DA3F10"/>
    <w:multiLevelType w:val="multilevel"/>
    <w:tmpl w:val="32B825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44" w:hanging="2160"/>
      </w:pPr>
      <w:rPr>
        <w:rFonts w:hint="default"/>
      </w:rPr>
    </w:lvl>
  </w:abstractNum>
  <w:abstractNum w:abstractNumId="7">
    <w:nsid w:val="6FB66796"/>
    <w:multiLevelType w:val="hybridMultilevel"/>
    <w:tmpl w:val="54DA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C07"/>
    <w:multiLevelType w:val="hybridMultilevel"/>
    <w:tmpl w:val="E5FC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D46E3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abstractNum w:abstractNumId="1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abstractNum w:abstractNumId="11">
    <w:nsid w:val="7E7B071A"/>
    <w:multiLevelType w:val="multilevel"/>
    <w:tmpl w:val="947852C0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9A"/>
    <w:rsid w:val="00016DD0"/>
    <w:rsid w:val="00022F25"/>
    <w:rsid w:val="000307CF"/>
    <w:rsid w:val="00070FE7"/>
    <w:rsid w:val="00080756"/>
    <w:rsid w:val="00087EA3"/>
    <w:rsid w:val="000933A2"/>
    <w:rsid w:val="000A78BE"/>
    <w:rsid w:val="000B3ED7"/>
    <w:rsid w:val="000B582B"/>
    <w:rsid w:val="000C4BFD"/>
    <w:rsid w:val="000C733A"/>
    <w:rsid w:val="000D6D8E"/>
    <w:rsid w:val="000D790A"/>
    <w:rsid w:val="000E2DCC"/>
    <w:rsid w:val="000E36CB"/>
    <w:rsid w:val="0012206C"/>
    <w:rsid w:val="00143425"/>
    <w:rsid w:val="00153341"/>
    <w:rsid w:val="00157BE8"/>
    <w:rsid w:val="001663BB"/>
    <w:rsid w:val="001724E1"/>
    <w:rsid w:val="00175009"/>
    <w:rsid w:val="001A05D6"/>
    <w:rsid w:val="001B0246"/>
    <w:rsid w:val="001D47FD"/>
    <w:rsid w:val="001D7B8C"/>
    <w:rsid w:val="001E7BDE"/>
    <w:rsid w:val="001F0928"/>
    <w:rsid w:val="0020153E"/>
    <w:rsid w:val="00210505"/>
    <w:rsid w:val="00222252"/>
    <w:rsid w:val="00222F6C"/>
    <w:rsid w:val="00225EE8"/>
    <w:rsid w:val="002305F5"/>
    <w:rsid w:val="00233C47"/>
    <w:rsid w:val="002426B0"/>
    <w:rsid w:val="0029233C"/>
    <w:rsid w:val="002A2355"/>
    <w:rsid w:val="002A7CA9"/>
    <w:rsid w:val="002B1639"/>
    <w:rsid w:val="003046A3"/>
    <w:rsid w:val="0030642E"/>
    <w:rsid w:val="00312277"/>
    <w:rsid w:val="00313DA1"/>
    <w:rsid w:val="0033180B"/>
    <w:rsid w:val="0034179A"/>
    <w:rsid w:val="00347AA8"/>
    <w:rsid w:val="00357727"/>
    <w:rsid w:val="00363294"/>
    <w:rsid w:val="003704D5"/>
    <w:rsid w:val="00372857"/>
    <w:rsid w:val="0039308C"/>
    <w:rsid w:val="003B6B51"/>
    <w:rsid w:val="0044517A"/>
    <w:rsid w:val="0044695F"/>
    <w:rsid w:val="0045463C"/>
    <w:rsid w:val="00455EB9"/>
    <w:rsid w:val="00475FFA"/>
    <w:rsid w:val="00494E3F"/>
    <w:rsid w:val="004B3B38"/>
    <w:rsid w:val="004C47D1"/>
    <w:rsid w:val="004D2B61"/>
    <w:rsid w:val="004E16EF"/>
    <w:rsid w:val="004E3A37"/>
    <w:rsid w:val="004F6BAD"/>
    <w:rsid w:val="005210E5"/>
    <w:rsid w:val="0052369C"/>
    <w:rsid w:val="00523C8F"/>
    <w:rsid w:val="00550497"/>
    <w:rsid w:val="00553222"/>
    <w:rsid w:val="005B3A81"/>
    <w:rsid w:val="005B7BE8"/>
    <w:rsid w:val="005C290E"/>
    <w:rsid w:val="005D4B3A"/>
    <w:rsid w:val="005F082F"/>
    <w:rsid w:val="00601851"/>
    <w:rsid w:val="00603A50"/>
    <w:rsid w:val="00605F2C"/>
    <w:rsid w:val="0062576A"/>
    <w:rsid w:val="00625BF4"/>
    <w:rsid w:val="006637D9"/>
    <w:rsid w:val="00672D9E"/>
    <w:rsid w:val="00677B6A"/>
    <w:rsid w:val="006A567A"/>
    <w:rsid w:val="006C2449"/>
    <w:rsid w:val="006C2A1E"/>
    <w:rsid w:val="006C54F8"/>
    <w:rsid w:val="006C7D55"/>
    <w:rsid w:val="006E20ED"/>
    <w:rsid w:val="006F0D25"/>
    <w:rsid w:val="006F6817"/>
    <w:rsid w:val="00700E4D"/>
    <w:rsid w:val="00700FB4"/>
    <w:rsid w:val="007065D7"/>
    <w:rsid w:val="00712AAB"/>
    <w:rsid w:val="007142BC"/>
    <w:rsid w:val="00715293"/>
    <w:rsid w:val="00742844"/>
    <w:rsid w:val="00745AD0"/>
    <w:rsid w:val="0076460B"/>
    <w:rsid w:val="00772CD0"/>
    <w:rsid w:val="00777C20"/>
    <w:rsid w:val="00786D0C"/>
    <w:rsid w:val="007B4972"/>
    <w:rsid w:val="007F131A"/>
    <w:rsid w:val="00810DB2"/>
    <w:rsid w:val="0082467E"/>
    <w:rsid w:val="00864742"/>
    <w:rsid w:val="008810A1"/>
    <w:rsid w:val="008848F2"/>
    <w:rsid w:val="00897916"/>
    <w:rsid w:val="00897B36"/>
    <w:rsid w:val="008A2F9E"/>
    <w:rsid w:val="008C556D"/>
    <w:rsid w:val="008D1E82"/>
    <w:rsid w:val="008E4F93"/>
    <w:rsid w:val="008E7720"/>
    <w:rsid w:val="008F0C6B"/>
    <w:rsid w:val="0091757D"/>
    <w:rsid w:val="009418EC"/>
    <w:rsid w:val="00946EC1"/>
    <w:rsid w:val="0095114F"/>
    <w:rsid w:val="00957002"/>
    <w:rsid w:val="00967CCA"/>
    <w:rsid w:val="00974DC5"/>
    <w:rsid w:val="009C10CF"/>
    <w:rsid w:val="009C790D"/>
    <w:rsid w:val="009D033F"/>
    <w:rsid w:val="00A00B31"/>
    <w:rsid w:val="00A05411"/>
    <w:rsid w:val="00A10BF2"/>
    <w:rsid w:val="00A154DC"/>
    <w:rsid w:val="00A15651"/>
    <w:rsid w:val="00A269D8"/>
    <w:rsid w:val="00A36BB8"/>
    <w:rsid w:val="00A37E77"/>
    <w:rsid w:val="00A45043"/>
    <w:rsid w:val="00A664F1"/>
    <w:rsid w:val="00A94758"/>
    <w:rsid w:val="00AA1465"/>
    <w:rsid w:val="00AA6B6B"/>
    <w:rsid w:val="00AB3E6D"/>
    <w:rsid w:val="00AB699E"/>
    <w:rsid w:val="00AC0D55"/>
    <w:rsid w:val="00AC0DD7"/>
    <w:rsid w:val="00AC685E"/>
    <w:rsid w:val="00AD1AE9"/>
    <w:rsid w:val="00AF6BA7"/>
    <w:rsid w:val="00B4297D"/>
    <w:rsid w:val="00B4792B"/>
    <w:rsid w:val="00B52F0B"/>
    <w:rsid w:val="00B666B5"/>
    <w:rsid w:val="00B6695F"/>
    <w:rsid w:val="00B735B5"/>
    <w:rsid w:val="00B75C14"/>
    <w:rsid w:val="00B82121"/>
    <w:rsid w:val="00BC4301"/>
    <w:rsid w:val="00BD7A18"/>
    <w:rsid w:val="00BE2C12"/>
    <w:rsid w:val="00C10827"/>
    <w:rsid w:val="00C20995"/>
    <w:rsid w:val="00C31393"/>
    <w:rsid w:val="00C344C5"/>
    <w:rsid w:val="00C56A33"/>
    <w:rsid w:val="00C6546D"/>
    <w:rsid w:val="00C8653A"/>
    <w:rsid w:val="00C94C4B"/>
    <w:rsid w:val="00CA5780"/>
    <w:rsid w:val="00CE6F07"/>
    <w:rsid w:val="00CF4BC0"/>
    <w:rsid w:val="00D2533F"/>
    <w:rsid w:val="00D47564"/>
    <w:rsid w:val="00D604BB"/>
    <w:rsid w:val="00D623FA"/>
    <w:rsid w:val="00D6273B"/>
    <w:rsid w:val="00D834CE"/>
    <w:rsid w:val="00D97F49"/>
    <w:rsid w:val="00DA0400"/>
    <w:rsid w:val="00DA2C64"/>
    <w:rsid w:val="00DC0CE7"/>
    <w:rsid w:val="00DD255A"/>
    <w:rsid w:val="00DE4ACD"/>
    <w:rsid w:val="00E05B36"/>
    <w:rsid w:val="00E2163E"/>
    <w:rsid w:val="00E267DA"/>
    <w:rsid w:val="00E534C7"/>
    <w:rsid w:val="00E64340"/>
    <w:rsid w:val="00E81F51"/>
    <w:rsid w:val="00EA6F09"/>
    <w:rsid w:val="00EC2BFD"/>
    <w:rsid w:val="00EC355F"/>
    <w:rsid w:val="00ED0504"/>
    <w:rsid w:val="00EE2FA7"/>
    <w:rsid w:val="00EF5D3B"/>
    <w:rsid w:val="00EF742E"/>
    <w:rsid w:val="00F01D9F"/>
    <w:rsid w:val="00F01DBE"/>
    <w:rsid w:val="00F319D1"/>
    <w:rsid w:val="00F31DF7"/>
    <w:rsid w:val="00F503FC"/>
    <w:rsid w:val="00F61A47"/>
    <w:rsid w:val="00F6394D"/>
    <w:rsid w:val="00F816A4"/>
    <w:rsid w:val="00F87D5D"/>
    <w:rsid w:val="00F923C0"/>
    <w:rsid w:val="00F92601"/>
    <w:rsid w:val="00F944EA"/>
    <w:rsid w:val="00FB4B71"/>
    <w:rsid w:val="00FC3BD6"/>
    <w:rsid w:val="00FD1DB5"/>
    <w:rsid w:val="00FD3406"/>
    <w:rsid w:val="00FE6415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D7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basedOn w:val="a0"/>
    <w:uiPriority w:val="99"/>
    <w:qFormat/>
    <w:rsid w:val="0034179A"/>
    <w:rPr>
      <w:b/>
      <w:bCs/>
    </w:rPr>
  </w:style>
  <w:style w:type="paragraph" w:styleId="a7">
    <w:name w:val="Normal (Web)"/>
    <w:basedOn w:val="a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D6D8E"/>
  </w:style>
  <w:style w:type="character" w:styleId="ad">
    <w:name w:val="page number"/>
    <w:basedOn w:val="a0"/>
    <w:uiPriority w:val="99"/>
    <w:rsid w:val="004B3B38"/>
  </w:style>
  <w:style w:type="paragraph" w:customStyle="1" w:styleId="ae">
    <w:name w:val="Прижатый влево"/>
    <w:basedOn w:val="a"/>
    <w:next w:val="a"/>
    <w:uiPriority w:val="99"/>
    <w:rsid w:val="00AB3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312277"/>
    <w:rPr>
      <w:b/>
      <w:bCs/>
      <w:color w:val="26282F"/>
    </w:rPr>
  </w:style>
  <w:style w:type="paragraph" w:customStyle="1" w:styleId="11">
    <w:name w:val="Абзац списка1"/>
    <w:basedOn w:val="a"/>
    <w:rsid w:val="00F31DF7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FE6415"/>
    <w:pPr>
      <w:ind w:left="720"/>
      <w:contextualSpacing/>
    </w:pPr>
  </w:style>
  <w:style w:type="paragraph" w:customStyle="1" w:styleId="2">
    <w:name w:val="Абзац списка2"/>
    <w:basedOn w:val="a"/>
    <w:rsid w:val="006F0D25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372857"/>
  </w:style>
  <w:style w:type="character" w:customStyle="1" w:styleId="30">
    <w:name w:val="Заголовок 3 Знак"/>
    <w:basedOn w:val="a0"/>
    <w:link w:val="3"/>
    <w:semiHidden/>
    <w:rsid w:val="001D7B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0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01D9F"/>
    <w:rPr>
      <w:rFonts w:cs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3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D7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basedOn w:val="a0"/>
    <w:uiPriority w:val="99"/>
    <w:qFormat/>
    <w:rsid w:val="0034179A"/>
    <w:rPr>
      <w:b/>
      <w:bCs/>
    </w:rPr>
  </w:style>
  <w:style w:type="paragraph" w:styleId="a7">
    <w:name w:val="Normal (Web)"/>
    <w:basedOn w:val="a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D6D8E"/>
  </w:style>
  <w:style w:type="character" w:styleId="ad">
    <w:name w:val="page number"/>
    <w:basedOn w:val="a0"/>
    <w:uiPriority w:val="99"/>
    <w:rsid w:val="004B3B38"/>
  </w:style>
  <w:style w:type="paragraph" w:customStyle="1" w:styleId="ae">
    <w:name w:val="Прижатый влево"/>
    <w:basedOn w:val="a"/>
    <w:next w:val="a"/>
    <w:uiPriority w:val="99"/>
    <w:rsid w:val="00AB3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312277"/>
    <w:rPr>
      <w:b/>
      <w:bCs/>
      <w:color w:val="26282F"/>
    </w:rPr>
  </w:style>
  <w:style w:type="paragraph" w:customStyle="1" w:styleId="11">
    <w:name w:val="Абзац списка1"/>
    <w:basedOn w:val="a"/>
    <w:rsid w:val="00F31DF7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FE6415"/>
    <w:pPr>
      <w:ind w:left="720"/>
      <w:contextualSpacing/>
    </w:pPr>
  </w:style>
  <w:style w:type="paragraph" w:customStyle="1" w:styleId="2">
    <w:name w:val="Абзац списка2"/>
    <w:basedOn w:val="a"/>
    <w:rsid w:val="006F0D25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372857"/>
  </w:style>
  <w:style w:type="character" w:customStyle="1" w:styleId="30">
    <w:name w:val="Заголовок 3 Знак"/>
    <w:basedOn w:val="a0"/>
    <w:link w:val="3"/>
    <w:semiHidden/>
    <w:rsid w:val="001D7B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0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01D9F"/>
    <w:rPr>
      <w:rFonts w:cs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3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Максимец Екатерина Владимировна</cp:lastModifiedBy>
  <cp:revision>9</cp:revision>
  <cp:lastPrinted>2017-07-27T04:42:00Z</cp:lastPrinted>
  <dcterms:created xsi:type="dcterms:W3CDTF">2017-07-16T22:12:00Z</dcterms:created>
  <dcterms:modified xsi:type="dcterms:W3CDTF">2017-07-28T01:27:00Z</dcterms:modified>
</cp:coreProperties>
</file>