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C0" w:rsidRDefault="005369C0" w:rsidP="00536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5369C0" w:rsidRDefault="005369C0" w:rsidP="00536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5369C0" w:rsidRDefault="005369C0" w:rsidP="00536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5369C0" w:rsidRDefault="005369C0" w:rsidP="005369C0">
      <w:pPr>
        <w:jc w:val="center"/>
        <w:rPr>
          <w:b/>
          <w:bCs/>
        </w:rPr>
      </w:pPr>
    </w:p>
    <w:p w:rsidR="005369C0" w:rsidRDefault="005369C0" w:rsidP="005369C0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5369C0" w:rsidRDefault="005369C0" w:rsidP="005369C0">
      <w:pPr>
        <w:jc w:val="center"/>
      </w:pPr>
    </w:p>
    <w:p w:rsidR="005369C0" w:rsidRDefault="006E73E3" w:rsidP="005369C0">
      <w:r>
        <w:t xml:space="preserve"> 30.01.2017  № 22-па </w:t>
      </w:r>
      <w:bookmarkStart w:id="0" w:name="_GoBack"/>
      <w:bookmarkEnd w:id="0"/>
    </w:p>
    <w:p w:rsidR="005369C0" w:rsidRDefault="005369C0" w:rsidP="005369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:rsidR="006B4D38" w:rsidRDefault="006B4D38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E3C0C" w:rsidRPr="000E3C0C" w:rsidRDefault="000E3C0C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E0BEC" w:rsidRDefault="00824FED" w:rsidP="006E0BE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1F2F9D">
        <w:rPr>
          <w:b/>
        </w:rPr>
        <w:t xml:space="preserve">О </w:t>
      </w:r>
      <w:r w:rsidR="007732FD">
        <w:rPr>
          <w:b/>
        </w:rPr>
        <w:t xml:space="preserve">проведении общественных </w:t>
      </w:r>
      <w:r w:rsidR="006A13F7">
        <w:rPr>
          <w:b/>
        </w:rPr>
        <w:t>обсуждений</w:t>
      </w:r>
    </w:p>
    <w:p w:rsidR="007542A2" w:rsidRPr="007542A2" w:rsidRDefault="007542A2" w:rsidP="006E0BE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342762" w:rsidRPr="005836E6" w:rsidRDefault="00764FAE" w:rsidP="006E0BEC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Рассмотрев хода</w:t>
      </w:r>
      <w:r w:rsidR="007732FD">
        <w:rPr>
          <w:b w:val="0"/>
          <w:sz w:val="28"/>
          <w:szCs w:val="28"/>
        </w:rPr>
        <w:t>тайство</w:t>
      </w:r>
      <w:r>
        <w:rPr>
          <w:b w:val="0"/>
          <w:sz w:val="28"/>
          <w:szCs w:val="28"/>
        </w:rPr>
        <w:t xml:space="preserve"> акционерного общества «Золоторудная Компания Павлик» от 19.01.2017 № П-50 «О проведении общественных </w:t>
      </w:r>
      <w:r w:rsidR="006A13F7">
        <w:rPr>
          <w:b w:val="0"/>
          <w:sz w:val="28"/>
          <w:szCs w:val="28"/>
        </w:rPr>
        <w:t>обсуждений</w:t>
      </w:r>
      <w:r>
        <w:rPr>
          <w:b w:val="0"/>
          <w:sz w:val="28"/>
          <w:szCs w:val="28"/>
        </w:rPr>
        <w:t xml:space="preserve"> материалов </w:t>
      </w:r>
      <w:r w:rsidR="00A34E95">
        <w:rPr>
          <w:b w:val="0"/>
          <w:sz w:val="28"/>
          <w:szCs w:val="28"/>
        </w:rPr>
        <w:t xml:space="preserve">оценки воздействия на окружающую среду </w:t>
      </w:r>
      <w:r w:rsidR="00A34E95" w:rsidRPr="00A34E95">
        <w:rPr>
          <w:b w:val="0"/>
          <w:sz w:val="28"/>
          <w:szCs w:val="28"/>
        </w:rPr>
        <w:t>намеченной хозяйственной деятельности</w:t>
      </w:r>
      <w:r w:rsidR="00A34E95">
        <w:rPr>
          <w:b w:val="0"/>
          <w:sz w:val="28"/>
          <w:szCs w:val="28"/>
        </w:rPr>
        <w:t xml:space="preserve"> по проекту</w:t>
      </w:r>
      <w:r>
        <w:rPr>
          <w:b w:val="0"/>
          <w:sz w:val="28"/>
          <w:szCs w:val="28"/>
        </w:rPr>
        <w:t xml:space="preserve"> «Горнодобывающее</w:t>
      </w:r>
      <w:r w:rsidR="00E24BE3">
        <w:rPr>
          <w:b w:val="0"/>
          <w:sz w:val="28"/>
          <w:szCs w:val="28"/>
        </w:rPr>
        <w:t xml:space="preserve"> и перерабатывающее </w:t>
      </w:r>
      <w:r>
        <w:rPr>
          <w:b w:val="0"/>
          <w:sz w:val="28"/>
          <w:szCs w:val="28"/>
        </w:rPr>
        <w:t>предприятие</w:t>
      </w:r>
      <w:r w:rsidR="00E24BE3">
        <w:rPr>
          <w:b w:val="0"/>
          <w:sz w:val="28"/>
          <w:szCs w:val="28"/>
        </w:rPr>
        <w:t xml:space="preserve"> на базе золоторудного месторождения Павлик (Магаданская область, Тенькинский район). Отвалы пустых пород. </w:t>
      </w:r>
      <w:proofErr w:type="gramStart"/>
      <w:r w:rsidR="00E24BE3">
        <w:rPr>
          <w:b w:val="0"/>
          <w:sz w:val="28"/>
          <w:szCs w:val="28"/>
        </w:rPr>
        <w:t>Корректировка</w:t>
      </w:r>
      <w:r w:rsidR="006E0BEC">
        <w:rPr>
          <w:b w:val="0"/>
          <w:sz w:val="28"/>
          <w:szCs w:val="28"/>
        </w:rPr>
        <w:t>»</w:t>
      </w:r>
      <w:r w:rsidR="00551819">
        <w:rPr>
          <w:b w:val="0"/>
          <w:sz w:val="28"/>
          <w:szCs w:val="28"/>
        </w:rPr>
        <w:t>,</w:t>
      </w:r>
      <w:r w:rsidR="006E0BEC">
        <w:rPr>
          <w:b w:val="0"/>
          <w:sz w:val="28"/>
          <w:szCs w:val="28"/>
        </w:rPr>
        <w:t xml:space="preserve"> </w:t>
      </w:r>
      <w:r w:rsidR="00C86CDD">
        <w:rPr>
          <w:b w:val="0"/>
          <w:sz w:val="28"/>
          <w:szCs w:val="28"/>
        </w:rPr>
        <w:t>руководствуясь Федеральным законом от 23.11.1995 № 174-ФЗ «Об экологической экспертизе»</w:t>
      </w:r>
      <w:r w:rsidR="001D3202">
        <w:rPr>
          <w:b w:val="0"/>
          <w:sz w:val="28"/>
          <w:szCs w:val="28"/>
        </w:rPr>
        <w:t xml:space="preserve">, Федеральным законом от 10.01.2002 «Об охране окружающей среды», Федеральным законом от 06.10.2003 «Об общих принципах организации местного самоуправления в Российской Федерации», Приказом </w:t>
      </w:r>
      <w:proofErr w:type="spellStart"/>
      <w:r w:rsidR="001D3202">
        <w:rPr>
          <w:b w:val="0"/>
          <w:sz w:val="28"/>
          <w:szCs w:val="28"/>
        </w:rPr>
        <w:t>Госкомэкологии</w:t>
      </w:r>
      <w:proofErr w:type="spellEnd"/>
      <w:r w:rsidR="001D3202">
        <w:rPr>
          <w:b w:val="0"/>
          <w:sz w:val="28"/>
          <w:szCs w:val="28"/>
        </w:rPr>
        <w:t xml:space="preserve"> России от 16.05.2000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proofErr w:type="gramEnd"/>
      <w:r w:rsidR="001D3202">
        <w:rPr>
          <w:b w:val="0"/>
          <w:sz w:val="28"/>
          <w:szCs w:val="28"/>
        </w:rPr>
        <w:t xml:space="preserve"> </w:t>
      </w:r>
      <w:r w:rsidR="006E0BEC">
        <w:rPr>
          <w:b w:val="0"/>
          <w:sz w:val="28"/>
          <w:szCs w:val="28"/>
        </w:rPr>
        <w:t>руководствуясь</w:t>
      </w:r>
      <w:r w:rsidR="001D3202">
        <w:rPr>
          <w:b w:val="0"/>
          <w:sz w:val="28"/>
          <w:szCs w:val="28"/>
        </w:rPr>
        <w:t xml:space="preserve"> Уставом</w:t>
      </w:r>
      <w:r w:rsidR="006E0BEC">
        <w:rPr>
          <w:b w:val="0"/>
          <w:sz w:val="28"/>
          <w:szCs w:val="28"/>
        </w:rPr>
        <w:t xml:space="preserve"> муниципального образования «Тенькинский городской округ» Магаданской области,</w:t>
      </w:r>
      <w:r w:rsidR="001D3202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6E0BEC" w:rsidRDefault="00704CD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1"/>
      <w:r>
        <w:t>1.</w:t>
      </w:r>
      <w:bookmarkStart w:id="2" w:name="sub_5"/>
      <w:bookmarkEnd w:id="1"/>
      <w:r w:rsidR="006E0BEC">
        <w:t xml:space="preserve"> В</w:t>
      </w:r>
      <w:r w:rsidR="006E0BEC" w:rsidRPr="006E0BEC">
        <w:t xml:space="preserve"> целях информирования общественности и учета общественного мнения</w:t>
      </w:r>
      <w:r w:rsidR="006E0BEC">
        <w:t>, пр</w:t>
      </w:r>
      <w:r w:rsidR="00715BCB">
        <w:t>овести в срок с 30.01.2017 по 07</w:t>
      </w:r>
      <w:r w:rsidR="000A24FA">
        <w:t>.03</w:t>
      </w:r>
      <w:r w:rsidR="006E0BEC">
        <w:t>.2017</w:t>
      </w:r>
      <w:r w:rsidR="006E0BEC" w:rsidRPr="006E0BEC">
        <w:t xml:space="preserve"> </w:t>
      </w:r>
      <w:r w:rsidR="006E0BEC">
        <w:t xml:space="preserve">года общественные </w:t>
      </w:r>
      <w:r w:rsidR="006A13F7">
        <w:t>обсуждения</w:t>
      </w:r>
      <w:r w:rsidR="006E0BEC">
        <w:t xml:space="preserve"> материалов оценки воздействия </w:t>
      </w:r>
      <w:r w:rsidR="00551819">
        <w:t xml:space="preserve">на окружающую среду намеченной хозяйственной деятельности по проекту </w:t>
      </w:r>
      <w:r w:rsidR="00551819" w:rsidRPr="00551819">
        <w:t xml:space="preserve">«Горнодобывающее и перерабатывающее предприятие на базе золоторудного месторождения </w:t>
      </w:r>
      <w:r w:rsidR="00551819" w:rsidRPr="00551819">
        <w:lastRenderedPageBreak/>
        <w:t>Павлик (Магаданская область, Тенькинский район). Отвалы пустых пород. Корректировка»</w:t>
      </w:r>
      <w:r w:rsidR="00551819">
        <w:t>.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прилагаемый план </w:t>
      </w:r>
      <w:proofErr w:type="gramStart"/>
      <w:r>
        <w:t xml:space="preserve">проведения общественных </w:t>
      </w:r>
      <w:r w:rsidR="006A13F7" w:rsidRPr="006A13F7">
        <w:t>обсуждений</w:t>
      </w:r>
      <w:r>
        <w:t xml:space="preserve"> материалов оценки воздействия</w:t>
      </w:r>
      <w:proofErr w:type="gramEnd"/>
      <w:r>
        <w:t xml:space="preserve"> на окружающую среду намеченной хозяйственной деятельности по проекту </w:t>
      </w:r>
      <w:r w:rsidRPr="00551819">
        <w:t>«Горнодобывающее и перерабатывающее предприятие на базе золоторудного месторождения Павлик (Магаданская область, Тенькинский район). Отвалы пустых пород. Корректировка»</w:t>
      </w:r>
      <w:r>
        <w:t>.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Разместить материалы, представляемые на общественные </w:t>
      </w:r>
      <w:r w:rsidR="006A13F7" w:rsidRPr="006A13F7">
        <w:t>обсуждения</w:t>
      </w:r>
      <w:r>
        <w:t xml:space="preserve"> по адресам: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- Магаданская область, Тенькинский район, пос. Усть-Омчуг, ул. Горняцкая, д. 37, здание администрации Тенькинского городского округа;</w:t>
      </w:r>
      <w:proofErr w:type="gramEnd"/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Магаданская область, Тенькинский район, пос. Усть-Омчуг, ул. Горняцкая, д. 41, </w:t>
      </w:r>
      <w:r w:rsidR="006377B7">
        <w:t xml:space="preserve">здание </w:t>
      </w:r>
      <w:r>
        <w:t>центральной библиотеки МБУК</w:t>
      </w:r>
      <w:r w:rsidR="006377B7">
        <w:t xml:space="preserve"> «</w:t>
      </w:r>
      <w:proofErr w:type="spellStart"/>
      <w:r w:rsidR="006377B7">
        <w:t>Межпоселенческая</w:t>
      </w:r>
      <w:proofErr w:type="spellEnd"/>
      <w:r w:rsidR="006377B7">
        <w:t xml:space="preserve"> централизованная библиотечная система»</w:t>
      </w:r>
      <w:r>
        <w:t>;</w:t>
      </w:r>
    </w:p>
    <w:p w:rsidR="006377B7" w:rsidRDefault="006377B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Электронный вариант разместить в сети ИНТЕРНЕТ на официальном сайте муниципального образования «Тенькинский городской округ» Магаданской области по адресу: </w:t>
      </w:r>
      <w:r>
        <w:rPr>
          <w:lang w:val="en-US"/>
        </w:rPr>
        <w:t>http</w:t>
      </w:r>
      <w:r>
        <w:t>:</w:t>
      </w:r>
      <w:proofErr w:type="spellStart"/>
      <w:r>
        <w:rPr>
          <w:lang w:val="en-US"/>
        </w:rPr>
        <w:t>admtenka</w:t>
      </w:r>
      <w:proofErr w:type="spellEnd"/>
      <w:r w:rsidRPr="006377B7">
        <w:t>.</w:t>
      </w:r>
      <w:proofErr w:type="spellStart"/>
      <w:r>
        <w:rPr>
          <w:lang w:val="en-US"/>
        </w:rPr>
        <w:t>ru</w:t>
      </w:r>
      <w:proofErr w:type="spellEnd"/>
      <w:r w:rsidRPr="006377B7">
        <w:t>.</w:t>
      </w:r>
    </w:p>
    <w:p w:rsidR="0067717C" w:rsidRDefault="006377B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Предложить жителям, организациям и общественным </w:t>
      </w:r>
      <w:r w:rsidR="0067717C">
        <w:t>объединениям</w:t>
      </w:r>
      <w:r>
        <w:t xml:space="preserve"> муниципального образования «Тенькинский городской округ»</w:t>
      </w:r>
      <w:r w:rsidR="0067717C">
        <w:t xml:space="preserve"> Магаданской области направлять свои замечания и предложения по вопросам, выносимым на общественные </w:t>
      </w:r>
      <w:r w:rsidR="006A13F7" w:rsidRPr="006A13F7">
        <w:t>обсуждения</w:t>
      </w:r>
      <w:r w:rsidR="0067717C">
        <w:t xml:space="preserve"> для их учета в протоколе общественных </w:t>
      </w:r>
      <w:r w:rsidR="006A13F7" w:rsidRPr="006A13F7">
        <w:t>обсуждений</w:t>
      </w:r>
      <w:r w:rsidR="0067717C">
        <w:t xml:space="preserve"> по адресам:</w:t>
      </w:r>
    </w:p>
    <w:p w:rsidR="0067717C" w:rsidRDefault="0067717C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- Магаданская область, Тенькинский район, пос. Усть-Омчуг, ул. Горняцкая, д. 37, здание администрации Тенькинского городского округа;</w:t>
      </w:r>
      <w:proofErr w:type="gramEnd"/>
    </w:p>
    <w:p w:rsidR="0067717C" w:rsidRDefault="0067717C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Магаданская область, Тенькинский район, пос. Усть-Омчуг, ул. Горняцкая, д. 41, здание центральной библиотеки МБУК «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система»;</w:t>
      </w:r>
    </w:p>
    <w:p w:rsidR="006377B7" w:rsidRPr="005369C0" w:rsidRDefault="0067717C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A830A8">
        <w:t>электронн</w:t>
      </w:r>
      <w:r w:rsidR="001E6A77">
        <w:t>ая</w:t>
      </w:r>
      <w:r w:rsidR="00A830A8">
        <w:t xml:space="preserve"> почт</w:t>
      </w:r>
      <w:r w:rsidR="001E6A77">
        <w:t>а</w:t>
      </w:r>
      <w:r w:rsidR="00A830A8">
        <w:t>:</w:t>
      </w:r>
      <w:r w:rsidR="00A830A8" w:rsidRPr="001E6A77">
        <w:t xml:space="preserve"> </w:t>
      </w:r>
      <w:hyperlink r:id="rId9" w:history="1">
        <w:r w:rsidR="001E6A77" w:rsidRPr="005369C0">
          <w:rPr>
            <w:rStyle w:val="ab"/>
            <w:color w:val="auto"/>
            <w:lang w:val="en-US"/>
          </w:rPr>
          <w:t>info</w:t>
        </w:r>
        <w:r w:rsidR="001E6A77" w:rsidRPr="005369C0">
          <w:rPr>
            <w:rStyle w:val="ab"/>
            <w:color w:val="auto"/>
          </w:rPr>
          <w:t>@</w:t>
        </w:r>
        <w:proofErr w:type="spellStart"/>
        <w:r w:rsidR="001E6A77" w:rsidRPr="005369C0">
          <w:rPr>
            <w:rStyle w:val="ab"/>
            <w:color w:val="auto"/>
            <w:lang w:val="en-US"/>
          </w:rPr>
          <w:t>zolotoproekt</w:t>
        </w:r>
        <w:proofErr w:type="spellEnd"/>
        <w:r w:rsidR="001E6A77" w:rsidRPr="005369C0">
          <w:rPr>
            <w:rStyle w:val="ab"/>
            <w:color w:val="auto"/>
          </w:rPr>
          <w:t>.</w:t>
        </w:r>
        <w:proofErr w:type="spellStart"/>
        <w:r w:rsidR="001E6A77" w:rsidRPr="005369C0">
          <w:rPr>
            <w:rStyle w:val="ab"/>
            <w:color w:val="auto"/>
            <w:lang w:val="en-US"/>
          </w:rPr>
          <w:t>ru</w:t>
        </w:r>
        <w:proofErr w:type="spellEnd"/>
      </w:hyperlink>
      <w:r w:rsidR="001E6A77" w:rsidRPr="005369C0">
        <w:t>.</w:t>
      </w:r>
    </w:p>
    <w:p w:rsidR="00551819" w:rsidRDefault="001E6A7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6A77">
        <w:t>5</w:t>
      </w:r>
      <w:r>
        <w:t xml:space="preserve">. Протокол общественных </w:t>
      </w:r>
      <w:r w:rsidR="006A13F7" w:rsidRPr="006A13F7">
        <w:t>обсуждений</w:t>
      </w:r>
      <w:r>
        <w:t xml:space="preserve"> разместить на официальном </w:t>
      </w:r>
      <w:r>
        <w:lastRenderedPageBreak/>
        <w:t xml:space="preserve">сайте муниципального образования «Тенькинский городской округ» Магаданской области и опубликовать (обнародовать) в районной газете «Тенька». </w:t>
      </w:r>
    </w:p>
    <w:p w:rsidR="00A04967" w:rsidRDefault="001E6A7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A04967">
        <w:t xml:space="preserve">. </w:t>
      </w:r>
      <w:proofErr w:type="gramStart"/>
      <w:r w:rsidR="00A04967">
        <w:t>Контроль за</w:t>
      </w:r>
      <w:proofErr w:type="gramEnd"/>
      <w:r w:rsidR="00A04967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342762" w:rsidRDefault="001E6A77" w:rsidP="000E3C0C">
      <w:pPr>
        <w:spacing w:line="360" w:lineRule="auto"/>
        <w:ind w:firstLine="720"/>
        <w:jc w:val="both"/>
      </w:pPr>
      <w:r>
        <w:t>7</w:t>
      </w:r>
      <w:r w:rsidR="00A04967">
        <w:t xml:space="preserve">. Настоящее постановление </w:t>
      </w:r>
      <w:r w:rsidR="00342762">
        <w:t xml:space="preserve">вступает в силу </w:t>
      </w:r>
      <w:r w:rsidR="00A34E95">
        <w:t>со дня его подписания и подлежит официальному опубликованию (обнародованию</w:t>
      </w:r>
      <w:r w:rsidR="00A04967">
        <w:t>).</w:t>
      </w:r>
    </w:p>
    <w:p w:rsidR="000E3C0C" w:rsidRDefault="000E3C0C" w:rsidP="000E3C0C">
      <w:pPr>
        <w:spacing w:line="360" w:lineRule="auto"/>
        <w:ind w:firstLine="720"/>
        <w:jc w:val="both"/>
      </w:pPr>
    </w:p>
    <w:p w:rsidR="000E3C0C" w:rsidRDefault="000E3C0C" w:rsidP="000E3C0C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bookmarkEnd w:id="2"/>
      <w:proofErr w:type="gramEnd"/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</w:pPr>
    </w:p>
    <w:p w:rsidR="001E6A77" w:rsidRDefault="001E6A77" w:rsidP="00A04967">
      <w:pPr>
        <w:spacing w:line="360" w:lineRule="auto"/>
        <w:jc w:val="both"/>
        <w:sectPr w:rsidR="001E6A77" w:rsidSect="00342762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1E6A77" w:rsidTr="001E6A77">
        <w:trPr>
          <w:trHeight w:val="113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6A77" w:rsidRDefault="001E6A77" w:rsidP="001E6A77">
            <w:pPr>
              <w:spacing w:line="360" w:lineRule="auto"/>
              <w:jc w:val="center"/>
            </w:pPr>
            <w:r>
              <w:lastRenderedPageBreak/>
              <w:t>УТВЕРЖДЕН</w:t>
            </w:r>
          </w:p>
          <w:p w:rsidR="001E6A77" w:rsidRDefault="00475FC3" w:rsidP="001E6A77">
            <w:pPr>
              <w:spacing w:line="276" w:lineRule="auto"/>
              <w:jc w:val="center"/>
            </w:pPr>
            <w:r>
              <w:t>п</w:t>
            </w:r>
            <w:r w:rsidR="001E6A77">
              <w:t>остановлением администрации</w:t>
            </w:r>
          </w:p>
          <w:p w:rsidR="001E6A77" w:rsidRDefault="001E6A77" w:rsidP="001E6A77">
            <w:pPr>
              <w:spacing w:line="276" w:lineRule="auto"/>
              <w:jc w:val="center"/>
            </w:pPr>
            <w:r>
              <w:t>Тенькинского городского округа</w:t>
            </w:r>
          </w:p>
          <w:p w:rsidR="001E6A77" w:rsidRDefault="001E6A77" w:rsidP="00300761">
            <w:pPr>
              <w:spacing w:line="360" w:lineRule="auto"/>
              <w:jc w:val="center"/>
            </w:pPr>
            <w:r>
              <w:t>Магаданской области</w:t>
            </w:r>
          </w:p>
          <w:p w:rsidR="00300761" w:rsidRDefault="00300761" w:rsidP="00300761">
            <w:pPr>
              <w:spacing w:line="360" w:lineRule="auto"/>
              <w:jc w:val="center"/>
            </w:pPr>
            <w:r>
              <w:t>от_____________ № _________</w:t>
            </w:r>
          </w:p>
        </w:tc>
      </w:tr>
    </w:tbl>
    <w:p w:rsidR="001E6A77" w:rsidRDefault="001E6A77" w:rsidP="00300761">
      <w:pPr>
        <w:spacing w:line="276" w:lineRule="auto"/>
        <w:jc w:val="both"/>
      </w:pPr>
    </w:p>
    <w:p w:rsidR="00374F6B" w:rsidRDefault="00374F6B" w:rsidP="00300761">
      <w:pPr>
        <w:spacing w:line="276" w:lineRule="auto"/>
        <w:jc w:val="both"/>
      </w:pPr>
    </w:p>
    <w:p w:rsidR="00816E38" w:rsidRDefault="00816E38" w:rsidP="00300761">
      <w:pPr>
        <w:spacing w:line="276" w:lineRule="auto"/>
        <w:jc w:val="both"/>
      </w:pPr>
    </w:p>
    <w:p w:rsidR="00816E38" w:rsidRPr="00816E38" w:rsidRDefault="00816E38" w:rsidP="00300761">
      <w:pPr>
        <w:spacing w:line="276" w:lineRule="auto"/>
        <w:jc w:val="both"/>
        <w:rPr>
          <w:sz w:val="16"/>
          <w:szCs w:val="16"/>
        </w:rPr>
      </w:pPr>
    </w:p>
    <w:p w:rsidR="00300761" w:rsidRDefault="00300761" w:rsidP="00300761">
      <w:pPr>
        <w:spacing w:line="276" w:lineRule="auto"/>
        <w:jc w:val="center"/>
        <w:rPr>
          <w:b/>
        </w:rPr>
      </w:pPr>
      <w:r>
        <w:rPr>
          <w:b/>
        </w:rPr>
        <w:t xml:space="preserve">План проведения общественных </w:t>
      </w:r>
      <w:r w:rsidR="007D3D78">
        <w:rPr>
          <w:b/>
        </w:rPr>
        <w:t>обсуждений</w:t>
      </w:r>
    </w:p>
    <w:p w:rsidR="00300761" w:rsidRDefault="00300761" w:rsidP="00300761">
      <w:pPr>
        <w:spacing w:line="276" w:lineRule="auto"/>
        <w:jc w:val="center"/>
        <w:rPr>
          <w:b/>
        </w:rPr>
      </w:pPr>
      <w:r>
        <w:rPr>
          <w:b/>
        </w:rPr>
        <w:t>материалов оценки воздействия на окружающую среду намечаемой</w:t>
      </w:r>
    </w:p>
    <w:p w:rsidR="00300761" w:rsidRDefault="00300761" w:rsidP="00300761">
      <w:pPr>
        <w:spacing w:line="276" w:lineRule="auto"/>
        <w:jc w:val="center"/>
        <w:rPr>
          <w:b/>
        </w:rPr>
      </w:pPr>
      <w:r>
        <w:rPr>
          <w:b/>
        </w:rPr>
        <w:t xml:space="preserve">хозяйственной деятельности по проекту </w:t>
      </w:r>
      <w:r w:rsidRPr="00300761">
        <w:rPr>
          <w:b/>
        </w:rPr>
        <w:t>«Горнодобывающее и перерабатывающее предприятие на базе золоторудного месторождения Павлик (Магаданская область, Тенькинский район). Отвалы пустых пород. Корректировка»</w:t>
      </w:r>
    </w:p>
    <w:p w:rsidR="00300761" w:rsidRDefault="00300761" w:rsidP="00300761">
      <w:pPr>
        <w:spacing w:line="36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9963E7" w:rsidTr="009963E7">
        <w:tc>
          <w:tcPr>
            <w:tcW w:w="675" w:type="dxa"/>
            <w:vAlign w:val="center"/>
          </w:tcPr>
          <w:p w:rsidR="009963E7" w:rsidRPr="00300761" w:rsidRDefault="009963E7" w:rsidP="009963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0761">
              <w:rPr>
                <w:b/>
                <w:sz w:val="24"/>
                <w:szCs w:val="24"/>
              </w:rPr>
              <w:t>№</w:t>
            </w:r>
          </w:p>
          <w:p w:rsidR="009963E7" w:rsidRDefault="009963E7" w:rsidP="009963E7">
            <w:pPr>
              <w:spacing w:line="276" w:lineRule="auto"/>
              <w:jc w:val="center"/>
            </w:pPr>
            <w:proofErr w:type="gramStart"/>
            <w:r w:rsidRPr="00300761">
              <w:rPr>
                <w:b/>
                <w:sz w:val="24"/>
                <w:szCs w:val="24"/>
              </w:rPr>
              <w:t>п</w:t>
            </w:r>
            <w:proofErr w:type="gramEnd"/>
            <w:r w:rsidRPr="003007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9963E7" w:rsidRPr="009963E7" w:rsidRDefault="009963E7" w:rsidP="009963E7">
            <w:pPr>
              <w:spacing w:line="276" w:lineRule="auto"/>
              <w:jc w:val="center"/>
              <w:rPr>
                <w:b/>
              </w:rPr>
            </w:pPr>
            <w:r w:rsidRPr="009963E7">
              <w:rPr>
                <w:b/>
              </w:rPr>
              <w:t>Мероприятие</w:t>
            </w:r>
          </w:p>
        </w:tc>
        <w:tc>
          <w:tcPr>
            <w:tcW w:w="2800" w:type="dxa"/>
            <w:vAlign w:val="center"/>
          </w:tcPr>
          <w:p w:rsidR="009963E7" w:rsidRPr="009963E7" w:rsidRDefault="009963E7" w:rsidP="009963E7">
            <w:pPr>
              <w:spacing w:line="276" w:lineRule="auto"/>
              <w:jc w:val="center"/>
              <w:rPr>
                <w:b/>
              </w:rPr>
            </w:pPr>
            <w:r w:rsidRPr="009963E7">
              <w:rPr>
                <w:b/>
              </w:rPr>
              <w:t>Срок выполнения</w:t>
            </w:r>
          </w:p>
        </w:tc>
      </w:tr>
      <w:tr w:rsidR="009963E7" w:rsidTr="009963E7">
        <w:tc>
          <w:tcPr>
            <w:tcW w:w="675" w:type="dxa"/>
            <w:vAlign w:val="center"/>
          </w:tcPr>
          <w:p w:rsidR="009963E7" w:rsidRPr="00EA60D0" w:rsidRDefault="009963E7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0D0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9963E7" w:rsidRPr="007B5370" w:rsidRDefault="00EA60D0" w:rsidP="00CA59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проведении общественных </w:t>
            </w:r>
            <w:r w:rsidR="006A13F7" w:rsidRPr="006A13F7">
              <w:rPr>
                <w:sz w:val="24"/>
                <w:szCs w:val="24"/>
              </w:rPr>
              <w:t>обсуждений</w:t>
            </w:r>
            <w:r>
              <w:rPr>
                <w:sz w:val="24"/>
                <w:szCs w:val="24"/>
              </w:rPr>
              <w:t xml:space="preserve"> в СМИ федерального, областного и районного уровня</w:t>
            </w:r>
            <w:r w:rsidR="007B5370">
              <w:rPr>
                <w:sz w:val="24"/>
                <w:szCs w:val="24"/>
              </w:rPr>
              <w:t>, а так же в сети ИНТЕРНЕТ на официальном сайте муниципального образования «Тенькинский городской округ» Магаданской области по адресу:</w:t>
            </w:r>
            <w:r w:rsidR="007B5370" w:rsidRPr="007B5370">
              <w:t xml:space="preserve"> </w:t>
            </w:r>
            <w:r w:rsidR="007B5370" w:rsidRPr="007B5370">
              <w:rPr>
                <w:sz w:val="24"/>
                <w:szCs w:val="24"/>
                <w:lang w:val="en-US"/>
              </w:rPr>
              <w:t>http</w:t>
            </w:r>
            <w:r w:rsidR="007B5370" w:rsidRPr="007B5370">
              <w:rPr>
                <w:sz w:val="24"/>
                <w:szCs w:val="24"/>
              </w:rPr>
              <w:t>:</w:t>
            </w:r>
            <w:proofErr w:type="spellStart"/>
            <w:r w:rsidR="007B5370" w:rsidRPr="007B5370">
              <w:rPr>
                <w:sz w:val="24"/>
                <w:szCs w:val="24"/>
                <w:lang w:val="en-US"/>
              </w:rPr>
              <w:t>admtenka</w:t>
            </w:r>
            <w:proofErr w:type="spellEnd"/>
            <w:r w:rsidR="007B5370" w:rsidRPr="007B5370">
              <w:rPr>
                <w:sz w:val="24"/>
                <w:szCs w:val="24"/>
              </w:rPr>
              <w:t>.</w:t>
            </w:r>
            <w:proofErr w:type="spellStart"/>
            <w:r w:rsidR="007B5370" w:rsidRPr="007B537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B5370" w:rsidRPr="007B537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9963E7" w:rsidRDefault="000A24FA" w:rsidP="00CA59C8">
            <w:pPr>
              <w:spacing w:line="276" w:lineRule="auto"/>
              <w:jc w:val="center"/>
            </w:pPr>
            <w:r>
              <w:t>30</w:t>
            </w:r>
            <w:r w:rsidR="007B5370">
              <w:t>.01.217 –</w:t>
            </w:r>
          </w:p>
          <w:p w:rsidR="007B5370" w:rsidRPr="00EA60D0" w:rsidRDefault="000A24FA" w:rsidP="006A13F7">
            <w:pPr>
              <w:spacing w:line="276" w:lineRule="auto"/>
              <w:jc w:val="center"/>
            </w:pPr>
            <w:r>
              <w:t>03</w:t>
            </w:r>
            <w:r w:rsidR="007B5370">
              <w:t>.0</w:t>
            </w:r>
            <w:r>
              <w:t>2</w:t>
            </w:r>
            <w:r w:rsidR="007B5370">
              <w:t>.2017</w:t>
            </w:r>
          </w:p>
        </w:tc>
      </w:tr>
      <w:tr w:rsidR="00CA59C8" w:rsidTr="009963E7">
        <w:tc>
          <w:tcPr>
            <w:tcW w:w="675" w:type="dxa"/>
            <w:vAlign w:val="center"/>
          </w:tcPr>
          <w:p w:rsidR="00CA59C8" w:rsidRPr="00EA60D0" w:rsidRDefault="00CA59C8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CA59C8" w:rsidRDefault="00CA59C8" w:rsidP="00CA59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A6701B">
              <w:rPr>
                <w:sz w:val="24"/>
                <w:szCs w:val="24"/>
              </w:rPr>
              <w:t xml:space="preserve">предварительных </w:t>
            </w:r>
            <w:r>
              <w:rPr>
                <w:sz w:val="24"/>
                <w:szCs w:val="24"/>
              </w:rPr>
              <w:t>материалов ОВОС намечаемой хозяйственной деятельности</w:t>
            </w:r>
            <w:r w:rsidR="007B0D99">
              <w:rPr>
                <w:sz w:val="24"/>
                <w:szCs w:val="24"/>
              </w:rPr>
              <w:t xml:space="preserve"> </w:t>
            </w:r>
            <w:r w:rsidR="007B0D99" w:rsidRPr="007B0D99">
              <w:rPr>
                <w:sz w:val="24"/>
                <w:szCs w:val="24"/>
              </w:rPr>
              <w:t>по проекту «Горнодобывающее и перерабатывающее предприятие на базе золоторудного месторождения Павлик (Магаданская область, Тенькинский район). Отвалы пустых пород. Корректировка»</w:t>
            </w:r>
          </w:p>
        </w:tc>
        <w:tc>
          <w:tcPr>
            <w:tcW w:w="2800" w:type="dxa"/>
            <w:vAlign w:val="center"/>
          </w:tcPr>
          <w:p w:rsidR="00CA59C8" w:rsidRDefault="000A24FA" w:rsidP="00CA59C8">
            <w:pPr>
              <w:spacing w:line="276" w:lineRule="auto"/>
              <w:jc w:val="center"/>
            </w:pPr>
            <w:r>
              <w:t>с 03</w:t>
            </w:r>
            <w:r w:rsidR="006A13F7">
              <w:t>.0</w:t>
            </w:r>
            <w:r>
              <w:t>2</w:t>
            </w:r>
            <w:r w:rsidR="007B0D99">
              <w:t>.2017 –</w:t>
            </w:r>
          </w:p>
          <w:p w:rsidR="007B0D99" w:rsidRDefault="00715BCB" w:rsidP="00CA59C8">
            <w:pPr>
              <w:spacing w:line="276" w:lineRule="auto"/>
              <w:jc w:val="center"/>
            </w:pPr>
            <w:r>
              <w:t>по 05</w:t>
            </w:r>
            <w:r w:rsidR="000A24FA">
              <w:t>.03</w:t>
            </w:r>
            <w:r w:rsidR="007B0D99">
              <w:t>.2017</w:t>
            </w:r>
          </w:p>
        </w:tc>
      </w:tr>
      <w:tr w:rsidR="007B0D99" w:rsidTr="009963E7">
        <w:tc>
          <w:tcPr>
            <w:tcW w:w="675" w:type="dxa"/>
            <w:vAlign w:val="center"/>
          </w:tcPr>
          <w:p w:rsidR="007B0D99" w:rsidRDefault="007B0D99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7B0D99" w:rsidRDefault="007B0D99" w:rsidP="00CA59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замечаний и предложений по материалам ОВОС намечаемой хозяйственной деятельности </w:t>
            </w:r>
            <w:r w:rsidRPr="007B0D99">
              <w:rPr>
                <w:sz w:val="24"/>
                <w:szCs w:val="24"/>
              </w:rPr>
              <w:t>по проекту «Горнодобывающее и перерабатывающее предприятие на базе золоторудного месторождения Павлик (Магаданская область, Тенькинский район). Отвалы пустых пород. Корректировка»</w:t>
            </w:r>
          </w:p>
        </w:tc>
        <w:tc>
          <w:tcPr>
            <w:tcW w:w="2800" w:type="dxa"/>
            <w:vAlign w:val="center"/>
          </w:tcPr>
          <w:p w:rsidR="007542A2" w:rsidRDefault="000A24FA" w:rsidP="007542A2">
            <w:pPr>
              <w:spacing w:line="276" w:lineRule="auto"/>
              <w:jc w:val="center"/>
            </w:pPr>
            <w:r>
              <w:t>с 03</w:t>
            </w:r>
            <w:r w:rsidR="007542A2">
              <w:t>.02.2017 –</w:t>
            </w:r>
          </w:p>
          <w:p w:rsidR="007B0D99" w:rsidRDefault="00715BCB" w:rsidP="007542A2">
            <w:pPr>
              <w:spacing w:line="276" w:lineRule="auto"/>
              <w:jc w:val="center"/>
            </w:pPr>
            <w:r>
              <w:t>по 05</w:t>
            </w:r>
            <w:r w:rsidR="000A24FA">
              <w:t>.03</w:t>
            </w:r>
            <w:r w:rsidR="007542A2">
              <w:t>.2017</w:t>
            </w:r>
          </w:p>
        </w:tc>
      </w:tr>
      <w:tr w:rsidR="007542A2" w:rsidTr="009963E7">
        <w:tc>
          <w:tcPr>
            <w:tcW w:w="675" w:type="dxa"/>
            <w:vAlign w:val="center"/>
          </w:tcPr>
          <w:p w:rsidR="007542A2" w:rsidRDefault="007542A2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7542A2" w:rsidRDefault="007542A2" w:rsidP="00CA59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общественных </w:t>
            </w:r>
            <w:r w:rsidR="008F1D27" w:rsidRPr="006A13F7">
              <w:rPr>
                <w:sz w:val="24"/>
                <w:szCs w:val="24"/>
              </w:rPr>
              <w:t>обсуждений</w:t>
            </w:r>
          </w:p>
        </w:tc>
        <w:tc>
          <w:tcPr>
            <w:tcW w:w="2800" w:type="dxa"/>
            <w:vAlign w:val="center"/>
          </w:tcPr>
          <w:p w:rsidR="007542A2" w:rsidRDefault="00715BCB" w:rsidP="007542A2">
            <w:pPr>
              <w:spacing w:line="276" w:lineRule="auto"/>
              <w:jc w:val="center"/>
            </w:pPr>
            <w:r>
              <w:t>06</w:t>
            </w:r>
            <w:r w:rsidR="000A24FA">
              <w:t>.03</w:t>
            </w:r>
            <w:r w:rsidR="007542A2">
              <w:t>.2017</w:t>
            </w:r>
          </w:p>
        </w:tc>
      </w:tr>
      <w:tr w:rsidR="007542A2" w:rsidTr="009963E7">
        <w:tc>
          <w:tcPr>
            <w:tcW w:w="675" w:type="dxa"/>
            <w:vAlign w:val="center"/>
          </w:tcPr>
          <w:p w:rsidR="007542A2" w:rsidRDefault="007542A2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7542A2" w:rsidRDefault="007542A2" w:rsidP="00CA59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согласование протокола общественных </w:t>
            </w:r>
            <w:r w:rsidR="008F1D27" w:rsidRPr="006A13F7">
              <w:rPr>
                <w:sz w:val="24"/>
                <w:szCs w:val="24"/>
              </w:rPr>
              <w:t>обсуждений</w:t>
            </w:r>
          </w:p>
        </w:tc>
        <w:tc>
          <w:tcPr>
            <w:tcW w:w="2800" w:type="dxa"/>
            <w:vAlign w:val="center"/>
          </w:tcPr>
          <w:p w:rsidR="007542A2" w:rsidRDefault="00715BCB" w:rsidP="007542A2">
            <w:pPr>
              <w:spacing w:line="276" w:lineRule="auto"/>
              <w:jc w:val="center"/>
            </w:pPr>
            <w:r>
              <w:t>07</w:t>
            </w:r>
            <w:r w:rsidR="000A24FA">
              <w:t>.03</w:t>
            </w:r>
            <w:r w:rsidR="007542A2">
              <w:t>.2017</w:t>
            </w:r>
          </w:p>
        </w:tc>
      </w:tr>
    </w:tbl>
    <w:p w:rsidR="009963E7" w:rsidRDefault="009963E7" w:rsidP="00300761">
      <w:pPr>
        <w:spacing w:line="360" w:lineRule="auto"/>
        <w:jc w:val="both"/>
      </w:pPr>
    </w:p>
    <w:p w:rsidR="00295F2A" w:rsidRDefault="00295F2A" w:rsidP="00295F2A">
      <w:pPr>
        <w:spacing w:line="360" w:lineRule="auto"/>
        <w:jc w:val="center"/>
      </w:pPr>
      <w:r>
        <w:t>_______________________________</w:t>
      </w:r>
    </w:p>
    <w:sectPr w:rsidR="00295F2A" w:rsidSect="00342762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1" w:rsidRDefault="003A5FD1" w:rsidP="00FC4C95">
      <w:r>
        <w:separator/>
      </w:r>
    </w:p>
  </w:endnote>
  <w:endnote w:type="continuationSeparator" w:id="0">
    <w:p w:rsidR="003A5FD1" w:rsidRDefault="003A5FD1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1" w:rsidRDefault="003A5FD1" w:rsidP="00FC4C95">
      <w:r>
        <w:separator/>
      </w:r>
    </w:p>
  </w:footnote>
  <w:footnote w:type="continuationSeparator" w:id="0">
    <w:p w:rsidR="003A5FD1" w:rsidRDefault="003A5FD1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07"/>
      <w:docPartObj>
        <w:docPartGallery w:val="Page Numbers (Top of Page)"/>
        <w:docPartUnique/>
      </w:docPartObj>
    </w:sdtPr>
    <w:sdtEndPr/>
    <w:sdtContent>
      <w:p w:rsidR="0067717C" w:rsidRDefault="00E759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717C" w:rsidRPr="00342762" w:rsidRDefault="0067717C" w:rsidP="003427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51E4B"/>
    <w:rsid w:val="00057369"/>
    <w:rsid w:val="00057D00"/>
    <w:rsid w:val="00061B16"/>
    <w:rsid w:val="00062264"/>
    <w:rsid w:val="000627C2"/>
    <w:rsid w:val="00065C6C"/>
    <w:rsid w:val="00082CD7"/>
    <w:rsid w:val="00090B4E"/>
    <w:rsid w:val="000A24FA"/>
    <w:rsid w:val="000B0613"/>
    <w:rsid w:val="000C24CA"/>
    <w:rsid w:val="000C2A88"/>
    <w:rsid w:val="000C30C2"/>
    <w:rsid w:val="000C3F6C"/>
    <w:rsid w:val="000C4972"/>
    <w:rsid w:val="000D45C8"/>
    <w:rsid w:val="000D5D37"/>
    <w:rsid w:val="000E0344"/>
    <w:rsid w:val="000E2276"/>
    <w:rsid w:val="000E307D"/>
    <w:rsid w:val="000E3C0C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2F95"/>
    <w:rsid w:val="00124D69"/>
    <w:rsid w:val="001400EA"/>
    <w:rsid w:val="00144A42"/>
    <w:rsid w:val="00147AE2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26E"/>
    <w:rsid w:val="001B1A2A"/>
    <w:rsid w:val="001B75B5"/>
    <w:rsid w:val="001C0116"/>
    <w:rsid w:val="001C0ABA"/>
    <w:rsid w:val="001C7DFF"/>
    <w:rsid w:val="001D1EDC"/>
    <w:rsid w:val="001D3202"/>
    <w:rsid w:val="001E0C17"/>
    <w:rsid w:val="001E2E96"/>
    <w:rsid w:val="001E6A77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3277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09FA"/>
    <w:rsid w:val="00275687"/>
    <w:rsid w:val="00282C2B"/>
    <w:rsid w:val="00282F30"/>
    <w:rsid w:val="00291A92"/>
    <w:rsid w:val="00295F2A"/>
    <w:rsid w:val="002A0F87"/>
    <w:rsid w:val="002B342C"/>
    <w:rsid w:val="002B51FB"/>
    <w:rsid w:val="002B6EB9"/>
    <w:rsid w:val="002C028E"/>
    <w:rsid w:val="002C12F2"/>
    <w:rsid w:val="002C6734"/>
    <w:rsid w:val="002D1651"/>
    <w:rsid w:val="002F1233"/>
    <w:rsid w:val="002F234C"/>
    <w:rsid w:val="002F5FF0"/>
    <w:rsid w:val="00300761"/>
    <w:rsid w:val="003007A9"/>
    <w:rsid w:val="00300956"/>
    <w:rsid w:val="003035A8"/>
    <w:rsid w:val="00305D39"/>
    <w:rsid w:val="00305DBC"/>
    <w:rsid w:val="003064E9"/>
    <w:rsid w:val="0031164D"/>
    <w:rsid w:val="003146E0"/>
    <w:rsid w:val="0032591C"/>
    <w:rsid w:val="003265A7"/>
    <w:rsid w:val="003308C9"/>
    <w:rsid w:val="00330DFC"/>
    <w:rsid w:val="003316CA"/>
    <w:rsid w:val="00331FFE"/>
    <w:rsid w:val="003328E4"/>
    <w:rsid w:val="00332A9D"/>
    <w:rsid w:val="00332F89"/>
    <w:rsid w:val="00342762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4F6B"/>
    <w:rsid w:val="00375C70"/>
    <w:rsid w:val="00382EFF"/>
    <w:rsid w:val="003929E7"/>
    <w:rsid w:val="00393EBA"/>
    <w:rsid w:val="00395899"/>
    <w:rsid w:val="00396BAC"/>
    <w:rsid w:val="003A1302"/>
    <w:rsid w:val="003A259D"/>
    <w:rsid w:val="003A44EE"/>
    <w:rsid w:val="003A4C44"/>
    <w:rsid w:val="003A5A54"/>
    <w:rsid w:val="003A5FD1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1FD8"/>
    <w:rsid w:val="003F4811"/>
    <w:rsid w:val="003F66BE"/>
    <w:rsid w:val="00405469"/>
    <w:rsid w:val="00410C83"/>
    <w:rsid w:val="0041164F"/>
    <w:rsid w:val="00412A84"/>
    <w:rsid w:val="00417865"/>
    <w:rsid w:val="00425CB3"/>
    <w:rsid w:val="0042732C"/>
    <w:rsid w:val="00434A4C"/>
    <w:rsid w:val="00435D7D"/>
    <w:rsid w:val="00440F49"/>
    <w:rsid w:val="00443D47"/>
    <w:rsid w:val="00446059"/>
    <w:rsid w:val="00450C7F"/>
    <w:rsid w:val="00453D45"/>
    <w:rsid w:val="00455963"/>
    <w:rsid w:val="004579A8"/>
    <w:rsid w:val="00460DB6"/>
    <w:rsid w:val="00463289"/>
    <w:rsid w:val="00464275"/>
    <w:rsid w:val="00475FC3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D4D55"/>
    <w:rsid w:val="004E0FC8"/>
    <w:rsid w:val="004E187B"/>
    <w:rsid w:val="004E63CD"/>
    <w:rsid w:val="004F2702"/>
    <w:rsid w:val="004F7079"/>
    <w:rsid w:val="0050195D"/>
    <w:rsid w:val="00506329"/>
    <w:rsid w:val="005078D3"/>
    <w:rsid w:val="00510495"/>
    <w:rsid w:val="00512EFF"/>
    <w:rsid w:val="005144E9"/>
    <w:rsid w:val="005158D0"/>
    <w:rsid w:val="005211B8"/>
    <w:rsid w:val="0052170A"/>
    <w:rsid w:val="00523395"/>
    <w:rsid w:val="00523796"/>
    <w:rsid w:val="00527156"/>
    <w:rsid w:val="00527348"/>
    <w:rsid w:val="00527DF9"/>
    <w:rsid w:val="005352D8"/>
    <w:rsid w:val="005369C0"/>
    <w:rsid w:val="00540065"/>
    <w:rsid w:val="0054353B"/>
    <w:rsid w:val="005436A3"/>
    <w:rsid w:val="00544B69"/>
    <w:rsid w:val="00551819"/>
    <w:rsid w:val="0055447E"/>
    <w:rsid w:val="005574DA"/>
    <w:rsid w:val="00566892"/>
    <w:rsid w:val="00567BEB"/>
    <w:rsid w:val="005773F4"/>
    <w:rsid w:val="005836E6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5F73C3"/>
    <w:rsid w:val="00603623"/>
    <w:rsid w:val="00604611"/>
    <w:rsid w:val="00605F0D"/>
    <w:rsid w:val="00606520"/>
    <w:rsid w:val="00611541"/>
    <w:rsid w:val="00620882"/>
    <w:rsid w:val="00623D8D"/>
    <w:rsid w:val="0062452F"/>
    <w:rsid w:val="00625B0B"/>
    <w:rsid w:val="00625E5E"/>
    <w:rsid w:val="006266CA"/>
    <w:rsid w:val="006314C8"/>
    <w:rsid w:val="00636662"/>
    <w:rsid w:val="006377B7"/>
    <w:rsid w:val="0063792B"/>
    <w:rsid w:val="00645B22"/>
    <w:rsid w:val="00662003"/>
    <w:rsid w:val="006620E8"/>
    <w:rsid w:val="00662E29"/>
    <w:rsid w:val="006712C2"/>
    <w:rsid w:val="006730E2"/>
    <w:rsid w:val="0067467E"/>
    <w:rsid w:val="00674C48"/>
    <w:rsid w:val="006765E1"/>
    <w:rsid w:val="00676EAF"/>
    <w:rsid w:val="0067717C"/>
    <w:rsid w:val="00681839"/>
    <w:rsid w:val="00681BFA"/>
    <w:rsid w:val="00682C30"/>
    <w:rsid w:val="006A13F7"/>
    <w:rsid w:val="006B351E"/>
    <w:rsid w:val="006B4D38"/>
    <w:rsid w:val="006C40A3"/>
    <w:rsid w:val="006C7A97"/>
    <w:rsid w:val="006D009B"/>
    <w:rsid w:val="006D11AA"/>
    <w:rsid w:val="006D418F"/>
    <w:rsid w:val="006D4E18"/>
    <w:rsid w:val="006E0BEC"/>
    <w:rsid w:val="006E1ED3"/>
    <w:rsid w:val="006E3C0E"/>
    <w:rsid w:val="006E4016"/>
    <w:rsid w:val="006E472A"/>
    <w:rsid w:val="006E6D14"/>
    <w:rsid w:val="006E73E3"/>
    <w:rsid w:val="006F142E"/>
    <w:rsid w:val="006F14F0"/>
    <w:rsid w:val="006F22EA"/>
    <w:rsid w:val="006F70D4"/>
    <w:rsid w:val="007017C8"/>
    <w:rsid w:val="00704CD7"/>
    <w:rsid w:val="00706A07"/>
    <w:rsid w:val="00711DED"/>
    <w:rsid w:val="00714725"/>
    <w:rsid w:val="00715BCB"/>
    <w:rsid w:val="00720314"/>
    <w:rsid w:val="0072072C"/>
    <w:rsid w:val="00721BD3"/>
    <w:rsid w:val="00722AA0"/>
    <w:rsid w:val="007248DD"/>
    <w:rsid w:val="007266F2"/>
    <w:rsid w:val="00730347"/>
    <w:rsid w:val="00730E3A"/>
    <w:rsid w:val="00731CB5"/>
    <w:rsid w:val="007450C0"/>
    <w:rsid w:val="00745CB0"/>
    <w:rsid w:val="007542A2"/>
    <w:rsid w:val="00757D4C"/>
    <w:rsid w:val="00761934"/>
    <w:rsid w:val="00764FAE"/>
    <w:rsid w:val="00766B9B"/>
    <w:rsid w:val="00771D40"/>
    <w:rsid w:val="007732FD"/>
    <w:rsid w:val="0077719F"/>
    <w:rsid w:val="0077767B"/>
    <w:rsid w:val="00784AD0"/>
    <w:rsid w:val="00787337"/>
    <w:rsid w:val="007940CE"/>
    <w:rsid w:val="00794388"/>
    <w:rsid w:val="00794EF7"/>
    <w:rsid w:val="00797AC1"/>
    <w:rsid w:val="007A02D7"/>
    <w:rsid w:val="007A33DD"/>
    <w:rsid w:val="007A354B"/>
    <w:rsid w:val="007A6D7A"/>
    <w:rsid w:val="007B0D99"/>
    <w:rsid w:val="007B3243"/>
    <w:rsid w:val="007B5370"/>
    <w:rsid w:val="007C20FE"/>
    <w:rsid w:val="007C2A9D"/>
    <w:rsid w:val="007D0832"/>
    <w:rsid w:val="007D1DB7"/>
    <w:rsid w:val="007D2329"/>
    <w:rsid w:val="007D3C92"/>
    <w:rsid w:val="007D3D78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32BA"/>
    <w:rsid w:val="00815BBD"/>
    <w:rsid w:val="00816E38"/>
    <w:rsid w:val="008175C3"/>
    <w:rsid w:val="00820408"/>
    <w:rsid w:val="00822539"/>
    <w:rsid w:val="0082359B"/>
    <w:rsid w:val="00824FED"/>
    <w:rsid w:val="008268FA"/>
    <w:rsid w:val="00827ED6"/>
    <w:rsid w:val="00831F45"/>
    <w:rsid w:val="00832C63"/>
    <w:rsid w:val="00834CF0"/>
    <w:rsid w:val="00841B30"/>
    <w:rsid w:val="00842863"/>
    <w:rsid w:val="00847529"/>
    <w:rsid w:val="00852515"/>
    <w:rsid w:val="0085446B"/>
    <w:rsid w:val="00871F69"/>
    <w:rsid w:val="00872476"/>
    <w:rsid w:val="008757F5"/>
    <w:rsid w:val="0087769E"/>
    <w:rsid w:val="008836FF"/>
    <w:rsid w:val="0088525F"/>
    <w:rsid w:val="00887A40"/>
    <w:rsid w:val="00890E88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9F3"/>
    <w:rsid w:val="008F0D43"/>
    <w:rsid w:val="008F1D27"/>
    <w:rsid w:val="008F26DB"/>
    <w:rsid w:val="00900C25"/>
    <w:rsid w:val="00900C28"/>
    <w:rsid w:val="00903239"/>
    <w:rsid w:val="00904620"/>
    <w:rsid w:val="009109AE"/>
    <w:rsid w:val="009170F3"/>
    <w:rsid w:val="00920713"/>
    <w:rsid w:val="00926DB6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3E"/>
    <w:rsid w:val="00972DA6"/>
    <w:rsid w:val="00973BA4"/>
    <w:rsid w:val="009763F4"/>
    <w:rsid w:val="009839C7"/>
    <w:rsid w:val="0098530E"/>
    <w:rsid w:val="00987E0D"/>
    <w:rsid w:val="00992484"/>
    <w:rsid w:val="00994D9F"/>
    <w:rsid w:val="009963E7"/>
    <w:rsid w:val="00997E70"/>
    <w:rsid w:val="009A3856"/>
    <w:rsid w:val="009A41EA"/>
    <w:rsid w:val="009B0103"/>
    <w:rsid w:val="009B02CE"/>
    <w:rsid w:val="009B156B"/>
    <w:rsid w:val="009B2666"/>
    <w:rsid w:val="009B5435"/>
    <w:rsid w:val="009C651C"/>
    <w:rsid w:val="009D2BE3"/>
    <w:rsid w:val="009D4515"/>
    <w:rsid w:val="009D7B7F"/>
    <w:rsid w:val="009E3F48"/>
    <w:rsid w:val="009F109C"/>
    <w:rsid w:val="00A0279C"/>
    <w:rsid w:val="00A04967"/>
    <w:rsid w:val="00A102F2"/>
    <w:rsid w:val="00A1195A"/>
    <w:rsid w:val="00A13A1C"/>
    <w:rsid w:val="00A14FED"/>
    <w:rsid w:val="00A219EA"/>
    <w:rsid w:val="00A24242"/>
    <w:rsid w:val="00A25682"/>
    <w:rsid w:val="00A259EF"/>
    <w:rsid w:val="00A31DDD"/>
    <w:rsid w:val="00A34E95"/>
    <w:rsid w:val="00A4107F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6701B"/>
    <w:rsid w:val="00A7632D"/>
    <w:rsid w:val="00A77B49"/>
    <w:rsid w:val="00A80A8F"/>
    <w:rsid w:val="00A830A8"/>
    <w:rsid w:val="00A83BDD"/>
    <w:rsid w:val="00A90049"/>
    <w:rsid w:val="00A91A76"/>
    <w:rsid w:val="00A91F6A"/>
    <w:rsid w:val="00A92CD7"/>
    <w:rsid w:val="00A9322A"/>
    <w:rsid w:val="00A973A1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6F2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45E7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1AA1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5637B"/>
    <w:rsid w:val="00C60A8E"/>
    <w:rsid w:val="00C67CA4"/>
    <w:rsid w:val="00C732AD"/>
    <w:rsid w:val="00C73C3F"/>
    <w:rsid w:val="00C80845"/>
    <w:rsid w:val="00C86CDD"/>
    <w:rsid w:val="00C918C1"/>
    <w:rsid w:val="00C959D1"/>
    <w:rsid w:val="00C978F7"/>
    <w:rsid w:val="00CA0272"/>
    <w:rsid w:val="00CA0292"/>
    <w:rsid w:val="00CA59C8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16AC6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7B99"/>
    <w:rsid w:val="00DF42CC"/>
    <w:rsid w:val="00DF4D96"/>
    <w:rsid w:val="00DF6FD0"/>
    <w:rsid w:val="00E03312"/>
    <w:rsid w:val="00E04624"/>
    <w:rsid w:val="00E062D1"/>
    <w:rsid w:val="00E06C4F"/>
    <w:rsid w:val="00E11E01"/>
    <w:rsid w:val="00E15B9B"/>
    <w:rsid w:val="00E23EA1"/>
    <w:rsid w:val="00E24BE3"/>
    <w:rsid w:val="00E36A6E"/>
    <w:rsid w:val="00E5416A"/>
    <w:rsid w:val="00E660A8"/>
    <w:rsid w:val="00E75928"/>
    <w:rsid w:val="00E77D4C"/>
    <w:rsid w:val="00E92344"/>
    <w:rsid w:val="00E9365F"/>
    <w:rsid w:val="00E96617"/>
    <w:rsid w:val="00EA062A"/>
    <w:rsid w:val="00EA60D0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508D2"/>
    <w:rsid w:val="00F51450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42762"/>
    <w:rPr>
      <w:sz w:val="28"/>
      <w:szCs w:val="28"/>
    </w:rPr>
  </w:style>
  <w:style w:type="paragraph" w:styleId="af5">
    <w:name w:val="Balloon Text"/>
    <w:basedOn w:val="a"/>
    <w:link w:val="af6"/>
    <w:rsid w:val="005369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3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zolotopro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1E95-594A-4B22-887B-412615EA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28</cp:revision>
  <cp:lastPrinted>2017-01-30T03:55:00Z</cp:lastPrinted>
  <dcterms:created xsi:type="dcterms:W3CDTF">2017-01-24T01:38:00Z</dcterms:created>
  <dcterms:modified xsi:type="dcterms:W3CDTF">2017-01-30T05:53:00Z</dcterms:modified>
</cp:coreProperties>
</file>