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E5" w:rsidRPr="002529E5" w:rsidRDefault="002529E5" w:rsidP="002529E5">
      <w:pPr>
        <w:spacing w:line="276" w:lineRule="auto"/>
        <w:jc w:val="center"/>
        <w:rPr>
          <w:b/>
          <w:bCs/>
          <w:sz w:val="32"/>
          <w:szCs w:val="32"/>
        </w:rPr>
      </w:pPr>
      <w:r>
        <w:rPr>
          <w:b/>
          <w:bCs/>
          <w:noProof/>
          <w:sz w:val="32"/>
          <w:szCs w:val="32"/>
        </w:rPr>
        <w:drawing>
          <wp:inline distT="0" distB="0" distL="0" distR="0">
            <wp:extent cx="636270"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43890"/>
                    </a:xfrm>
                    <a:prstGeom prst="rect">
                      <a:avLst/>
                    </a:prstGeom>
                    <a:noFill/>
                    <a:ln>
                      <a:noFill/>
                    </a:ln>
                  </pic:spPr>
                </pic:pic>
              </a:graphicData>
            </a:graphic>
          </wp:inline>
        </w:drawing>
      </w:r>
    </w:p>
    <w:p w:rsidR="002529E5" w:rsidRPr="002529E5" w:rsidRDefault="002529E5" w:rsidP="002529E5">
      <w:pPr>
        <w:spacing w:line="276" w:lineRule="auto"/>
        <w:jc w:val="center"/>
        <w:rPr>
          <w:b/>
          <w:bCs/>
          <w:sz w:val="32"/>
          <w:szCs w:val="32"/>
        </w:rPr>
      </w:pPr>
    </w:p>
    <w:p w:rsidR="002529E5" w:rsidRPr="002529E5" w:rsidRDefault="002529E5" w:rsidP="002529E5">
      <w:pPr>
        <w:spacing w:line="276" w:lineRule="auto"/>
        <w:jc w:val="center"/>
        <w:rPr>
          <w:b/>
          <w:bCs/>
          <w:sz w:val="32"/>
          <w:szCs w:val="32"/>
        </w:rPr>
      </w:pPr>
      <w:r w:rsidRPr="002529E5">
        <w:rPr>
          <w:b/>
          <w:bCs/>
          <w:sz w:val="32"/>
          <w:szCs w:val="32"/>
        </w:rPr>
        <w:t xml:space="preserve">АДМИНИСТРАЦИЯ </w:t>
      </w:r>
    </w:p>
    <w:p w:rsidR="002529E5" w:rsidRPr="002529E5" w:rsidRDefault="002529E5" w:rsidP="002529E5">
      <w:pPr>
        <w:spacing w:line="276" w:lineRule="auto"/>
        <w:jc w:val="center"/>
        <w:rPr>
          <w:b/>
          <w:bCs/>
          <w:sz w:val="32"/>
          <w:szCs w:val="32"/>
        </w:rPr>
      </w:pPr>
      <w:r w:rsidRPr="002529E5">
        <w:rPr>
          <w:b/>
          <w:bCs/>
          <w:sz w:val="32"/>
          <w:szCs w:val="32"/>
        </w:rPr>
        <w:t>ТЕНЬКИНСКОГО ГОРОДСКОГО ОКРУГА</w:t>
      </w:r>
    </w:p>
    <w:p w:rsidR="002529E5" w:rsidRPr="002529E5" w:rsidRDefault="002529E5" w:rsidP="002529E5">
      <w:pPr>
        <w:spacing w:line="276" w:lineRule="auto"/>
        <w:jc w:val="center"/>
        <w:rPr>
          <w:b/>
          <w:bCs/>
          <w:sz w:val="32"/>
          <w:szCs w:val="32"/>
        </w:rPr>
      </w:pPr>
      <w:r w:rsidRPr="002529E5">
        <w:rPr>
          <w:b/>
          <w:bCs/>
          <w:sz w:val="32"/>
          <w:szCs w:val="32"/>
        </w:rPr>
        <w:t>МАГАДАНСКОЙ ОБЛАСТИ</w:t>
      </w:r>
    </w:p>
    <w:p w:rsidR="002529E5" w:rsidRPr="002529E5" w:rsidRDefault="002529E5" w:rsidP="002529E5">
      <w:pPr>
        <w:jc w:val="center"/>
        <w:rPr>
          <w:b/>
          <w:bCs/>
          <w:sz w:val="28"/>
          <w:szCs w:val="28"/>
        </w:rPr>
      </w:pPr>
    </w:p>
    <w:p w:rsidR="002529E5" w:rsidRPr="002529E5" w:rsidRDefault="002529E5" w:rsidP="002529E5">
      <w:pPr>
        <w:jc w:val="center"/>
        <w:rPr>
          <w:b/>
          <w:bCs/>
          <w:sz w:val="36"/>
          <w:szCs w:val="36"/>
        </w:rPr>
      </w:pPr>
      <w:proofErr w:type="gramStart"/>
      <w:r w:rsidRPr="002529E5">
        <w:rPr>
          <w:b/>
          <w:bCs/>
          <w:sz w:val="36"/>
          <w:szCs w:val="36"/>
        </w:rPr>
        <w:t>П</w:t>
      </w:r>
      <w:proofErr w:type="gramEnd"/>
      <w:r w:rsidRPr="002529E5">
        <w:rPr>
          <w:b/>
          <w:bCs/>
          <w:sz w:val="36"/>
          <w:szCs w:val="36"/>
        </w:rPr>
        <w:t xml:space="preserve"> О С Т А Н О В Л Е Н И Е </w:t>
      </w:r>
    </w:p>
    <w:p w:rsidR="002529E5" w:rsidRPr="002529E5" w:rsidRDefault="002529E5" w:rsidP="002529E5">
      <w:pPr>
        <w:jc w:val="center"/>
        <w:rPr>
          <w:sz w:val="28"/>
          <w:szCs w:val="28"/>
        </w:rPr>
      </w:pPr>
    </w:p>
    <w:p w:rsidR="002529E5" w:rsidRPr="002529E5" w:rsidRDefault="0070474A" w:rsidP="002529E5">
      <w:pPr>
        <w:rPr>
          <w:sz w:val="28"/>
          <w:szCs w:val="28"/>
        </w:rPr>
      </w:pPr>
      <w:r>
        <w:rPr>
          <w:sz w:val="28"/>
          <w:szCs w:val="28"/>
        </w:rPr>
        <w:t xml:space="preserve">        25.10.2019 </w:t>
      </w:r>
      <w:r w:rsidR="002529E5" w:rsidRPr="002529E5">
        <w:rPr>
          <w:sz w:val="28"/>
          <w:szCs w:val="28"/>
        </w:rPr>
        <w:t>№</w:t>
      </w:r>
      <w:r>
        <w:rPr>
          <w:sz w:val="28"/>
          <w:szCs w:val="28"/>
        </w:rPr>
        <w:t xml:space="preserve"> 293-па</w:t>
      </w:r>
    </w:p>
    <w:p w:rsidR="002529E5" w:rsidRPr="002529E5" w:rsidRDefault="002529E5" w:rsidP="002529E5">
      <w:r w:rsidRPr="002529E5">
        <w:t xml:space="preserve">                 п. Усть-Омчуг</w:t>
      </w:r>
    </w:p>
    <w:p w:rsidR="00154C51" w:rsidRPr="00E35EA0" w:rsidRDefault="00154C51" w:rsidP="00AE11CE"/>
    <w:p w:rsidR="00154C51" w:rsidRPr="00E35EA0" w:rsidRDefault="00154C51" w:rsidP="00154C51">
      <w:pPr>
        <w:jc w:val="center"/>
        <w:rPr>
          <w:b/>
          <w:sz w:val="28"/>
          <w:szCs w:val="28"/>
        </w:rPr>
      </w:pPr>
    </w:p>
    <w:p w:rsidR="002529E5" w:rsidRDefault="003F1A6E" w:rsidP="003F1A6E">
      <w:pPr>
        <w:autoSpaceDE w:val="0"/>
        <w:autoSpaceDN w:val="0"/>
        <w:adjustRightInd w:val="0"/>
        <w:contextualSpacing/>
        <w:jc w:val="center"/>
        <w:outlineLvl w:val="0"/>
        <w:rPr>
          <w:rFonts w:eastAsiaTheme="minorHAnsi"/>
          <w:b/>
          <w:bCs/>
          <w:sz w:val="28"/>
          <w:szCs w:val="28"/>
          <w:lang w:eastAsia="en-US"/>
        </w:rPr>
      </w:pPr>
      <w:r w:rsidRPr="003E09AB">
        <w:rPr>
          <w:rFonts w:eastAsiaTheme="minorHAnsi"/>
          <w:b/>
          <w:bCs/>
          <w:sz w:val="28"/>
          <w:szCs w:val="28"/>
          <w:lang w:eastAsia="en-US"/>
        </w:rPr>
        <w:t>О</w:t>
      </w:r>
      <w:r w:rsidR="003A2FC4" w:rsidRPr="003E09AB">
        <w:rPr>
          <w:rFonts w:eastAsiaTheme="minorHAnsi"/>
          <w:b/>
          <w:bCs/>
          <w:sz w:val="28"/>
          <w:szCs w:val="28"/>
          <w:lang w:eastAsia="en-US"/>
        </w:rPr>
        <w:t xml:space="preserve">б утверждении административного регламента </w:t>
      </w:r>
    </w:p>
    <w:p w:rsidR="002529E5" w:rsidRDefault="003A2FC4" w:rsidP="003F1A6E">
      <w:pPr>
        <w:autoSpaceDE w:val="0"/>
        <w:autoSpaceDN w:val="0"/>
        <w:adjustRightInd w:val="0"/>
        <w:contextualSpacing/>
        <w:jc w:val="center"/>
        <w:outlineLvl w:val="0"/>
        <w:rPr>
          <w:rFonts w:eastAsiaTheme="minorHAnsi"/>
          <w:b/>
          <w:bCs/>
          <w:sz w:val="28"/>
          <w:szCs w:val="28"/>
          <w:lang w:eastAsia="en-US"/>
        </w:rPr>
      </w:pPr>
      <w:r w:rsidRPr="003E09AB">
        <w:rPr>
          <w:rFonts w:eastAsiaTheme="minorHAnsi"/>
          <w:b/>
          <w:bCs/>
          <w:sz w:val="28"/>
          <w:szCs w:val="28"/>
          <w:lang w:eastAsia="en-US"/>
        </w:rPr>
        <w:t>осуществления муниципального жилищного контроля</w:t>
      </w:r>
    </w:p>
    <w:p w:rsidR="002529E5" w:rsidRDefault="003A2FC4" w:rsidP="003F1A6E">
      <w:pPr>
        <w:autoSpaceDE w:val="0"/>
        <w:autoSpaceDN w:val="0"/>
        <w:adjustRightInd w:val="0"/>
        <w:contextualSpacing/>
        <w:jc w:val="center"/>
        <w:outlineLvl w:val="0"/>
        <w:rPr>
          <w:rFonts w:eastAsiaTheme="minorHAnsi"/>
          <w:b/>
          <w:bCs/>
          <w:sz w:val="28"/>
          <w:szCs w:val="28"/>
          <w:lang w:eastAsia="en-US"/>
        </w:rPr>
      </w:pPr>
      <w:r w:rsidRPr="003E09AB">
        <w:rPr>
          <w:rFonts w:eastAsiaTheme="minorHAnsi"/>
          <w:b/>
          <w:bCs/>
          <w:sz w:val="28"/>
          <w:szCs w:val="28"/>
          <w:lang w:eastAsia="en-US"/>
        </w:rPr>
        <w:t xml:space="preserve"> на территории муниципального образования </w:t>
      </w:r>
    </w:p>
    <w:p w:rsidR="003F1A6E" w:rsidRPr="003E09AB" w:rsidRDefault="003A2FC4" w:rsidP="003F1A6E">
      <w:pPr>
        <w:autoSpaceDE w:val="0"/>
        <w:autoSpaceDN w:val="0"/>
        <w:adjustRightInd w:val="0"/>
        <w:contextualSpacing/>
        <w:jc w:val="center"/>
        <w:outlineLvl w:val="0"/>
        <w:rPr>
          <w:rFonts w:eastAsiaTheme="minorHAnsi"/>
          <w:b/>
          <w:bCs/>
          <w:sz w:val="28"/>
          <w:szCs w:val="28"/>
          <w:lang w:eastAsia="en-US"/>
        </w:rPr>
      </w:pPr>
      <w:r w:rsidRPr="003E09AB">
        <w:rPr>
          <w:rFonts w:eastAsiaTheme="minorHAnsi"/>
          <w:b/>
          <w:bCs/>
          <w:sz w:val="28"/>
          <w:szCs w:val="28"/>
          <w:lang w:eastAsia="en-US"/>
        </w:rPr>
        <w:t xml:space="preserve">«Тенькинский городской округ» Магаданской области  </w:t>
      </w:r>
    </w:p>
    <w:p w:rsidR="003F1A6E" w:rsidRPr="003E09AB" w:rsidRDefault="003F1A6E" w:rsidP="003F1A6E">
      <w:pPr>
        <w:autoSpaceDE w:val="0"/>
        <w:autoSpaceDN w:val="0"/>
        <w:adjustRightInd w:val="0"/>
        <w:spacing w:line="360" w:lineRule="auto"/>
        <w:ind w:firstLine="709"/>
        <w:contextualSpacing/>
        <w:jc w:val="both"/>
        <w:outlineLvl w:val="0"/>
        <w:rPr>
          <w:rFonts w:eastAsiaTheme="minorHAnsi"/>
          <w:b/>
          <w:bCs/>
          <w:color w:val="26282F"/>
          <w:sz w:val="28"/>
          <w:szCs w:val="28"/>
          <w:lang w:eastAsia="en-US"/>
        </w:rPr>
      </w:pPr>
    </w:p>
    <w:p w:rsidR="005E3984" w:rsidRPr="003E09AB" w:rsidRDefault="005E3984" w:rsidP="00AE11CE">
      <w:pPr>
        <w:spacing w:line="324" w:lineRule="auto"/>
        <w:ind w:firstLine="708"/>
        <w:jc w:val="both"/>
        <w:rPr>
          <w:sz w:val="28"/>
          <w:szCs w:val="28"/>
        </w:rPr>
      </w:pPr>
      <w:r w:rsidRPr="003E09AB">
        <w:rPr>
          <w:sz w:val="28"/>
          <w:szCs w:val="28"/>
        </w:rPr>
        <w:t xml:space="preserve">В целях организации и осуществления муниципального жилищного контроля на территории муниципального образования, в соответствии с </w:t>
      </w:r>
      <w:hyperlink r:id="rId10" w:history="1">
        <w:r w:rsidRPr="003E09AB">
          <w:rPr>
            <w:rStyle w:val="a6"/>
            <w:color w:val="auto"/>
            <w:sz w:val="28"/>
            <w:szCs w:val="28"/>
            <w:u w:val="none"/>
          </w:rPr>
          <w:t>Жилищным кодексом</w:t>
        </w:r>
      </w:hyperlink>
      <w:r w:rsidRPr="003E09AB">
        <w:rPr>
          <w:sz w:val="28"/>
          <w:szCs w:val="28"/>
        </w:rPr>
        <w:t xml:space="preserve"> Российской Федерации, </w:t>
      </w:r>
      <w:hyperlink r:id="rId11" w:history="1">
        <w:r w:rsidRPr="003E09AB">
          <w:rPr>
            <w:rStyle w:val="a6"/>
            <w:color w:val="auto"/>
            <w:sz w:val="28"/>
            <w:szCs w:val="28"/>
            <w:u w:val="none"/>
          </w:rPr>
          <w:t>Федеральным законом</w:t>
        </w:r>
      </w:hyperlink>
      <w:r w:rsidRPr="003E09AB">
        <w:rPr>
          <w:sz w:val="28"/>
          <w:szCs w:val="28"/>
        </w:rPr>
        <w:t xml:space="preserve"> от 06</w:t>
      </w:r>
      <w:r w:rsidR="00AC3388">
        <w:rPr>
          <w:sz w:val="28"/>
          <w:szCs w:val="28"/>
        </w:rPr>
        <w:t xml:space="preserve"> октября </w:t>
      </w:r>
      <w:r w:rsidRPr="003E09AB">
        <w:rPr>
          <w:sz w:val="28"/>
          <w:szCs w:val="28"/>
        </w:rPr>
        <w:t>2003</w:t>
      </w:r>
      <w:r w:rsidR="00AC3388">
        <w:rPr>
          <w:sz w:val="28"/>
          <w:szCs w:val="28"/>
        </w:rPr>
        <w:t xml:space="preserve"> года</w:t>
      </w:r>
      <w:r w:rsidR="00095C89" w:rsidRPr="003E09AB">
        <w:rPr>
          <w:sz w:val="28"/>
          <w:szCs w:val="28"/>
        </w:rPr>
        <w:t xml:space="preserve"> № </w:t>
      </w:r>
      <w:r w:rsidRPr="003E09AB">
        <w:rPr>
          <w:sz w:val="28"/>
          <w:szCs w:val="28"/>
        </w:rPr>
        <w:t xml:space="preserve">131-ФЗ </w:t>
      </w:r>
      <w:r w:rsidR="007A78A4" w:rsidRPr="003E09AB">
        <w:rPr>
          <w:sz w:val="28"/>
          <w:szCs w:val="28"/>
        </w:rPr>
        <w:t>«</w:t>
      </w:r>
      <w:r w:rsidRPr="003E09AB">
        <w:rPr>
          <w:sz w:val="28"/>
          <w:szCs w:val="28"/>
        </w:rPr>
        <w:t>Об общих принципах организации местного самоуправления в Российской Федерации</w:t>
      </w:r>
      <w:r w:rsidR="007A78A4" w:rsidRPr="003E09AB">
        <w:rPr>
          <w:sz w:val="28"/>
          <w:szCs w:val="28"/>
        </w:rPr>
        <w:t>»</w:t>
      </w:r>
      <w:r w:rsidRPr="003E09AB">
        <w:rPr>
          <w:sz w:val="28"/>
          <w:szCs w:val="28"/>
        </w:rPr>
        <w:t xml:space="preserve">, </w:t>
      </w:r>
      <w:hyperlink r:id="rId12" w:history="1">
        <w:r w:rsidRPr="003E09AB">
          <w:rPr>
            <w:rStyle w:val="a6"/>
            <w:color w:val="auto"/>
            <w:sz w:val="28"/>
            <w:szCs w:val="28"/>
            <w:u w:val="none"/>
          </w:rPr>
          <w:t>Федеральным законом</w:t>
        </w:r>
      </w:hyperlink>
      <w:r w:rsidRPr="003E09AB">
        <w:rPr>
          <w:sz w:val="28"/>
          <w:szCs w:val="28"/>
        </w:rPr>
        <w:t xml:space="preserve"> от 26</w:t>
      </w:r>
      <w:r w:rsidR="00AC3388">
        <w:rPr>
          <w:sz w:val="28"/>
          <w:szCs w:val="28"/>
        </w:rPr>
        <w:t xml:space="preserve"> декабря </w:t>
      </w:r>
      <w:r w:rsidRPr="003E09AB">
        <w:rPr>
          <w:sz w:val="28"/>
          <w:szCs w:val="28"/>
        </w:rPr>
        <w:t>2008</w:t>
      </w:r>
      <w:r w:rsidR="00AC3388">
        <w:rPr>
          <w:sz w:val="28"/>
          <w:szCs w:val="28"/>
        </w:rPr>
        <w:t xml:space="preserve"> года</w:t>
      </w:r>
      <w:r w:rsidR="0070470E" w:rsidRPr="003E09AB">
        <w:rPr>
          <w:sz w:val="28"/>
          <w:szCs w:val="28"/>
        </w:rPr>
        <w:t xml:space="preserve"> №</w:t>
      </w:r>
      <w:r w:rsidRPr="003E09AB">
        <w:rPr>
          <w:sz w:val="28"/>
          <w:szCs w:val="28"/>
        </w:rPr>
        <w:t xml:space="preserve"> 294-ФЗ </w:t>
      </w:r>
      <w:r w:rsidR="007A78A4" w:rsidRPr="003E09AB">
        <w:rPr>
          <w:sz w:val="28"/>
          <w:szCs w:val="28"/>
        </w:rPr>
        <w:t>«</w:t>
      </w:r>
      <w:r w:rsidRPr="003E09A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78A4" w:rsidRPr="003E09AB">
        <w:rPr>
          <w:sz w:val="28"/>
          <w:szCs w:val="28"/>
        </w:rPr>
        <w:t>»</w:t>
      </w:r>
      <w:r w:rsidRPr="003E09AB">
        <w:rPr>
          <w:sz w:val="28"/>
          <w:szCs w:val="28"/>
        </w:rPr>
        <w:t xml:space="preserve">, руководствуясь </w:t>
      </w:r>
      <w:hyperlink r:id="rId13" w:history="1">
        <w:r w:rsidRPr="003E09AB">
          <w:rPr>
            <w:rStyle w:val="a6"/>
            <w:color w:val="auto"/>
            <w:sz w:val="28"/>
            <w:szCs w:val="28"/>
            <w:u w:val="none"/>
          </w:rPr>
          <w:t>Уставом</w:t>
        </w:r>
      </w:hyperlink>
      <w:r w:rsidRPr="003E09AB">
        <w:rPr>
          <w:sz w:val="28"/>
          <w:szCs w:val="28"/>
        </w:rPr>
        <w:t xml:space="preserve"> муниципального образования </w:t>
      </w:r>
      <w:r w:rsidR="007A78A4" w:rsidRPr="003E09AB">
        <w:rPr>
          <w:sz w:val="28"/>
          <w:szCs w:val="28"/>
        </w:rPr>
        <w:t>«</w:t>
      </w:r>
      <w:r w:rsidRPr="003E09AB">
        <w:rPr>
          <w:sz w:val="28"/>
          <w:szCs w:val="28"/>
        </w:rPr>
        <w:t>Тенькинский городской округ</w:t>
      </w:r>
      <w:r w:rsidR="007A78A4" w:rsidRPr="003E09AB">
        <w:rPr>
          <w:sz w:val="28"/>
          <w:szCs w:val="28"/>
        </w:rPr>
        <w:t>»</w:t>
      </w:r>
      <w:r w:rsidRPr="003E09AB">
        <w:rPr>
          <w:sz w:val="28"/>
          <w:szCs w:val="28"/>
        </w:rPr>
        <w:t>, администрация Тенькинского городского округа Магаданской области постановляет:</w:t>
      </w:r>
    </w:p>
    <w:p w:rsidR="005E3984" w:rsidRPr="003E09AB" w:rsidRDefault="005E3984" w:rsidP="00AE11CE">
      <w:pPr>
        <w:spacing w:line="324" w:lineRule="auto"/>
        <w:ind w:firstLine="708"/>
        <w:jc w:val="both"/>
        <w:rPr>
          <w:sz w:val="28"/>
          <w:szCs w:val="28"/>
        </w:rPr>
      </w:pPr>
      <w:r w:rsidRPr="003E09AB">
        <w:rPr>
          <w:sz w:val="28"/>
          <w:szCs w:val="28"/>
        </w:rPr>
        <w:t xml:space="preserve">1. Утвердить прилагаемый </w:t>
      </w:r>
      <w:hyperlink w:anchor="sub_1000" w:history="1">
        <w:r w:rsidRPr="003E09AB">
          <w:rPr>
            <w:rStyle w:val="a6"/>
            <w:color w:val="auto"/>
            <w:sz w:val="28"/>
            <w:szCs w:val="28"/>
            <w:u w:val="none"/>
          </w:rPr>
          <w:t>административный регламент</w:t>
        </w:r>
      </w:hyperlink>
      <w:r w:rsidRPr="003E09AB">
        <w:rPr>
          <w:sz w:val="28"/>
          <w:szCs w:val="28"/>
        </w:rPr>
        <w:t xml:space="preserve"> осуществления муниципального жилищного контроля на территории муниципального образования </w:t>
      </w:r>
      <w:r w:rsidR="007A78A4" w:rsidRPr="003E09AB">
        <w:rPr>
          <w:sz w:val="28"/>
          <w:szCs w:val="28"/>
        </w:rPr>
        <w:t>«</w:t>
      </w:r>
      <w:r w:rsidRPr="003E09AB">
        <w:rPr>
          <w:sz w:val="28"/>
          <w:szCs w:val="28"/>
        </w:rPr>
        <w:t>Тенькинский городской округ</w:t>
      </w:r>
      <w:r w:rsidR="007A78A4" w:rsidRPr="003E09AB">
        <w:rPr>
          <w:sz w:val="28"/>
          <w:szCs w:val="28"/>
        </w:rPr>
        <w:t>»</w:t>
      </w:r>
      <w:r w:rsidRPr="003E09AB">
        <w:rPr>
          <w:sz w:val="28"/>
          <w:szCs w:val="28"/>
        </w:rPr>
        <w:t xml:space="preserve"> Магаданской области.</w:t>
      </w:r>
    </w:p>
    <w:p w:rsidR="00A05375" w:rsidRPr="003E09AB" w:rsidRDefault="00A05375" w:rsidP="00AE11CE">
      <w:pPr>
        <w:spacing w:line="324" w:lineRule="auto"/>
        <w:ind w:firstLine="708"/>
        <w:jc w:val="both"/>
        <w:rPr>
          <w:sz w:val="28"/>
          <w:szCs w:val="28"/>
        </w:rPr>
      </w:pPr>
      <w:r w:rsidRPr="003E09AB">
        <w:rPr>
          <w:sz w:val="28"/>
          <w:szCs w:val="28"/>
        </w:rPr>
        <w:t>2.</w:t>
      </w:r>
      <w:r w:rsidR="005E3984" w:rsidRPr="003E09AB">
        <w:rPr>
          <w:sz w:val="28"/>
          <w:szCs w:val="28"/>
        </w:rPr>
        <w:t xml:space="preserve"> Признать </w:t>
      </w:r>
      <w:r w:rsidR="00942C77" w:rsidRPr="003E09AB">
        <w:rPr>
          <w:sz w:val="28"/>
          <w:szCs w:val="28"/>
        </w:rPr>
        <w:t>утратившим</w:t>
      </w:r>
      <w:r w:rsidRPr="003E09AB">
        <w:rPr>
          <w:sz w:val="28"/>
          <w:szCs w:val="28"/>
        </w:rPr>
        <w:t>и</w:t>
      </w:r>
      <w:r w:rsidR="00942C77" w:rsidRPr="003E09AB">
        <w:rPr>
          <w:sz w:val="28"/>
          <w:szCs w:val="28"/>
        </w:rPr>
        <w:t xml:space="preserve"> силу</w:t>
      </w:r>
      <w:r w:rsidRPr="003E09AB">
        <w:rPr>
          <w:sz w:val="28"/>
          <w:szCs w:val="28"/>
        </w:rPr>
        <w:t>:</w:t>
      </w:r>
    </w:p>
    <w:p w:rsidR="00A05375" w:rsidRPr="003E09AB" w:rsidRDefault="00A05375" w:rsidP="00AE11CE">
      <w:pPr>
        <w:spacing w:line="324" w:lineRule="auto"/>
        <w:ind w:firstLine="708"/>
        <w:jc w:val="both"/>
        <w:rPr>
          <w:rFonts w:eastAsiaTheme="minorHAnsi"/>
          <w:sz w:val="28"/>
          <w:szCs w:val="28"/>
        </w:rPr>
      </w:pPr>
      <w:r w:rsidRPr="003E09AB">
        <w:rPr>
          <w:sz w:val="28"/>
          <w:szCs w:val="28"/>
        </w:rPr>
        <w:t>-</w:t>
      </w:r>
      <w:r w:rsidR="00942C77" w:rsidRPr="003E09AB">
        <w:rPr>
          <w:sz w:val="28"/>
          <w:szCs w:val="28"/>
        </w:rPr>
        <w:t xml:space="preserve"> </w:t>
      </w:r>
      <w:hyperlink r:id="rId14" w:history="1">
        <w:r w:rsidR="005E3984" w:rsidRPr="003E09AB">
          <w:rPr>
            <w:rStyle w:val="a6"/>
            <w:color w:val="auto"/>
            <w:sz w:val="28"/>
            <w:szCs w:val="28"/>
            <w:u w:val="none"/>
          </w:rPr>
          <w:t>постановление</w:t>
        </w:r>
      </w:hyperlink>
      <w:r w:rsidR="005E3984" w:rsidRPr="003E09AB">
        <w:rPr>
          <w:sz w:val="28"/>
          <w:szCs w:val="28"/>
        </w:rPr>
        <w:t xml:space="preserve"> </w:t>
      </w:r>
      <w:r w:rsidR="002529E5">
        <w:rPr>
          <w:sz w:val="28"/>
          <w:szCs w:val="28"/>
        </w:rPr>
        <w:t>а</w:t>
      </w:r>
      <w:r w:rsidR="005E3984" w:rsidRPr="003E09AB">
        <w:rPr>
          <w:sz w:val="28"/>
          <w:szCs w:val="28"/>
        </w:rPr>
        <w:t xml:space="preserve">дминистрации Тенькинского </w:t>
      </w:r>
      <w:r w:rsidR="0003142A" w:rsidRPr="003E09AB">
        <w:rPr>
          <w:sz w:val="28"/>
          <w:szCs w:val="28"/>
        </w:rPr>
        <w:t>городского округа</w:t>
      </w:r>
      <w:r w:rsidR="005E3984" w:rsidRPr="003E09AB">
        <w:rPr>
          <w:sz w:val="28"/>
          <w:szCs w:val="28"/>
        </w:rPr>
        <w:t xml:space="preserve"> </w:t>
      </w:r>
      <w:r w:rsidR="00662E7A" w:rsidRPr="003E09AB">
        <w:rPr>
          <w:sz w:val="28"/>
          <w:szCs w:val="28"/>
        </w:rPr>
        <w:t xml:space="preserve">Магаданской области </w:t>
      </w:r>
      <w:r w:rsidR="005E3984" w:rsidRPr="003E09AB">
        <w:rPr>
          <w:sz w:val="28"/>
          <w:szCs w:val="28"/>
        </w:rPr>
        <w:t>от 15</w:t>
      </w:r>
      <w:r w:rsidR="00AC3388">
        <w:rPr>
          <w:sz w:val="28"/>
          <w:szCs w:val="28"/>
        </w:rPr>
        <w:t xml:space="preserve"> марта </w:t>
      </w:r>
      <w:r w:rsidR="005E3984" w:rsidRPr="003E09AB">
        <w:rPr>
          <w:sz w:val="28"/>
          <w:szCs w:val="28"/>
        </w:rPr>
        <w:t>2016</w:t>
      </w:r>
      <w:r w:rsidR="00AC3388">
        <w:rPr>
          <w:sz w:val="28"/>
          <w:szCs w:val="28"/>
        </w:rPr>
        <w:t xml:space="preserve"> года</w:t>
      </w:r>
      <w:r w:rsidR="0070470E" w:rsidRPr="003E09AB">
        <w:rPr>
          <w:sz w:val="28"/>
          <w:szCs w:val="28"/>
        </w:rPr>
        <w:t xml:space="preserve"> № </w:t>
      </w:r>
      <w:r w:rsidR="005E3984" w:rsidRPr="003E09AB">
        <w:rPr>
          <w:sz w:val="28"/>
          <w:szCs w:val="28"/>
        </w:rPr>
        <w:t xml:space="preserve">146-па </w:t>
      </w:r>
      <w:r w:rsidR="005E3984" w:rsidRPr="003E09AB">
        <w:rPr>
          <w:rFonts w:eastAsiaTheme="minorHAnsi"/>
          <w:sz w:val="28"/>
          <w:szCs w:val="28"/>
        </w:rPr>
        <w:t xml:space="preserve">«Об утверждении </w:t>
      </w:r>
      <w:r w:rsidR="005E3984" w:rsidRPr="003E09AB">
        <w:rPr>
          <w:rFonts w:eastAsiaTheme="minorHAnsi"/>
          <w:sz w:val="28"/>
          <w:szCs w:val="28"/>
        </w:rPr>
        <w:lastRenderedPageBreak/>
        <w:t xml:space="preserve">административного регламента осуществления муниципального жилищного контроля на территории муниципального образования «Тенькинский городской округ» Магаданской </w:t>
      </w:r>
      <w:r w:rsidR="00942C77" w:rsidRPr="003E09AB">
        <w:rPr>
          <w:rFonts w:eastAsiaTheme="minorHAnsi"/>
          <w:sz w:val="28"/>
          <w:szCs w:val="28"/>
        </w:rPr>
        <w:t>области</w:t>
      </w:r>
      <w:r w:rsidR="00AD49CE" w:rsidRPr="003E09AB">
        <w:rPr>
          <w:rFonts w:eastAsiaTheme="minorHAnsi"/>
          <w:sz w:val="28"/>
          <w:szCs w:val="28"/>
        </w:rPr>
        <w:t>»</w:t>
      </w:r>
      <w:r w:rsidR="008C6370" w:rsidRPr="003E09AB">
        <w:rPr>
          <w:rFonts w:eastAsiaTheme="minorHAnsi"/>
          <w:sz w:val="28"/>
          <w:szCs w:val="28"/>
        </w:rPr>
        <w:t xml:space="preserve"> (с изменениями и дополнениями)</w:t>
      </w:r>
      <w:r w:rsidRPr="003E09AB">
        <w:rPr>
          <w:rFonts w:eastAsiaTheme="minorHAnsi"/>
          <w:sz w:val="28"/>
          <w:szCs w:val="28"/>
        </w:rPr>
        <w:t>;</w:t>
      </w:r>
    </w:p>
    <w:p w:rsidR="008C6370" w:rsidRPr="003E09AB" w:rsidRDefault="00A05375" w:rsidP="00AE11CE">
      <w:pPr>
        <w:spacing w:line="324" w:lineRule="auto"/>
        <w:ind w:firstLine="708"/>
        <w:jc w:val="both"/>
        <w:rPr>
          <w:sz w:val="28"/>
          <w:szCs w:val="28"/>
        </w:rPr>
      </w:pPr>
      <w:r w:rsidRPr="003E09AB">
        <w:rPr>
          <w:rFonts w:eastAsiaTheme="minorHAnsi"/>
          <w:sz w:val="28"/>
          <w:szCs w:val="28"/>
        </w:rPr>
        <w:t>-</w:t>
      </w:r>
      <w:r w:rsidRPr="003E09AB">
        <w:rPr>
          <w:sz w:val="28"/>
          <w:szCs w:val="28"/>
        </w:rPr>
        <w:t xml:space="preserve"> </w:t>
      </w:r>
      <w:hyperlink r:id="rId15" w:history="1">
        <w:r w:rsidR="007E617C" w:rsidRPr="003E09AB">
          <w:rPr>
            <w:rStyle w:val="a6"/>
            <w:color w:val="auto"/>
            <w:sz w:val="28"/>
            <w:szCs w:val="28"/>
            <w:u w:val="none"/>
          </w:rPr>
          <w:t>постановление</w:t>
        </w:r>
      </w:hyperlink>
      <w:r w:rsidR="007E617C" w:rsidRPr="003E09AB">
        <w:rPr>
          <w:sz w:val="28"/>
          <w:szCs w:val="28"/>
        </w:rPr>
        <w:t xml:space="preserve"> </w:t>
      </w:r>
      <w:r w:rsidR="002529E5">
        <w:rPr>
          <w:sz w:val="28"/>
          <w:szCs w:val="28"/>
        </w:rPr>
        <w:t>а</w:t>
      </w:r>
      <w:r w:rsidR="008C6370" w:rsidRPr="003E09AB">
        <w:rPr>
          <w:sz w:val="28"/>
          <w:szCs w:val="28"/>
        </w:rPr>
        <w:t>дминистрации Тенькинского городского округа Магаданской области от 5 апреля 2017 г</w:t>
      </w:r>
      <w:r w:rsidR="00AC3388">
        <w:rPr>
          <w:sz w:val="28"/>
          <w:szCs w:val="28"/>
        </w:rPr>
        <w:t>ода</w:t>
      </w:r>
      <w:r w:rsidR="008C6370" w:rsidRPr="003E09AB">
        <w:rPr>
          <w:sz w:val="28"/>
          <w:szCs w:val="28"/>
        </w:rPr>
        <w:t xml:space="preserve"> № 128-па «О внесении изменений и дополнений в постановление администрации Тенькинского городского округа от 15</w:t>
      </w:r>
      <w:r w:rsidR="00AC3388">
        <w:rPr>
          <w:sz w:val="28"/>
          <w:szCs w:val="28"/>
        </w:rPr>
        <w:t xml:space="preserve"> марта </w:t>
      </w:r>
      <w:r w:rsidR="008C6370" w:rsidRPr="003E09AB">
        <w:rPr>
          <w:sz w:val="28"/>
          <w:szCs w:val="28"/>
        </w:rPr>
        <w:t>2016</w:t>
      </w:r>
      <w:r w:rsidR="00AC3388">
        <w:rPr>
          <w:sz w:val="28"/>
          <w:szCs w:val="28"/>
        </w:rPr>
        <w:t xml:space="preserve"> года</w:t>
      </w:r>
      <w:r w:rsidR="008C6370" w:rsidRPr="003E09AB">
        <w:rPr>
          <w:sz w:val="28"/>
          <w:szCs w:val="28"/>
        </w:rPr>
        <w:t xml:space="preserve"> № 146-па «Об утверждении административного регламента осуществления муниципального жилищного контроля на территории муниципального образования «Тенькинский городской округ» Магаданской области»;</w:t>
      </w:r>
    </w:p>
    <w:p w:rsidR="0003142A" w:rsidRPr="003E09AB" w:rsidRDefault="007E617C" w:rsidP="00AE11CE">
      <w:pPr>
        <w:spacing w:line="324" w:lineRule="auto"/>
        <w:ind w:firstLine="708"/>
        <w:jc w:val="both"/>
        <w:rPr>
          <w:sz w:val="28"/>
          <w:szCs w:val="28"/>
        </w:rPr>
      </w:pPr>
      <w:r w:rsidRPr="003E09AB">
        <w:rPr>
          <w:sz w:val="28"/>
          <w:szCs w:val="28"/>
        </w:rPr>
        <w:t xml:space="preserve">- </w:t>
      </w:r>
      <w:proofErr w:type="gramStart"/>
      <w:r w:rsidRPr="003E09AB">
        <w:rPr>
          <w:sz w:val="28"/>
          <w:szCs w:val="28"/>
        </w:rPr>
        <w:t>п</w:t>
      </w:r>
      <w:proofErr w:type="gramEnd"/>
      <w:r w:rsidR="005E2942">
        <w:fldChar w:fldCharType="begin"/>
      </w:r>
      <w:r w:rsidR="005E2942">
        <w:instrText xml:space="preserve"> HYPERLINK "garantF1://43804956.4" </w:instrText>
      </w:r>
      <w:r w:rsidR="005E2942">
        <w:fldChar w:fldCharType="separate"/>
      </w:r>
      <w:r w:rsidRPr="003E09AB">
        <w:rPr>
          <w:rStyle w:val="a6"/>
          <w:color w:val="auto"/>
          <w:sz w:val="28"/>
          <w:szCs w:val="28"/>
          <w:u w:val="none"/>
        </w:rPr>
        <w:t>остановление</w:t>
      </w:r>
      <w:r w:rsidR="005E2942">
        <w:rPr>
          <w:rStyle w:val="a6"/>
          <w:color w:val="auto"/>
          <w:sz w:val="28"/>
          <w:szCs w:val="28"/>
          <w:u w:val="none"/>
        </w:rPr>
        <w:fldChar w:fldCharType="end"/>
      </w:r>
      <w:r w:rsidR="00A05375" w:rsidRPr="003E09AB">
        <w:rPr>
          <w:sz w:val="28"/>
          <w:szCs w:val="28"/>
        </w:rPr>
        <w:t xml:space="preserve"> </w:t>
      </w:r>
      <w:r w:rsidR="002529E5">
        <w:rPr>
          <w:sz w:val="28"/>
          <w:szCs w:val="28"/>
        </w:rPr>
        <w:t>а</w:t>
      </w:r>
      <w:r w:rsidR="00A05375" w:rsidRPr="003E09AB">
        <w:rPr>
          <w:sz w:val="28"/>
          <w:szCs w:val="28"/>
        </w:rPr>
        <w:t>дминистрации Тенькинского городского округа Магаданской области от 5 апреля 2016 г</w:t>
      </w:r>
      <w:r w:rsidR="00AC3388">
        <w:rPr>
          <w:sz w:val="28"/>
          <w:szCs w:val="28"/>
        </w:rPr>
        <w:t>ода</w:t>
      </w:r>
      <w:r w:rsidR="0003142A" w:rsidRPr="003E09AB">
        <w:rPr>
          <w:sz w:val="28"/>
          <w:szCs w:val="28"/>
        </w:rPr>
        <w:t xml:space="preserve"> №</w:t>
      </w:r>
      <w:r w:rsidR="00A05375" w:rsidRPr="003E09AB">
        <w:rPr>
          <w:sz w:val="28"/>
          <w:szCs w:val="28"/>
        </w:rPr>
        <w:t xml:space="preserve"> 206-па </w:t>
      </w:r>
      <w:r w:rsidR="00662E7A" w:rsidRPr="003E09AB">
        <w:rPr>
          <w:sz w:val="28"/>
          <w:szCs w:val="28"/>
        </w:rPr>
        <w:t>«О</w:t>
      </w:r>
      <w:r w:rsidRPr="003E09AB">
        <w:rPr>
          <w:sz w:val="28"/>
          <w:szCs w:val="28"/>
        </w:rPr>
        <w:t xml:space="preserve"> </w:t>
      </w:r>
      <w:r w:rsidR="0003142A" w:rsidRPr="003E09AB">
        <w:rPr>
          <w:sz w:val="28"/>
          <w:szCs w:val="28"/>
        </w:rPr>
        <w:t xml:space="preserve">внесении изменений и дополнений в </w:t>
      </w:r>
      <w:hyperlink r:id="rId16" w:history="1">
        <w:r w:rsidR="0003142A" w:rsidRPr="003E09AB">
          <w:rPr>
            <w:rStyle w:val="a6"/>
            <w:color w:val="auto"/>
            <w:sz w:val="28"/>
            <w:szCs w:val="28"/>
            <w:u w:val="none"/>
          </w:rPr>
          <w:t>постановление</w:t>
        </w:r>
      </w:hyperlink>
      <w:r w:rsidR="0003142A" w:rsidRPr="003E09AB">
        <w:rPr>
          <w:sz w:val="28"/>
          <w:szCs w:val="28"/>
        </w:rPr>
        <w:t xml:space="preserve"> </w:t>
      </w:r>
      <w:r w:rsidR="00B66CB2" w:rsidRPr="003E09AB">
        <w:rPr>
          <w:sz w:val="28"/>
          <w:szCs w:val="28"/>
        </w:rPr>
        <w:t>а</w:t>
      </w:r>
      <w:r w:rsidR="0003142A" w:rsidRPr="003E09AB">
        <w:rPr>
          <w:sz w:val="28"/>
          <w:szCs w:val="28"/>
        </w:rPr>
        <w:t xml:space="preserve">дминистрации Тенькинского городского округа </w:t>
      </w:r>
      <w:r w:rsidR="00B313F8" w:rsidRPr="003E09AB">
        <w:rPr>
          <w:sz w:val="28"/>
          <w:szCs w:val="28"/>
        </w:rPr>
        <w:t xml:space="preserve">Магаданской области </w:t>
      </w:r>
      <w:r w:rsidR="0003142A" w:rsidRPr="003E09AB">
        <w:rPr>
          <w:sz w:val="28"/>
          <w:szCs w:val="28"/>
        </w:rPr>
        <w:t>от 15</w:t>
      </w:r>
      <w:r w:rsidR="00AC3388">
        <w:rPr>
          <w:sz w:val="28"/>
          <w:szCs w:val="28"/>
        </w:rPr>
        <w:t xml:space="preserve"> марта </w:t>
      </w:r>
      <w:r w:rsidR="0003142A" w:rsidRPr="003E09AB">
        <w:rPr>
          <w:sz w:val="28"/>
          <w:szCs w:val="28"/>
        </w:rPr>
        <w:t>2016</w:t>
      </w:r>
      <w:r w:rsidR="00AC3388">
        <w:rPr>
          <w:sz w:val="28"/>
          <w:szCs w:val="28"/>
        </w:rPr>
        <w:t xml:space="preserve"> года</w:t>
      </w:r>
      <w:r w:rsidR="0003142A" w:rsidRPr="003E09AB">
        <w:rPr>
          <w:sz w:val="28"/>
          <w:szCs w:val="28"/>
        </w:rPr>
        <w:t xml:space="preserve"> № 146-па</w:t>
      </w:r>
      <w:r w:rsidR="00A06FD6" w:rsidRPr="003E09AB">
        <w:rPr>
          <w:sz w:val="28"/>
          <w:szCs w:val="28"/>
        </w:rPr>
        <w:t>»</w:t>
      </w:r>
      <w:r w:rsidR="0003142A" w:rsidRPr="003E09AB">
        <w:rPr>
          <w:sz w:val="28"/>
          <w:szCs w:val="28"/>
        </w:rPr>
        <w:t>;</w:t>
      </w:r>
    </w:p>
    <w:p w:rsidR="00C437BA" w:rsidRPr="003E09AB" w:rsidRDefault="00C437BA" w:rsidP="00AE11CE">
      <w:pPr>
        <w:spacing w:line="324" w:lineRule="auto"/>
        <w:ind w:firstLine="708"/>
        <w:jc w:val="both"/>
        <w:rPr>
          <w:sz w:val="28"/>
          <w:szCs w:val="28"/>
        </w:rPr>
      </w:pPr>
      <w:r w:rsidRPr="003E09AB">
        <w:rPr>
          <w:sz w:val="28"/>
          <w:szCs w:val="28"/>
        </w:rPr>
        <w:t xml:space="preserve">- постановление </w:t>
      </w:r>
      <w:r w:rsidR="002529E5">
        <w:rPr>
          <w:sz w:val="28"/>
          <w:szCs w:val="28"/>
        </w:rPr>
        <w:t>а</w:t>
      </w:r>
      <w:r w:rsidRPr="003E09AB">
        <w:rPr>
          <w:sz w:val="28"/>
          <w:szCs w:val="28"/>
        </w:rPr>
        <w:t>дминистрации Тенькинского городского округа Магаданской области от 11 апреля 2016 г</w:t>
      </w:r>
      <w:r w:rsidR="00AC3388">
        <w:rPr>
          <w:sz w:val="28"/>
          <w:szCs w:val="28"/>
        </w:rPr>
        <w:t>ода</w:t>
      </w:r>
      <w:r w:rsidRPr="003E09AB">
        <w:rPr>
          <w:sz w:val="28"/>
          <w:szCs w:val="28"/>
        </w:rPr>
        <w:t xml:space="preserve"> № 214-па «О внесении изменений и дополнений в </w:t>
      </w:r>
      <w:hyperlink r:id="rId17" w:history="1">
        <w:r w:rsidRPr="003E09AB">
          <w:rPr>
            <w:rStyle w:val="a6"/>
            <w:color w:val="auto"/>
            <w:sz w:val="28"/>
            <w:szCs w:val="28"/>
            <w:u w:val="none"/>
          </w:rPr>
          <w:t>постановление</w:t>
        </w:r>
      </w:hyperlink>
      <w:r w:rsidRPr="003E09AB">
        <w:rPr>
          <w:sz w:val="28"/>
          <w:szCs w:val="28"/>
        </w:rPr>
        <w:t xml:space="preserve"> администрации Тенькинского городского округа Магаданской области от 15</w:t>
      </w:r>
      <w:r w:rsidR="00AC3388">
        <w:rPr>
          <w:sz w:val="28"/>
          <w:szCs w:val="28"/>
        </w:rPr>
        <w:t xml:space="preserve"> марта </w:t>
      </w:r>
      <w:r w:rsidRPr="003E09AB">
        <w:rPr>
          <w:sz w:val="28"/>
          <w:szCs w:val="28"/>
        </w:rPr>
        <w:t>2016</w:t>
      </w:r>
      <w:r w:rsidR="00AC3388">
        <w:rPr>
          <w:sz w:val="28"/>
          <w:szCs w:val="28"/>
        </w:rPr>
        <w:t xml:space="preserve"> года</w:t>
      </w:r>
      <w:r w:rsidRPr="003E09AB">
        <w:rPr>
          <w:sz w:val="28"/>
          <w:szCs w:val="28"/>
        </w:rPr>
        <w:t xml:space="preserve"> № 146-па»;</w:t>
      </w:r>
    </w:p>
    <w:p w:rsidR="00B66CB2" w:rsidRPr="003E09AB" w:rsidRDefault="0003142A" w:rsidP="00AE11CE">
      <w:pPr>
        <w:spacing w:line="324" w:lineRule="auto"/>
        <w:ind w:firstLine="708"/>
        <w:jc w:val="both"/>
        <w:rPr>
          <w:sz w:val="28"/>
          <w:szCs w:val="28"/>
        </w:rPr>
      </w:pPr>
      <w:r w:rsidRPr="003E09AB">
        <w:rPr>
          <w:sz w:val="28"/>
          <w:szCs w:val="28"/>
        </w:rPr>
        <w:t xml:space="preserve">- </w:t>
      </w:r>
      <w:r w:rsidR="00C437BA" w:rsidRPr="003E09AB">
        <w:rPr>
          <w:sz w:val="28"/>
          <w:szCs w:val="28"/>
        </w:rPr>
        <w:t>п</w:t>
      </w:r>
      <w:r w:rsidR="00B66CB2" w:rsidRPr="003E09AB">
        <w:rPr>
          <w:sz w:val="28"/>
          <w:szCs w:val="28"/>
        </w:rPr>
        <w:t xml:space="preserve">остановление </w:t>
      </w:r>
      <w:r w:rsidR="002529E5">
        <w:rPr>
          <w:sz w:val="28"/>
          <w:szCs w:val="28"/>
        </w:rPr>
        <w:t>а</w:t>
      </w:r>
      <w:r w:rsidR="00B66CB2" w:rsidRPr="003E09AB">
        <w:rPr>
          <w:sz w:val="28"/>
          <w:szCs w:val="28"/>
        </w:rPr>
        <w:t>дминистрации Тенькинского городского округа Магаданской</w:t>
      </w:r>
      <w:r w:rsidR="00C437BA" w:rsidRPr="003E09AB">
        <w:rPr>
          <w:sz w:val="28"/>
          <w:szCs w:val="28"/>
        </w:rPr>
        <w:t xml:space="preserve"> </w:t>
      </w:r>
      <w:r w:rsidR="00B66CB2" w:rsidRPr="003E09AB">
        <w:rPr>
          <w:sz w:val="28"/>
          <w:szCs w:val="28"/>
        </w:rPr>
        <w:t>области</w:t>
      </w:r>
      <w:r w:rsidR="00C437BA" w:rsidRPr="003E09AB">
        <w:rPr>
          <w:sz w:val="28"/>
          <w:szCs w:val="28"/>
        </w:rPr>
        <w:t xml:space="preserve"> </w:t>
      </w:r>
      <w:r w:rsidR="00B66CB2" w:rsidRPr="003E09AB">
        <w:rPr>
          <w:sz w:val="28"/>
          <w:szCs w:val="28"/>
        </w:rPr>
        <w:t>от</w:t>
      </w:r>
      <w:r w:rsidR="00C437BA" w:rsidRPr="003E09AB">
        <w:rPr>
          <w:sz w:val="28"/>
          <w:szCs w:val="28"/>
        </w:rPr>
        <w:t xml:space="preserve"> </w:t>
      </w:r>
      <w:r w:rsidR="00B66CB2" w:rsidRPr="003E09AB">
        <w:rPr>
          <w:sz w:val="28"/>
          <w:szCs w:val="28"/>
        </w:rPr>
        <w:t>3</w:t>
      </w:r>
      <w:r w:rsidR="00C437BA" w:rsidRPr="003E09AB">
        <w:rPr>
          <w:sz w:val="28"/>
          <w:szCs w:val="28"/>
        </w:rPr>
        <w:t xml:space="preserve"> </w:t>
      </w:r>
      <w:r w:rsidR="00B66CB2" w:rsidRPr="003E09AB">
        <w:rPr>
          <w:sz w:val="28"/>
          <w:szCs w:val="28"/>
        </w:rPr>
        <w:t>августа</w:t>
      </w:r>
      <w:r w:rsidR="00C437BA" w:rsidRPr="003E09AB">
        <w:rPr>
          <w:sz w:val="28"/>
          <w:szCs w:val="28"/>
        </w:rPr>
        <w:t xml:space="preserve"> </w:t>
      </w:r>
      <w:r w:rsidR="00B66CB2" w:rsidRPr="003E09AB">
        <w:rPr>
          <w:sz w:val="28"/>
          <w:szCs w:val="28"/>
        </w:rPr>
        <w:t>2016</w:t>
      </w:r>
      <w:r w:rsidR="00C437BA" w:rsidRPr="003E09AB">
        <w:rPr>
          <w:sz w:val="28"/>
          <w:szCs w:val="28"/>
        </w:rPr>
        <w:t xml:space="preserve"> </w:t>
      </w:r>
      <w:r w:rsidR="00B66CB2" w:rsidRPr="003E09AB">
        <w:rPr>
          <w:sz w:val="28"/>
          <w:szCs w:val="28"/>
        </w:rPr>
        <w:t>г</w:t>
      </w:r>
      <w:r w:rsidR="00AC3388">
        <w:rPr>
          <w:sz w:val="28"/>
          <w:szCs w:val="28"/>
        </w:rPr>
        <w:t>ода</w:t>
      </w:r>
      <w:r w:rsidR="00C437BA" w:rsidRPr="003E09AB">
        <w:rPr>
          <w:sz w:val="28"/>
          <w:szCs w:val="28"/>
        </w:rPr>
        <w:t xml:space="preserve"> №</w:t>
      </w:r>
      <w:r w:rsidR="00B66CB2" w:rsidRPr="003E09AB">
        <w:rPr>
          <w:sz w:val="28"/>
          <w:szCs w:val="28"/>
        </w:rPr>
        <w:t> 394-па</w:t>
      </w:r>
      <w:r w:rsidR="00C437BA" w:rsidRPr="003E09AB">
        <w:rPr>
          <w:sz w:val="28"/>
          <w:szCs w:val="28"/>
        </w:rPr>
        <w:t xml:space="preserve"> «</w:t>
      </w:r>
      <w:r w:rsidR="00B66CB2" w:rsidRPr="003E09AB">
        <w:rPr>
          <w:sz w:val="28"/>
          <w:szCs w:val="28"/>
        </w:rPr>
        <w:t xml:space="preserve">О внесении изменений и дополнений в Административный регламент осуществления муниципального жилищного контроля на территории муниципального образования </w:t>
      </w:r>
      <w:r w:rsidR="00C437BA" w:rsidRPr="003E09AB">
        <w:rPr>
          <w:sz w:val="28"/>
          <w:szCs w:val="28"/>
        </w:rPr>
        <w:t>«</w:t>
      </w:r>
      <w:r w:rsidR="00B66CB2" w:rsidRPr="003E09AB">
        <w:rPr>
          <w:sz w:val="28"/>
          <w:szCs w:val="28"/>
        </w:rPr>
        <w:t>Тенькинский городской округ</w:t>
      </w:r>
      <w:r w:rsidR="00C437BA" w:rsidRPr="003E09AB">
        <w:rPr>
          <w:sz w:val="28"/>
          <w:szCs w:val="28"/>
        </w:rPr>
        <w:t>»</w:t>
      </w:r>
      <w:r w:rsidR="00B66CB2" w:rsidRPr="003E09AB">
        <w:rPr>
          <w:sz w:val="28"/>
          <w:szCs w:val="28"/>
        </w:rPr>
        <w:t xml:space="preserve"> Магаданской области, утвержденный постановлением администрации Тенькинского городского округа от 15</w:t>
      </w:r>
      <w:r w:rsidR="00AC3388">
        <w:rPr>
          <w:sz w:val="28"/>
          <w:szCs w:val="28"/>
        </w:rPr>
        <w:t xml:space="preserve"> марта </w:t>
      </w:r>
      <w:r w:rsidR="00B66CB2" w:rsidRPr="003E09AB">
        <w:rPr>
          <w:sz w:val="28"/>
          <w:szCs w:val="28"/>
        </w:rPr>
        <w:t>2016</w:t>
      </w:r>
      <w:r w:rsidR="00AC3388">
        <w:rPr>
          <w:sz w:val="28"/>
          <w:szCs w:val="28"/>
        </w:rPr>
        <w:t xml:space="preserve"> года</w:t>
      </w:r>
      <w:r w:rsidR="00C437BA" w:rsidRPr="003E09AB">
        <w:rPr>
          <w:sz w:val="28"/>
          <w:szCs w:val="28"/>
        </w:rPr>
        <w:t xml:space="preserve"> № </w:t>
      </w:r>
      <w:r w:rsidR="00B66CB2" w:rsidRPr="003E09AB">
        <w:rPr>
          <w:sz w:val="28"/>
          <w:szCs w:val="28"/>
        </w:rPr>
        <w:t>146-па</w:t>
      </w:r>
      <w:r w:rsidR="00C437BA" w:rsidRPr="003E09AB">
        <w:rPr>
          <w:sz w:val="28"/>
          <w:szCs w:val="28"/>
        </w:rPr>
        <w:t>;</w:t>
      </w:r>
    </w:p>
    <w:p w:rsidR="00942C77" w:rsidRPr="003E09AB" w:rsidRDefault="00942C77" w:rsidP="00AE11CE">
      <w:pPr>
        <w:spacing w:line="324" w:lineRule="auto"/>
        <w:ind w:firstLine="708"/>
        <w:jc w:val="both"/>
        <w:rPr>
          <w:rFonts w:eastAsiaTheme="minorHAnsi"/>
          <w:sz w:val="28"/>
          <w:szCs w:val="28"/>
          <w:lang w:eastAsia="en-US"/>
        </w:rPr>
      </w:pPr>
      <w:r w:rsidRPr="003E09AB">
        <w:rPr>
          <w:rFonts w:eastAsiaTheme="minorHAnsi"/>
          <w:sz w:val="28"/>
          <w:szCs w:val="28"/>
        </w:rPr>
        <w:t xml:space="preserve">3. </w:t>
      </w:r>
      <w:proofErr w:type="gramStart"/>
      <w:r w:rsidRPr="003E09AB">
        <w:rPr>
          <w:rFonts w:eastAsiaTheme="minorHAnsi"/>
          <w:sz w:val="28"/>
          <w:szCs w:val="28"/>
        </w:rPr>
        <w:t>Контроль за</w:t>
      </w:r>
      <w:proofErr w:type="gramEnd"/>
      <w:r w:rsidRPr="003E09AB">
        <w:rPr>
          <w:rFonts w:eastAsiaTheme="minorHAnsi"/>
          <w:sz w:val="28"/>
          <w:szCs w:val="28"/>
        </w:rPr>
        <w:t xml:space="preserve"> исполнением настоящего постановления</w:t>
      </w:r>
      <w:r w:rsidRPr="003E09AB">
        <w:rPr>
          <w:rFonts w:eastAsiaTheme="minorHAnsi"/>
          <w:bCs/>
          <w:sz w:val="28"/>
          <w:szCs w:val="28"/>
          <w:lang w:eastAsia="en-US"/>
        </w:rPr>
        <w:t xml:space="preserve"> оставляю за собой.</w:t>
      </w:r>
    </w:p>
    <w:p w:rsidR="00942C77" w:rsidRDefault="00942C77" w:rsidP="00AE11CE">
      <w:pPr>
        <w:tabs>
          <w:tab w:val="left" w:pos="426"/>
          <w:tab w:val="left" w:pos="709"/>
        </w:tabs>
        <w:spacing w:line="324" w:lineRule="auto"/>
        <w:ind w:firstLine="709"/>
        <w:contextualSpacing/>
        <w:jc w:val="both"/>
        <w:rPr>
          <w:rFonts w:eastAsiaTheme="minorHAnsi"/>
          <w:sz w:val="28"/>
          <w:szCs w:val="28"/>
          <w:lang w:eastAsia="en-US"/>
        </w:rPr>
      </w:pPr>
      <w:r w:rsidRPr="003E09AB">
        <w:rPr>
          <w:rFonts w:eastAsiaTheme="minorHAnsi"/>
          <w:sz w:val="28"/>
          <w:szCs w:val="28"/>
          <w:lang w:eastAsia="en-US"/>
        </w:rPr>
        <w:t>4. Настоящее постановление вступает в силу после его официального опубликования (обнародования).</w:t>
      </w:r>
    </w:p>
    <w:p w:rsidR="002529E5" w:rsidRDefault="002529E5" w:rsidP="00947407">
      <w:pPr>
        <w:tabs>
          <w:tab w:val="left" w:pos="426"/>
          <w:tab w:val="left" w:pos="709"/>
        </w:tabs>
        <w:spacing w:line="360" w:lineRule="auto"/>
        <w:ind w:firstLine="709"/>
        <w:contextualSpacing/>
        <w:jc w:val="both"/>
        <w:rPr>
          <w:rFonts w:eastAsiaTheme="minorHAnsi"/>
          <w:sz w:val="28"/>
          <w:szCs w:val="28"/>
          <w:lang w:eastAsia="en-US"/>
        </w:rPr>
      </w:pPr>
    </w:p>
    <w:p w:rsidR="002529E5" w:rsidRDefault="002529E5" w:rsidP="00947407">
      <w:pPr>
        <w:tabs>
          <w:tab w:val="left" w:pos="426"/>
          <w:tab w:val="left" w:pos="709"/>
        </w:tabs>
        <w:spacing w:line="360" w:lineRule="auto"/>
        <w:ind w:firstLine="709"/>
        <w:contextualSpacing/>
        <w:jc w:val="both"/>
        <w:rPr>
          <w:rFonts w:eastAsiaTheme="minorHAnsi"/>
          <w:sz w:val="28"/>
          <w:szCs w:val="28"/>
          <w:lang w:eastAsia="en-US"/>
        </w:rPr>
      </w:pPr>
    </w:p>
    <w:p w:rsidR="002529E5" w:rsidRPr="003E09AB" w:rsidRDefault="002529E5" w:rsidP="00947407">
      <w:pPr>
        <w:tabs>
          <w:tab w:val="left" w:pos="426"/>
          <w:tab w:val="left" w:pos="709"/>
        </w:tabs>
        <w:spacing w:line="360" w:lineRule="auto"/>
        <w:ind w:firstLine="709"/>
        <w:contextualSpacing/>
        <w:jc w:val="both"/>
        <w:rPr>
          <w:rFonts w:eastAsiaTheme="minorHAnsi"/>
          <w:sz w:val="28"/>
          <w:szCs w:val="28"/>
          <w:lang w:eastAsia="en-US"/>
        </w:rPr>
      </w:pPr>
    </w:p>
    <w:p w:rsidR="002529E5" w:rsidRDefault="00BB49BF" w:rsidP="00947407">
      <w:pPr>
        <w:spacing w:line="360" w:lineRule="auto"/>
        <w:jc w:val="both"/>
        <w:rPr>
          <w:rFonts w:eastAsiaTheme="minorHAnsi"/>
          <w:bCs/>
          <w:sz w:val="28"/>
          <w:szCs w:val="28"/>
          <w:lang w:eastAsia="en-US"/>
        </w:rPr>
        <w:sectPr w:rsidR="002529E5" w:rsidSect="002529E5">
          <w:headerReference w:type="default" r:id="rId18"/>
          <w:pgSz w:w="11900" w:h="16800"/>
          <w:pgMar w:top="1134" w:right="850" w:bottom="1134" w:left="1701" w:header="720" w:footer="720" w:gutter="0"/>
          <w:pgNumType w:start="1"/>
          <w:cols w:space="720"/>
          <w:noEndnote/>
          <w:titlePg/>
          <w:docGrid w:linePitch="326"/>
        </w:sectPr>
      </w:pPr>
      <w:r>
        <w:rPr>
          <w:rFonts w:eastAsiaTheme="minorHAnsi"/>
          <w:bCs/>
          <w:sz w:val="28"/>
          <w:szCs w:val="28"/>
          <w:lang w:eastAsia="en-US"/>
        </w:rPr>
        <w:t>Г</w:t>
      </w:r>
      <w:r w:rsidR="00942C77" w:rsidRPr="003E09AB">
        <w:rPr>
          <w:rFonts w:eastAsiaTheme="minorHAnsi"/>
          <w:bCs/>
          <w:sz w:val="28"/>
          <w:szCs w:val="28"/>
          <w:lang w:eastAsia="en-US"/>
        </w:rPr>
        <w:t xml:space="preserve">лава Тенькинского городского округа   </w:t>
      </w:r>
      <w:r w:rsidR="00942C77" w:rsidRPr="003E09AB">
        <w:rPr>
          <w:rFonts w:eastAsiaTheme="minorHAnsi"/>
          <w:bCs/>
          <w:sz w:val="28"/>
          <w:szCs w:val="28"/>
          <w:lang w:eastAsia="en-US"/>
        </w:rPr>
        <w:tab/>
        <w:t xml:space="preserve">                              </w:t>
      </w:r>
      <w:r w:rsidR="00942C77" w:rsidRPr="003E09AB">
        <w:rPr>
          <w:rFonts w:eastAsiaTheme="minorHAnsi"/>
          <w:bCs/>
          <w:sz w:val="28"/>
          <w:szCs w:val="28"/>
          <w:lang w:eastAsia="en-US"/>
        </w:rPr>
        <w:tab/>
        <w:t xml:space="preserve">      И.С. </w:t>
      </w:r>
      <w:proofErr w:type="gramStart"/>
      <w:r w:rsidR="00942C77" w:rsidRPr="003E09AB">
        <w:rPr>
          <w:rFonts w:eastAsiaTheme="minorHAnsi"/>
          <w:bCs/>
          <w:sz w:val="28"/>
          <w:szCs w:val="28"/>
          <w:lang w:eastAsia="en-US"/>
        </w:rPr>
        <w:t>Бережной</w:t>
      </w:r>
      <w:proofErr w:type="gramEnd"/>
    </w:p>
    <w:p w:rsidR="00A9578F" w:rsidRDefault="00A9578F" w:rsidP="00A9578F">
      <w:pPr>
        <w:ind w:left="4962"/>
        <w:jc w:val="center"/>
        <w:rPr>
          <w:sz w:val="28"/>
          <w:szCs w:val="28"/>
        </w:rPr>
      </w:pPr>
      <w:bookmarkStart w:id="0" w:name="sub_4"/>
      <w:bookmarkStart w:id="1" w:name="sub_1000"/>
      <w:bookmarkEnd w:id="0"/>
      <w:r>
        <w:rPr>
          <w:sz w:val="28"/>
          <w:szCs w:val="28"/>
        </w:rPr>
        <w:lastRenderedPageBreak/>
        <w:t>Приложение</w:t>
      </w:r>
    </w:p>
    <w:p w:rsidR="00A9578F" w:rsidRDefault="00A9578F" w:rsidP="00A9578F">
      <w:pPr>
        <w:ind w:left="4962"/>
        <w:jc w:val="center"/>
        <w:rPr>
          <w:sz w:val="28"/>
          <w:szCs w:val="28"/>
        </w:rPr>
      </w:pPr>
      <w:r>
        <w:rPr>
          <w:sz w:val="28"/>
          <w:szCs w:val="28"/>
        </w:rPr>
        <w:t>к  постановлени</w:t>
      </w:r>
      <w:r w:rsidR="00AC3388">
        <w:rPr>
          <w:sz w:val="28"/>
          <w:szCs w:val="28"/>
        </w:rPr>
        <w:t>ю</w:t>
      </w:r>
      <w:r>
        <w:rPr>
          <w:sz w:val="28"/>
          <w:szCs w:val="28"/>
        </w:rPr>
        <w:t xml:space="preserve"> администрации</w:t>
      </w:r>
    </w:p>
    <w:p w:rsidR="00A9578F" w:rsidRDefault="00A9578F" w:rsidP="00A9578F">
      <w:pPr>
        <w:ind w:left="4962"/>
        <w:jc w:val="center"/>
        <w:rPr>
          <w:sz w:val="28"/>
          <w:szCs w:val="28"/>
        </w:rPr>
      </w:pPr>
      <w:r>
        <w:rPr>
          <w:sz w:val="28"/>
          <w:szCs w:val="28"/>
        </w:rPr>
        <w:t xml:space="preserve">Тенькинского городского округа </w:t>
      </w:r>
    </w:p>
    <w:p w:rsidR="00A9578F" w:rsidRDefault="00A9578F" w:rsidP="00A9578F">
      <w:pPr>
        <w:ind w:left="4962"/>
        <w:jc w:val="center"/>
        <w:rPr>
          <w:sz w:val="28"/>
          <w:szCs w:val="28"/>
        </w:rPr>
      </w:pPr>
      <w:r>
        <w:rPr>
          <w:sz w:val="28"/>
          <w:szCs w:val="28"/>
        </w:rPr>
        <w:t>Магаданской области</w:t>
      </w:r>
    </w:p>
    <w:p w:rsidR="00A9578F" w:rsidRDefault="00A9578F" w:rsidP="00A9578F">
      <w:pPr>
        <w:ind w:left="4962"/>
        <w:jc w:val="center"/>
        <w:rPr>
          <w:sz w:val="28"/>
          <w:szCs w:val="28"/>
        </w:rPr>
      </w:pPr>
      <w:r>
        <w:rPr>
          <w:sz w:val="28"/>
          <w:szCs w:val="28"/>
        </w:rPr>
        <w:t xml:space="preserve">от </w:t>
      </w:r>
      <w:r w:rsidR="0070474A">
        <w:rPr>
          <w:sz w:val="28"/>
          <w:szCs w:val="28"/>
        </w:rPr>
        <w:t>25.10.2019</w:t>
      </w:r>
      <w:bookmarkStart w:id="2" w:name="_GoBack"/>
      <w:bookmarkEnd w:id="2"/>
      <w:r w:rsidR="0070474A">
        <w:rPr>
          <w:sz w:val="28"/>
          <w:szCs w:val="28"/>
        </w:rPr>
        <w:t xml:space="preserve"> </w:t>
      </w:r>
      <w:r>
        <w:rPr>
          <w:sz w:val="28"/>
          <w:szCs w:val="28"/>
        </w:rPr>
        <w:t>№</w:t>
      </w:r>
      <w:r w:rsidR="0070474A">
        <w:rPr>
          <w:sz w:val="28"/>
          <w:szCs w:val="28"/>
        </w:rPr>
        <w:t xml:space="preserve"> 293-па</w:t>
      </w:r>
    </w:p>
    <w:p w:rsidR="00A9578F" w:rsidRDefault="00A9578F" w:rsidP="00A9578F">
      <w:pPr>
        <w:jc w:val="center"/>
        <w:rPr>
          <w:sz w:val="28"/>
          <w:szCs w:val="28"/>
        </w:rPr>
      </w:pPr>
    </w:p>
    <w:p w:rsidR="00AC3388" w:rsidRDefault="00A9578F" w:rsidP="00A9578F">
      <w:pPr>
        <w:jc w:val="center"/>
        <w:rPr>
          <w:b/>
          <w:sz w:val="28"/>
          <w:szCs w:val="28"/>
        </w:rPr>
      </w:pPr>
      <w:r w:rsidRPr="00A9578F">
        <w:rPr>
          <w:b/>
          <w:sz w:val="28"/>
          <w:szCs w:val="28"/>
        </w:rPr>
        <w:t>Административный регламент</w:t>
      </w:r>
      <w:r w:rsidRPr="00A9578F">
        <w:rPr>
          <w:b/>
          <w:sz w:val="28"/>
          <w:szCs w:val="28"/>
        </w:rPr>
        <w:br/>
        <w:t xml:space="preserve">осуществления муниципального жилищного контроля </w:t>
      </w:r>
    </w:p>
    <w:p w:rsidR="00AC3388" w:rsidRDefault="00A9578F" w:rsidP="00A9578F">
      <w:pPr>
        <w:jc w:val="center"/>
        <w:rPr>
          <w:b/>
          <w:sz w:val="28"/>
          <w:szCs w:val="28"/>
        </w:rPr>
      </w:pPr>
      <w:r w:rsidRPr="00A9578F">
        <w:rPr>
          <w:b/>
          <w:sz w:val="28"/>
          <w:szCs w:val="28"/>
        </w:rPr>
        <w:t>на территории муниципального образования</w:t>
      </w:r>
    </w:p>
    <w:p w:rsidR="00A9578F" w:rsidRPr="00A9578F" w:rsidRDefault="00A9578F" w:rsidP="00A9578F">
      <w:pPr>
        <w:jc w:val="center"/>
        <w:rPr>
          <w:b/>
          <w:sz w:val="28"/>
          <w:szCs w:val="28"/>
        </w:rPr>
      </w:pPr>
      <w:r w:rsidRPr="00A9578F">
        <w:rPr>
          <w:b/>
          <w:sz w:val="28"/>
          <w:szCs w:val="28"/>
        </w:rPr>
        <w:t xml:space="preserve"> «Тенькинский городской округ» Магаданской области</w:t>
      </w:r>
    </w:p>
    <w:p w:rsidR="00A9578F" w:rsidRDefault="00A9578F" w:rsidP="00A9578F">
      <w:pPr>
        <w:jc w:val="center"/>
        <w:rPr>
          <w:sz w:val="28"/>
          <w:szCs w:val="28"/>
        </w:rPr>
      </w:pPr>
    </w:p>
    <w:p w:rsidR="00A9578F" w:rsidRPr="00AC3388" w:rsidRDefault="00A9578F" w:rsidP="00AC3388">
      <w:pPr>
        <w:jc w:val="center"/>
        <w:rPr>
          <w:b/>
          <w:sz w:val="28"/>
          <w:szCs w:val="28"/>
        </w:rPr>
      </w:pPr>
      <w:bookmarkStart w:id="3" w:name="sub_15"/>
      <w:bookmarkEnd w:id="1"/>
      <w:r w:rsidRPr="00AC3388">
        <w:rPr>
          <w:b/>
          <w:sz w:val="28"/>
          <w:szCs w:val="28"/>
        </w:rPr>
        <w:t>1. Общие положения</w:t>
      </w:r>
      <w:bookmarkEnd w:id="3"/>
    </w:p>
    <w:p w:rsidR="00A9578F" w:rsidRPr="003F0EF7" w:rsidRDefault="00A9578F" w:rsidP="00A9578F">
      <w:pPr>
        <w:ind w:left="708"/>
        <w:jc w:val="both"/>
        <w:rPr>
          <w:sz w:val="28"/>
          <w:szCs w:val="28"/>
        </w:rPr>
      </w:pPr>
    </w:p>
    <w:p w:rsidR="00A9578F" w:rsidRPr="00BE351C" w:rsidRDefault="00A9578F" w:rsidP="00A9578F">
      <w:pPr>
        <w:ind w:firstLine="708"/>
        <w:jc w:val="both"/>
        <w:rPr>
          <w:sz w:val="28"/>
          <w:szCs w:val="28"/>
        </w:rPr>
      </w:pPr>
      <w:r w:rsidRPr="00BE351C">
        <w:rPr>
          <w:sz w:val="28"/>
          <w:szCs w:val="28"/>
        </w:rPr>
        <w:t>1.1. Наименование муниципальной функции</w:t>
      </w:r>
      <w:r>
        <w:rPr>
          <w:sz w:val="28"/>
          <w:szCs w:val="28"/>
        </w:rPr>
        <w:t>:</w:t>
      </w:r>
    </w:p>
    <w:p w:rsidR="00A9578F" w:rsidRDefault="00A9578F" w:rsidP="00A9578F">
      <w:pPr>
        <w:ind w:firstLine="708"/>
        <w:jc w:val="both"/>
        <w:rPr>
          <w:sz w:val="28"/>
          <w:szCs w:val="28"/>
        </w:rPr>
      </w:pPr>
      <w:r w:rsidRPr="00BE351C">
        <w:rPr>
          <w:sz w:val="28"/>
          <w:szCs w:val="28"/>
        </w:rPr>
        <w:t>Муниципальный жилищный контроль на территории муниципального образования Тенькинский городской округ Магаданской области.</w:t>
      </w:r>
    </w:p>
    <w:p w:rsidR="00A9578F" w:rsidRPr="00BE351C" w:rsidRDefault="00A9578F" w:rsidP="00A9578F">
      <w:pPr>
        <w:ind w:firstLine="708"/>
        <w:jc w:val="both"/>
        <w:rPr>
          <w:sz w:val="28"/>
          <w:szCs w:val="28"/>
        </w:rPr>
      </w:pPr>
      <w:bookmarkStart w:id="4" w:name="sub_7"/>
      <w:r w:rsidRPr="00BE351C">
        <w:rPr>
          <w:sz w:val="28"/>
          <w:szCs w:val="28"/>
        </w:rPr>
        <w:t>1.2. Наименование органа местного самоуправления, осуществляющего муниципальный контроль</w:t>
      </w:r>
      <w:r>
        <w:rPr>
          <w:sz w:val="28"/>
          <w:szCs w:val="28"/>
        </w:rPr>
        <w:t>:</w:t>
      </w:r>
    </w:p>
    <w:bookmarkEnd w:id="4"/>
    <w:p w:rsidR="00A9578F" w:rsidRDefault="00A9578F" w:rsidP="00A9578F">
      <w:pPr>
        <w:ind w:firstLine="708"/>
        <w:jc w:val="both"/>
        <w:rPr>
          <w:sz w:val="28"/>
          <w:szCs w:val="28"/>
        </w:rPr>
      </w:pPr>
      <w:r w:rsidRPr="00BE351C">
        <w:rPr>
          <w:sz w:val="28"/>
          <w:szCs w:val="28"/>
        </w:rPr>
        <w:t>Органом, уполномоченным на проведение муниципального жилищного контроля, является администрация муниципального образования Тенькинский городской округ Магаданской области (далее</w:t>
      </w:r>
      <w:r>
        <w:rPr>
          <w:sz w:val="28"/>
          <w:szCs w:val="28"/>
        </w:rPr>
        <w:t xml:space="preserve"> - </w:t>
      </w:r>
      <w:r w:rsidRPr="00BE351C">
        <w:rPr>
          <w:sz w:val="28"/>
          <w:szCs w:val="28"/>
        </w:rPr>
        <w:t>орган муниципального контроля).</w:t>
      </w:r>
      <w:r>
        <w:rPr>
          <w:sz w:val="28"/>
          <w:szCs w:val="28"/>
        </w:rPr>
        <w:t xml:space="preserve"> </w:t>
      </w:r>
      <w:r w:rsidRPr="00BE351C">
        <w:rPr>
          <w:sz w:val="28"/>
          <w:szCs w:val="28"/>
        </w:rPr>
        <w:t>Перечень должностных лиц (далее</w:t>
      </w:r>
      <w:r>
        <w:rPr>
          <w:sz w:val="28"/>
          <w:szCs w:val="28"/>
        </w:rPr>
        <w:t xml:space="preserve"> - м</w:t>
      </w:r>
      <w:r w:rsidRPr="00BE351C">
        <w:rPr>
          <w:sz w:val="28"/>
          <w:szCs w:val="28"/>
        </w:rPr>
        <w:t>униципальные жилищные инспектора), уполномоченных на осуществление муниципального жилищного контроля на территории муниципального образования Тенькинский городской округ, устанавливается постановлением органа муниципального контроля.</w:t>
      </w:r>
    </w:p>
    <w:p w:rsidR="00A9578F" w:rsidRPr="00BE351C" w:rsidRDefault="00A9578F" w:rsidP="00A9578F">
      <w:pPr>
        <w:ind w:firstLine="708"/>
        <w:jc w:val="both"/>
        <w:rPr>
          <w:sz w:val="28"/>
          <w:szCs w:val="28"/>
        </w:rPr>
      </w:pPr>
      <w:r w:rsidRPr="00BE351C">
        <w:rPr>
          <w:sz w:val="28"/>
          <w:szCs w:val="28"/>
        </w:rPr>
        <w:t>1.3. Правовые основания для осуществления муниципального контроля</w:t>
      </w:r>
      <w:r>
        <w:rPr>
          <w:sz w:val="28"/>
          <w:szCs w:val="28"/>
        </w:rPr>
        <w:t>:</w:t>
      </w:r>
    </w:p>
    <w:p w:rsidR="00A9578F" w:rsidRPr="0093165D" w:rsidRDefault="00A9578F" w:rsidP="00A9578F">
      <w:pPr>
        <w:ind w:firstLine="708"/>
        <w:jc w:val="both"/>
        <w:rPr>
          <w:sz w:val="28"/>
          <w:szCs w:val="28"/>
        </w:rPr>
      </w:pPr>
      <w:r w:rsidRPr="0093165D">
        <w:rPr>
          <w:sz w:val="28"/>
          <w:szCs w:val="28"/>
        </w:rPr>
        <w:t>Муниципальный жилищный контроль осуществляется в соответствии со следующими нормативными правовыми актами:</w:t>
      </w:r>
    </w:p>
    <w:p w:rsidR="00A9578F" w:rsidRPr="0093165D" w:rsidRDefault="007D5F15" w:rsidP="00A9578F">
      <w:pPr>
        <w:ind w:firstLine="708"/>
        <w:jc w:val="both"/>
        <w:rPr>
          <w:sz w:val="28"/>
          <w:szCs w:val="28"/>
        </w:rPr>
      </w:pPr>
      <w:hyperlink r:id="rId19" w:history="1">
        <w:r w:rsidR="00A9578F" w:rsidRPr="0093165D">
          <w:rPr>
            <w:rStyle w:val="a6"/>
            <w:color w:val="auto"/>
            <w:sz w:val="28"/>
            <w:szCs w:val="28"/>
            <w:u w:val="none"/>
          </w:rPr>
          <w:t>Жилищным кодексом</w:t>
        </w:r>
      </w:hyperlink>
      <w:r w:rsidR="00A9578F" w:rsidRPr="0093165D">
        <w:rPr>
          <w:sz w:val="28"/>
          <w:szCs w:val="28"/>
        </w:rPr>
        <w:t xml:space="preserve"> Российской Федерации от 29 декабря 2004 г. </w:t>
      </w:r>
      <w:r w:rsidR="00A9578F">
        <w:rPr>
          <w:sz w:val="28"/>
          <w:szCs w:val="28"/>
        </w:rPr>
        <w:t xml:space="preserve">№ </w:t>
      </w:r>
      <w:r w:rsidR="00A9578F" w:rsidRPr="0093165D">
        <w:rPr>
          <w:sz w:val="28"/>
          <w:szCs w:val="28"/>
        </w:rPr>
        <w:t xml:space="preserve">188 (12 января 2005 г. в </w:t>
      </w:r>
      <w:r w:rsidR="00A9578F">
        <w:rPr>
          <w:sz w:val="28"/>
          <w:szCs w:val="28"/>
        </w:rPr>
        <w:t>«</w:t>
      </w:r>
      <w:r w:rsidR="00A9578F" w:rsidRPr="0093165D">
        <w:rPr>
          <w:sz w:val="28"/>
          <w:szCs w:val="28"/>
        </w:rPr>
        <w:t>РГ</w:t>
      </w:r>
      <w:r w:rsidR="00A9578F">
        <w:rPr>
          <w:sz w:val="28"/>
          <w:szCs w:val="28"/>
        </w:rPr>
        <w:t>»</w:t>
      </w:r>
      <w:r w:rsidR="00A9578F" w:rsidRPr="0093165D">
        <w:rPr>
          <w:sz w:val="28"/>
          <w:szCs w:val="28"/>
        </w:rPr>
        <w:t xml:space="preserve"> Федеральный выпуск</w:t>
      </w:r>
      <w:r w:rsidR="00A9578F" w:rsidRPr="00971C3D">
        <w:rPr>
          <w:sz w:val="28"/>
          <w:szCs w:val="28"/>
        </w:rPr>
        <w:t xml:space="preserve"> </w:t>
      </w:r>
      <w:r w:rsidR="00A9578F">
        <w:rPr>
          <w:sz w:val="28"/>
          <w:szCs w:val="28"/>
        </w:rPr>
        <w:t xml:space="preserve">№ </w:t>
      </w:r>
      <w:r w:rsidR="00A9578F" w:rsidRPr="0093165D">
        <w:rPr>
          <w:sz w:val="28"/>
          <w:szCs w:val="28"/>
        </w:rPr>
        <w:t>3670);</w:t>
      </w:r>
    </w:p>
    <w:p w:rsidR="00A9578F" w:rsidRPr="0093165D" w:rsidRDefault="007D5F15" w:rsidP="00A9578F">
      <w:pPr>
        <w:ind w:firstLine="708"/>
        <w:jc w:val="both"/>
        <w:rPr>
          <w:sz w:val="28"/>
          <w:szCs w:val="28"/>
        </w:rPr>
      </w:pPr>
      <w:hyperlink r:id="rId20" w:history="1">
        <w:r w:rsidR="00A9578F" w:rsidRPr="0093165D">
          <w:rPr>
            <w:rStyle w:val="a6"/>
            <w:color w:val="auto"/>
            <w:sz w:val="28"/>
            <w:szCs w:val="28"/>
            <w:u w:val="none"/>
          </w:rPr>
          <w:t>Федеральным законом</w:t>
        </w:r>
      </w:hyperlink>
      <w:r w:rsidR="00A9578F" w:rsidRPr="0093165D">
        <w:rPr>
          <w:sz w:val="28"/>
          <w:szCs w:val="28"/>
        </w:rPr>
        <w:t xml:space="preserve"> от 26.12.2008</w:t>
      </w:r>
      <w:r w:rsidR="00A9578F">
        <w:rPr>
          <w:sz w:val="28"/>
          <w:szCs w:val="28"/>
        </w:rPr>
        <w:t xml:space="preserve"> №</w:t>
      </w:r>
      <w:r w:rsidR="00A9578F" w:rsidRPr="0093165D">
        <w:rPr>
          <w:sz w:val="28"/>
          <w:szCs w:val="28"/>
        </w:rPr>
        <w:t xml:space="preserve"> 294-ФЗ </w:t>
      </w:r>
      <w:r w:rsidR="00A9578F">
        <w:rPr>
          <w:sz w:val="28"/>
          <w:szCs w:val="28"/>
        </w:rPr>
        <w:t>«</w:t>
      </w:r>
      <w:r w:rsidR="00A9578F" w:rsidRPr="009316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578F">
        <w:rPr>
          <w:sz w:val="28"/>
          <w:szCs w:val="28"/>
        </w:rPr>
        <w:t>»</w:t>
      </w:r>
      <w:r w:rsidR="00A9578F" w:rsidRPr="0093165D">
        <w:rPr>
          <w:sz w:val="28"/>
          <w:szCs w:val="28"/>
        </w:rPr>
        <w:t xml:space="preserve"> (30 декабря 2008 г. в </w:t>
      </w:r>
      <w:r w:rsidR="00A9578F">
        <w:rPr>
          <w:sz w:val="28"/>
          <w:szCs w:val="28"/>
        </w:rPr>
        <w:t>«</w:t>
      </w:r>
      <w:r w:rsidR="00A9578F" w:rsidRPr="0093165D">
        <w:rPr>
          <w:sz w:val="28"/>
          <w:szCs w:val="28"/>
        </w:rPr>
        <w:t>РГ</w:t>
      </w:r>
      <w:r w:rsidR="00A9578F">
        <w:rPr>
          <w:sz w:val="28"/>
          <w:szCs w:val="28"/>
        </w:rPr>
        <w:t>»</w:t>
      </w:r>
      <w:r w:rsidR="00A9578F" w:rsidRPr="0093165D">
        <w:rPr>
          <w:sz w:val="28"/>
          <w:szCs w:val="28"/>
        </w:rPr>
        <w:t xml:space="preserve"> Федеральный выпуск </w:t>
      </w:r>
      <w:r w:rsidR="00A9578F">
        <w:rPr>
          <w:sz w:val="28"/>
          <w:szCs w:val="28"/>
        </w:rPr>
        <w:t>№</w:t>
      </w:r>
      <w:r w:rsidR="00A9578F" w:rsidRPr="0093165D">
        <w:rPr>
          <w:sz w:val="28"/>
          <w:szCs w:val="28"/>
        </w:rPr>
        <w:t> 4823);</w:t>
      </w:r>
    </w:p>
    <w:p w:rsidR="00A9578F" w:rsidRPr="0093165D" w:rsidRDefault="007D5F15" w:rsidP="00A9578F">
      <w:pPr>
        <w:ind w:firstLine="708"/>
        <w:jc w:val="both"/>
        <w:rPr>
          <w:sz w:val="28"/>
          <w:szCs w:val="28"/>
        </w:rPr>
      </w:pPr>
      <w:hyperlink r:id="rId21" w:history="1">
        <w:r w:rsidR="00A9578F" w:rsidRPr="0093165D">
          <w:rPr>
            <w:rStyle w:val="a6"/>
            <w:color w:val="auto"/>
            <w:sz w:val="28"/>
            <w:szCs w:val="28"/>
            <w:u w:val="none"/>
          </w:rPr>
          <w:t>Федеральным законом</w:t>
        </w:r>
      </w:hyperlink>
      <w:r w:rsidR="00A9578F" w:rsidRPr="0093165D">
        <w:rPr>
          <w:sz w:val="28"/>
          <w:szCs w:val="28"/>
        </w:rPr>
        <w:t xml:space="preserve"> от 06.10.2003</w:t>
      </w:r>
      <w:r w:rsidR="00A9578F">
        <w:rPr>
          <w:sz w:val="28"/>
          <w:szCs w:val="28"/>
        </w:rPr>
        <w:t xml:space="preserve"> №</w:t>
      </w:r>
      <w:r w:rsidR="00A9578F" w:rsidRPr="0093165D">
        <w:rPr>
          <w:sz w:val="28"/>
          <w:szCs w:val="28"/>
        </w:rPr>
        <w:t xml:space="preserve"> 131-ФЗ </w:t>
      </w:r>
      <w:r w:rsidR="00A9578F">
        <w:rPr>
          <w:sz w:val="28"/>
          <w:szCs w:val="28"/>
        </w:rPr>
        <w:t>«</w:t>
      </w:r>
      <w:r w:rsidR="00A9578F" w:rsidRPr="0093165D">
        <w:rPr>
          <w:sz w:val="28"/>
          <w:szCs w:val="28"/>
        </w:rPr>
        <w:t>Об общих принципах организации местного самоуправления в Российской Федерации</w:t>
      </w:r>
      <w:r w:rsidR="00A9578F">
        <w:rPr>
          <w:sz w:val="28"/>
          <w:szCs w:val="28"/>
        </w:rPr>
        <w:t>»</w:t>
      </w:r>
      <w:r w:rsidR="00A9578F" w:rsidRPr="0093165D">
        <w:rPr>
          <w:sz w:val="28"/>
          <w:szCs w:val="28"/>
        </w:rPr>
        <w:t xml:space="preserve"> (</w:t>
      </w:r>
      <w:r w:rsidR="00A9578F">
        <w:rPr>
          <w:sz w:val="28"/>
          <w:szCs w:val="28"/>
        </w:rPr>
        <w:t>«</w:t>
      </w:r>
      <w:r w:rsidR="00A9578F" w:rsidRPr="0093165D">
        <w:rPr>
          <w:sz w:val="28"/>
          <w:szCs w:val="28"/>
        </w:rPr>
        <w:t>РГ</w:t>
      </w:r>
      <w:r w:rsidR="00A9578F">
        <w:rPr>
          <w:sz w:val="28"/>
          <w:szCs w:val="28"/>
        </w:rPr>
        <w:t>»</w:t>
      </w:r>
      <w:r w:rsidR="00A9578F" w:rsidRPr="0093165D">
        <w:rPr>
          <w:sz w:val="28"/>
          <w:szCs w:val="28"/>
        </w:rPr>
        <w:t xml:space="preserve"> от 8 октября 2003 г. </w:t>
      </w:r>
      <w:r w:rsidR="00A9578F">
        <w:rPr>
          <w:sz w:val="28"/>
          <w:szCs w:val="28"/>
        </w:rPr>
        <w:t>№</w:t>
      </w:r>
      <w:r w:rsidR="00A9578F" w:rsidRPr="0093165D">
        <w:rPr>
          <w:sz w:val="28"/>
          <w:szCs w:val="28"/>
        </w:rPr>
        <w:t> 202);</w:t>
      </w:r>
    </w:p>
    <w:p w:rsidR="00A9578F" w:rsidRPr="0093165D" w:rsidRDefault="007D5F15" w:rsidP="00A9578F">
      <w:pPr>
        <w:ind w:firstLine="708"/>
        <w:jc w:val="both"/>
        <w:rPr>
          <w:sz w:val="28"/>
          <w:szCs w:val="28"/>
        </w:rPr>
      </w:pPr>
      <w:hyperlink r:id="rId22" w:history="1">
        <w:r w:rsidR="00A9578F" w:rsidRPr="0093165D">
          <w:rPr>
            <w:rStyle w:val="a6"/>
            <w:color w:val="auto"/>
            <w:sz w:val="28"/>
            <w:szCs w:val="28"/>
            <w:u w:val="none"/>
          </w:rPr>
          <w:t>Федеральным законом</w:t>
        </w:r>
      </w:hyperlink>
      <w:r w:rsidR="00A9578F" w:rsidRPr="0093165D">
        <w:rPr>
          <w:sz w:val="28"/>
          <w:szCs w:val="28"/>
        </w:rPr>
        <w:t xml:space="preserve"> от 25.06.2012 </w:t>
      </w:r>
      <w:r w:rsidR="00A9578F">
        <w:rPr>
          <w:sz w:val="28"/>
          <w:szCs w:val="28"/>
        </w:rPr>
        <w:t>№</w:t>
      </w:r>
      <w:r w:rsidR="00A9578F" w:rsidRPr="0093165D">
        <w:rPr>
          <w:sz w:val="28"/>
          <w:szCs w:val="28"/>
        </w:rPr>
        <w:t xml:space="preserve"> 93-ФЗ </w:t>
      </w:r>
      <w:r w:rsidR="00A9578F">
        <w:rPr>
          <w:sz w:val="28"/>
          <w:szCs w:val="28"/>
        </w:rPr>
        <w:t>«</w:t>
      </w:r>
      <w:r w:rsidR="00A9578F" w:rsidRPr="0093165D">
        <w:rPr>
          <w:sz w:val="28"/>
          <w:szCs w:val="28"/>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00A9578F">
        <w:rPr>
          <w:sz w:val="28"/>
          <w:szCs w:val="28"/>
        </w:rPr>
        <w:t>»</w:t>
      </w:r>
      <w:r w:rsidR="00A9578F" w:rsidRPr="0093165D">
        <w:rPr>
          <w:sz w:val="28"/>
          <w:szCs w:val="28"/>
        </w:rPr>
        <w:t xml:space="preserve"> (27 июня 2012 г. в </w:t>
      </w:r>
      <w:r w:rsidR="00A9578F">
        <w:rPr>
          <w:sz w:val="28"/>
          <w:szCs w:val="28"/>
        </w:rPr>
        <w:t>«</w:t>
      </w:r>
      <w:r w:rsidR="00A9578F" w:rsidRPr="0093165D">
        <w:rPr>
          <w:sz w:val="28"/>
          <w:szCs w:val="28"/>
        </w:rPr>
        <w:t>РГ</w:t>
      </w:r>
      <w:r w:rsidR="00A9578F">
        <w:rPr>
          <w:sz w:val="28"/>
          <w:szCs w:val="28"/>
        </w:rPr>
        <w:t>»</w:t>
      </w:r>
      <w:r w:rsidR="00A9578F" w:rsidRPr="0093165D">
        <w:rPr>
          <w:sz w:val="28"/>
          <w:szCs w:val="28"/>
        </w:rPr>
        <w:t xml:space="preserve"> Федеральный выпуск </w:t>
      </w:r>
      <w:r w:rsidR="00A9578F">
        <w:rPr>
          <w:sz w:val="28"/>
          <w:szCs w:val="28"/>
        </w:rPr>
        <w:t>№</w:t>
      </w:r>
      <w:r w:rsidR="00A9578F" w:rsidRPr="0093165D">
        <w:rPr>
          <w:sz w:val="28"/>
          <w:szCs w:val="28"/>
        </w:rPr>
        <w:t> 58);</w:t>
      </w:r>
    </w:p>
    <w:p w:rsidR="00A9578F" w:rsidRPr="0093165D" w:rsidRDefault="007D5F15" w:rsidP="00A9578F">
      <w:pPr>
        <w:ind w:firstLine="708"/>
        <w:jc w:val="both"/>
        <w:rPr>
          <w:sz w:val="28"/>
          <w:szCs w:val="28"/>
        </w:rPr>
      </w:pPr>
      <w:hyperlink r:id="rId23" w:history="1">
        <w:r w:rsidR="00A9578F" w:rsidRPr="0093165D">
          <w:rPr>
            <w:rStyle w:val="a6"/>
            <w:color w:val="auto"/>
            <w:sz w:val="28"/>
            <w:szCs w:val="28"/>
            <w:u w:val="none"/>
          </w:rPr>
          <w:t>Уставом</w:t>
        </w:r>
      </w:hyperlink>
      <w:r w:rsidR="00A9578F" w:rsidRPr="0093165D">
        <w:rPr>
          <w:sz w:val="28"/>
          <w:szCs w:val="28"/>
        </w:rPr>
        <w:t xml:space="preserve"> муниципального образования </w:t>
      </w:r>
      <w:r w:rsidR="00A9578F">
        <w:rPr>
          <w:sz w:val="28"/>
          <w:szCs w:val="28"/>
        </w:rPr>
        <w:t>«</w:t>
      </w:r>
      <w:r w:rsidR="00A9578F" w:rsidRPr="0093165D">
        <w:rPr>
          <w:sz w:val="28"/>
          <w:szCs w:val="28"/>
        </w:rPr>
        <w:t>Тенькинский городской округ</w:t>
      </w:r>
      <w:r w:rsidR="00A9578F">
        <w:rPr>
          <w:sz w:val="28"/>
          <w:szCs w:val="28"/>
        </w:rPr>
        <w:t>»</w:t>
      </w:r>
      <w:r w:rsidR="00A9578F" w:rsidRPr="0093165D">
        <w:rPr>
          <w:sz w:val="28"/>
          <w:szCs w:val="28"/>
        </w:rPr>
        <w:t xml:space="preserve"> Магаданской области (газета </w:t>
      </w:r>
      <w:r w:rsidR="00A9578F">
        <w:rPr>
          <w:sz w:val="28"/>
          <w:szCs w:val="28"/>
        </w:rPr>
        <w:t>«</w:t>
      </w:r>
      <w:r w:rsidR="00A9578F" w:rsidRPr="0093165D">
        <w:rPr>
          <w:sz w:val="28"/>
          <w:szCs w:val="28"/>
        </w:rPr>
        <w:t>Тенька</w:t>
      </w:r>
      <w:r w:rsidR="00A9578F">
        <w:rPr>
          <w:sz w:val="28"/>
          <w:szCs w:val="28"/>
        </w:rPr>
        <w:t>»</w:t>
      </w:r>
      <w:r w:rsidR="00A9578F" w:rsidRPr="0093165D">
        <w:rPr>
          <w:sz w:val="28"/>
          <w:szCs w:val="28"/>
        </w:rPr>
        <w:t xml:space="preserve"> 04 декабря 2015 г.</w:t>
      </w:r>
      <w:r w:rsidR="00A9578F">
        <w:rPr>
          <w:sz w:val="28"/>
          <w:szCs w:val="28"/>
        </w:rPr>
        <w:t xml:space="preserve"> №</w:t>
      </w:r>
      <w:r w:rsidR="00A9578F" w:rsidRPr="0093165D">
        <w:rPr>
          <w:sz w:val="28"/>
          <w:szCs w:val="28"/>
        </w:rPr>
        <w:t xml:space="preserve"> 49), </w:t>
      </w:r>
      <w:hyperlink r:id="rId24" w:history="1">
        <w:r w:rsidR="00A9578F" w:rsidRPr="0093165D">
          <w:rPr>
            <w:rStyle w:val="a6"/>
            <w:color w:val="auto"/>
            <w:sz w:val="28"/>
            <w:szCs w:val="28"/>
            <w:u w:val="none"/>
          </w:rPr>
          <w:t>постановлением</w:t>
        </w:r>
      </w:hyperlink>
      <w:r w:rsidR="00A9578F" w:rsidRPr="0093165D">
        <w:rPr>
          <w:sz w:val="28"/>
          <w:szCs w:val="28"/>
        </w:rPr>
        <w:t xml:space="preserve"> администрации Тенькинского городского округа от 28.01.2016 </w:t>
      </w:r>
      <w:r w:rsidR="00A9578F">
        <w:rPr>
          <w:sz w:val="28"/>
          <w:szCs w:val="28"/>
        </w:rPr>
        <w:t>№</w:t>
      </w:r>
      <w:r w:rsidR="00A9578F" w:rsidRPr="0093165D">
        <w:rPr>
          <w:sz w:val="28"/>
          <w:szCs w:val="28"/>
        </w:rPr>
        <w:t> 62-па</w:t>
      </w:r>
      <w:r w:rsidR="00A9578F">
        <w:rPr>
          <w:sz w:val="28"/>
          <w:szCs w:val="28"/>
        </w:rPr>
        <w:t xml:space="preserve"> «</w:t>
      </w:r>
      <w:r w:rsidR="00A9578F" w:rsidRPr="0093165D">
        <w:rPr>
          <w:sz w:val="28"/>
          <w:szCs w:val="28"/>
        </w:rPr>
        <w:t>Положение о порядке осуществления муниципального жилищного контроля администрации Тенькинского городского округа Магаданской области</w:t>
      </w:r>
      <w:r w:rsidR="00A9578F">
        <w:rPr>
          <w:sz w:val="28"/>
          <w:szCs w:val="28"/>
        </w:rPr>
        <w:t>»</w:t>
      </w:r>
      <w:r w:rsidR="00A9578F" w:rsidRPr="0093165D">
        <w:rPr>
          <w:sz w:val="28"/>
          <w:szCs w:val="28"/>
        </w:rPr>
        <w:t>.</w:t>
      </w:r>
    </w:p>
    <w:p w:rsidR="00A9578F" w:rsidRPr="0093165D" w:rsidRDefault="00A9578F" w:rsidP="00A9578F">
      <w:pPr>
        <w:ind w:firstLine="708"/>
        <w:jc w:val="both"/>
        <w:rPr>
          <w:sz w:val="28"/>
          <w:szCs w:val="28"/>
        </w:rPr>
      </w:pPr>
      <w:bookmarkStart w:id="5" w:name="sub_9"/>
      <w:r w:rsidRPr="0093165D">
        <w:rPr>
          <w:sz w:val="28"/>
          <w:szCs w:val="28"/>
        </w:rPr>
        <w:t>1.4. Предмет муниципального контроля:</w:t>
      </w:r>
    </w:p>
    <w:bookmarkEnd w:id="5"/>
    <w:p w:rsidR="00A9578F" w:rsidRPr="0093165D" w:rsidRDefault="00A9578F" w:rsidP="00A9578F">
      <w:pPr>
        <w:ind w:firstLine="708"/>
        <w:jc w:val="both"/>
        <w:rPr>
          <w:sz w:val="28"/>
          <w:szCs w:val="28"/>
        </w:rPr>
      </w:pPr>
      <w:r w:rsidRPr="0093165D">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Магаданской области, а также муниципальными правовыми актами, в том числе:</w:t>
      </w:r>
    </w:p>
    <w:p w:rsidR="00A9578F" w:rsidRPr="0093165D" w:rsidRDefault="00A9578F" w:rsidP="00A9578F">
      <w:pPr>
        <w:ind w:firstLine="708"/>
        <w:jc w:val="both"/>
        <w:rPr>
          <w:sz w:val="28"/>
          <w:szCs w:val="28"/>
        </w:rPr>
      </w:pPr>
      <w:r w:rsidRPr="0093165D">
        <w:rPr>
          <w:sz w:val="28"/>
          <w:szCs w:val="28"/>
        </w:rPr>
        <w:t>- к использованию и сохранности муниципального жилищного фонда, в том числе требований к помещениям в многоквартирном доме, их использованию и содержанию;</w:t>
      </w:r>
    </w:p>
    <w:p w:rsidR="00A9578F" w:rsidRPr="00743F79" w:rsidRDefault="00A9578F" w:rsidP="00A9578F">
      <w:pPr>
        <w:ind w:firstLine="708"/>
        <w:jc w:val="both"/>
        <w:rPr>
          <w:sz w:val="28"/>
          <w:szCs w:val="28"/>
        </w:rPr>
      </w:pPr>
      <w:r w:rsidRPr="0093165D">
        <w:rPr>
          <w:sz w:val="28"/>
          <w:szCs w:val="28"/>
        </w:rPr>
        <w:t>- к использованию и содержанию общ</w:t>
      </w:r>
      <w:r w:rsidRPr="00743F79">
        <w:rPr>
          <w:sz w:val="28"/>
          <w:szCs w:val="28"/>
        </w:rPr>
        <w:t>его имущества собственников помещений в многоквартирных домах, в которых расположены помещения в многоквартирном доме муниципального жилищного фонда;</w:t>
      </w:r>
    </w:p>
    <w:p w:rsidR="00A9578F" w:rsidRPr="00743F79" w:rsidRDefault="00A9578F" w:rsidP="00A9578F">
      <w:pPr>
        <w:ind w:firstLine="708"/>
        <w:jc w:val="both"/>
        <w:rPr>
          <w:sz w:val="28"/>
          <w:szCs w:val="28"/>
        </w:rPr>
      </w:pPr>
      <w:r w:rsidRPr="00743F79">
        <w:rPr>
          <w:sz w:val="28"/>
          <w:szCs w:val="28"/>
        </w:rPr>
        <w:t>-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в которых расположены помещения в многоквартирном доме муниципального жилищного фонда, и жилых домов муниципального жилищного фонда;</w:t>
      </w:r>
    </w:p>
    <w:p w:rsidR="00A9578F" w:rsidRDefault="00A9578F" w:rsidP="00A9578F">
      <w:pPr>
        <w:ind w:firstLine="708"/>
        <w:jc w:val="both"/>
        <w:rPr>
          <w:sz w:val="28"/>
          <w:szCs w:val="28"/>
        </w:rPr>
      </w:pPr>
      <w:r w:rsidRPr="00743F79">
        <w:rPr>
          <w:sz w:val="28"/>
          <w:szCs w:val="28"/>
        </w:rPr>
        <w:t>- к энергетической эффективности и оснащенности помещений многоквартирных домов, в которых расположены помещения в многоквартирном доме муниципального жилищного фонда, и жилых домов муниципального жилищного фонда приборами учета используемых энергетических ресурсов</w:t>
      </w:r>
      <w:r w:rsidRPr="00BE351C">
        <w:rPr>
          <w:sz w:val="28"/>
          <w:szCs w:val="28"/>
        </w:rPr>
        <w:t xml:space="preserve">. </w:t>
      </w:r>
      <w:proofErr w:type="gramStart"/>
      <w:r w:rsidRPr="00BE351C">
        <w:rPr>
          <w:sz w:val="28"/>
          <w:szCs w:val="28"/>
        </w:rPr>
        <w:t xml:space="preserve">К отношениям, связанным с </w:t>
      </w:r>
      <w:r w:rsidRPr="00743F79">
        <w:rPr>
          <w:sz w:val="28"/>
          <w:szCs w:val="28"/>
        </w:rPr>
        <w:t xml:space="preserve">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w:t>
      </w:r>
      <w:hyperlink r:id="rId25" w:history="1">
        <w:r w:rsidRPr="00743F79">
          <w:rPr>
            <w:rStyle w:val="a6"/>
            <w:color w:val="auto"/>
            <w:sz w:val="28"/>
            <w:szCs w:val="28"/>
            <w:u w:val="none"/>
          </w:rPr>
          <w:t>Федерального закона</w:t>
        </w:r>
      </w:hyperlink>
      <w:r w:rsidRPr="00743F79">
        <w:rPr>
          <w:sz w:val="28"/>
          <w:szCs w:val="28"/>
        </w:rPr>
        <w:t xml:space="preserve"> </w:t>
      </w:r>
      <w:r>
        <w:rPr>
          <w:sz w:val="28"/>
          <w:szCs w:val="28"/>
        </w:rPr>
        <w:t>«</w:t>
      </w:r>
      <w:r w:rsidRPr="00743F7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43F79">
        <w:rPr>
          <w:sz w:val="28"/>
          <w:szCs w:val="28"/>
        </w:rPr>
        <w:t xml:space="preserve"> с учетом особенностей организации и проведения внеплановых проверок, установленных </w:t>
      </w:r>
      <w:hyperlink r:id="rId26" w:history="1">
        <w:r w:rsidRPr="00743F79">
          <w:rPr>
            <w:rStyle w:val="a6"/>
            <w:color w:val="auto"/>
            <w:sz w:val="28"/>
            <w:szCs w:val="28"/>
            <w:u w:val="none"/>
          </w:rPr>
          <w:t xml:space="preserve">частями 4.1 </w:t>
        </w:r>
      </w:hyperlink>
      <w:r w:rsidRPr="00743F79">
        <w:rPr>
          <w:sz w:val="28"/>
          <w:szCs w:val="28"/>
        </w:rPr>
        <w:t xml:space="preserve">и </w:t>
      </w:r>
      <w:hyperlink r:id="rId27" w:history="1">
        <w:r w:rsidRPr="00743F79">
          <w:rPr>
            <w:rStyle w:val="a6"/>
            <w:color w:val="auto"/>
            <w:sz w:val="28"/>
            <w:szCs w:val="28"/>
            <w:u w:val="none"/>
          </w:rPr>
          <w:t>4.2 статьи 20</w:t>
        </w:r>
      </w:hyperlink>
      <w:r w:rsidRPr="00743F79">
        <w:rPr>
          <w:sz w:val="28"/>
          <w:szCs w:val="28"/>
        </w:rPr>
        <w:t xml:space="preserve"> Жилищного кодекса Российской Федерации.</w:t>
      </w:r>
      <w:proofErr w:type="gramEnd"/>
    </w:p>
    <w:p w:rsidR="00A9578F" w:rsidRPr="00BE351C" w:rsidRDefault="00A9578F" w:rsidP="00A9578F">
      <w:pPr>
        <w:ind w:firstLine="708"/>
        <w:jc w:val="both"/>
        <w:rPr>
          <w:sz w:val="28"/>
          <w:szCs w:val="28"/>
        </w:rPr>
      </w:pPr>
      <w:r w:rsidRPr="006469F3">
        <w:rPr>
          <w:sz w:val="28"/>
          <w:szCs w:val="28"/>
        </w:rPr>
        <w:t>1.5. Права и обязанности муниципальных</w:t>
      </w:r>
      <w:r w:rsidRPr="00BE351C">
        <w:rPr>
          <w:sz w:val="28"/>
          <w:szCs w:val="28"/>
        </w:rPr>
        <w:t xml:space="preserve"> жилищных инспекторов при осуществлении муниципального жилищного контроля</w:t>
      </w:r>
      <w:r>
        <w:rPr>
          <w:sz w:val="28"/>
          <w:szCs w:val="28"/>
        </w:rPr>
        <w:t>:</w:t>
      </w:r>
    </w:p>
    <w:p w:rsidR="00A9578F" w:rsidRPr="00BE351C" w:rsidRDefault="00A9578F" w:rsidP="00A9578F">
      <w:pPr>
        <w:ind w:firstLine="708"/>
        <w:jc w:val="both"/>
        <w:rPr>
          <w:sz w:val="28"/>
          <w:szCs w:val="28"/>
        </w:rPr>
      </w:pPr>
      <w:bookmarkStart w:id="6" w:name="sub_1011"/>
      <w:r w:rsidRPr="00BE351C">
        <w:rPr>
          <w:sz w:val="28"/>
          <w:szCs w:val="28"/>
        </w:rPr>
        <w:t xml:space="preserve">1) </w:t>
      </w:r>
      <w:r>
        <w:rPr>
          <w:sz w:val="28"/>
          <w:szCs w:val="28"/>
        </w:rPr>
        <w:t>м</w:t>
      </w:r>
      <w:r w:rsidRPr="00BE351C">
        <w:rPr>
          <w:sz w:val="28"/>
          <w:szCs w:val="28"/>
        </w:rPr>
        <w:t>униципальные жилищные инспектора, уполномоченные на проведение проверок в порядке, установленном законодательством Российской Федерации, имеют право:</w:t>
      </w:r>
    </w:p>
    <w:bookmarkEnd w:id="6"/>
    <w:p w:rsidR="00A9578F" w:rsidRPr="00BE351C" w:rsidRDefault="00A9578F" w:rsidP="00A9578F">
      <w:pPr>
        <w:ind w:firstLine="708"/>
        <w:jc w:val="both"/>
        <w:rPr>
          <w:sz w:val="28"/>
          <w:szCs w:val="28"/>
        </w:rPr>
      </w:pPr>
      <w:r w:rsidRPr="00BE351C">
        <w:rPr>
          <w:sz w:val="28"/>
          <w:szCs w:val="28"/>
        </w:rPr>
        <w:t xml:space="preserve">-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w:t>
      </w:r>
      <w:r w:rsidRPr="00BE351C">
        <w:rPr>
          <w:sz w:val="28"/>
          <w:szCs w:val="28"/>
        </w:rPr>
        <w:lastRenderedPageBreak/>
        <w:t>обязательных требований и (или) требований, установленных муниципальными правовыми актами;</w:t>
      </w:r>
    </w:p>
    <w:p w:rsidR="00A9578F" w:rsidRPr="006469F3" w:rsidRDefault="00A9578F" w:rsidP="00A9578F">
      <w:pPr>
        <w:ind w:firstLine="708"/>
        <w:jc w:val="both"/>
        <w:rPr>
          <w:sz w:val="28"/>
          <w:szCs w:val="28"/>
        </w:rPr>
      </w:pPr>
      <w:proofErr w:type="gramStart"/>
      <w:r w:rsidRPr="00BE351C">
        <w:rPr>
          <w:sz w:val="28"/>
          <w:szCs w:val="28"/>
        </w:rPr>
        <w:t xml:space="preserve">-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w:t>
      </w:r>
      <w:r w:rsidRPr="00743F79">
        <w:rPr>
          <w:sz w:val="28"/>
          <w:szCs w:val="28"/>
        </w:rPr>
        <w:t>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помещения в многоквартирном доме и проводить их обследования;</w:t>
      </w:r>
      <w:proofErr w:type="gramEnd"/>
      <w:r w:rsidRPr="00743F79">
        <w:rPr>
          <w:sz w:val="28"/>
          <w:szCs w:val="28"/>
        </w:rPr>
        <w:t xml:space="preserve"> </w:t>
      </w:r>
      <w:proofErr w:type="gramStart"/>
      <w:r w:rsidRPr="00743F79">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43F79">
        <w:rPr>
          <w:sz w:val="28"/>
          <w:szCs w:val="28"/>
        </w:rPr>
        <w:t>наймодателями</w:t>
      </w:r>
      <w:proofErr w:type="spellEnd"/>
      <w:r w:rsidRPr="00743F79">
        <w:rPr>
          <w:sz w:val="28"/>
          <w:szCs w:val="28"/>
        </w:rPr>
        <w:t xml:space="preserve"> помещений в многоквартирном доме в наемных домах социального использования обязательных требований к </w:t>
      </w:r>
      <w:proofErr w:type="spellStart"/>
      <w:r w:rsidRPr="00743F79">
        <w:rPr>
          <w:sz w:val="28"/>
          <w:szCs w:val="28"/>
        </w:rPr>
        <w:t>наймодателям</w:t>
      </w:r>
      <w:proofErr w:type="spellEnd"/>
      <w:r w:rsidRPr="00743F79">
        <w:rPr>
          <w:sz w:val="28"/>
          <w:szCs w:val="28"/>
        </w:rPr>
        <w:t xml:space="preserve"> и нанимателям помещений в многоквартирном доме в таких домах, к заключению и исполнению договоров найма помещений в многоквартирном доме жилищного фонда социального использования и договоров найма помещений в многоквартирном доме, соблюдение лицами, предусмотренными в</w:t>
      </w:r>
      <w:proofErr w:type="gramEnd"/>
      <w:r w:rsidRPr="00743F79">
        <w:rPr>
          <w:sz w:val="28"/>
          <w:szCs w:val="28"/>
        </w:rPr>
        <w:t xml:space="preserve"> </w:t>
      </w:r>
      <w:proofErr w:type="gramStart"/>
      <w:r w:rsidRPr="00743F79">
        <w:rPr>
          <w:sz w:val="28"/>
          <w:szCs w:val="28"/>
        </w:rPr>
        <w:t>соответствии</w:t>
      </w:r>
      <w:proofErr w:type="gramEnd"/>
      <w:r w:rsidRPr="00743F79">
        <w:rPr>
          <w:sz w:val="28"/>
          <w:szCs w:val="28"/>
        </w:rPr>
        <w:t xml:space="preserve"> с </w:t>
      </w:r>
      <w:hyperlink r:id="rId28" w:history="1">
        <w:r w:rsidRPr="00743F79">
          <w:rPr>
            <w:rStyle w:val="a6"/>
            <w:color w:val="auto"/>
            <w:sz w:val="28"/>
            <w:szCs w:val="28"/>
            <w:u w:val="none"/>
          </w:rPr>
          <w:t>частью 2 статьи 91.18</w:t>
        </w:r>
      </w:hyperlink>
      <w:r w:rsidRPr="00743F79">
        <w:rPr>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w:t>
      </w:r>
      <w:r w:rsidRPr="006469F3">
        <w:rPr>
          <w:sz w:val="28"/>
          <w:szCs w:val="28"/>
        </w:rPr>
        <w:t xml:space="preserve"> социального использования;</w:t>
      </w:r>
    </w:p>
    <w:p w:rsidR="00A9578F" w:rsidRPr="006469F3" w:rsidRDefault="00A9578F" w:rsidP="00A9578F">
      <w:pPr>
        <w:ind w:firstLine="708"/>
        <w:jc w:val="both"/>
        <w:rPr>
          <w:sz w:val="28"/>
          <w:szCs w:val="28"/>
        </w:rPr>
      </w:pPr>
      <w:r w:rsidRPr="006469F3">
        <w:rPr>
          <w:sz w:val="28"/>
          <w:szCs w:val="28"/>
        </w:rPr>
        <w:t>-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A9578F" w:rsidRPr="00743F79" w:rsidRDefault="00A9578F" w:rsidP="00A9578F">
      <w:pPr>
        <w:ind w:firstLine="708"/>
        <w:jc w:val="both"/>
        <w:rPr>
          <w:sz w:val="28"/>
          <w:szCs w:val="28"/>
        </w:rPr>
      </w:pPr>
      <w:proofErr w:type="gramStart"/>
      <w:r w:rsidRPr="006469F3">
        <w:rPr>
          <w:sz w:val="28"/>
          <w:szCs w:val="28"/>
        </w:rPr>
        <w:t>-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w:t>
      </w:r>
      <w:proofErr w:type="gramEnd"/>
      <w:r w:rsidRPr="006469F3">
        <w:rPr>
          <w:sz w:val="28"/>
          <w:szCs w:val="28"/>
        </w:rPr>
        <w:t xml:space="preserve"> </w:t>
      </w:r>
      <w:proofErr w:type="gramStart"/>
      <w:r w:rsidRPr="006469F3">
        <w:rPr>
          <w:sz w:val="28"/>
          <w:szCs w:val="28"/>
        </w:rPr>
        <w:t xml:space="preserve">общем собрании таких собственников решения о выборе юридического лица независимо от организационно-правовой формы </w:t>
      </w:r>
      <w:r w:rsidRPr="00743F79">
        <w:rPr>
          <w:sz w:val="28"/>
          <w:szCs w:val="28"/>
        </w:rPr>
        <w:t xml:space="preserve">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w:t>
      </w:r>
      <w:r w:rsidRPr="00D56CCD">
        <w:rPr>
          <w:sz w:val="28"/>
          <w:szCs w:val="28"/>
        </w:rPr>
        <w:t xml:space="preserve">со </w:t>
      </w:r>
      <w:hyperlink r:id="rId29" w:history="1">
        <w:r w:rsidRPr="00D56CCD">
          <w:rPr>
            <w:rStyle w:val="a6"/>
            <w:color w:val="auto"/>
            <w:sz w:val="28"/>
            <w:szCs w:val="28"/>
            <w:u w:val="none"/>
          </w:rPr>
          <w:t>статьей 162</w:t>
        </w:r>
      </w:hyperlink>
      <w:r w:rsidRPr="00743F79">
        <w:rPr>
          <w:sz w:val="28"/>
          <w:szCs w:val="28"/>
        </w:rPr>
        <w:t xml:space="preserve"> Жилищного кодекса Российской Федерации, правомерность утверждения условий этого договора и его заключения;</w:t>
      </w:r>
      <w:proofErr w:type="gramEnd"/>
    </w:p>
    <w:p w:rsidR="00A9578F" w:rsidRPr="00BE351C" w:rsidRDefault="00A9578F" w:rsidP="00A9578F">
      <w:pPr>
        <w:ind w:firstLine="708"/>
        <w:jc w:val="both"/>
        <w:rPr>
          <w:sz w:val="28"/>
          <w:szCs w:val="28"/>
        </w:rPr>
      </w:pPr>
      <w:proofErr w:type="gramStart"/>
      <w:r w:rsidRPr="00743F79">
        <w:rPr>
          <w:sz w:val="28"/>
          <w:szCs w:val="28"/>
        </w:rPr>
        <w:t xml:space="preserve">-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w:t>
      </w:r>
      <w:r w:rsidRPr="00BE351C">
        <w:rPr>
          <w:sz w:val="28"/>
          <w:szCs w:val="28"/>
        </w:rPr>
        <w:t xml:space="preserve">по обеспечению соблюдения обязательных требований и (или) требований, </w:t>
      </w:r>
      <w:r w:rsidRPr="00BE351C">
        <w:rPr>
          <w:sz w:val="28"/>
          <w:szCs w:val="28"/>
        </w:rPr>
        <w:lastRenderedPageBreak/>
        <w:t>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и (или) требованиям</w:t>
      </w:r>
      <w:proofErr w:type="gramEnd"/>
      <w:r w:rsidRPr="00BE351C">
        <w:rPr>
          <w:sz w:val="28"/>
          <w:szCs w:val="28"/>
        </w:rPr>
        <w:t xml:space="preserve">, </w:t>
      </w:r>
      <w:proofErr w:type="gramStart"/>
      <w:r w:rsidRPr="00BE351C">
        <w:rPr>
          <w:sz w:val="28"/>
          <w:szCs w:val="28"/>
        </w:rPr>
        <w:t>установленным муниципальными правовыми актами;</w:t>
      </w:r>
      <w:proofErr w:type="gramEnd"/>
    </w:p>
    <w:p w:rsidR="00A9578F" w:rsidRPr="006469F3" w:rsidRDefault="00A9578F" w:rsidP="00A9578F">
      <w:pPr>
        <w:ind w:firstLine="708"/>
        <w:jc w:val="both"/>
        <w:rPr>
          <w:sz w:val="28"/>
          <w:szCs w:val="28"/>
        </w:rPr>
      </w:pPr>
      <w:r w:rsidRPr="00BE351C">
        <w:rPr>
          <w:sz w:val="28"/>
          <w:szCs w:val="28"/>
        </w:rPr>
        <w:t xml:space="preserve">-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w:t>
      </w:r>
      <w:r w:rsidRPr="006469F3">
        <w:rPr>
          <w:sz w:val="28"/>
          <w:szCs w:val="28"/>
        </w:rPr>
        <w:t>преступлений;</w:t>
      </w:r>
    </w:p>
    <w:p w:rsidR="00A9578F" w:rsidRPr="00BE351C" w:rsidRDefault="00A9578F" w:rsidP="00A9578F">
      <w:pPr>
        <w:ind w:firstLine="708"/>
        <w:jc w:val="both"/>
        <w:rPr>
          <w:sz w:val="28"/>
          <w:szCs w:val="28"/>
        </w:rPr>
      </w:pPr>
      <w:bookmarkStart w:id="7" w:name="sub_1012"/>
      <w:r w:rsidRPr="00BE351C">
        <w:rPr>
          <w:sz w:val="28"/>
          <w:szCs w:val="28"/>
        </w:rPr>
        <w:t xml:space="preserve">2) </w:t>
      </w:r>
      <w:r>
        <w:rPr>
          <w:sz w:val="28"/>
          <w:szCs w:val="28"/>
        </w:rPr>
        <w:t>м</w:t>
      </w:r>
      <w:r w:rsidRPr="00BE351C">
        <w:rPr>
          <w:sz w:val="28"/>
          <w:szCs w:val="28"/>
        </w:rPr>
        <w:t>униципальные жилищные инспектора, уполномоченные на проведение проверок, при проведении проверки обязаны:</w:t>
      </w:r>
    </w:p>
    <w:bookmarkEnd w:id="7"/>
    <w:p w:rsidR="00A9578F" w:rsidRPr="00BE351C" w:rsidRDefault="00A9578F" w:rsidP="00A9578F">
      <w:pPr>
        <w:ind w:firstLine="708"/>
        <w:jc w:val="both"/>
        <w:rPr>
          <w:sz w:val="28"/>
          <w:szCs w:val="28"/>
        </w:rPr>
      </w:pPr>
      <w:r w:rsidRPr="00BE351C">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предусмотренных муниципальными правовыми актами;</w:t>
      </w:r>
    </w:p>
    <w:p w:rsidR="00A9578F" w:rsidRPr="00BE351C" w:rsidRDefault="00A9578F" w:rsidP="00A9578F">
      <w:pPr>
        <w:ind w:firstLine="708"/>
        <w:jc w:val="both"/>
        <w:rPr>
          <w:sz w:val="28"/>
          <w:szCs w:val="28"/>
        </w:rPr>
      </w:pPr>
      <w:r w:rsidRPr="00BE351C">
        <w:rPr>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9578F" w:rsidRPr="00BE351C" w:rsidRDefault="00A9578F" w:rsidP="00A9578F">
      <w:pPr>
        <w:jc w:val="both"/>
        <w:rPr>
          <w:sz w:val="28"/>
          <w:szCs w:val="28"/>
        </w:rPr>
      </w:pPr>
      <w:r w:rsidRPr="00BE351C">
        <w:rPr>
          <w:sz w:val="28"/>
          <w:szCs w:val="28"/>
        </w:rPr>
        <w:t>- проводить проверку на основании распоряжения органа муниципального контроля в соответствии с ее назначением;</w:t>
      </w:r>
    </w:p>
    <w:p w:rsidR="00A9578F" w:rsidRPr="00BE351C" w:rsidRDefault="00A9578F" w:rsidP="00A9578F">
      <w:pPr>
        <w:ind w:firstLine="708"/>
        <w:jc w:val="both"/>
        <w:rPr>
          <w:sz w:val="28"/>
          <w:szCs w:val="28"/>
        </w:rPr>
      </w:pPr>
      <w:r w:rsidRPr="00BE351C">
        <w:rPr>
          <w:sz w:val="28"/>
          <w:szCs w:val="28"/>
        </w:rPr>
        <w:t>- проводить проверку только во время исполнения служебных обязанностей при предъявлении копии распоряжения органа муниципального контроля и при наличии оснований;</w:t>
      </w:r>
    </w:p>
    <w:p w:rsidR="00A9578F" w:rsidRPr="00BE351C" w:rsidRDefault="00A9578F" w:rsidP="00A9578F">
      <w:pPr>
        <w:ind w:firstLine="708"/>
        <w:jc w:val="both"/>
        <w:rPr>
          <w:sz w:val="28"/>
          <w:szCs w:val="28"/>
        </w:rPr>
      </w:pPr>
      <w:r w:rsidRPr="00BE351C">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9578F" w:rsidRPr="00BE351C" w:rsidRDefault="00A9578F" w:rsidP="00A9578F">
      <w:pPr>
        <w:ind w:firstLine="708"/>
        <w:jc w:val="both"/>
        <w:rPr>
          <w:sz w:val="28"/>
          <w:szCs w:val="28"/>
        </w:rPr>
      </w:pPr>
      <w:r w:rsidRPr="00BE351C">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A9578F" w:rsidRPr="00495A1F" w:rsidRDefault="00A9578F" w:rsidP="00A9578F">
      <w:pPr>
        <w:ind w:firstLine="708"/>
        <w:jc w:val="both"/>
        <w:rPr>
          <w:sz w:val="28"/>
          <w:szCs w:val="28"/>
        </w:rPr>
      </w:pPr>
      <w:r w:rsidRPr="00BE351C">
        <w:t xml:space="preserve">- </w:t>
      </w:r>
      <w:r w:rsidRPr="00495A1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9578F" w:rsidRPr="00495A1F" w:rsidRDefault="00A9578F" w:rsidP="00A9578F">
      <w:pPr>
        <w:ind w:firstLine="708"/>
        <w:jc w:val="both"/>
        <w:rPr>
          <w:sz w:val="28"/>
          <w:szCs w:val="28"/>
        </w:rPr>
      </w:pPr>
      <w:r w:rsidRPr="00495A1F">
        <w:rPr>
          <w:sz w:val="28"/>
          <w:szCs w:val="28"/>
        </w:rPr>
        <w:t xml:space="preserve">- соблюдать сроки проведения проверки, установленные </w:t>
      </w:r>
      <w:hyperlink r:id="rId30" w:history="1">
        <w:r w:rsidRPr="00495A1F">
          <w:rPr>
            <w:rStyle w:val="a6"/>
            <w:color w:val="auto"/>
            <w:sz w:val="28"/>
            <w:szCs w:val="28"/>
            <w:u w:val="none"/>
          </w:rPr>
          <w:t>Федеральным законом</w:t>
        </w:r>
      </w:hyperlink>
      <w:r w:rsidRPr="00495A1F">
        <w:rPr>
          <w:sz w:val="28"/>
          <w:szCs w:val="28"/>
        </w:rPr>
        <w:t xml:space="preserve"> от 26.12.2008</w:t>
      </w:r>
      <w:r>
        <w:rPr>
          <w:sz w:val="28"/>
          <w:szCs w:val="28"/>
        </w:rPr>
        <w:t xml:space="preserve"> №</w:t>
      </w:r>
      <w:r w:rsidRPr="00495A1F">
        <w:rPr>
          <w:sz w:val="28"/>
          <w:szCs w:val="28"/>
        </w:rPr>
        <w:t xml:space="preserve"> 294-ФЗ </w:t>
      </w:r>
      <w:r>
        <w:rPr>
          <w:sz w:val="28"/>
          <w:szCs w:val="28"/>
        </w:rPr>
        <w:t>«</w:t>
      </w:r>
      <w:r w:rsidRPr="00495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95A1F">
        <w:rPr>
          <w:sz w:val="28"/>
          <w:szCs w:val="28"/>
        </w:rPr>
        <w:t xml:space="preserve"> и настоящим Административным регламентом осуществления муниципального жилищного контроля на территории муниципального образования </w:t>
      </w:r>
      <w:r>
        <w:rPr>
          <w:sz w:val="28"/>
          <w:szCs w:val="28"/>
        </w:rPr>
        <w:lastRenderedPageBreak/>
        <w:t>«</w:t>
      </w:r>
      <w:r w:rsidRPr="00495A1F">
        <w:rPr>
          <w:sz w:val="28"/>
          <w:szCs w:val="28"/>
        </w:rPr>
        <w:t>Тенькинский городской округ</w:t>
      </w:r>
      <w:r>
        <w:rPr>
          <w:sz w:val="28"/>
          <w:szCs w:val="28"/>
        </w:rPr>
        <w:t>»</w:t>
      </w:r>
      <w:r w:rsidRPr="00495A1F">
        <w:rPr>
          <w:sz w:val="28"/>
          <w:szCs w:val="28"/>
        </w:rPr>
        <w:t xml:space="preserve"> Магаданской области</w:t>
      </w:r>
      <w:r>
        <w:rPr>
          <w:sz w:val="28"/>
          <w:szCs w:val="28"/>
        </w:rPr>
        <w:t>» (далее - Административный регламент).</w:t>
      </w:r>
    </w:p>
    <w:p w:rsidR="00A9578F" w:rsidRPr="00495A1F" w:rsidRDefault="00A9578F" w:rsidP="00A9578F">
      <w:pPr>
        <w:ind w:firstLine="708"/>
        <w:jc w:val="both"/>
        <w:rPr>
          <w:sz w:val="28"/>
          <w:szCs w:val="28"/>
        </w:rPr>
      </w:pPr>
      <w:proofErr w:type="gramStart"/>
      <w:r w:rsidRPr="00495A1F">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95A1F">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578F" w:rsidRPr="00495A1F" w:rsidRDefault="00A9578F" w:rsidP="00A9578F">
      <w:pPr>
        <w:ind w:firstLine="708"/>
        <w:jc w:val="both"/>
        <w:rPr>
          <w:sz w:val="28"/>
          <w:szCs w:val="28"/>
        </w:rPr>
      </w:pPr>
      <w:r w:rsidRPr="00495A1F">
        <w:rPr>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578F" w:rsidRPr="00BE351C" w:rsidRDefault="00A9578F" w:rsidP="00A9578F">
      <w:pPr>
        <w:ind w:firstLine="708"/>
        <w:jc w:val="both"/>
        <w:rPr>
          <w:sz w:val="28"/>
          <w:szCs w:val="28"/>
        </w:rPr>
      </w:pPr>
      <w:r w:rsidRPr="00495A1F">
        <w:rPr>
          <w:sz w:val="28"/>
          <w:szCs w:val="28"/>
        </w:rPr>
        <w:t>- не требовать от юридического</w:t>
      </w:r>
      <w:r w:rsidRPr="00BE351C">
        <w:rPr>
          <w:sz w:val="28"/>
          <w:szCs w:val="28"/>
        </w:rPr>
        <w:t xml:space="preserve">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A9578F" w:rsidRPr="00BE351C" w:rsidRDefault="00A9578F" w:rsidP="00A9578F">
      <w:pPr>
        <w:ind w:firstLine="708"/>
        <w:jc w:val="both"/>
        <w:rPr>
          <w:sz w:val="28"/>
          <w:szCs w:val="28"/>
        </w:rPr>
      </w:pPr>
      <w:r w:rsidRPr="00BE351C">
        <w:rPr>
          <w:sz w:val="28"/>
          <w:szCs w:val="28"/>
        </w:rPr>
        <w:t>- осуществлять запись о проведенной проверке в журнале учета проверок (при наличии);</w:t>
      </w:r>
    </w:p>
    <w:p w:rsidR="00A9578F" w:rsidRPr="00BE351C" w:rsidRDefault="00A9578F" w:rsidP="00A9578F">
      <w:pPr>
        <w:ind w:firstLine="708"/>
        <w:jc w:val="both"/>
        <w:rPr>
          <w:sz w:val="28"/>
          <w:szCs w:val="28"/>
        </w:rPr>
      </w:pPr>
      <w:r w:rsidRPr="00BE351C">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A9578F" w:rsidRDefault="00A9578F" w:rsidP="00A9578F">
      <w:pPr>
        <w:ind w:firstLine="708"/>
        <w:jc w:val="both"/>
        <w:rPr>
          <w:sz w:val="28"/>
          <w:szCs w:val="28"/>
        </w:rPr>
      </w:pPr>
      <w:r w:rsidRPr="00BE351C">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9578F" w:rsidRPr="00BE351C" w:rsidRDefault="00A9578F" w:rsidP="00A9578F">
      <w:pPr>
        <w:ind w:firstLine="708"/>
        <w:jc w:val="both"/>
        <w:rPr>
          <w:sz w:val="28"/>
          <w:szCs w:val="28"/>
        </w:rPr>
      </w:pPr>
      <w:r w:rsidRPr="00BE351C">
        <w:rPr>
          <w:sz w:val="28"/>
          <w:szCs w:val="28"/>
        </w:rPr>
        <w:t>1.6. Права и обязанности лиц, в отношении которых осуществляют мероприятия по муниципальному контролю</w:t>
      </w:r>
    </w:p>
    <w:p w:rsidR="00A9578F" w:rsidRPr="00BE351C" w:rsidRDefault="00A9578F" w:rsidP="00A9578F">
      <w:pPr>
        <w:ind w:firstLine="708"/>
        <w:jc w:val="both"/>
        <w:rPr>
          <w:sz w:val="28"/>
          <w:szCs w:val="28"/>
        </w:rPr>
      </w:pPr>
      <w:r>
        <w:rPr>
          <w:sz w:val="28"/>
          <w:szCs w:val="28"/>
        </w:rPr>
        <w:t>Ю</w:t>
      </w:r>
      <w:r w:rsidRPr="00BE351C">
        <w:rPr>
          <w:sz w:val="28"/>
          <w:szCs w:val="28"/>
        </w:rPr>
        <w:t xml:space="preserve">ридические лица (руководитель, иное должностное лицо или уполномоченный представитель юридического лица), индивидуальные предприниматели, собственники и </w:t>
      </w:r>
      <w:r w:rsidRPr="0093165D">
        <w:rPr>
          <w:sz w:val="28"/>
          <w:szCs w:val="28"/>
        </w:rPr>
        <w:t>наниматели помещений в многоквартирном доме, в отношении которых осуществля</w:t>
      </w:r>
      <w:r w:rsidRPr="00BE351C">
        <w:rPr>
          <w:sz w:val="28"/>
          <w:szCs w:val="28"/>
        </w:rPr>
        <w:t>ются мероприятия по контролю, при проведении проверки вправе:</w:t>
      </w:r>
    </w:p>
    <w:p w:rsidR="00A9578F" w:rsidRPr="00BE351C" w:rsidRDefault="00A9578F" w:rsidP="00A9578F">
      <w:pPr>
        <w:ind w:firstLine="708"/>
        <w:jc w:val="both"/>
        <w:rPr>
          <w:sz w:val="28"/>
          <w:szCs w:val="28"/>
        </w:rPr>
      </w:pPr>
      <w:r w:rsidRPr="00BE351C">
        <w:rPr>
          <w:sz w:val="28"/>
          <w:szCs w:val="28"/>
        </w:rPr>
        <w:t>- непосредственно присутствовать при проведении проверки, давать объяснения по вопросам, относящимся к предмету проверки;</w:t>
      </w:r>
    </w:p>
    <w:p w:rsidR="00A9578F" w:rsidRPr="00C22898" w:rsidRDefault="00A9578F" w:rsidP="00A9578F">
      <w:pPr>
        <w:ind w:firstLine="708"/>
        <w:jc w:val="both"/>
        <w:rPr>
          <w:sz w:val="28"/>
          <w:szCs w:val="28"/>
        </w:rPr>
      </w:pPr>
      <w:r w:rsidRPr="00BE351C">
        <w:rPr>
          <w:sz w:val="28"/>
          <w:szCs w:val="28"/>
        </w:rPr>
        <w:t xml:space="preserve">- получать от органа муниципального </w:t>
      </w:r>
      <w:r w:rsidRPr="0093165D">
        <w:rPr>
          <w:sz w:val="28"/>
          <w:szCs w:val="28"/>
        </w:rPr>
        <w:t xml:space="preserve">контроля, муниципальных жилищных инспекторов </w:t>
      </w:r>
      <w:r>
        <w:rPr>
          <w:sz w:val="28"/>
          <w:szCs w:val="28"/>
        </w:rPr>
        <w:t>а</w:t>
      </w:r>
      <w:r w:rsidRPr="0093165D">
        <w:rPr>
          <w:sz w:val="28"/>
          <w:szCs w:val="28"/>
        </w:rPr>
        <w:t xml:space="preserve">дминистрации информацию, которая относится к </w:t>
      </w:r>
      <w:r w:rsidRPr="0093165D">
        <w:rPr>
          <w:sz w:val="28"/>
          <w:szCs w:val="28"/>
        </w:rPr>
        <w:lastRenderedPageBreak/>
        <w:t xml:space="preserve">предмету проверки и предоставление которой предусмотрено </w:t>
      </w:r>
      <w:hyperlink r:id="rId31" w:history="1">
        <w:r w:rsidRPr="0093165D">
          <w:rPr>
            <w:rStyle w:val="a6"/>
            <w:color w:val="auto"/>
            <w:sz w:val="28"/>
            <w:szCs w:val="28"/>
            <w:u w:val="none"/>
          </w:rPr>
          <w:t>Федеральным законом</w:t>
        </w:r>
      </w:hyperlink>
      <w:r w:rsidRPr="0093165D">
        <w:rPr>
          <w:sz w:val="28"/>
          <w:szCs w:val="28"/>
        </w:rPr>
        <w:t xml:space="preserve"> от 26.12.2008 </w:t>
      </w:r>
      <w:r>
        <w:rPr>
          <w:sz w:val="28"/>
          <w:szCs w:val="28"/>
        </w:rPr>
        <w:t>№</w:t>
      </w:r>
      <w:r w:rsidRPr="0093165D">
        <w:rPr>
          <w:sz w:val="28"/>
          <w:szCs w:val="28"/>
        </w:rPr>
        <w:t xml:space="preserve"> 294-ФЗ </w:t>
      </w:r>
      <w:r>
        <w:rPr>
          <w:sz w:val="28"/>
          <w:szCs w:val="28"/>
        </w:rPr>
        <w:t>«</w:t>
      </w:r>
      <w:r w:rsidRPr="0093165D">
        <w:rPr>
          <w:sz w:val="28"/>
          <w:szCs w:val="28"/>
        </w:rPr>
        <w:t xml:space="preserve">О защите прав юридических лиц и индивидуальных </w:t>
      </w:r>
      <w:r w:rsidRPr="00C22898">
        <w:rPr>
          <w:sz w:val="28"/>
          <w:szCs w:val="28"/>
        </w:rPr>
        <w:t>предпринимателей при осуществлении государственного контроля (надзора) и муниципального контроля</w:t>
      </w:r>
      <w:r>
        <w:rPr>
          <w:sz w:val="28"/>
          <w:szCs w:val="28"/>
        </w:rPr>
        <w:t>»</w:t>
      </w:r>
      <w:r w:rsidRPr="00C22898">
        <w:rPr>
          <w:sz w:val="28"/>
          <w:szCs w:val="28"/>
        </w:rPr>
        <w:t xml:space="preserve"> и Административным регламентом;</w:t>
      </w:r>
    </w:p>
    <w:p w:rsidR="00A9578F" w:rsidRPr="00BE351C" w:rsidRDefault="00A9578F" w:rsidP="00A9578F">
      <w:pPr>
        <w:ind w:firstLine="708"/>
        <w:jc w:val="both"/>
        <w:rPr>
          <w:sz w:val="28"/>
          <w:szCs w:val="28"/>
        </w:rPr>
      </w:pPr>
      <w:bookmarkStart w:id="8" w:name="sub_1004"/>
      <w:r w:rsidRPr="00C22898">
        <w:rPr>
          <w:sz w:val="28"/>
          <w:szCs w:val="28"/>
        </w:rPr>
        <w:t>- знакомиться с документами и (или) информацией</w:t>
      </w:r>
      <w:r w:rsidRPr="00BE351C">
        <w:rPr>
          <w:sz w:val="28"/>
          <w:szCs w:val="28"/>
        </w:rPr>
        <w:t>,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bookmarkEnd w:id="8"/>
    <w:p w:rsidR="00A9578F" w:rsidRPr="00BE351C" w:rsidRDefault="00A9578F" w:rsidP="00A9578F">
      <w:pPr>
        <w:ind w:firstLine="708"/>
        <w:jc w:val="both"/>
        <w:rPr>
          <w:sz w:val="28"/>
          <w:szCs w:val="28"/>
        </w:rPr>
      </w:pPr>
      <w:r w:rsidRPr="00BE351C">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9578F" w:rsidRPr="00BE351C" w:rsidRDefault="00A9578F" w:rsidP="00A9578F">
      <w:pPr>
        <w:ind w:firstLine="708"/>
        <w:jc w:val="both"/>
        <w:rPr>
          <w:sz w:val="28"/>
          <w:szCs w:val="28"/>
        </w:rPr>
      </w:pPr>
      <w:r w:rsidRPr="00BE351C">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578F" w:rsidRPr="00BE351C" w:rsidRDefault="00A9578F" w:rsidP="00A9578F">
      <w:pPr>
        <w:ind w:firstLine="708"/>
        <w:jc w:val="both"/>
        <w:rPr>
          <w:sz w:val="28"/>
          <w:szCs w:val="28"/>
        </w:rPr>
      </w:pPr>
      <w:r w:rsidRPr="00BE351C">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органа муниципального контроля;</w:t>
      </w:r>
    </w:p>
    <w:p w:rsidR="00A9578F" w:rsidRPr="00BE351C" w:rsidRDefault="00A9578F" w:rsidP="00A9578F">
      <w:pPr>
        <w:ind w:firstLine="708"/>
        <w:jc w:val="both"/>
        <w:rPr>
          <w:sz w:val="28"/>
          <w:szCs w:val="28"/>
        </w:rPr>
      </w:pPr>
      <w:r w:rsidRPr="00BE351C">
        <w:rPr>
          <w:sz w:val="28"/>
          <w:szCs w:val="28"/>
        </w:rPr>
        <w:t xml:space="preserve">- обжаловать действия (бездействие) муниципальных жилищных инспекторов </w:t>
      </w:r>
      <w:r w:rsidRPr="0093165D">
        <w:rPr>
          <w:sz w:val="28"/>
          <w:szCs w:val="28"/>
        </w:rPr>
        <w:t>органа муниципального контроля, повлекшие за собой нарушение прав юридического лица, индивидуального предпринимателя, собственников и нанимателей помещений в многоквартирном доме при проведении проверки, в административном и (или) судебном порядке в соответствии с законодательством Российской Федерации.</w:t>
      </w:r>
    </w:p>
    <w:p w:rsidR="00A9578F" w:rsidRPr="00BE351C" w:rsidRDefault="00A9578F" w:rsidP="00A9578F">
      <w:pPr>
        <w:ind w:firstLine="708"/>
        <w:jc w:val="both"/>
        <w:rPr>
          <w:sz w:val="28"/>
          <w:szCs w:val="28"/>
        </w:rPr>
      </w:pPr>
      <w:bookmarkStart w:id="9" w:name="sub_12"/>
      <w:r w:rsidRPr="00BE351C">
        <w:rPr>
          <w:sz w:val="28"/>
          <w:szCs w:val="28"/>
        </w:rPr>
        <w:t>1) Юридические лица, индивидуальные предприниматели, граждане, в отношении которых осуществляются мероприятия по контролю, при проведении проверок обязаны:</w:t>
      </w:r>
    </w:p>
    <w:bookmarkEnd w:id="9"/>
    <w:p w:rsidR="00A9578F" w:rsidRPr="00BE351C" w:rsidRDefault="00A9578F" w:rsidP="00A9578F">
      <w:pPr>
        <w:ind w:firstLine="708"/>
        <w:jc w:val="both"/>
        <w:rPr>
          <w:sz w:val="28"/>
          <w:szCs w:val="28"/>
        </w:rPr>
      </w:pPr>
      <w:r w:rsidRPr="00BE351C">
        <w:rPr>
          <w:sz w:val="28"/>
          <w:szCs w:val="28"/>
        </w:rPr>
        <w:t>- юридические лица - обеспечить присутствие руководителей, иных должностных лиц или уполномоченных представителей юридических лиц;</w:t>
      </w:r>
    </w:p>
    <w:p w:rsidR="00A9578F" w:rsidRPr="00BE351C" w:rsidRDefault="00A9578F" w:rsidP="00A9578F">
      <w:pPr>
        <w:ind w:firstLine="708"/>
        <w:jc w:val="both"/>
        <w:rPr>
          <w:sz w:val="28"/>
          <w:szCs w:val="28"/>
        </w:rPr>
      </w:pPr>
      <w:r w:rsidRPr="00BE351C">
        <w:rPr>
          <w:sz w:val="28"/>
          <w:szCs w:val="28"/>
        </w:rPr>
        <w:t>-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9578F" w:rsidRPr="00BE351C" w:rsidRDefault="00A9578F" w:rsidP="00A9578F">
      <w:pPr>
        <w:ind w:firstLine="708"/>
        <w:jc w:val="both"/>
        <w:rPr>
          <w:sz w:val="28"/>
          <w:szCs w:val="28"/>
        </w:rPr>
      </w:pPr>
      <w:r w:rsidRPr="00BE351C">
        <w:rPr>
          <w:sz w:val="28"/>
          <w:szCs w:val="28"/>
        </w:rPr>
        <w:t>- предоставить (юридические лица и индивидуальные предприниматели) муниципальным жилищным инспекторам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9578F" w:rsidRDefault="00A9578F" w:rsidP="00A9578F">
      <w:pPr>
        <w:ind w:firstLine="708"/>
        <w:jc w:val="both"/>
        <w:rPr>
          <w:sz w:val="28"/>
          <w:szCs w:val="28"/>
        </w:rPr>
      </w:pPr>
      <w:r w:rsidRPr="00BE351C">
        <w:rPr>
          <w:sz w:val="28"/>
          <w:szCs w:val="28"/>
        </w:rPr>
        <w:t xml:space="preserve">- обеспечить (юридические лица и индивидуальные предприниматели) доступ лицам, проводящим выездную проверку, на территорию, в </w:t>
      </w:r>
      <w:r w:rsidRPr="00BE351C">
        <w:rPr>
          <w:sz w:val="28"/>
          <w:szCs w:val="28"/>
        </w:rPr>
        <w:lastRenderedPageBreak/>
        <w:t>используемые юридическим лицом, индивидуальным предпринимателем при осуществлении деятельности здания, строения сооружения, помещения.</w:t>
      </w:r>
    </w:p>
    <w:p w:rsidR="00A9578F" w:rsidRDefault="00A9578F" w:rsidP="00A9578F">
      <w:pPr>
        <w:ind w:firstLine="708"/>
        <w:jc w:val="both"/>
        <w:rPr>
          <w:sz w:val="28"/>
          <w:szCs w:val="28"/>
        </w:rPr>
      </w:pPr>
      <w:r w:rsidRPr="00BE351C">
        <w:rPr>
          <w:sz w:val="28"/>
          <w:szCs w:val="28"/>
        </w:rPr>
        <w:t>1.7. Результат осуществления муниципального контроля</w:t>
      </w:r>
      <w:r>
        <w:rPr>
          <w:sz w:val="28"/>
          <w:szCs w:val="28"/>
        </w:rPr>
        <w:t>:</w:t>
      </w:r>
    </w:p>
    <w:p w:rsidR="00A9578F" w:rsidRPr="00BE351C" w:rsidRDefault="00A9578F" w:rsidP="00A9578F">
      <w:pPr>
        <w:ind w:firstLine="708"/>
        <w:jc w:val="both"/>
        <w:rPr>
          <w:sz w:val="28"/>
          <w:szCs w:val="28"/>
        </w:rPr>
      </w:pPr>
      <w:r w:rsidRPr="00BE351C">
        <w:rPr>
          <w:sz w:val="28"/>
          <w:szCs w:val="28"/>
        </w:rPr>
        <w:t>- вручение (направление) акта проверки юридическому лицу, индивидуальному предпринимателю, гражданину;</w:t>
      </w:r>
    </w:p>
    <w:p w:rsidR="00A9578F" w:rsidRPr="0093165D" w:rsidRDefault="00A9578F" w:rsidP="00A9578F">
      <w:pPr>
        <w:ind w:firstLine="708"/>
        <w:jc w:val="both"/>
        <w:rPr>
          <w:sz w:val="28"/>
          <w:szCs w:val="28"/>
        </w:rPr>
      </w:pPr>
      <w:proofErr w:type="gramStart"/>
      <w:r w:rsidRPr="00BE351C">
        <w:rPr>
          <w:sz w:val="28"/>
          <w:szCs w:val="28"/>
        </w:rPr>
        <w:t>- выдача предписания юридическому лицу, индивидуальному предпринимателю, гражданину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w:t>
      </w:r>
      <w:proofErr w:type="gramEnd"/>
      <w:r w:rsidRPr="00BE351C">
        <w:rPr>
          <w:sz w:val="28"/>
          <w:szCs w:val="28"/>
        </w:rPr>
        <w:t xml:space="preserve"> обязательным требованиям и (или) </w:t>
      </w:r>
      <w:r w:rsidRPr="00461990">
        <w:rPr>
          <w:sz w:val="28"/>
          <w:szCs w:val="28"/>
        </w:rPr>
        <w:t>требованиям, установленным муниципальными правовыми актами;</w:t>
      </w:r>
    </w:p>
    <w:p w:rsidR="00A9578F" w:rsidRPr="00BE351C" w:rsidRDefault="00A9578F" w:rsidP="00A9578F">
      <w:pPr>
        <w:ind w:firstLine="708"/>
        <w:jc w:val="both"/>
        <w:rPr>
          <w:sz w:val="28"/>
          <w:szCs w:val="28"/>
        </w:rPr>
      </w:pPr>
      <w:proofErr w:type="gramStart"/>
      <w:r w:rsidRPr="0093165D">
        <w:rPr>
          <w:sz w:val="28"/>
          <w:szCs w:val="28"/>
        </w:rPr>
        <w:t xml:space="preserve">-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hyperlink r:id="rId32" w:history="1">
        <w:r w:rsidRPr="0093165D">
          <w:rPr>
            <w:rStyle w:val="a6"/>
            <w:color w:val="auto"/>
            <w:sz w:val="28"/>
            <w:szCs w:val="28"/>
            <w:u w:val="none"/>
          </w:rPr>
          <w:t>Жилищного кодекса</w:t>
        </w:r>
      </w:hyperlink>
      <w:r w:rsidRPr="0093165D">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 (или) требованиям, установленным муниципальными</w:t>
      </w:r>
      <w:proofErr w:type="gramEnd"/>
      <w:r w:rsidRPr="0093165D">
        <w:rPr>
          <w:sz w:val="28"/>
          <w:szCs w:val="28"/>
        </w:rPr>
        <w:t xml:space="preserve"> </w:t>
      </w:r>
      <w:r w:rsidRPr="00BE351C">
        <w:rPr>
          <w:sz w:val="28"/>
          <w:szCs w:val="28"/>
        </w:rPr>
        <w:t xml:space="preserve">правовыми актами или в случаях </w:t>
      </w:r>
      <w:proofErr w:type="gramStart"/>
      <w:r w:rsidRPr="00BE351C">
        <w:rPr>
          <w:sz w:val="28"/>
          <w:szCs w:val="28"/>
        </w:rPr>
        <w:t>выявления нарушений порядка создания товарищества собственников</w:t>
      </w:r>
      <w:proofErr w:type="gramEnd"/>
      <w:r w:rsidRPr="00BE351C">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A9578F" w:rsidRPr="00BE351C" w:rsidRDefault="00A9578F" w:rsidP="00A9578F">
      <w:pPr>
        <w:ind w:firstLine="708"/>
        <w:jc w:val="both"/>
        <w:rPr>
          <w:sz w:val="28"/>
          <w:szCs w:val="28"/>
        </w:rPr>
      </w:pPr>
      <w:r w:rsidRPr="00BE351C">
        <w:rPr>
          <w:sz w:val="28"/>
          <w:szCs w:val="28"/>
        </w:rPr>
        <w:t>- направление информацию о нарушениях обязательных требований и (или) требований, установленных муниципальными правовыми актами:</w:t>
      </w:r>
    </w:p>
    <w:p w:rsidR="00A9578F" w:rsidRPr="00BE351C" w:rsidRDefault="00A9578F" w:rsidP="00A9578F">
      <w:pPr>
        <w:ind w:firstLine="708"/>
        <w:jc w:val="both"/>
        <w:rPr>
          <w:sz w:val="28"/>
          <w:szCs w:val="28"/>
        </w:rPr>
      </w:pPr>
      <w:r w:rsidRPr="00BE351C">
        <w:rPr>
          <w:sz w:val="28"/>
          <w:szCs w:val="28"/>
        </w:rPr>
        <w:t>в федеральные органы исполнительной власти;</w:t>
      </w:r>
    </w:p>
    <w:p w:rsidR="00A9578F" w:rsidRPr="00BE351C" w:rsidRDefault="00A9578F" w:rsidP="00A9578F">
      <w:pPr>
        <w:ind w:firstLine="708"/>
        <w:jc w:val="both"/>
        <w:rPr>
          <w:sz w:val="28"/>
          <w:szCs w:val="28"/>
        </w:rPr>
      </w:pPr>
      <w:r w:rsidRPr="00BE351C">
        <w:rPr>
          <w:sz w:val="28"/>
          <w:szCs w:val="28"/>
        </w:rPr>
        <w:t>в органы, уполномоченные на возбуждение дела об административном правонарушении;</w:t>
      </w:r>
    </w:p>
    <w:p w:rsidR="00A9578F" w:rsidRDefault="00A9578F" w:rsidP="00A9578F">
      <w:pPr>
        <w:ind w:firstLine="708"/>
        <w:jc w:val="both"/>
        <w:rPr>
          <w:sz w:val="28"/>
          <w:szCs w:val="28"/>
        </w:rPr>
      </w:pPr>
      <w:r w:rsidRPr="00BE351C">
        <w:rPr>
          <w:sz w:val="28"/>
          <w:szCs w:val="28"/>
        </w:rPr>
        <w:t>в правоохранительные органы - о нарушениях обязательных требований и (или) требований, установленных муниципальными правовыми актами, содержащих признаки преступлений в соответствии с законодательством Российской Федерации.</w:t>
      </w:r>
    </w:p>
    <w:p w:rsidR="00A9578F" w:rsidRPr="00BE351C" w:rsidRDefault="00A9578F" w:rsidP="00A9578F">
      <w:pPr>
        <w:jc w:val="both"/>
        <w:rPr>
          <w:sz w:val="28"/>
          <w:szCs w:val="28"/>
        </w:rPr>
      </w:pPr>
    </w:p>
    <w:p w:rsidR="00AC3388" w:rsidRDefault="00A9578F" w:rsidP="00A9578F">
      <w:pPr>
        <w:ind w:firstLine="708"/>
        <w:jc w:val="center"/>
        <w:rPr>
          <w:b/>
          <w:sz w:val="28"/>
          <w:szCs w:val="28"/>
        </w:rPr>
      </w:pPr>
      <w:bookmarkStart w:id="10" w:name="sub_24"/>
      <w:r w:rsidRPr="00AC3388">
        <w:rPr>
          <w:b/>
          <w:sz w:val="28"/>
          <w:szCs w:val="28"/>
        </w:rPr>
        <w:t>2. Требования к порядку осуществления</w:t>
      </w:r>
    </w:p>
    <w:p w:rsidR="00A9578F" w:rsidRPr="00AC3388" w:rsidRDefault="00A9578F" w:rsidP="00A9578F">
      <w:pPr>
        <w:ind w:firstLine="708"/>
        <w:jc w:val="center"/>
        <w:rPr>
          <w:b/>
          <w:sz w:val="28"/>
          <w:szCs w:val="28"/>
        </w:rPr>
      </w:pPr>
      <w:r w:rsidRPr="00AC3388">
        <w:rPr>
          <w:b/>
          <w:sz w:val="28"/>
          <w:szCs w:val="28"/>
        </w:rPr>
        <w:t xml:space="preserve"> муниципального контроля</w:t>
      </w:r>
    </w:p>
    <w:p w:rsidR="00A9578F" w:rsidRPr="00BE351C" w:rsidRDefault="00A9578F" w:rsidP="00A9578F">
      <w:pPr>
        <w:ind w:firstLine="708"/>
        <w:jc w:val="both"/>
        <w:rPr>
          <w:sz w:val="28"/>
          <w:szCs w:val="28"/>
        </w:rPr>
      </w:pPr>
    </w:p>
    <w:p w:rsidR="00A9578F" w:rsidRPr="00BE351C" w:rsidRDefault="00A9578F" w:rsidP="00A9578F">
      <w:pPr>
        <w:ind w:firstLine="708"/>
        <w:jc w:val="both"/>
        <w:rPr>
          <w:sz w:val="28"/>
          <w:szCs w:val="28"/>
        </w:rPr>
      </w:pPr>
      <w:bookmarkStart w:id="11" w:name="sub_1013"/>
      <w:bookmarkEnd w:id="10"/>
      <w:r>
        <w:rPr>
          <w:sz w:val="28"/>
          <w:szCs w:val="28"/>
        </w:rPr>
        <w:t>2.</w:t>
      </w:r>
      <w:r w:rsidRPr="00BE351C">
        <w:rPr>
          <w:sz w:val="28"/>
          <w:szCs w:val="28"/>
        </w:rPr>
        <w:t xml:space="preserve">1. Сведения о месте нахождения и графике работы органа муниципального контроля находятся в помещении администрации муниципального образования </w:t>
      </w:r>
      <w:r>
        <w:rPr>
          <w:sz w:val="28"/>
          <w:szCs w:val="28"/>
        </w:rPr>
        <w:t>«</w:t>
      </w:r>
      <w:r w:rsidRPr="00BE351C">
        <w:rPr>
          <w:sz w:val="28"/>
          <w:szCs w:val="28"/>
        </w:rPr>
        <w:t>Тенькинский городской округ</w:t>
      </w:r>
      <w:r>
        <w:rPr>
          <w:sz w:val="28"/>
          <w:szCs w:val="28"/>
        </w:rPr>
        <w:t>»</w:t>
      </w:r>
      <w:r w:rsidRPr="00BE351C">
        <w:rPr>
          <w:sz w:val="28"/>
          <w:szCs w:val="28"/>
        </w:rPr>
        <w:t xml:space="preserve"> Магаданской области</w:t>
      </w:r>
      <w:r>
        <w:rPr>
          <w:sz w:val="28"/>
          <w:szCs w:val="28"/>
        </w:rPr>
        <w:t>»</w:t>
      </w:r>
      <w:r w:rsidRPr="00BE351C">
        <w:rPr>
          <w:sz w:val="28"/>
          <w:szCs w:val="28"/>
        </w:rPr>
        <w:t xml:space="preserve"> на информационных стендах или официальном сайте органа </w:t>
      </w:r>
      <w:r w:rsidRPr="00BE351C">
        <w:rPr>
          <w:sz w:val="28"/>
          <w:szCs w:val="28"/>
        </w:rPr>
        <w:lastRenderedPageBreak/>
        <w:t xml:space="preserve">муниципального контроля в информационно-телекоммуникационной сети </w:t>
      </w:r>
      <w:r>
        <w:rPr>
          <w:sz w:val="28"/>
          <w:szCs w:val="28"/>
        </w:rPr>
        <w:t>«</w:t>
      </w:r>
      <w:r w:rsidRPr="00BE351C">
        <w:rPr>
          <w:sz w:val="28"/>
          <w:szCs w:val="28"/>
        </w:rPr>
        <w:t>Интернет</w:t>
      </w:r>
      <w:r>
        <w:rPr>
          <w:sz w:val="28"/>
          <w:szCs w:val="28"/>
        </w:rPr>
        <w:t>»</w:t>
      </w:r>
      <w:r w:rsidRPr="00BE351C">
        <w:rPr>
          <w:sz w:val="28"/>
          <w:szCs w:val="28"/>
        </w:rPr>
        <w:t>.</w:t>
      </w:r>
    </w:p>
    <w:p w:rsidR="00A9578F" w:rsidRPr="00BE351C" w:rsidRDefault="00A9578F" w:rsidP="00A9578F">
      <w:pPr>
        <w:ind w:firstLine="708"/>
        <w:jc w:val="both"/>
        <w:rPr>
          <w:sz w:val="28"/>
          <w:szCs w:val="28"/>
        </w:rPr>
      </w:pPr>
      <w:bookmarkStart w:id="12" w:name="sub_16"/>
      <w:bookmarkEnd w:id="11"/>
      <w:r>
        <w:rPr>
          <w:sz w:val="28"/>
          <w:szCs w:val="28"/>
        </w:rPr>
        <w:t>2.</w:t>
      </w:r>
      <w:r w:rsidRPr="00BE351C">
        <w:rPr>
          <w:sz w:val="28"/>
          <w:szCs w:val="28"/>
        </w:rPr>
        <w:t>2. Стандарт информирования и консультирования об исполнении муниципальной функции:</w:t>
      </w:r>
    </w:p>
    <w:bookmarkEnd w:id="12"/>
    <w:p w:rsidR="00A9578F" w:rsidRPr="00BE351C" w:rsidRDefault="00A9578F" w:rsidP="00A9578F">
      <w:pPr>
        <w:ind w:firstLine="708"/>
        <w:jc w:val="both"/>
        <w:rPr>
          <w:sz w:val="28"/>
          <w:szCs w:val="28"/>
        </w:rPr>
      </w:pPr>
      <w:r w:rsidRPr="00BE351C">
        <w:rPr>
          <w:sz w:val="28"/>
          <w:szCs w:val="28"/>
        </w:rPr>
        <w:t>1) место нахождения органа муниципального контроля: Магаданская область, Тенькинский район, поселок Усть-Омчуг, ул. Горняцкая, дом</w:t>
      </w:r>
      <w:r>
        <w:rPr>
          <w:sz w:val="28"/>
          <w:szCs w:val="28"/>
        </w:rPr>
        <w:t xml:space="preserve"> №</w:t>
      </w:r>
      <w:r w:rsidRPr="00BE351C">
        <w:rPr>
          <w:sz w:val="28"/>
          <w:szCs w:val="28"/>
        </w:rPr>
        <w:t xml:space="preserve"> 37, кабинет </w:t>
      </w:r>
      <w:r>
        <w:rPr>
          <w:sz w:val="28"/>
          <w:szCs w:val="28"/>
        </w:rPr>
        <w:t>№</w:t>
      </w:r>
      <w:r w:rsidRPr="00BE351C">
        <w:rPr>
          <w:sz w:val="28"/>
          <w:szCs w:val="28"/>
        </w:rPr>
        <w:t> 18-а;</w:t>
      </w:r>
    </w:p>
    <w:p w:rsidR="00A9578F" w:rsidRPr="00BE351C" w:rsidRDefault="00A9578F" w:rsidP="00A9578F">
      <w:pPr>
        <w:ind w:firstLine="708"/>
        <w:jc w:val="both"/>
        <w:rPr>
          <w:sz w:val="28"/>
          <w:szCs w:val="28"/>
        </w:rPr>
      </w:pPr>
      <w:r w:rsidRPr="00BE351C">
        <w:rPr>
          <w:sz w:val="28"/>
          <w:szCs w:val="28"/>
        </w:rPr>
        <w:t xml:space="preserve">2) почтовый адрес для направления документов и обращений: администрация муниципального образования </w:t>
      </w:r>
      <w:r>
        <w:rPr>
          <w:sz w:val="28"/>
          <w:szCs w:val="28"/>
        </w:rPr>
        <w:t>«</w:t>
      </w:r>
      <w:r w:rsidRPr="00BE351C">
        <w:rPr>
          <w:sz w:val="28"/>
          <w:szCs w:val="28"/>
        </w:rPr>
        <w:t>Тенькинский городской округ</w:t>
      </w:r>
      <w:r>
        <w:rPr>
          <w:sz w:val="28"/>
          <w:szCs w:val="28"/>
        </w:rPr>
        <w:t>»</w:t>
      </w:r>
      <w:r w:rsidRPr="00BE351C">
        <w:rPr>
          <w:sz w:val="28"/>
          <w:szCs w:val="28"/>
        </w:rPr>
        <w:t xml:space="preserve"> Магаданской области</w:t>
      </w:r>
      <w:r>
        <w:rPr>
          <w:sz w:val="28"/>
          <w:szCs w:val="28"/>
        </w:rPr>
        <w:t>»</w:t>
      </w:r>
      <w:r w:rsidRPr="00BE351C">
        <w:rPr>
          <w:sz w:val="28"/>
          <w:szCs w:val="28"/>
        </w:rPr>
        <w:t xml:space="preserve">: 686050, Магаданская область, Тенькинский район, поселок Усть-Омчуг, ул. Горняцкая, дом </w:t>
      </w:r>
      <w:r>
        <w:rPr>
          <w:sz w:val="28"/>
          <w:szCs w:val="28"/>
        </w:rPr>
        <w:t>№</w:t>
      </w:r>
      <w:r w:rsidRPr="00BE351C">
        <w:rPr>
          <w:sz w:val="28"/>
          <w:szCs w:val="28"/>
        </w:rPr>
        <w:t> 37;</w:t>
      </w:r>
    </w:p>
    <w:p w:rsidR="00A9578F" w:rsidRPr="00BE351C" w:rsidRDefault="00A9578F" w:rsidP="00A9578F">
      <w:pPr>
        <w:ind w:firstLine="708"/>
        <w:jc w:val="both"/>
        <w:rPr>
          <w:sz w:val="28"/>
          <w:szCs w:val="28"/>
        </w:rPr>
      </w:pPr>
      <w:r w:rsidRPr="00BE351C">
        <w:rPr>
          <w:sz w:val="28"/>
          <w:szCs w:val="28"/>
        </w:rPr>
        <w:t>3) электронный адрес для направления обращений: munkontrol.tenka@mail.ru;</w:t>
      </w:r>
    </w:p>
    <w:p w:rsidR="00A9578F" w:rsidRPr="00BE351C" w:rsidRDefault="00A9578F" w:rsidP="00A9578F">
      <w:pPr>
        <w:ind w:firstLine="708"/>
        <w:jc w:val="both"/>
        <w:rPr>
          <w:sz w:val="28"/>
          <w:szCs w:val="28"/>
        </w:rPr>
      </w:pPr>
      <w:r w:rsidRPr="00BE351C">
        <w:rPr>
          <w:sz w:val="28"/>
          <w:szCs w:val="28"/>
        </w:rPr>
        <w:t>4) часы работы по приему заявлений:</w:t>
      </w:r>
    </w:p>
    <w:p w:rsidR="00A9578F" w:rsidRPr="00BE351C" w:rsidRDefault="00A9578F" w:rsidP="00A9578F">
      <w:pPr>
        <w:ind w:firstLine="708"/>
        <w:jc w:val="both"/>
        <w:rPr>
          <w:sz w:val="28"/>
          <w:szCs w:val="28"/>
        </w:rPr>
      </w:pPr>
      <w:r w:rsidRPr="00BE351C">
        <w:rPr>
          <w:sz w:val="28"/>
          <w:szCs w:val="28"/>
        </w:rPr>
        <w:t>- понедельник - пятница 9.00 до 17.30; перерыв с 12.30 до 14.00. В предпраздничные дни продолжительность времени работы сокращается на 1 час;</w:t>
      </w:r>
    </w:p>
    <w:p w:rsidR="00A9578F" w:rsidRPr="00BE351C" w:rsidRDefault="00A9578F" w:rsidP="00A9578F">
      <w:pPr>
        <w:ind w:firstLine="708"/>
        <w:jc w:val="both"/>
        <w:rPr>
          <w:sz w:val="28"/>
          <w:szCs w:val="28"/>
        </w:rPr>
      </w:pPr>
      <w:r w:rsidRPr="00BE351C">
        <w:rPr>
          <w:sz w:val="28"/>
          <w:szCs w:val="28"/>
        </w:rPr>
        <w:t>- суббота - воскресенье выходные дни, телефон: (841344) 3-04-18;</w:t>
      </w:r>
    </w:p>
    <w:p w:rsidR="00A9578F" w:rsidRPr="00BE351C" w:rsidRDefault="00A9578F" w:rsidP="00A9578F">
      <w:pPr>
        <w:ind w:firstLine="708"/>
        <w:jc w:val="both"/>
        <w:rPr>
          <w:sz w:val="28"/>
          <w:szCs w:val="28"/>
        </w:rPr>
      </w:pPr>
      <w:r w:rsidRPr="00BE351C">
        <w:rPr>
          <w:sz w:val="28"/>
          <w:szCs w:val="28"/>
        </w:rPr>
        <w:t>5) места ожидания должны соответствовать комфортным условиям для заявителей и оптимальным условиям работы муниципальных инспекторов органа муниципального контроля;</w:t>
      </w:r>
    </w:p>
    <w:p w:rsidR="00A9578F" w:rsidRPr="00BE351C" w:rsidRDefault="00A9578F" w:rsidP="00A9578F">
      <w:pPr>
        <w:ind w:firstLine="708"/>
        <w:jc w:val="both"/>
        <w:rPr>
          <w:sz w:val="28"/>
          <w:szCs w:val="28"/>
        </w:rPr>
      </w:pPr>
      <w:r w:rsidRPr="00BE351C">
        <w:rPr>
          <w:sz w:val="28"/>
          <w:szCs w:val="28"/>
        </w:rPr>
        <w:t>6) 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A9578F" w:rsidRPr="00BE351C" w:rsidRDefault="00A9578F" w:rsidP="00A9578F">
      <w:pPr>
        <w:ind w:firstLine="708"/>
        <w:jc w:val="both"/>
        <w:rPr>
          <w:sz w:val="28"/>
          <w:szCs w:val="28"/>
        </w:rPr>
      </w:pPr>
      <w:r w:rsidRPr="00BE351C">
        <w:rPr>
          <w:sz w:val="28"/>
          <w:szCs w:val="28"/>
        </w:rPr>
        <w:t>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A9578F" w:rsidRPr="00BE351C" w:rsidRDefault="00A9578F" w:rsidP="00A9578F">
      <w:pPr>
        <w:ind w:firstLine="708"/>
        <w:jc w:val="both"/>
        <w:rPr>
          <w:sz w:val="28"/>
          <w:szCs w:val="28"/>
        </w:rPr>
      </w:pPr>
      <w:r w:rsidRPr="00BE351C">
        <w:rPr>
          <w:sz w:val="28"/>
          <w:szCs w:val="28"/>
        </w:rPr>
        <w:t>8) консультации по процедуре исполнения муниципальной функции осуществления муниципального жилищного контроля могут предоставляться муниципальными жилищными инспекторами органа муниципального контроля на личном приеме или по письменным обращениям заявителей;</w:t>
      </w:r>
    </w:p>
    <w:p w:rsidR="00A9578F" w:rsidRPr="00BE351C" w:rsidRDefault="00A9578F" w:rsidP="00A9578F">
      <w:pPr>
        <w:ind w:firstLine="708"/>
        <w:jc w:val="both"/>
        <w:rPr>
          <w:sz w:val="28"/>
          <w:szCs w:val="28"/>
        </w:rPr>
      </w:pPr>
      <w:r w:rsidRPr="00BE351C">
        <w:rPr>
          <w:sz w:val="28"/>
          <w:szCs w:val="28"/>
        </w:rPr>
        <w:t>9) 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p w:rsidR="00A9578F" w:rsidRPr="00BE351C" w:rsidRDefault="00A9578F" w:rsidP="00A9578F">
      <w:pPr>
        <w:ind w:firstLine="708"/>
        <w:jc w:val="both"/>
        <w:rPr>
          <w:sz w:val="28"/>
          <w:szCs w:val="28"/>
        </w:rPr>
      </w:pPr>
      <w:bookmarkStart w:id="13" w:name="sub_17"/>
      <w:r>
        <w:rPr>
          <w:sz w:val="28"/>
          <w:szCs w:val="28"/>
        </w:rPr>
        <w:t>2.3</w:t>
      </w:r>
      <w:r w:rsidRPr="00BE351C">
        <w:rPr>
          <w:sz w:val="28"/>
          <w:szCs w:val="28"/>
        </w:rPr>
        <w:t>. Муниципальная функция осуществляется по месту проведения проверки либо по месту нахождения органа муниципального контроля.</w:t>
      </w:r>
    </w:p>
    <w:bookmarkEnd w:id="13"/>
    <w:p w:rsidR="00A9578F" w:rsidRPr="00BE351C" w:rsidRDefault="00A9578F" w:rsidP="00A9578F">
      <w:pPr>
        <w:ind w:firstLine="708"/>
        <w:jc w:val="both"/>
        <w:rPr>
          <w:sz w:val="28"/>
          <w:szCs w:val="28"/>
        </w:rPr>
      </w:pPr>
      <w:r w:rsidRPr="00BE351C">
        <w:rPr>
          <w:sz w:val="28"/>
          <w:szCs w:val="28"/>
        </w:rPr>
        <w:t>При осуществлении муниципального контроля орган муниципального контроля взаимодействует:</w:t>
      </w:r>
    </w:p>
    <w:p w:rsidR="00A9578F" w:rsidRPr="00BE351C" w:rsidRDefault="00A9578F" w:rsidP="00A9578F">
      <w:pPr>
        <w:ind w:firstLine="708"/>
        <w:jc w:val="both"/>
        <w:rPr>
          <w:sz w:val="28"/>
          <w:szCs w:val="28"/>
        </w:rPr>
      </w:pPr>
      <w:proofErr w:type="gramStart"/>
      <w:r w:rsidRPr="00BE351C">
        <w:rPr>
          <w:sz w:val="28"/>
          <w:szCs w:val="28"/>
        </w:rPr>
        <w:t xml:space="preserve">1) с органами прокуратуры по вопросам подготовки ежегодных планов проведения плановых проверок юридических лиц и индивидуальных </w:t>
      </w:r>
      <w:r w:rsidRPr="00BE351C">
        <w:rPr>
          <w:sz w:val="28"/>
          <w:szCs w:val="28"/>
        </w:rPr>
        <w:lastRenderedPageBreak/>
        <w:t>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w:t>
      </w:r>
      <w:r>
        <w:rPr>
          <w:sz w:val="28"/>
          <w:szCs w:val="28"/>
        </w:rPr>
        <w:t xml:space="preserve"> №</w:t>
      </w:r>
      <w:r w:rsidRPr="00BE351C">
        <w:rPr>
          <w:sz w:val="28"/>
          <w:szCs w:val="28"/>
        </w:rPr>
        <w:t xml:space="preserve"> 294-ФЗ </w:t>
      </w:r>
      <w:r>
        <w:rPr>
          <w:sz w:val="28"/>
          <w:szCs w:val="28"/>
        </w:rPr>
        <w:t>«</w:t>
      </w:r>
      <w:r w:rsidRPr="00BE35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BE351C">
        <w:rPr>
          <w:sz w:val="28"/>
          <w:szCs w:val="28"/>
        </w:rPr>
        <w:t>;</w:t>
      </w:r>
      <w:proofErr w:type="gramEnd"/>
    </w:p>
    <w:p w:rsidR="00A9578F" w:rsidRPr="00BE351C" w:rsidRDefault="00A9578F" w:rsidP="00A9578F">
      <w:pPr>
        <w:ind w:firstLine="708"/>
        <w:jc w:val="both"/>
        <w:rPr>
          <w:sz w:val="28"/>
          <w:szCs w:val="28"/>
        </w:rPr>
      </w:pPr>
      <w:r w:rsidRPr="00BE351C">
        <w:rPr>
          <w:sz w:val="28"/>
          <w:szCs w:val="28"/>
        </w:rPr>
        <w:t>2) с органами исполнительной государственной власти Магаданской области, осуществляющими региональный государственный жилищный контроль (надзор), путем проведения совместных плановых и (или) внеплановых проверок;</w:t>
      </w:r>
    </w:p>
    <w:p w:rsidR="00A9578F" w:rsidRPr="00BE351C" w:rsidRDefault="00A9578F" w:rsidP="00A9578F">
      <w:pPr>
        <w:ind w:firstLine="708"/>
        <w:jc w:val="both"/>
        <w:rPr>
          <w:sz w:val="28"/>
          <w:szCs w:val="28"/>
        </w:rPr>
      </w:pPr>
      <w:r w:rsidRPr="00BE351C">
        <w:rPr>
          <w:sz w:val="28"/>
          <w:szCs w:val="28"/>
        </w:rPr>
        <w:t xml:space="preserve">3) с органом, должностные лица которого уполномочены в соответствии с Кодексом Российской Федерации об административных правонарушениях </w:t>
      </w:r>
      <w:proofErr w:type="gramStart"/>
      <w:r w:rsidRPr="00BE351C">
        <w:rPr>
          <w:sz w:val="28"/>
          <w:szCs w:val="28"/>
        </w:rPr>
        <w:t>составлять</w:t>
      </w:r>
      <w:proofErr w:type="gramEnd"/>
      <w:r w:rsidRPr="00BE351C">
        <w:rPr>
          <w:sz w:val="28"/>
          <w:szCs w:val="28"/>
        </w:rPr>
        <w:t xml:space="preserve"> протоколы об административных правонарушениях при выявлении нарушений обязательных требований жилищного законодательства для решения вопросов о возбуждении дел об административных правонарушениях.</w:t>
      </w:r>
    </w:p>
    <w:p w:rsidR="00A9578F" w:rsidRPr="00BE351C" w:rsidRDefault="00A9578F" w:rsidP="00A9578F">
      <w:pPr>
        <w:ind w:firstLine="708"/>
        <w:jc w:val="both"/>
        <w:rPr>
          <w:sz w:val="28"/>
          <w:szCs w:val="28"/>
        </w:rPr>
      </w:pPr>
      <w:r w:rsidRPr="00BE351C">
        <w:rPr>
          <w:sz w:val="28"/>
          <w:szCs w:val="28"/>
        </w:rPr>
        <w:t>2.</w:t>
      </w:r>
      <w:r>
        <w:rPr>
          <w:sz w:val="28"/>
          <w:szCs w:val="28"/>
        </w:rPr>
        <w:t>4</w:t>
      </w:r>
      <w:r w:rsidRPr="00BE351C">
        <w:rPr>
          <w:sz w:val="28"/>
          <w:szCs w:val="28"/>
        </w:rPr>
        <w:t>. Сроки осуществления муниципального контроля</w:t>
      </w:r>
    </w:p>
    <w:p w:rsidR="00A9578F" w:rsidRPr="00BE351C" w:rsidRDefault="00A9578F" w:rsidP="00A9578F">
      <w:pPr>
        <w:ind w:firstLine="708"/>
        <w:jc w:val="both"/>
        <w:rPr>
          <w:sz w:val="28"/>
          <w:szCs w:val="28"/>
        </w:rPr>
      </w:pPr>
      <w:r w:rsidRPr="00BE351C">
        <w:rPr>
          <w:sz w:val="28"/>
          <w:szCs w:val="28"/>
        </w:rPr>
        <w:t>Муниципальная функция осуществляется путем проведения проверок в соответствии с настоящим Административным регламентом.</w:t>
      </w:r>
    </w:p>
    <w:p w:rsidR="00A9578F" w:rsidRPr="00BE351C" w:rsidRDefault="00A9578F" w:rsidP="00A9578F">
      <w:pPr>
        <w:ind w:firstLine="708"/>
        <w:jc w:val="both"/>
        <w:rPr>
          <w:sz w:val="28"/>
          <w:szCs w:val="28"/>
        </w:rPr>
      </w:pPr>
      <w:bookmarkStart w:id="14" w:name="sub_20"/>
      <w:r w:rsidRPr="00BE351C">
        <w:rPr>
          <w:sz w:val="28"/>
          <w:szCs w:val="28"/>
        </w:rPr>
        <w:t xml:space="preserve">1) </w:t>
      </w:r>
      <w:r w:rsidRPr="0093165D">
        <w:rPr>
          <w:sz w:val="28"/>
          <w:szCs w:val="28"/>
        </w:rPr>
        <w:t xml:space="preserve">Проверка проводится в сроки, указанные в приказе о проведении проверки, форма которого утверждена </w:t>
      </w:r>
      <w:hyperlink r:id="rId33" w:history="1">
        <w:r w:rsidRPr="0093165D">
          <w:rPr>
            <w:rStyle w:val="a6"/>
            <w:color w:val="auto"/>
            <w:sz w:val="28"/>
            <w:szCs w:val="28"/>
            <w:u w:val="none"/>
          </w:rPr>
          <w:t>приказом</w:t>
        </w:r>
      </w:hyperlink>
      <w:r w:rsidRPr="0093165D">
        <w:rPr>
          <w:sz w:val="28"/>
          <w:szCs w:val="28"/>
        </w:rPr>
        <w:t xml:space="preserve"> Министерства экономического развития Российской Федерации от 30.04.2009</w:t>
      </w:r>
      <w:r>
        <w:rPr>
          <w:sz w:val="28"/>
          <w:szCs w:val="28"/>
        </w:rPr>
        <w:t xml:space="preserve"> №</w:t>
      </w:r>
      <w:r w:rsidRPr="0093165D">
        <w:rPr>
          <w:sz w:val="28"/>
          <w:szCs w:val="28"/>
        </w:rPr>
        <w:t> 141</w:t>
      </w:r>
      <w:r>
        <w:rPr>
          <w:sz w:val="28"/>
          <w:szCs w:val="28"/>
        </w:rPr>
        <w:t xml:space="preserve"> «</w:t>
      </w:r>
      <w:r w:rsidRPr="0093165D">
        <w:rPr>
          <w:sz w:val="28"/>
          <w:szCs w:val="28"/>
        </w:rPr>
        <w:t xml:space="preserve">О реализации положений </w:t>
      </w:r>
      <w:hyperlink r:id="rId34" w:history="1">
        <w:r w:rsidRPr="0093165D">
          <w:rPr>
            <w:rStyle w:val="a6"/>
            <w:color w:val="auto"/>
            <w:sz w:val="28"/>
            <w:szCs w:val="28"/>
            <w:u w:val="none"/>
          </w:rPr>
          <w:t>Федерального закона</w:t>
        </w:r>
      </w:hyperlink>
      <w:r w:rsidRPr="0093165D">
        <w:rPr>
          <w:sz w:val="28"/>
          <w:szCs w:val="28"/>
        </w:rPr>
        <w:t xml:space="preserve"> </w:t>
      </w:r>
      <w:r>
        <w:rPr>
          <w:sz w:val="28"/>
          <w:szCs w:val="28"/>
        </w:rPr>
        <w:t>«</w:t>
      </w:r>
      <w:r w:rsidRPr="00461990">
        <w:rPr>
          <w:sz w:val="28"/>
          <w:szCs w:val="28"/>
        </w:rPr>
        <w:t>О защите прав юридических лиц и индивидуальных предпринимателей при осуществлении</w:t>
      </w:r>
      <w:r w:rsidRPr="00BE351C">
        <w:rPr>
          <w:sz w:val="28"/>
          <w:szCs w:val="28"/>
        </w:rPr>
        <w:t xml:space="preserve"> государственного контроля (надзора) и муниципального контроля</w:t>
      </w:r>
      <w:r>
        <w:rPr>
          <w:sz w:val="28"/>
          <w:szCs w:val="28"/>
        </w:rPr>
        <w:t>»</w:t>
      </w:r>
      <w:r w:rsidRPr="00BE351C">
        <w:rPr>
          <w:sz w:val="28"/>
          <w:szCs w:val="28"/>
        </w:rPr>
        <w:t>.</w:t>
      </w:r>
    </w:p>
    <w:p w:rsidR="00A9578F" w:rsidRPr="00BE351C" w:rsidRDefault="00A9578F" w:rsidP="00A9578F">
      <w:pPr>
        <w:ind w:firstLine="708"/>
        <w:jc w:val="both"/>
        <w:rPr>
          <w:sz w:val="28"/>
          <w:szCs w:val="28"/>
        </w:rPr>
      </w:pPr>
      <w:bookmarkStart w:id="15" w:name="sub_21"/>
      <w:bookmarkEnd w:id="14"/>
      <w:r w:rsidRPr="00BE351C">
        <w:rPr>
          <w:sz w:val="28"/>
          <w:szCs w:val="28"/>
        </w:rPr>
        <w:t xml:space="preserve">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E351C">
        <w:rPr>
          <w:sz w:val="28"/>
          <w:szCs w:val="28"/>
        </w:rPr>
        <w:t>микропредприятия</w:t>
      </w:r>
      <w:proofErr w:type="spellEnd"/>
      <w:r w:rsidRPr="00BE351C">
        <w:rPr>
          <w:sz w:val="28"/>
          <w:szCs w:val="28"/>
        </w:rPr>
        <w:t xml:space="preserve"> в год.</w:t>
      </w:r>
    </w:p>
    <w:bookmarkEnd w:id="15"/>
    <w:p w:rsidR="00A9578F" w:rsidRPr="00BE351C" w:rsidRDefault="00A9578F" w:rsidP="00A9578F">
      <w:pPr>
        <w:ind w:firstLine="708"/>
        <w:jc w:val="both"/>
        <w:rPr>
          <w:sz w:val="28"/>
          <w:szCs w:val="28"/>
        </w:rPr>
      </w:pPr>
      <w:proofErr w:type="gramStart"/>
      <w:r w:rsidRPr="00BE351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BE351C">
        <w:rPr>
          <w:sz w:val="28"/>
          <w:szCs w:val="28"/>
        </w:rPr>
        <w:t>микропредприятий</w:t>
      </w:r>
      <w:proofErr w:type="spellEnd"/>
      <w:r w:rsidRPr="00BE351C">
        <w:rPr>
          <w:sz w:val="28"/>
          <w:szCs w:val="28"/>
        </w:rPr>
        <w:t xml:space="preserve"> не более чем на пятнадцать часов.</w:t>
      </w:r>
      <w:proofErr w:type="gramEnd"/>
    </w:p>
    <w:p w:rsidR="00A9578F" w:rsidRDefault="00A9578F" w:rsidP="00A9578F">
      <w:pPr>
        <w:ind w:firstLine="708"/>
        <w:jc w:val="both"/>
        <w:rPr>
          <w:sz w:val="28"/>
          <w:szCs w:val="28"/>
        </w:rPr>
      </w:pPr>
      <w:bookmarkStart w:id="16" w:name="sub_22"/>
      <w:r w:rsidRPr="00BE351C">
        <w:rPr>
          <w:sz w:val="28"/>
          <w:szCs w:val="28"/>
        </w:rPr>
        <w:t>3) Проверка начинается с даты указанной в распоряжен</w:t>
      </w:r>
      <w:proofErr w:type="gramStart"/>
      <w:r w:rsidRPr="00BE351C">
        <w:rPr>
          <w:sz w:val="28"/>
          <w:szCs w:val="28"/>
        </w:rPr>
        <w:t>ии о ее</w:t>
      </w:r>
      <w:proofErr w:type="gramEnd"/>
      <w:r w:rsidRPr="00BE351C">
        <w:rPr>
          <w:sz w:val="28"/>
          <w:szCs w:val="28"/>
        </w:rPr>
        <w:t xml:space="preserve"> проведении, если иное не указано в приказе. Проверка может быть завершена раньше срока, установленного в приказе о ее проведении.</w:t>
      </w:r>
    </w:p>
    <w:p w:rsidR="00A9578F" w:rsidRDefault="00A9578F" w:rsidP="00A9578F">
      <w:pPr>
        <w:ind w:firstLine="708"/>
        <w:jc w:val="both"/>
        <w:rPr>
          <w:sz w:val="28"/>
          <w:szCs w:val="28"/>
        </w:rPr>
      </w:pPr>
    </w:p>
    <w:p w:rsidR="00A9578F" w:rsidRPr="00AC3388" w:rsidRDefault="00A9578F" w:rsidP="00A9578F">
      <w:pPr>
        <w:jc w:val="center"/>
        <w:rPr>
          <w:b/>
          <w:sz w:val="28"/>
          <w:szCs w:val="28"/>
        </w:rPr>
      </w:pPr>
      <w:bookmarkStart w:id="17" w:name="sub_52"/>
      <w:bookmarkEnd w:id="16"/>
      <w:r w:rsidRPr="00AC3388">
        <w:rPr>
          <w:b/>
          <w:sz w:val="28"/>
          <w:szCs w:val="28"/>
        </w:rPr>
        <w:t>3. Состав, последовательность и сроки выполнения административных процедур (действий), требования к порядку их выполнения</w:t>
      </w:r>
    </w:p>
    <w:p w:rsidR="00A9578F" w:rsidRPr="00BE351C" w:rsidRDefault="00A9578F" w:rsidP="00A9578F">
      <w:pPr>
        <w:ind w:firstLine="708"/>
        <w:jc w:val="both"/>
        <w:rPr>
          <w:sz w:val="28"/>
          <w:szCs w:val="28"/>
        </w:rPr>
      </w:pPr>
    </w:p>
    <w:bookmarkEnd w:id="17"/>
    <w:p w:rsidR="00A9578F" w:rsidRPr="00BE351C" w:rsidRDefault="00A9578F" w:rsidP="00A9578F">
      <w:pPr>
        <w:ind w:firstLine="708"/>
        <w:jc w:val="both"/>
        <w:rPr>
          <w:sz w:val="28"/>
          <w:szCs w:val="28"/>
        </w:rPr>
      </w:pPr>
      <w:r w:rsidRPr="00BE351C">
        <w:rPr>
          <w:sz w:val="28"/>
          <w:szCs w:val="28"/>
        </w:rPr>
        <w:t>3.1. Перечень административных процедур:</w:t>
      </w:r>
    </w:p>
    <w:p w:rsidR="00A9578F" w:rsidRPr="00BE351C" w:rsidRDefault="00A9578F" w:rsidP="00A9578F">
      <w:pPr>
        <w:ind w:firstLine="708"/>
        <w:jc w:val="both"/>
        <w:rPr>
          <w:sz w:val="28"/>
          <w:szCs w:val="28"/>
        </w:rPr>
      </w:pPr>
      <w:r w:rsidRPr="00BE351C">
        <w:rPr>
          <w:sz w:val="28"/>
          <w:szCs w:val="28"/>
        </w:rPr>
        <w:lastRenderedPageBreak/>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A9578F" w:rsidRPr="00BE351C" w:rsidRDefault="00A9578F" w:rsidP="00A9578F">
      <w:pPr>
        <w:ind w:firstLine="708"/>
        <w:jc w:val="both"/>
        <w:rPr>
          <w:sz w:val="28"/>
          <w:szCs w:val="28"/>
        </w:rPr>
      </w:pPr>
      <w:r w:rsidRPr="00BE351C">
        <w:rPr>
          <w:sz w:val="28"/>
          <w:szCs w:val="28"/>
        </w:rPr>
        <w:t>- издание распоряжения о проведении проверки;</w:t>
      </w:r>
    </w:p>
    <w:p w:rsidR="00A9578F" w:rsidRPr="00BE351C" w:rsidRDefault="00A9578F" w:rsidP="00A9578F">
      <w:pPr>
        <w:ind w:firstLine="708"/>
        <w:jc w:val="both"/>
        <w:rPr>
          <w:sz w:val="28"/>
          <w:szCs w:val="28"/>
        </w:rPr>
      </w:pPr>
      <w:r w:rsidRPr="00BE351C">
        <w:rPr>
          <w:sz w:val="28"/>
          <w:szCs w:val="28"/>
        </w:rPr>
        <w:t>-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A9578F" w:rsidRPr="00BE351C" w:rsidRDefault="00A9578F" w:rsidP="00A9578F">
      <w:pPr>
        <w:ind w:firstLine="708"/>
        <w:jc w:val="both"/>
        <w:rPr>
          <w:sz w:val="28"/>
          <w:szCs w:val="28"/>
        </w:rPr>
      </w:pPr>
      <w:r w:rsidRPr="00BE351C">
        <w:rPr>
          <w:sz w:val="28"/>
          <w:szCs w:val="28"/>
        </w:rPr>
        <w:t>- проведение проверки и оформление ее результатов;</w:t>
      </w:r>
    </w:p>
    <w:p w:rsidR="00A9578F" w:rsidRPr="00BE351C" w:rsidRDefault="00A9578F" w:rsidP="00A9578F">
      <w:pPr>
        <w:ind w:firstLine="708"/>
        <w:jc w:val="both"/>
        <w:rPr>
          <w:sz w:val="28"/>
          <w:szCs w:val="28"/>
        </w:rPr>
      </w:pPr>
      <w:r w:rsidRPr="00BE351C">
        <w:rPr>
          <w:sz w:val="28"/>
          <w:szCs w:val="28"/>
        </w:rPr>
        <w:t>- организация и проведение мероприятий, направленных на профилактику нарушений обязательных требований.</w:t>
      </w:r>
    </w:p>
    <w:p w:rsidR="00A9578F" w:rsidRPr="0093165D" w:rsidRDefault="00A9578F" w:rsidP="00A9578F">
      <w:pPr>
        <w:ind w:firstLine="708"/>
        <w:jc w:val="both"/>
        <w:rPr>
          <w:sz w:val="28"/>
          <w:szCs w:val="28"/>
        </w:rPr>
      </w:pPr>
      <w:r w:rsidRPr="00BE351C">
        <w:rPr>
          <w:sz w:val="28"/>
          <w:szCs w:val="28"/>
        </w:rPr>
        <w:t>Проверки проводятся в форме документарной и (</w:t>
      </w:r>
      <w:r w:rsidRPr="00461990">
        <w:rPr>
          <w:sz w:val="28"/>
          <w:szCs w:val="28"/>
        </w:rPr>
        <w:t xml:space="preserve">или) </w:t>
      </w:r>
      <w:r w:rsidRPr="0093165D">
        <w:rPr>
          <w:sz w:val="28"/>
          <w:szCs w:val="28"/>
        </w:rPr>
        <w:t xml:space="preserve">выездной проверки, плановой и внеплановой проверки, в порядке, установленном </w:t>
      </w:r>
      <w:hyperlink r:id="rId35" w:history="1">
        <w:proofErr w:type="spellStart"/>
        <w:r w:rsidRPr="0093165D">
          <w:rPr>
            <w:rStyle w:val="a6"/>
            <w:color w:val="auto"/>
            <w:sz w:val="28"/>
            <w:szCs w:val="28"/>
            <w:u w:val="none"/>
          </w:rPr>
          <w:t>ст.ст</w:t>
        </w:r>
        <w:proofErr w:type="spellEnd"/>
        <w:r w:rsidRPr="0093165D">
          <w:rPr>
            <w:rStyle w:val="a6"/>
            <w:color w:val="auto"/>
            <w:sz w:val="28"/>
            <w:szCs w:val="28"/>
            <w:u w:val="none"/>
          </w:rPr>
          <w:t>. 11</w:t>
        </w:r>
      </w:hyperlink>
      <w:r w:rsidRPr="0093165D">
        <w:rPr>
          <w:sz w:val="28"/>
          <w:szCs w:val="28"/>
        </w:rPr>
        <w:t xml:space="preserve">, </w:t>
      </w:r>
      <w:hyperlink r:id="rId36" w:history="1">
        <w:r w:rsidRPr="0093165D">
          <w:rPr>
            <w:rStyle w:val="a6"/>
            <w:color w:val="auto"/>
            <w:sz w:val="28"/>
            <w:szCs w:val="28"/>
            <w:u w:val="none"/>
          </w:rPr>
          <w:t>12</w:t>
        </w:r>
      </w:hyperlink>
      <w:r w:rsidRPr="0093165D">
        <w:rPr>
          <w:sz w:val="28"/>
          <w:szCs w:val="28"/>
        </w:rPr>
        <w:t xml:space="preserve"> Федерального закона от 26.12.2008</w:t>
      </w:r>
      <w:r>
        <w:rPr>
          <w:sz w:val="28"/>
          <w:szCs w:val="28"/>
        </w:rPr>
        <w:t xml:space="preserve"> №</w:t>
      </w:r>
      <w:r w:rsidRPr="0093165D">
        <w:rPr>
          <w:sz w:val="28"/>
          <w:szCs w:val="28"/>
        </w:rPr>
        <w:t xml:space="preserve"> 294-ФЗ </w:t>
      </w:r>
      <w:r>
        <w:rPr>
          <w:sz w:val="28"/>
          <w:szCs w:val="28"/>
        </w:rPr>
        <w:t>«</w:t>
      </w:r>
      <w:r w:rsidRPr="009316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3165D">
        <w:rPr>
          <w:sz w:val="28"/>
          <w:szCs w:val="28"/>
        </w:rPr>
        <w:t>.</w:t>
      </w:r>
    </w:p>
    <w:p w:rsidR="00A9578F" w:rsidRPr="00BE351C" w:rsidRDefault="00A9578F" w:rsidP="00A9578F">
      <w:pPr>
        <w:ind w:firstLine="708"/>
        <w:jc w:val="both"/>
        <w:rPr>
          <w:sz w:val="28"/>
          <w:szCs w:val="28"/>
        </w:rPr>
      </w:pPr>
      <w:r w:rsidRPr="00BE351C">
        <w:rPr>
          <w:sz w:val="28"/>
          <w:szCs w:val="28"/>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A9578F" w:rsidRPr="00BE351C" w:rsidRDefault="00A9578F" w:rsidP="00A9578F">
      <w:pPr>
        <w:ind w:firstLine="708"/>
        <w:jc w:val="both"/>
        <w:rPr>
          <w:sz w:val="28"/>
          <w:szCs w:val="28"/>
        </w:rPr>
      </w:pPr>
      <w:r w:rsidRPr="00BE351C">
        <w:rPr>
          <w:sz w:val="28"/>
          <w:szCs w:val="28"/>
        </w:rPr>
        <w:t>Блок-схема осуществления муниципального жилищного контроля приведена в регламенте разделе 6.</w:t>
      </w:r>
    </w:p>
    <w:p w:rsidR="00A9578F" w:rsidRPr="00BE351C" w:rsidRDefault="00A9578F" w:rsidP="00A9578F">
      <w:pPr>
        <w:ind w:firstLine="708"/>
        <w:jc w:val="both"/>
        <w:rPr>
          <w:sz w:val="28"/>
          <w:szCs w:val="28"/>
        </w:rPr>
      </w:pPr>
      <w:r w:rsidRPr="00BE351C">
        <w:rPr>
          <w:sz w:val="28"/>
          <w:szCs w:val="28"/>
        </w:rPr>
        <w:t>Плановые проверки в отношении юридических лиц, индивидуальных предпринимателей проводятся в соответствии с ежегодным планом проведения плановых проверок, утвержденным распоряжением руководителя органа муниципального контроля или по его поручению его заместителем.</w:t>
      </w:r>
    </w:p>
    <w:p w:rsidR="00A9578F" w:rsidRPr="00BE351C" w:rsidRDefault="00A9578F" w:rsidP="00A9578F">
      <w:pPr>
        <w:ind w:firstLine="708"/>
        <w:jc w:val="both"/>
        <w:rPr>
          <w:sz w:val="28"/>
          <w:szCs w:val="28"/>
        </w:rPr>
      </w:pPr>
      <w:r w:rsidRPr="00BE351C">
        <w:rPr>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w:t>
      </w:r>
      <w:r>
        <w:rPr>
          <w:sz w:val="28"/>
          <w:szCs w:val="28"/>
        </w:rPr>
        <w:t>«</w:t>
      </w:r>
      <w:r w:rsidRPr="00BE351C">
        <w:rPr>
          <w:sz w:val="28"/>
          <w:szCs w:val="28"/>
        </w:rPr>
        <w:t>Интернет</w:t>
      </w:r>
      <w:r>
        <w:rPr>
          <w:sz w:val="28"/>
          <w:szCs w:val="28"/>
        </w:rPr>
        <w:t>»</w:t>
      </w:r>
      <w:r w:rsidRPr="00BE351C">
        <w:rPr>
          <w:sz w:val="28"/>
          <w:szCs w:val="28"/>
        </w:rPr>
        <w:t>.</w:t>
      </w:r>
    </w:p>
    <w:p w:rsidR="00A9578F" w:rsidRPr="00C547C5" w:rsidRDefault="00A9578F" w:rsidP="00A9578F">
      <w:pPr>
        <w:ind w:firstLine="708"/>
        <w:jc w:val="both"/>
        <w:rPr>
          <w:sz w:val="28"/>
          <w:szCs w:val="28"/>
        </w:rPr>
      </w:pPr>
      <w:r w:rsidRPr="00BE351C">
        <w:rPr>
          <w:sz w:val="28"/>
          <w:szCs w:val="28"/>
        </w:rPr>
        <w:t xml:space="preserve">Основанием для включения плановой проверки в ежегодный план проведения плановых </w:t>
      </w:r>
      <w:r w:rsidRPr="00C547C5">
        <w:rPr>
          <w:sz w:val="28"/>
          <w:szCs w:val="28"/>
        </w:rPr>
        <w:t>проверок является истечение одного года со дня:</w:t>
      </w:r>
    </w:p>
    <w:p w:rsidR="00A9578F" w:rsidRPr="0093165D" w:rsidRDefault="00A9578F" w:rsidP="00A9578F">
      <w:pPr>
        <w:ind w:firstLine="708"/>
        <w:jc w:val="both"/>
        <w:rPr>
          <w:sz w:val="28"/>
          <w:szCs w:val="28"/>
        </w:rPr>
      </w:pPr>
      <w:r w:rsidRPr="0093165D">
        <w:rPr>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3165D">
        <w:rPr>
          <w:sz w:val="28"/>
          <w:szCs w:val="28"/>
        </w:rPr>
        <w:t>наймодателем</w:t>
      </w:r>
      <w:proofErr w:type="spellEnd"/>
      <w:r w:rsidRPr="0093165D">
        <w:rPr>
          <w:sz w:val="28"/>
          <w:szCs w:val="28"/>
        </w:rPr>
        <w:t xml:space="preserve"> помещений в многоквартирном доме в котором является лицо, деятельность которого подлежит проверке;</w:t>
      </w:r>
    </w:p>
    <w:p w:rsidR="00A9578F" w:rsidRPr="00BE351C" w:rsidRDefault="00A9578F" w:rsidP="00A9578F">
      <w:pPr>
        <w:ind w:firstLine="708"/>
        <w:jc w:val="both"/>
        <w:rPr>
          <w:sz w:val="28"/>
          <w:szCs w:val="28"/>
        </w:rPr>
      </w:pPr>
      <w:proofErr w:type="gramStart"/>
      <w:r w:rsidRPr="0093165D">
        <w:rPr>
          <w:sz w:val="28"/>
          <w:szCs w:val="28"/>
        </w:rPr>
        <w:t>- начала осуществления юридическим</w:t>
      </w:r>
      <w:r w:rsidRPr="00BE351C">
        <w:rPr>
          <w:sz w:val="28"/>
          <w:szCs w:val="28"/>
        </w:rPr>
        <w:t xml:space="preserve">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предоставленным в орган государственного жилищного надзора уведомлением о начале указанной деятельности;</w:t>
      </w:r>
      <w:proofErr w:type="gramEnd"/>
    </w:p>
    <w:p w:rsidR="00A9578F" w:rsidRPr="00BE351C" w:rsidRDefault="00A9578F" w:rsidP="00A9578F">
      <w:pPr>
        <w:ind w:firstLine="708"/>
        <w:jc w:val="both"/>
        <w:rPr>
          <w:sz w:val="28"/>
          <w:szCs w:val="28"/>
        </w:rPr>
      </w:pPr>
      <w:r w:rsidRPr="00BE351C">
        <w:rPr>
          <w:sz w:val="28"/>
          <w:szCs w:val="28"/>
        </w:rPr>
        <w:t>- окончания проведения последней плановой проверки юридического лица, индивидуального предпринимателя;</w:t>
      </w:r>
    </w:p>
    <w:p w:rsidR="00A9578F" w:rsidRPr="00BE351C" w:rsidRDefault="00A9578F" w:rsidP="00A9578F">
      <w:pPr>
        <w:ind w:firstLine="708"/>
        <w:jc w:val="both"/>
        <w:rPr>
          <w:sz w:val="28"/>
          <w:szCs w:val="28"/>
        </w:rPr>
      </w:pPr>
      <w:r w:rsidRPr="00BE351C">
        <w:rPr>
          <w:sz w:val="28"/>
          <w:szCs w:val="28"/>
        </w:rPr>
        <w:lastRenderedPageBreak/>
        <w:t>- установления или изменения нормативов потребления коммунальных ресурсов (коммунальных услуг).</w:t>
      </w:r>
    </w:p>
    <w:p w:rsidR="00A9578F" w:rsidRPr="00BE351C" w:rsidRDefault="00A9578F" w:rsidP="00A9578F">
      <w:pPr>
        <w:ind w:firstLine="708"/>
        <w:jc w:val="both"/>
        <w:rPr>
          <w:sz w:val="28"/>
          <w:szCs w:val="28"/>
        </w:rPr>
      </w:pPr>
      <w:r w:rsidRPr="00BE351C">
        <w:rPr>
          <w:sz w:val="28"/>
          <w:szCs w:val="28"/>
        </w:rPr>
        <w:t>Основанием для проведения внеплановой проверки является:</w:t>
      </w:r>
    </w:p>
    <w:p w:rsidR="00A9578F" w:rsidRPr="00BE351C" w:rsidRDefault="00A9578F" w:rsidP="00A9578F">
      <w:pPr>
        <w:ind w:firstLine="708"/>
        <w:jc w:val="both"/>
        <w:rPr>
          <w:sz w:val="28"/>
          <w:szCs w:val="28"/>
        </w:rPr>
      </w:pPr>
      <w:r w:rsidRPr="00BE351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578F" w:rsidRPr="00BE351C" w:rsidRDefault="00A9578F" w:rsidP="00A9578F">
      <w:pPr>
        <w:ind w:firstLine="708"/>
        <w:jc w:val="both"/>
        <w:rPr>
          <w:sz w:val="28"/>
          <w:szCs w:val="28"/>
        </w:rPr>
      </w:pPr>
      <w:proofErr w:type="gramStart"/>
      <w:r w:rsidRPr="00BE351C">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9578F" w:rsidRPr="00BE351C" w:rsidRDefault="00A9578F" w:rsidP="00A9578F">
      <w:pPr>
        <w:ind w:firstLine="708"/>
        <w:jc w:val="both"/>
        <w:rPr>
          <w:sz w:val="28"/>
          <w:szCs w:val="28"/>
        </w:rPr>
      </w:pPr>
      <w:proofErr w:type="gramStart"/>
      <w:r w:rsidRPr="00BE351C">
        <w:rPr>
          <w:sz w:val="28"/>
          <w:szCs w:val="28"/>
        </w:rPr>
        <w:t>3) мотивированное представление муниципального жилищного инспектора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9578F" w:rsidRPr="00BE351C" w:rsidRDefault="00A9578F" w:rsidP="00A9578F">
      <w:pPr>
        <w:ind w:firstLine="708"/>
        <w:jc w:val="both"/>
        <w:rPr>
          <w:sz w:val="28"/>
          <w:szCs w:val="28"/>
        </w:rPr>
      </w:pPr>
      <w:proofErr w:type="gramStart"/>
      <w:r w:rsidRPr="00BE351C">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E351C">
        <w:rPr>
          <w:sz w:val="28"/>
          <w:szCs w:val="28"/>
        </w:rPr>
        <w:t>, а также угрозы чрезвычайных ситуаций природного и техногенного характера;</w:t>
      </w:r>
    </w:p>
    <w:p w:rsidR="00A9578F" w:rsidRPr="00BE351C" w:rsidRDefault="00A9578F" w:rsidP="00A9578F">
      <w:pPr>
        <w:ind w:firstLine="708"/>
        <w:jc w:val="both"/>
        <w:rPr>
          <w:sz w:val="28"/>
          <w:szCs w:val="28"/>
        </w:rPr>
      </w:pPr>
      <w:proofErr w:type="gramStart"/>
      <w:r w:rsidRPr="00BE351C">
        <w:rPr>
          <w:sz w:val="28"/>
          <w:szCs w:val="28"/>
        </w:rPr>
        <w:t>- причинение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E351C">
        <w:rPr>
          <w:sz w:val="28"/>
          <w:szCs w:val="28"/>
        </w:rPr>
        <w:t xml:space="preserve"> также возникновения чрезвычайных ситуаций природного и техногенного характера;</w:t>
      </w:r>
    </w:p>
    <w:p w:rsidR="00A9578F" w:rsidRPr="00BE351C" w:rsidRDefault="00A9578F" w:rsidP="00A9578F">
      <w:pPr>
        <w:ind w:firstLine="708"/>
        <w:jc w:val="both"/>
        <w:rPr>
          <w:sz w:val="28"/>
          <w:szCs w:val="28"/>
        </w:rPr>
      </w:pPr>
      <w:r w:rsidRPr="00BE351C">
        <w:rPr>
          <w:sz w:val="28"/>
          <w:szCs w:val="28"/>
        </w:rPr>
        <w:lastRenderedPageBreak/>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A9578F" w:rsidRPr="00BE351C" w:rsidRDefault="00A9578F" w:rsidP="00A9578F">
      <w:pPr>
        <w:ind w:firstLine="708"/>
        <w:jc w:val="both"/>
        <w:rPr>
          <w:sz w:val="28"/>
          <w:szCs w:val="28"/>
        </w:rPr>
      </w:pPr>
      <w:r w:rsidRPr="00BE351C">
        <w:rPr>
          <w:sz w:val="28"/>
          <w:szCs w:val="28"/>
        </w:rPr>
        <w:t>-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A9578F" w:rsidRPr="00BE351C" w:rsidRDefault="00A9578F" w:rsidP="00A9578F">
      <w:pPr>
        <w:ind w:firstLine="708"/>
        <w:jc w:val="both"/>
        <w:rPr>
          <w:sz w:val="28"/>
          <w:szCs w:val="28"/>
        </w:rPr>
      </w:pPr>
      <w:r w:rsidRPr="00BE351C">
        <w:rPr>
          <w:sz w:val="28"/>
          <w:szCs w:val="28"/>
        </w:rPr>
        <w:t>-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A9578F" w:rsidRPr="0093165D" w:rsidRDefault="00A9578F" w:rsidP="00A9578F">
      <w:pPr>
        <w:ind w:firstLine="708"/>
        <w:jc w:val="both"/>
        <w:rPr>
          <w:sz w:val="28"/>
          <w:szCs w:val="28"/>
        </w:rPr>
      </w:pPr>
      <w:proofErr w:type="gramStart"/>
      <w:r w:rsidRPr="00BE351C">
        <w:rPr>
          <w:sz w:val="28"/>
          <w:szCs w:val="28"/>
        </w:rPr>
        <w:t xml:space="preserve">-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Pr="00461990">
        <w:rPr>
          <w:sz w:val="28"/>
          <w:szCs w:val="28"/>
        </w:rPr>
        <w:t xml:space="preserve">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w:t>
      </w:r>
      <w:r w:rsidRPr="0093165D">
        <w:rPr>
          <w:sz w:val="28"/>
          <w:szCs w:val="28"/>
        </w:rPr>
        <w:t>общего имущества в</w:t>
      </w:r>
      <w:proofErr w:type="gramEnd"/>
      <w:r w:rsidRPr="0093165D">
        <w:rPr>
          <w:sz w:val="28"/>
          <w:szCs w:val="28"/>
        </w:rPr>
        <w:t xml:space="preserve"> многоквартирном </w:t>
      </w:r>
      <w:proofErr w:type="gramStart"/>
      <w:r w:rsidRPr="0093165D">
        <w:rPr>
          <w:sz w:val="28"/>
          <w:szCs w:val="28"/>
        </w:rPr>
        <w:t>доме</w:t>
      </w:r>
      <w:proofErr w:type="gramEnd"/>
      <w:r w:rsidRPr="0093165D">
        <w:rPr>
          <w:sz w:val="28"/>
          <w:szCs w:val="28"/>
        </w:rPr>
        <w:t xml:space="preserve">, решения о заключении с указанными в </w:t>
      </w:r>
      <w:hyperlink r:id="rId37" w:history="1">
        <w:r w:rsidRPr="0093165D">
          <w:rPr>
            <w:rStyle w:val="a6"/>
            <w:color w:val="auto"/>
            <w:sz w:val="28"/>
            <w:szCs w:val="28"/>
            <w:u w:val="none"/>
          </w:rPr>
          <w:t>части 1 статьи 164</w:t>
        </w:r>
      </w:hyperlink>
      <w:r w:rsidRPr="0093165D">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A9578F" w:rsidRPr="0093165D" w:rsidRDefault="00A9578F" w:rsidP="00A9578F">
      <w:pPr>
        <w:ind w:firstLine="708"/>
        <w:jc w:val="both"/>
        <w:rPr>
          <w:sz w:val="28"/>
          <w:szCs w:val="28"/>
        </w:rPr>
      </w:pPr>
      <w:r w:rsidRPr="0093165D">
        <w:rPr>
          <w:sz w:val="28"/>
          <w:szCs w:val="28"/>
        </w:rPr>
        <w:t>-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A9578F" w:rsidRPr="0093165D" w:rsidRDefault="00A9578F" w:rsidP="00A9578F">
      <w:pPr>
        <w:ind w:firstLine="708"/>
        <w:jc w:val="both"/>
        <w:rPr>
          <w:sz w:val="28"/>
          <w:szCs w:val="28"/>
        </w:rPr>
      </w:pPr>
      <w:r w:rsidRPr="0093165D">
        <w:rPr>
          <w:sz w:val="28"/>
          <w:szCs w:val="28"/>
        </w:rPr>
        <w:t xml:space="preserve">- управляющей организацией обязательств, предусмотренных </w:t>
      </w:r>
      <w:hyperlink r:id="rId38" w:history="1">
        <w:r w:rsidRPr="0093165D">
          <w:rPr>
            <w:rStyle w:val="a6"/>
            <w:color w:val="auto"/>
            <w:sz w:val="28"/>
            <w:szCs w:val="28"/>
            <w:u w:val="none"/>
          </w:rPr>
          <w:t>частью 2 статьи 162</w:t>
        </w:r>
      </w:hyperlink>
      <w:r w:rsidRPr="0093165D">
        <w:rPr>
          <w:sz w:val="28"/>
          <w:szCs w:val="28"/>
        </w:rPr>
        <w:t xml:space="preserve"> Жилищного кодекса РФ;</w:t>
      </w:r>
    </w:p>
    <w:p w:rsidR="00A9578F" w:rsidRPr="0093165D" w:rsidRDefault="00A9578F" w:rsidP="00A9578F">
      <w:pPr>
        <w:ind w:firstLine="708"/>
        <w:jc w:val="both"/>
        <w:rPr>
          <w:sz w:val="28"/>
          <w:szCs w:val="28"/>
        </w:rPr>
      </w:pPr>
      <w:proofErr w:type="gramStart"/>
      <w:r w:rsidRPr="0093165D">
        <w:rPr>
          <w:sz w:val="28"/>
          <w:szCs w:val="28"/>
        </w:rPr>
        <w:t xml:space="preserve">- в области применения предельных (максимальных) индексов изменения </w:t>
      </w:r>
      <w:r w:rsidRPr="00461990">
        <w:rPr>
          <w:sz w:val="28"/>
          <w:szCs w:val="28"/>
        </w:rPr>
        <w:t xml:space="preserve">размера вносимой </w:t>
      </w:r>
      <w:r w:rsidRPr="0093165D">
        <w:rPr>
          <w:sz w:val="28"/>
          <w:szCs w:val="28"/>
        </w:rPr>
        <w:t xml:space="preserve">гражданами платы за коммунальные услуги, о фактах нарушения </w:t>
      </w:r>
      <w:proofErr w:type="spellStart"/>
      <w:r w:rsidRPr="0093165D">
        <w:rPr>
          <w:sz w:val="28"/>
          <w:szCs w:val="28"/>
        </w:rPr>
        <w:t>наймодателями</w:t>
      </w:r>
      <w:proofErr w:type="spellEnd"/>
      <w:r w:rsidRPr="0093165D">
        <w:rPr>
          <w:sz w:val="28"/>
          <w:szCs w:val="28"/>
        </w:rPr>
        <w:t xml:space="preserve"> помещений в многоквартирном доме социального использования обязательных требований к </w:t>
      </w:r>
      <w:proofErr w:type="spellStart"/>
      <w:r w:rsidRPr="0093165D">
        <w:rPr>
          <w:sz w:val="28"/>
          <w:szCs w:val="28"/>
        </w:rPr>
        <w:t>наймодателям</w:t>
      </w:r>
      <w:proofErr w:type="spellEnd"/>
      <w:r w:rsidRPr="0093165D">
        <w:rPr>
          <w:sz w:val="28"/>
          <w:szCs w:val="28"/>
        </w:rPr>
        <w:t xml:space="preserve"> и нанимателям помещений в многоквартирном доме, к заключению и исполнению договоров найма помещений в многоквартирном доме жилищного фонда социального использования и договоров найма помещений в многоквартирном доме;</w:t>
      </w:r>
      <w:proofErr w:type="gramEnd"/>
    </w:p>
    <w:p w:rsidR="00A9578F" w:rsidRPr="00BE351C" w:rsidRDefault="00A9578F" w:rsidP="00A9578F">
      <w:pPr>
        <w:ind w:firstLine="708"/>
        <w:jc w:val="both"/>
        <w:rPr>
          <w:sz w:val="28"/>
          <w:szCs w:val="28"/>
        </w:rPr>
      </w:pPr>
      <w:r w:rsidRPr="0093165D">
        <w:rPr>
          <w:sz w:val="28"/>
          <w:szCs w:val="28"/>
        </w:rPr>
        <w:t>- приказ (распоряжение) руководителя органа муниципального контроля, изданный в соответствии с поручениями Президента Российской Федерации</w:t>
      </w:r>
      <w:r w:rsidRPr="00BE351C">
        <w:rPr>
          <w:sz w:val="28"/>
          <w:szCs w:val="28"/>
        </w:rPr>
        <w:t>,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578F" w:rsidRPr="00BE351C" w:rsidRDefault="00A9578F" w:rsidP="00A9578F">
      <w:pPr>
        <w:ind w:firstLine="708"/>
        <w:jc w:val="both"/>
        <w:rPr>
          <w:sz w:val="28"/>
          <w:szCs w:val="28"/>
        </w:rPr>
      </w:pPr>
      <w:r w:rsidRPr="00BE351C">
        <w:rPr>
          <w:sz w:val="28"/>
          <w:szCs w:val="28"/>
        </w:rPr>
        <w:t>- выявление в системе информации о соответствующих нарушениях, являющихся основанием для проведения внеплановой проверки;</w:t>
      </w:r>
    </w:p>
    <w:p w:rsidR="00A9578F" w:rsidRPr="00BE351C" w:rsidRDefault="00A9578F" w:rsidP="00A9578F">
      <w:pPr>
        <w:ind w:firstLine="708"/>
        <w:jc w:val="both"/>
        <w:rPr>
          <w:sz w:val="28"/>
          <w:szCs w:val="28"/>
        </w:rPr>
      </w:pPr>
      <w:r w:rsidRPr="00BE351C">
        <w:rPr>
          <w:sz w:val="28"/>
          <w:szCs w:val="28"/>
        </w:rPr>
        <w:lastRenderedPageBreak/>
        <w:t>-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A9578F" w:rsidRPr="00BE351C" w:rsidRDefault="00A9578F" w:rsidP="00A9578F">
      <w:pPr>
        <w:ind w:firstLine="708"/>
        <w:jc w:val="both"/>
        <w:rPr>
          <w:sz w:val="28"/>
          <w:szCs w:val="28"/>
        </w:rPr>
      </w:pPr>
      <w:r w:rsidRPr="00BE351C">
        <w:rPr>
          <w:sz w:val="28"/>
          <w:szCs w:val="28"/>
        </w:rPr>
        <w:t>5) наличие акта органа муниципального контроля о невозможности проведения внеплановой проверки с указанием причин невозможности ее проведения.</w:t>
      </w:r>
    </w:p>
    <w:p w:rsidR="00A9578F" w:rsidRPr="00BE351C" w:rsidRDefault="00A9578F" w:rsidP="00A9578F">
      <w:pPr>
        <w:ind w:firstLine="708"/>
        <w:jc w:val="both"/>
        <w:rPr>
          <w:sz w:val="28"/>
          <w:szCs w:val="28"/>
        </w:rPr>
      </w:pPr>
      <w:r w:rsidRPr="00BE351C">
        <w:rPr>
          <w:sz w:val="28"/>
          <w:szCs w:val="28"/>
        </w:rPr>
        <w:t>Проверки в отношении граждан проводятся во внеплановом порядке.</w:t>
      </w:r>
    </w:p>
    <w:p w:rsidR="00A9578F" w:rsidRPr="00BE351C" w:rsidRDefault="00A9578F" w:rsidP="00A9578F">
      <w:pPr>
        <w:ind w:firstLine="708"/>
        <w:jc w:val="both"/>
        <w:rPr>
          <w:sz w:val="28"/>
          <w:szCs w:val="28"/>
        </w:rPr>
      </w:pPr>
      <w:r w:rsidRPr="00BE351C">
        <w:rPr>
          <w:sz w:val="28"/>
          <w:szCs w:val="28"/>
        </w:rPr>
        <w:t>Основанием для проведения проверок в отношении граждан является:</w:t>
      </w:r>
    </w:p>
    <w:p w:rsidR="00A9578F" w:rsidRPr="00BE351C" w:rsidRDefault="00A9578F" w:rsidP="00A9578F">
      <w:pPr>
        <w:ind w:firstLine="708"/>
        <w:jc w:val="both"/>
        <w:rPr>
          <w:sz w:val="28"/>
          <w:szCs w:val="28"/>
        </w:rPr>
      </w:pPr>
      <w:r w:rsidRPr="00BE351C">
        <w:rPr>
          <w:sz w:val="28"/>
          <w:szCs w:val="28"/>
        </w:rPr>
        <w:t>- истечение срока исполнения гражданином ранее выданного органа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A9578F" w:rsidRPr="0093165D" w:rsidRDefault="00A9578F" w:rsidP="00A9578F">
      <w:pPr>
        <w:ind w:firstLine="708"/>
        <w:jc w:val="both"/>
        <w:rPr>
          <w:sz w:val="28"/>
          <w:szCs w:val="28"/>
        </w:rPr>
      </w:pPr>
      <w:r w:rsidRPr="00BE351C">
        <w:rPr>
          <w:sz w:val="28"/>
          <w:szCs w:val="28"/>
        </w:rPr>
        <w:t xml:space="preserve">- поступление в орган муниципального контроля обращений и заявлений граждан, индивидуальных предпринимателей, юридических лиц, информации от органа </w:t>
      </w:r>
      <w:r w:rsidRPr="0093165D">
        <w:rPr>
          <w:sz w:val="28"/>
          <w:szCs w:val="28"/>
        </w:rPr>
        <w:t>государственной власти, из средств массовой информации о фактах нарушения гражданином (группой граждан) обязательных требований.</w:t>
      </w:r>
    </w:p>
    <w:p w:rsidR="00A9578F" w:rsidRPr="0093165D" w:rsidRDefault="00A9578F" w:rsidP="00A9578F">
      <w:pPr>
        <w:ind w:firstLine="708"/>
        <w:jc w:val="both"/>
        <w:rPr>
          <w:sz w:val="28"/>
          <w:szCs w:val="28"/>
        </w:rPr>
      </w:pPr>
      <w:proofErr w:type="gramStart"/>
      <w:r w:rsidRPr="0093165D">
        <w:rPr>
          <w:sz w:val="28"/>
          <w:szCs w:val="28"/>
        </w:rPr>
        <w:t xml:space="preserve">При рассмотрении обращений и заявлений, информации о фактах, указанных в </w:t>
      </w:r>
      <w:hyperlink r:id="rId39" w:history="1">
        <w:r w:rsidRPr="0093165D">
          <w:rPr>
            <w:rStyle w:val="a6"/>
            <w:color w:val="auto"/>
            <w:sz w:val="28"/>
            <w:szCs w:val="28"/>
            <w:u w:val="none"/>
          </w:rPr>
          <w:t>пункте 2 части 2 статьи 10</w:t>
        </w:r>
      </w:hyperlink>
      <w:r w:rsidRPr="0093165D">
        <w:rPr>
          <w:sz w:val="28"/>
          <w:szCs w:val="28"/>
        </w:rPr>
        <w:t xml:space="preserve"> Федерального закона от 28 декабря 2008 года </w:t>
      </w:r>
      <w:r>
        <w:rPr>
          <w:sz w:val="28"/>
          <w:szCs w:val="28"/>
        </w:rPr>
        <w:t>№</w:t>
      </w:r>
      <w:r w:rsidRPr="0093165D">
        <w:rPr>
          <w:sz w:val="28"/>
          <w:szCs w:val="28"/>
        </w:rPr>
        <w:t xml:space="preserve"> 294-ФЗ </w:t>
      </w:r>
      <w:r>
        <w:rPr>
          <w:sz w:val="28"/>
          <w:szCs w:val="28"/>
        </w:rPr>
        <w:t>«</w:t>
      </w:r>
      <w:r w:rsidRPr="009316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3165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w:t>
      </w:r>
      <w:proofErr w:type="gramEnd"/>
      <w:r w:rsidRPr="0093165D">
        <w:rPr>
          <w:sz w:val="28"/>
          <w:szCs w:val="28"/>
        </w:rPr>
        <w:t xml:space="preserve"> </w:t>
      </w:r>
      <w:proofErr w:type="gramStart"/>
      <w:r w:rsidRPr="0093165D">
        <w:rPr>
          <w:sz w:val="28"/>
          <w:szCs w:val="28"/>
        </w:rPr>
        <w:t>отношении</w:t>
      </w:r>
      <w:proofErr w:type="gramEnd"/>
      <w:r w:rsidRPr="0093165D">
        <w:rPr>
          <w:sz w:val="28"/>
          <w:szCs w:val="28"/>
        </w:rPr>
        <w:t xml:space="preserve"> соответствующих юридических лиц, индивидуальных предпринимателей.</w:t>
      </w:r>
    </w:p>
    <w:p w:rsidR="00A9578F" w:rsidRDefault="00A9578F" w:rsidP="00A9578F">
      <w:pPr>
        <w:ind w:firstLine="708"/>
        <w:jc w:val="both"/>
        <w:rPr>
          <w:sz w:val="28"/>
          <w:szCs w:val="28"/>
        </w:rPr>
      </w:pPr>
      <w:proofErr w:type="gramStart"/>
      <w:r w:rsidRPr="0093165D">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0" w:history="1">
        <w:r w:rsidRPr="0093165D">
          <w:rPr>
            <w:rStyle w:val="a6"/>
            <w:color w:val="auto"/>
            <w:sz w:val="28"/>
            <w:szCs w:val="28"/>
            <w:u w:val="none"/>
          </w:rPr>
          <w:t>пункте 2 части 2 статьи 10</w:t>
        </w:r>
      </w:hyperlink>
      <w:r w:rsidRPr="0093165D">
        <w:rPr>
          <w:sz w:val="28"/>
          <w:szCs w:val="28"/>
        </w:rPr>
        <w:t xml:space="preserve"> Федерального закона от 28 декабря 2008 года</w:t>
      </w:r>
      <w:r>
        <w:rPr>
          <w:sz w:val="28"/>
          <w:szCs w:val="28"/>
        </w:rPr>
        <w:t xml:space="preserve"> №</w:t>
      </w:r>
      <w:r w:rsidRPr="0093165D">
        <w:rPr>
          <w:sz w:val="28"/>
          <w:szCs w:val="28"/>
        </w:rPr>
        <w:t xml:space="preserve"> 294-ФЗ </w:t>
      </w:r>
      <w:r>
        <w:rPr>
          <w:sz w:val="28"/>
          <w:szCs w:val="28"/>
        </w:rPr>
        <w:t>«</w:t>
      </w:r>
      <w:r w:rsidRPr="0093165D">
        <w:rPr>
          <w:sz w:val="28"/>
          <w:szCs w:val="28"/>
        </w:rPr>
        <w:t xml:space="preserve">О защите прав юридических лиц и индивидуальных предпринимателей при осуществлении государственного </w:t>
      </w:r>
      <w:r w:rsidRPr="00A8588B">
        <w:rPr>
          <w:sz w:val="28"/>
          <w:szCs w:val="28"/>
        </w:rPr>
        <w:t>контроля (надзора) и муниципального контроля</w:t>
      </w:r>
      <w:r>
        <w:rPr>
          <w:sz w:val="28"/>
          <w:szCs w:val="28"/>
        </w:rPr>
        <w:t>»</w:t>
      </w:r>
      <w:r w:rsidRPr="00BE351C">
        <w:rPr>
          <w:sz w:val="28"/>
          <w:szCs w:val="28"/>
        </w:rPr>
        <w:t>, уполномоченными должностными лицами органа муниципального контроля может быть проведена</w:t>
      </w:r>
      <w:proofErr w:type="gramEnd"/>
      <w:r w:rsidRPr="00BE351C">
        <w:rPr>
          <w:sz w:val="28"/>
          <w:szCs w:val="28"/>
        </w:rPr>
        <w:t xml:space="preserve"> предварительная проверка поступившей информации. </w:t>
      </w:r>
    </w:p>
    <w:p w:rsidR="00A9578F" w:rsidRPr="00BE351C" w:rsidRDefault="00A9578F" w:rsidP="00A9578F">
      <w:pPr>
        <w:ind w:firstLine="708"/>
        <w:jc w:val="both"/>
        <w:rPr>
          <w:sz w:val="28"/>
          <w:szCs w:val="28"/>
        </w:rPr>
      </w:pPr>
      <w:proofErr w:type="gramStart"/>
      <w:r w:rsidRPr="00BE351C">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E351C">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w:t>
      </w:r>
      <w:r w:rsidRPr="00BE351C">
        <w:rPr>
          <w:sz w:val="28"/>
          <w:szCs w:val="28"/>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9578F" w:rsidRPr="00BE351C" w:rsidRDefault="00A9578F" w:rsidP="00A9578F">
      <w:pPr>
        <w:ind w:firstLine="708"/>
        <w:jc w:val="both"/>
        <w:rPr>
          <w:sz w:val="28"/>
          <w:szCs w:val="28"/>
        </w:rPr>
      </w:pPr>
      <w:r w:rsidRPr="00BE351C">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351C">
        <w:rPr>
          <w:sz w:val="28"/>
          <w:szCs w:val="28"/>
        </w:rPr>
        <w:t>явившихся</w:t>
      </w:r>
      <w:proofErr w:type="gramEnd"/>
      <w:r w:rsidRPr="00BE351C">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9578F" w:rsidRPr="00BE351C" w:rsidRDefault="00A9578F" w:rsidP="00A9578F">
      <w:pPr>
        <w:ind w:firstLine="708"/>
        <w:jc w:val="both"/>
        <w:rPr>
          <w:sz w:val="28"/>
          <w:szCs w:val="28"/>
        </w:rPr>
      </w:pPr>
      <w:r w:rsidRPr="00BE351C">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9578F" w:rsidRPr="00BE351C" w:rsidRDefault="00A9578F" w:rsidP="00A9578F">
      <w:pPr>
        <w:ind w:firstLine="708"/>
        <w:jc w:val="both"/>
        <w:rPr>
          <w:sz w:val="28"/>
          <w:szCs w:val="28"/>
        </w:rPr>
      </w:pPr>
      <w:r w:rsidRPr="00BE351C">
        <w:rPr>
          <w:sz w:val="28"/>
          <w:szCs w:val="28"/>
        </w:rPr>
        <w:t>3.2. Сроки проведения проверки</w:t>
      </w:r>
    </w:p>
    <w:p w:rsidR="00A9578F" w:rsidRPr="0093165D" w:rsidRDefault="00A9578F" w:rsidP="00A9578F">
      <w:pPr>
        <w:ind w:firstLine="708"/>
        <w:jc w:val="both"/>
        <w:rPr>
          <w:sz w:val="28"/>
          <w:szCs w:val="28"/>
        </w:rPr>
      </w:pPr>
      <w:r w:rsidRPr="00BE351C">
        <w:rPr>
          <w:sz w:val="28"/>
          <w:szCs w:val="28"/>
        </w:rPr>
        <w:t xml:space="preserve">Проверка </w:t>
      </w:r>
      <w:r w:rsidRPr="00A8588B">
        <w:rPr>
          <w:sz w:val="28"/>
          <w:szCs w:val="28"/>
        </w:rPr>
        <w:t xml:space="preserve">проводится в сроки, указанные в распоряжении о проведении проверки, форма </w:t>
      </w:r>
      <w:r w:rsidRPr="0093165D">
        <w:rPr>
          <w:sz w:val="28"/>
          <w:szCs w:val="28"/>
        </w:rPr>
        <w:t xml:space="preserve">которого утверждена </w:t>
      </w:r>
      <w:hyperlink r:id="rId41" w:history="1">
        <w:r w:rsidRPr="0093165D">
          <w:rPr>
            <w:rStyle w:val="a6"/>
            <w:color w:val="auto"/>
            <w:sz w:val="28"/>
            <w:szCs w:val="28"/>
            <w:u w:val="none"/>
          </w:rPr>
          <w:t>приказом</w:t>
        </w:r>
      </w:hyperlink>
      <w:r w:rsidRPr="0093165D">
        <w:rPr>
          <w:sz w:val="28"/>
          <w:szCs w:val="28"/>
        </w:rPr>
        <w:t xml:space="preserve"> Министерства экономического развития Российской Федерации от 30.04.2009</w:t>
      </w:r>
      <w:r>
        <w:rPr>
          <w:sz w:val="28"/>
          <w:szCs w:val="28"/>
        </w:rPr>
        <w:t xml:space="preserve"> №</w:t>
      </w:r>
      <w:r w:rsidRPr="0093165D">
        <w:rPr>
          <w:sz w:val="28"/>
          <w:szCs w:val="28"/>
        </w:rPr>
        <w:t> 141</w:t>
      </w:r>
      <w:r>
        <w:rPr>
          <w:sz w:val="28"/>
          <w:szCs w:val="28"/>
        </w:rPr>
        <w:t xml:space="preserve"> «</w:t>
      </w:r>
      <w:r w:rsidRPr="0093165D">
        <w:rPr>
          <w:sz w:val="28"/>
          <w:szCs w:val="28"/>
        </w:rPr>
        <w:t xml:space="preserve">О реализации положений </w:t>
      </w:r>
      <w:hyperlink r:id="rId42" w:history="1">
        <w:r w:rsidRPr="0093165D">
          <w:rPr>
            <w:rStyle w:val="a6"/>
            <w:color w:val="auto"/>
            <w:sz w:val="28"/>
            <w:szCs w:val="28"/>
            <w:u w:val="none"/>
          </w:rPr>
          <w:t>Федерального закона</w:t>
        </w:r>
      </w:hyperlink>
      <w:r w:rsidRPr="0093165D">
        <w:rPr>
          <w:sz w:val="28"/>
          <w:szCs w:val="28"/>
        </w:rPr>
        <w:t xml:space="preserve"> </w:t>
      </w:r>
      <w:r>
        <w:rPr>
          <w:sz w:val="28"/>
          <w:szCs w:val="28"/>
        </w:rPr>
        <w:t>«</w:t>
      </w:r>
      <w:r w:rsidRPr="0093165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3165D">
        <w:rPr>
          <w:sz w:val="28"/>
          <w:szCs w:val="28"/>
        </w:rPr>
        <w:t>.</w:t>
      </w:r>
    </w:p>
    <w:p w:rsidR="00A9578F" w:rsidRPr="00BE351C" w:rsidRDefault="00A9578F" w:rsidP="00A9578F">
      <w:pPr>
        <w:ind w:firstLine="708"/>
        <w:jc w:val="both"/>
        <w:rPr>
          <w:sz w:val="28"/>
          <w:szCs w:val="28"/>
        </w:rPr>
      </w:pPr>
      <w:r w:rsidRPr="00A8588B">
        <w:rPr>
          <w:sz w:val="28"/>
          <w:szCs w:val="28"/>
        </w:rPr>
        <w:t>Срок проведения проверки</w:t>
      </w:r>
      <w:r w:rsidRPr="00BE351C">
        <w:rPr>
          <w:sz w:val="28"/>
          <w:szCs w:val="28"/>
        </w:rPr>
        <w:t xml:space="preserve">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не более пятнадцати часов для </w:t>
      </w:r>
      <w:proofErr w:type="spellStart"/>
      <w:r w:rsidRPr="00BE351C">
        <w:rPr>
          <w:sz w:val="28"/>
          <w:szCs w:val="28"/>
        </w:rPr>
        <w:t>микропредприятия</w:t>
      </w:r>
      <w:proofErr w:type="spellEnd"/>
      <w:r w:rsidRPr="00BE351C">
        <w:rPr>
          <w:sz w:val="28"/>
          <w:szCs w:val="28"/>
        </w:rPr>
        <w:t xml:space="preserve"> в год.</w:t>
      </w:r>
    </w:p>
    <w:p w:rsidR="00A9578F" w:rsidRPr="00BE351C" w:rsidRDefault="00A9578F" w:rsidP="00A9578F">
      <w:pPr>
        <w:ind w:firstLine="708"/>
        <w:jc w:val="both"/>
        <w:rPr>
          <w:sz w:val="28"/>
          <w:szCs w:val="28"/>
        </w:rPr>
      </w:pPr>
      <w:proofErr w:type="gramStart"/>
      <w:r w:rsidRPr="00BE351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BE351C">
        <w:rPr>
          <w:sz w:val="28"/>
          <w:szCs w:val="28"/>
        </w:rPr>
        <w:t>микропредприятий</w:t>
      </w:r>
      <w:proofErr w:type="spellEnd"/>
      <w:r w:rsidRPr="00BE351C">
        <w:rPr>
          <w:sz w:val="28"/>
          <w:szCs w:val="28"/>
        </w:rPr>
        <w:t xml:space="preserve"> не более чем на пятнадцать часов.</w:t>
      </w:r>
      <w:proofErr w:type="gramEnd"/>
    </w:p>
    <w:p w:rsidR="00A9578F" w:rsidRPr="0093165D" w:rsidRDefault="00A9578F" w:rsidP="00A9578F">
      <w:pPr>
        <w:ind w:firstLine="708"/>
        <w:jc w:val="both"/>
        <w:rPr>
          <w:sz w:val="28"/>
          <w:szCs w:val="28"/>
        </w:rPr>
      </w:pPr>
      <w:bookmarkStart w:id="18" w:name="sub_32"/>
      <w:r w:rsidRPr="00BE351C">
        <w:rPr>
          <w:sz w:val="28"/>
          <w:szCs w:val="28"/>
        </w:rPr>
        <w:t xml:space="preserve">1) Для достижения целей и задач проведения проверки юридические лица, индивидуальные предприниматели </w:t>
      </w:r>
      <w:proofErr w:type="gramStart"/>
      <w:r w:rsidRPr="00BE351C">
        <w:rPr>
          <w:sz w:val="28"/>
          <w:szCs w:val="28"/>
        </w:rPr>
        <w:t>предоставляют необходимые документы</w:t>
      </w:r>
      <w:proofErr w:type="gramEnd"/>
      <w:r w:rsidRPr="00BE351C">
        <w:rPr>
          <w:sz w:val="28"/>
          <w:szCs w:val="28"/>
        </w:rPr>
        <w:t xml:space="preserve"> в виде копий, заверенных печатью (при наличии) и подписью индивидуального предпринимателя, его уполномоченного представителя, руководителя юридического лица, иного должностного лица. Юридическое лицо, </w:t>
      </w:r>
      <w:r w:rsidRPr="0093165D">
        <w:rPr>
          <w:sz w:val="28"/>
          <w:szCs w:val="28"/>
        </w:rPr>
        <w:t xml:space="preserve">индивидуальный предприниматель вправе предоставить указанные в запросе документы в форме электронных документов в порядке, установленном </w:t>
      </w:r>
      <w:hyperlink r:id="rId43" w:history="1">
        <w:r w:rsidRPr="0093165D">
          <w:rPr>
            <w:rStyle w:val="a6"/>
            <w:color w:val="auto"/>
            <w:sz w:val="28"/>
            <w:szCs w:val="28"/>
            <w:u w:val="none"/>
          </w:rPr>
          <w:t>постановлением</w:t>
        </w:r>
      </w:hyperlink>
      <w:r w:rsidRPr="0093165D">
        <w:rPr>
          <w:sz w:val="28"/>
          <w:szCs w:val="28"/>
        </w:rPr>
        <w:t xml:space="preserve"> Правительства Российской Федерации от 07.07.2011</w:t>
      </w:r>
      <w:r>
        <w:rPr>
          <w:sz w:val="28"/>
          <w:szCs w:val="28"/>
        </w:rPr>
        <w:t xml:space="preserve"> №</w:t>
      </w:r>
      <w:r w:rsidRPr="0093165D">
        <w:rPr>
          <w:sz w:val="28"/>
          <w:szCs w:val="28"/>
        </w:rPr>
        <w:t xml:space="preserve"> 553 </w:t>
      </w:r>
      <w:r>
        <w:rPr>
          <w:sz w:val="28"/>
          <w:szCs w:val="28"/>
        </w:rPr>
        <w:t>«</w:t>
      </w:r>
      <w:r w:rsidRPr="0093165D">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93165D">
        <w:rPr>
          <w:sz w:val="28"/>
          <w:szCs w:val="28"/>
        </w:rPr>
        <w:t>.</w:t>
      </w:r>
    </w:p>
    <w:bookmarkEnd w:id="18"/>
    <w:p w:rsidR="00A9578F" w:rsidRPr="00BE351C" w:rsidRDefault="00A9578F" w:rsidP="00A9578F">
      <w:pPr>
        <w:ind w:firstLine="708"/>
        <w:jc w:val="both"/>
        <w:rPr>
          <w:sz w:val="28"/>
          <w:szCs w:val="28"/>
        </w:rPr>
      </w:pPr>
      <w:r w:rsidRPr="00BE351C">
        <w:rPr>
          <w:sz w:val="28"/>
          <w:szCs w:val="28"/>
        </w:rPr>
        <w:lastRenderedPageBreak/>
        <w:t>3.3. Административные процедуры плановой проверки</w:t>
      </w:r>
    </w:p>
    <w:p w:rsidR="00A9578F" w:rsidRPr="00BE351C" w:rsidRDefault="00A9578F" w:rsidP="00A9578F">
      <w:pPr>
        <w:ind w:firstLine="708"/>
        <w:jc w:val="both"/>
        <w:rPr>
          <w:sz w:val="28"/>
          <w:szCs w:val="28"/>
        </w:rPr>
      </w:pPr>
      <w:r w:rsidRPr="00BE351C">
        <w:rPr>
          <w:sz w:val="28"/>
          <w:szCs w:val="28"/>
        </w:rPr>
        <w:t>Проведение плановой проверки юридического лица, индивидуального предпринимателя содержит следующие административные процедуры:</w:t>
      </w:r>
    </w:p>
    <w:p w:rsidR="00A9578F" w:rsidRPr="00BE351C" w:rsidRDefault="00A9578F" w:rsidP="00A9578F">
      <w:pPr>
        <w:ind w:firstLine="708"/>
        <w:jc w:val="both"/>
        <w:rPr>
          <w:sz w:val="28"/>
          <w:szCs w:val="28"/>
        </w:rPr>
      </w:pPr>
      <w:r w:rsidRPr="00BE351C">
        <w:rPr>
          <w:sz w:val="28"/>
          <w:szCs w:val="28"/>
        </w:rPr>
        <w:t>- подготовка распоряжения органа муниципального контроля о начале проведения плановой проверки;</w:t>
      </w:r>
    </w:p>
    <w:p w:rsidR="00A9578F" w:rsidRPr="00A8588B" w:rsidRDefault="00A9578F" w:rsidP="00A9578F">
      <w:pPr>
        <w:ind w:firstLine="708"/>
        <w:jc w:val="both"/>
        <w:rPr>
          <w:sz w:val="28"/>
          <w:szCs w:val="28"/>
        </w:rPr>
      </w:pPr>
      <w:r w:rsidRPr="00BE351C">
        <w:rPr>
          <w:sz w:val="28"/>
          <w:szCs w:val="28"/>
        </w:rPr>
        <w:t xml:space="preserve">- уведомление юридического лица, </w:t>
      </w:r>
      <w:r w:rsidRPr="00A8588B">
        <w:rPr>
          <w:sz w:val="28"/>
          <w:szCs w:val="28"/>
        </w:rPr>
        <w:t>индивидуального предпринимателя о проведении плановой проверки (</w:t>
      </w:r>
      <w:r w:rsidRPr="00C34786">
        <w:rPr>
          <w:sz w:val="28"/>
          <w:szCs w:val="28"/>
        </w:rPr>
        <w:t xml:space="preserve">установленных </w:t>
      </w:r>
      <w:hyperlink r:id="rId44" w:history="1">
        <w:r w:rsidRPr="00C34786">
          <w:rPr>
            <w:rStyle w:val="a6"/>
            <w:color w:val="auto"/>
            <w:sz w:val="28"/>
            <w:szCs w:val="28"/>
            <w:u w:val="none"/>
          </w:rPr>
          <w:t>Федеральным законом</w:t>
        </w:r>
      </w:hyperlink>
      <w:r w:rsidRPr="00C34786">
        <w:rPr>
          <w:sz w:val="28"/>
          <w:szCs w:val="28"/>
        </w:rPr>
        <w:t xml:space="preserve"> от 26.12.2008</w:t>
      </w:r>
      <w:r>
        <w:rPr>
          <w:sz w:val="28"/>
          <w:szCs w:val="28"/>
        </w:rPr>
        <w:t xml:space="preserve"> №</w:t>
      </w:r>
      <w:r w:rsidRPr="00C34786">
        <w:rPr>
          <w:sz w:val="28"/>
          <w:szCs w:val="28"/>
        </w:rPr>
        <w:t> 294-ФЗ</w:t>
      </w:r>
      <w:r>
        <w:rPr>
          <w:sz w:val="28"/>
          <w:szCs w:val="28"/>
        </w:rPr>
        <w:t xml:space="preserve"> «</w:t>
      </w:r>
      <w:r w:rsidRPr="00C34786">
        <w:rPr>
          <w:sz w:val="28"/>
          <w:szCs w:val="28"/>
        </w:rPr>
        <w:t xml:space="preserve">О защите прав юридических лиц и индивидуальных предпринимателей при осуществлении государственного </w:t>
      </w:r>
      <w:r w:rsidRPr="00A8588B">
        <w:rPr>
          <w:sz w:val="28"/>
          <w:szCs w:val="28"/>
        </w:rPr>
        <w:t>контроля (надзора) и муниципального контроля</w:t>
      </w:r>
      <w:r>
        <w:rPr>
          <w:sz w:val="28"/>
          <w:szCs w:val="28"/>
        </w:rPr>
        <w:t>»</w:t>
      </w:r>
      <w:r w:rsidRPr="00A8588B">
        <w:rPr>
          <w:sz w:val="28"/>
          <w:szCs w:val="28"/>
        </w:rPr>
        <w:t>);</w:t>
      </w:r>
    </w:p>
    <w:p w:rsidR="00A9578F" w:rsidRPr="00A8588B" w:rsidRDefault="00A9578F" w:rsidP="00A9578F">
      <w:pPr>
        <w:ind w:firstLine="708"/>
        <w:jc w:val="both"/>
        <w:rPr>
          <w:sz w:val="28"/>
          <w:szCs w:val="28"/>
        </w:rPr>
      </w:pPr>
      <w:r w:rsidRPr="00A8588B">
        <w:rPr>
          <w:sz w:val="28"/>
          <w:szCs w:val="28"/>
        </w:rPr>
        <w:t>- проведение проверки;</w:t>
      </w:r>
    </w:p>
    <w:p w:rsidR="00A9578F" w:rsidRPr="00A8588B" w:rsidRDefault="00A9578F" w:rsidP="00A9578F">
      <w:pPr>
        <w:ind w:firstLine="708"/>
        <w:jc w:val="both"/>
        <w:rPr>
          <w:sz w:val="28"/>
          <w:szCs w:val="28"/>
        </w:rPr>
      </w:pPr>
      <w:r w:rsidRPr="00A8588B">
        <w:rPr>
          <w:sz w:val="28"/>
          <w:szCs w:val="28"/>
        </w:rPr>
        <w:t>- рассмотрение пояснений юридического лица, индивидуального предпринимателя, гражданина относительно выявленных ошибок и (или) противоречий в предоставляемых документах;</w:t>
      </w:r>
    </w:p>
    <w:p w:rsidR="00A9578F" w:rsidRPr="00A8588B" w:rsidRDefault="00A9578F" w:rsidP="00A9578F">
      <w:pPr>
        <w:ind w:firstLine="708"/>
        <w:jc w:val="both"/>
        <w:rPr>
          <w:sz w:val="28"/>
          <w:szCs w:val="28"/>
        </w:rPr>
      </w:pPr>
      <w:r w:rsidRPr="00A8588B">
        <w:rPr>
          <w:sz w:val="28"/>
          <w:szCs w:val="28"/>
        </w:rPr>
        <w:t>- оформление результатов проверки.</w:t>
      </w:r>
    </w:p>
    <w:p w:rsidR="00A9578F" w:rsidRPr="00A8588B" w:rsidRDefault="00A9578F" w:rsidP="00A9578F">
      <w:pPr>
        <w:ind w:firstLine="708"/>
        <w:jc w:val="both"/>
        <w:rPr>
          <w:sz w:val="28"/>
          <w:szCs w:val="28"/>
        </w:rPr>
      </w:pPr>
      <w:r w:rsidRPr="00A8588B">
        <w:rPr>
          <w:sz w:val="28"/>
          <w:szCs w:val="28"/>
        </w:rPr>
        <w:t>3.4. Административные процедуры внеплановой проверки</w:t>
      </w:r>
    </w:p>
    <w:p w:rsidR="00A9578F" w:rsidRPr="00A8588B" w:rsidRDefault="00A9578F" w:rsidP="00A9578F">
      <w:pPr>
        <w:jc w:val="both"/>
        <w:rPr>
          <w:sz w:val="28"/>
          <w:szCs w:val="28"/>
        </w:rPr>
      </w:pPr>
      <w:r w:rsidRPr="00A8588B">
        <w:rPr>
          <w:sz w:val="28"/>
          <w:szCs w:val="28"/>
        </w:rPr>
        <w:t>Проведение внеплановой проверки юридического лица, индивидуального предпринимателя, гражданина содержит следующие административные процедуры:</w:t>
      </w:r>
    </w:p>
    <w:p w:rsidR="00A9578F" w:rsidRPr="00A8588B" w:rsidRDefault="00A9578F" w:rsidP="00A9578F">
      <w:pPr>
        <w:ind w:firstLine="708"/>
        <w:jc w:val="both"/>
        <w:rPr>
          <w:sz w:val="28"/>
          <w:szCs w:val="28"/>
        </w:rPr>
      </w:pPr>
      <w:r w:rsidRPr="00A8588B">
        <w:rPr>
          <w:sz w:val="28"/>
          <w:szCs w:val="28"/>
        </w:rPr>
        <w:t>- подготовка распоряжения органа муниципального контроля о проведении внеплановой проверки;</w:t>
      </w:r>
    </w:p>
    <w:p w:rsidR="00A9578F" w:rsidRPr="00BE351C" w:rsidRDefault="00A9578F" w:rsidP="00A9578F">
      <w:pPr>
        <w:ind w:firstLine="708"/>
        <w:jc w:val="both"/>
        <w:rPr>
          <w:sz w:val="28"/>
          <w:szCs w:val="28"/>
        </w:rPr>
      </w:pPr>
      <w:bookmarkStart w:id="19" w:name="sub_1009"/>
      <w:r w:rsidRPr="00A8588B">
        <w:rPr>
          <w:sz w:val="28"/>
          <w:szCs w:val="28"/>
        </w:rPr>
        <w:t xml:space="preserve">- уведомление юридического лица, индивидуального предпринимателя, гражданина о проведении внеплановой проверки. О проведении внеплановой выездной проверки, за </w:t>
      </w:r>
      <w:r w:rsidRPr="00C34786">
        <w:rPr>
          <w:sz w:val="28"/>
          <w:szCs w:val="28"/>
        </w:rPr>
        <w:t xml:space="preserve">исключением внеплановой выездной проверки, </w:t>
      </w:r>
      <w:proofErr w:type="gramStart"/>
      <w:r w:rsidRPr="00C34786">
        <w:rPr>
          <w:sz w:val="28"/>
          <w:szCs w:val="28"/>
        </w:rPr>
        <w:t>основания</w:t>
      </w:r>
      <w:proofErr w:type="gramEnd"/>
      <w:r w:rsidRPr="00C34786">
        <w:rPr>
          <w:sz w:val="28"/>
          <w:szCs w:val="28"/>
        </w:rPr>
        <w:t xml:space="preserve"> проведения которой указаны в </w:t>
      </w:r>
      <w:hyperlink r:id="rId45" w:history="1">
        <w:r w:rsidRPr="00C34786">
          <w:rPr>
            <w:rStyle w:val="a6"/>
            <w:color w:val="auto"/>
            <w:sz w:val="28"/>
            <w:szCs w:val="28"/>
            <w:u w:val="none"/>
          </w:rPr>
          <w:t>пункте 2 части 2</w:t>
        </w:r>
      </w:hyperlink>
      <w:r w:rsidRPr="00C34786">
        <w:rPr>
          <w:sz w:val="28"/>
          <w:szCs w:val="28"/>
        </w:rPr>
        <w:t xml:space="preserve"> Федерального закона от 28 декабря 2008 года</w:t>
      </w:r>
      <w:r>
        <w:rPr>
          <w:sz w:val="28"/>
          <w:szCs w:val="28"/>
        </w:rPr>
        <w:t xml:space="preserve"> №</w:t>
      </w:r>
      <w:r w:rsidRPr="00C34786">
        <w:rPr>
          <w:sz w:val="28"/>
          <w:szCs w:val="28"/>
        </w:rPr>
        <w:t xml:space="preserve"> 294-ФЗ </w:t>
      </w:r>
      <w:r>
        <w:rPr>
          <w:sz w:val="28"/>
          <w:szCs w:val="28"/>
        </w:rPr>
        <w:t>«</w:t>
      </w:r>
      <w:r w:rsidRPr="00C3478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C34786">
        <w:rPr>
          <w:sz w:val="28"/>
          <w:szCs w:val="28"/>
        </w:rPr>
        <w:t>, юридическое лицо</w:t>
      </w:r>
      <w:r w:rsidRPr="00BE351C">
        <w:rPr>
          <w:sz w:val="28"/>
          <w:szCs w:val="28"/>
        </w:rPr>
        <w:t xml:space="preserve">, индивидуальный предприниматель уведомляются органом муниципального контроля не менее чем за двадцать четыре часа до начала </w:t>
      </w:r>
      <w:proofErr w:type="gramStart"/>
      <w:r w:rsidRPr="00BE351C">
        <w:rPr>
          <w:sz w:val="28"/>
          <w:szCs w:val="28"/>
        </w:rPr>
        <w:t>ее проведения любым доступным способом, в том числе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bookmarkEnd w:id="19"/>
    <w:p w:rsidR="00A9578F" w:rsidRPr="00A8588B" w:rsidRDefault="00A9578F" w:rsidP="00A9578F">
      <w:pPr>
        <w:ind w:firstLine="708"/>
        <w:jc w:val="both"/>
        <w:rPr>
          <w:sz w:val="28"/>
          <w:szCs w:val="28"/>
        </w:rPr>
      </w:pPr>
      <w:r w:rsidRPr="00BE351C">
        <w:rPr>
          <w:sz w:val="28"/>
          <w:szCs w:val="28"/>
        </w:rPr>
        <w:t xml:space="preserve">рассмотрение пояснений юридического лица, индивидуального предпринимателя, гражданина относительно выявленных ошибок и (или) противоречий в </w:t>
      </w:r>
      <w:r w:rsidRPr="00A8588B">
        <w:rPr>
          <w:sz w:val="28"/>
          <w:szCs w:val="28"/>
        </w:rPr>
        <w:t>предоставляемых документах;</w:t>
      </w:r>
    </w:p>
    <w:p w:rsidR="00A9578F" w:rsidRPr="00A8588B" w:rsidRDefault="00A9578F" w:rsidP="00A9578F">
      <w:pPr>
        <w:jc w:val="both"/>
        <w:rPr>
          <w:sz w:val="28"/>
          <w:szCs w:val="28"/>
        </w:rPr>
      </w:pPr>
      <w:r w:rsidRPr="00A8588B">
        <w:rPr>
          <w:sz w:val="28"/>
          <w:szCs w:val="28"/>
        </w:rPr>
        <w:t>оформление результатов проверки.</w:t>
      </w:r>
    </w:p>
    <w:p w:rsidR="00A9578F" w:rsidRPr="00A8588B" w:rsidRDefault="00A9578F" w:rsidP="00A9578F">
      <w:pPr>
        <w:ind w:firstLine="708"/>
        <w:jc w:val="both"/>
        <w:rPr>
          <w:sz w:val="28"/>
          <w:szCs w:val="28"/>
        </w:rPr>
      </w:pPr>
      <w:r w:rsidRPr="00A8588B">
        <w:rPr>
          <w:sz w:val="28"/>
          <w:szCs w:val="28"/>
        </w:rPr>
        <w:t xml:space="preserve">В случаях, </w:t>
      </w:r>
      <w:r w:rsidRPr="00C34786">
        <w:rPr>
          <w:sz w:val="28"/>
          <w:szCs w:val="28"/>
        </w:rPr>
        <w:t xml:space="preserve">установленных </w:t>
      </w:r>
      <w:hyperlink r:id="rId46" w:history="1">
        <w:r w:rsidRPr="00C34786">
          <w:rPr>
            <w:rStyle w:val="a6"/>
            <w:color w:val="auto"/>
            <w:sz w:val="28"/>
            <w:szCs w:val="28"/>
            <w:u w:val="none"/>
          </w:rPr>
          <w:t>Федеральным законом</w:t>
        </w:r>
      </w:hyperlink>
      <w:r w:rsidRPr="00C34786">
        <w:rPr>
          <w:sz w:val="28"/>
          <w:szCs w:val="28"/>
        </w:rPr>
        <w:t xml:space="preserve"> от 26.12.2005</w:t>
      </w:r>
      <w:r>
        <w:rPr>
          <w:sz w:val="28"/>
          <w:szCs w:val="28"/>
        </w:rPr>
        <w:t xml:space="preserve"> №</w:t>
      </w:r>
      <w:r w:rsidRPr="00C34786">
        <w:rPr>
          <w:sz w:val="28"/>
          <w:szCs w:val="28"/>
        </w:rPr>
        <w:t xml:space="preserve"> 294-ФЗ </w:t>
      </w:r>
      <w:r>
        <w:rPr>
          <w:sz w:val="28"/>
          <w:szCs w:val="28"/>
        </w:rPr>
        <w:t>«</w:t>
      </w:r>
      <w:r w:rsidRPr="00C34786">
        <w:rPr>
          <w:sz w:val="28"/>
          <w:szCs w:val="28"/>
        </w:rPr>
        <w:t xml:space="preserve">О защите прав юридических лиц и индивидуальны: предпринимателей при осуществлении государственного контроля (надзора) и муниципального </w:t>
      </w:r>
      <w:r w:rsidRPr="00C34786">
        <w:rPr>
          <w:sz w:val="28"/>
          <w:szCs w:val="28"/>
        </w:rPr>
        <w:lastRenderedPageBreak/>
        <w:t>контроля</w:t>
      </w:r>
      <w:r>
        <w:rPr>
          <w:sz w:val="28"/>
          <w:szCs w:val="28"/>
        </w:rPr>
        <w:t>»</w:t>
      </w:r>
      <w:r w:rsidRPr="00C34786">
        <w:rPr>
          <w:sz w:val="28"/>
          <w:szCs w:val="28"/>
        </w:rPr>
        <w:t xml:space="preserve">, </w:t>
      </w:r>
      <w:proofErr w:type="gramStart"/>
      <w:r w:rsidRPr="00C34786">
        <w:rPr>
          <w:sz w:val="28"/>
          <w:szCs w:val="28"/>
        </w:rPr>
        <w:t>муниципальные жилищные инспектора, уполномоченные на проведение проверки проводят</w:t>
      </w:r>
      <w:proofErr w:type="gramEnd"/>
      <w:r w:rsidRPr="00C34786">
        <w:rPr>
          <w:sz w:val="28"/>
          <w:szCs w:val="28"/>
        </w:rPr>
        <w:t xml:space="preserve"> согласование с органом прокуратуры </w:t>
      </w:r>
      <w:r w:rsidRPr="00A8588B">
        <w:rPr>
          <w:sz w:val="28"/>
          <w:szCs w:val="28"/>
        </w:rPr>
        <w:t>проведение вне плановой проверки юридического лица, индивидуального предпринимателя.</w:t>
      </w:r>
    </w:p>
    <w:p w:rsidR="00A9578F" w:rsidRPr="00A8588B" w:rsidRDefault="00A9578F" w:rsidP="00A9578F">
      <w:pPr>
        <w:ind w:firstLine="708"/>
        <w:jc w:val="both"/>
        <w:rPr>
          <w:sz w:val="28"/>
          <w:szCs w:val="28"/>
        </w:rPr>
      </w:pPr>
      <w:r w:rsidRPr="00A8588B">
        <w:rPr>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уполномоченным должностным лицом на проведение проверки следующих действий:</w:t>
      </w:r>
    </w:p>
    <w:p w:rsidR="00A9578F" w:rsidRPr="00A8588B" w:rsidRDefault="00A9578F" w:rsidP="00A9578F">
      <w:pPr>
        <w:ind w:firstLine="708"/>
        <w:jc w:val="both"/>
        <w:rPr>
          <w:sz w:val="28"/>
          <w:szCs w:val="28"/>
        </w:rPr>
      </w:pPr>
      <w:bookmarkStart w:id="20" w:name="sub_35"/>
      <w:r w:rsidRPr="00A8588B">
        <w:rPr>
          <w:sz w:val="28"/>
          <w:szCs w:val="28"/>
        </w:rPr>
        <w:t>1) направление заявления о согласовании внеплановой выездной проверки в орган прокуратуры;</w:t>
      </w:r>
    </w:p>
    <w:bookmarkEnd w:id="20"/>
    <w:p w:rsidR="00A9578F" w:rsidRPr="00A8588B" w:rsidRDefault="00A9578F" w:rsidP="00A9578F">
      <w:pPr>
        <w:ind w:firstLine="708"/>
        <w:jc w:val="both"/>
        <w:rPr>
          <w:sz w:val="28"/>
          <w:szCs w:val="28"/>
        </w:rPr>
      </w:pPr>
      <w:r w:rsidRPr="00A8588B">
        <w:rPr>
          <w:sz w:val="28"/>
          <w:szCs w:val="28"/>
        </w:rPr>
        <w:t>2) принятие решения о способе проведения внеплановой проверки с учетом решения органа прокуратуры ил</w:t>
      </w:r>
      <w:proofErr w:type="gramStart"/>
      <w:r w:rsidRPr="00A8588B">
        <w:rPr>
          <w:sz w:val="28"/>
          <w:szCs w:val="28"/>
        </w:rPr>
        <w:t>и о ее</w:t>
      </w:r>
      <w:proofErr w:type="gramEnd"/>
      <w:r w:rsidRPr="00A8588B">
        <w:rPr>
          <w:sz w:val="28"/>
          <w:szCs w:val="28"/>
        </w:rPr>
        <w:t xml:space="preserve"> прекращении.</w:t>
      </w:r>
    </w:p>
    <w:p w:rsidR="00A9578F" w:rsidRPr="00BE351C" w:rsidRDefault="00A9578F" w:rsidP="00A9578F">
      <w:pPr>
        <w:ind w:firstLine="708"/>
        <w:jc w:val="both"/>
        <w:rPr>
          <w:sz w:val="28"/>
          <w:szCs w:val="28"/>
        </w:rPr>
      </w:pPr>
      <w:bookmarkStart w:id="21" w:name="sub_1007"/>
      <w:r w:rsidRPr="00A8588B">
        <w:rPr>
          <w:sz w:val="28"/>
          <w:szCs w:val="28"/>
        </w:rPr>
        <w:t xml:space="preserve">Если основанием для проведения внеплановой выездной проверки является, обстоятельства, указанные </w:t>
      </w:r>
      <w:r w:rsidRPr="00C34786">
        <w:rPr>
          <w:sz w:val="28"/>
          <w:szCs w:val="28"/>
        </w:rPr>
        <w:t xml:space="preserve">в </w:t>
      </w:r>
      <w:r w:rsidR="00C437BA">
        <w:rPr>
          <w:sz w:val="28"/>
          <w:szCs w:val="28"/>
        </w:rPr>
        <w:t>подпунктах «а» и «б» пункта 2 части 2 статьи 10</w:t>
      </w:r>
      <w:r w:rsidRPr="00C34786">
        <w:rPr>
          <w:sz w:val="28"/>
          <w:szCs w:val="28"/>
        </w:rPr>
        <w:t xml:space="preserve"> Федерального закона от 26.12.2008</w:t>
      </w:r>
      <w:r>
        <w:rPr>
          <w:sz w:val="28"/>
          <w:szCs w:val="28"/>
        </w:rPr>
        <w:t xml:space="preserve"> №</w:t>
      </w:r>
      <w:r w:rsidRPr="00C34786">
        <w:rPr>
          <w:sz w:val="28"/>
          <w:szCs w:val="28"/>
        </w:rPr>
        <w:t> 294-ФЗ</w:t>
      </w:r>
      <w:r>
        <w:rPr>
          <w:sz w:val="28"/>
          <w:szCs w:val="28"/>
        </w:rPr>
        <w:t xml:space="preserve"> «</w:t>
      </w:r>
      <w:r w:rsidRPr="00C3478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BE351C">
        <w:rPr>
          <w:sz w:val="28"/>
          <w:szCs w:val="28"/>
        </w:rPr>
        <w:t>:</w:t>
      </w:r>
    </w:p>
    <w:bookmarkEnd w:id="21"/>
    <w:p w:rsidR="00A9578F" w:rsidRPr="00A8588B" w:rsidRDefault="00A9578F" w:rsidP="00A9578F">
      <w:pPr>
        <w:ind w:firstLine="708"/>
        <w:jc w:val="both"/>
        <w:rPr>
          <w:sz w:val="28"/>
          <w:szCs w:val="28"/>
        </w:rPr>
      </w:pPr>
      <w:proofErr w:type="gramStart"/>
      <w:r w:rsidRPr="00BE351C">
        <w:rPr>
          <w:sz w:val="28"/>
          <w:szCs w:val="28"/>
        </w:rPr>
        <w:t>причинение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E351C">
        <w:rPr>
          <w:sz w:val="28"/>
          <w:szCs w:val="28"/>
        </w:rPr>
        <w:t xml:space="preserve"> </w:t>
      </w:r>
      <w:proofErr w:type="gramStart"/>
      <w:r w:rsidRPr="00BE351C">
        <w:rPr>
          <w:sz w:val="28"/>
          <w:szCs w:val="28"/>
        </w:rPr>
        <w:t xml:space="preserve">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A8588B">
        <w:rPr>
          <w:sz w:val="28"/>
          <w:szCs w:val="28"/>
        </w:rPr>
        <w:t xml:space="preserve">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Pr="00C34786">
        <w:rPr>
          <w:sz w:val="28"/>
          <w:szCs w:val="28"/>
        </w:rPr>
        <w:t xml:space="preserve">мероприятий по контролю посредством направления документов, предусмотренных </w:t>
      </w:r>
      <w:hyperlink r:id="rId47" w:history="1">
        <w:r w:rsidRPr="00C34786">
          <w:rPr>
            <w:rStyle w:val="a6"/>
            <w:color w:val="auto"/>
            <w:sz w:val="28"/>
            <w:szCs w:val="28"/>
            <w:u w:val="none"/>
          </w:rPr>
          <w:t>частями 6</w:t>
        </w:r>
      </w:hyperlink>
      <w:r w:rsidRPr="00C34786">
        <w:rPr>
          <w:sz w:val="28"/>
          <w:szCs w:val="28"/>
        </w:rPr>
        <w:t xml:space="preserve"> и </w:t>
      </w:r>
      <w:hyperlink r:id="rId48" w:history="1">
        <w:r w:rsidRPr="00C34786">
          <w:rPr>
            <w:rStyle w:val="a6"/>
            <w:color w:val="auto"/>
            <w:sz w:val="28"/>
            <w:szCs w:val="28"/>
            <w:u w:val="none"/>
          </w:rPr>
          <w:t>7 статьи 10</w:t>
        </w:r>
        <w:proofErr w:type="gramEnd"/>
      </w:hyperlink>
      <w:r w:rsidRPr="00C34786">
        <w:rPr>
          <w:sz w:val="28"/>
          <w:szCs w:val="28"/>
        </w:rPr>
        <w:t xml:space="preserve"> Федерального закона от 26.12.2008</w:t>
      </w:r>
      <w:r>
        <w:rPr>
          <w:sz w:val="28"/>
          <w:szCs w:val="28"/>
        </w:rPr>
        <w:t xml:space="preserve"> №</w:t>
      </w:r>
      <w:r w:rsidRPr="00C34786">
        <w:rPr>
          <w:sz w:val="28"/>
          <w:szCs w:val="28"/>
        </w:rPr>
        <w:t xml:space="preserve"> 294-ФЗ </w:t>
      </w:r>
      <w:r>
        <w:rPr>
          <w:sz w:val="28"/>
          <w:szCs w:val="28"/>
        </w:rPr>
        <w:t>«</w:t>
      </w:r>
      <w:r w:rsidRPr="00C34786">
        <w:rPr>
          <w:sz w:val="28"/>
          <w:szCs w:val="28"/>
        </w:rPr>
        <w:t xml:space="preserve">О защите прав юридических лиц и индивидуальных предпринимателей при осуществлении государственного </w:t>
      </w:r>
      <w:r w:rsidRPr="00A8588B">
        <w:rPr>
          <w:sz w:val="28"/>
          <w:szCs w:val="28"/>
        </w:rPr>
        <w:t>контроля (надзора) и муниципального контроля</w:t>
      </w:r>
      <w:r>
        <w:rPr>
          <w:sz w:val="28"/>
          <w:szCs w:val="28"/>
        </w:rPr>
        <w:t>»</w:t>
      </w:r>
      <w:r w:rsidRPr="00A8588B">
        <w:rPr>
          <w:sz w:val="28"/>
          <w:szCs w:val="28"/>
        </w:rPr>
        <w:t>, в органы прокуратуры в течение двадцати четырех часов:</w:t>
      </w:r>
    </w:p>
    <w:p w:rsidR="00A9578F" w:rsidRPr="00BE351C" w:rsidRDefault="00A9578F" w:rsidP="00A9578F">
      <w:pPr>
        <w:ind w:firstLine="708"/>
        <w:jc w:val="both"/>
        <w:rPr>
          <w:sz w:val="28"/>
          <w:szCs w:val="28"/>
        </w:rPr>
      </w:pPr>
      <w:bookmarkStart w:id="22" w:name="sub_37"/>
      <w:r w:rsidRPr="00BE351C">
        <w:rPr>
          <w:sz w:val="28"/>
          <w:szCs w:val="28"/>
        </w:rPr>
        <w:t>1) возникновение угрозы причинения вреда жизни, здоровью граждан, окружающей среде, а также угрозы чрезвычайных ситуаций природного и техногенного характера;</w:t>
      </w:r>
    </w:p>
    <w:p w:rsidR="00A9578F" w:rsidRPr="00BE351C" w:rsidRDefault="00A9578F" w:rsidP="00A9578F">
      <w:pPr>
        <w:ind w:firstLine="708"/>
        <w:jc w:val="both"/>
        <w:rPr>
          <w:sz w:val="28"/>
          <w:szCs w:val="28"/>
        </w:rPr>
      </w:pPr>
      <w:bookmarkStart w:id="23" w:name="sub_38"/>
      <w:bookmarkEnd w:id="22"/>
      <w:r w:rsidRPr="00BE351C">
        <w:rPr>
          <w:sz w:val="28"/>
          <w:szCs w:val="28"/>
        </w:rPr>
        <w:t>2) причинение вреда жизни, здоровью граждан, окружающей среде, а также возникновение чрезвычайных ситуаций природного и техногенного характера;</w:t>
      </w:r>
    </w:p>
    <w:bookmarkEnd w:id="23"/>
    <w:p w:rsidR="00A9578F" w:rsidRPr="00A8588B" w:rsidRDefault="00A9578F" w:rsidP="00A9578F">
      <w:pPr>
        <w:ind w:firstLine="708"/>
        <w:jc w:val="both"/>
        <w:rPr>
          <w:sz w:val="28"/>
          <w:szCs w:val="28"/>
        </w:rPr>
      </w:pPr>
      <w:r w:rsidRPr="00C34786">
        <w:rPr>
          <w:sz w:val="28"/>
          <w:szCs w:val="28"/>
        </w:rPr>
        <w:t xml:space="preserve">Заявление о согласовании органом прокуратуры проведения внеплановой выездной проверки оформляется в соответствии с типовой </w:t>
      </w:r>
      <w:r w:rsidRPr="00C34786">
        <w:rPr>
          <w:sz w:val="28"/>
          <w:szCs w:val="28"/>
        </w:rPr>
        <w:lastRenderedPageBreak/>
        <w:t xml:space="preserve">формой, утвержденной </w:t>
      </w:r>
      <w:hyperlink r:id="rId49" w:history="1">
        <w:r w:rsidRPr="00C34786">
          <w:rPr>
            <w:rStyle w:val="a6"/>
            <w:color w:val="auto"/>
            <w:sz w:val="28"/>
            <w:szCs w:val="28"/>
            <w:u w:val="none"/>
          </w:rPr>
          <w:t>приказом</w:t>
        </w:r>
      </w:hyperlink>
      <w:r w:rsidRPr="00C34786">
        <w:rPr>
          <w:sz w:val="28"/>
          <w:szCs w:val="28"/>
        </w:rPr>
        <w:t xml:space="preserve"> Минэкономразвития </w:t>
      </w:r>
      <w:r w:rsidRPr="00A8588B">
        <w:rPr>
          <w:sz w:val="28"/>
          <w:szCs w:val="28"/>
        </w:rPr>
        <w:t>России от 30.04.2009 года</w:t>
      </w:r>
      <w:r>
        <w:rPr>
          <w:sz w:val="28"/>
          <w:szCs w:val="28"/>
        </w:rPr>
        <w:t xml:space="preserve"> №</w:t>
      </w:r>
      <w:r w:rsidRPr="00A8588B">
        <w:rPr>
          <w:sz w:val="28"/>
          <w:szCs w:val="28"/>
        </w:rPr>
        <w:t> 141</w:t>
      </w:r>
      <w:r>
        <w:rPr>
          <w:sz w:val="28"/>
          <w:szCs w:val="28"/>
        </w:rPr>
        <w:t xml:space="preserve"> «</w:t>
      </w:r>
      <w:r w:rsidRPr="00A8588B">
        <w:rPr>
          <w:sz w:val="28"/>
          <w:szCs w:val="28"/>
        </w:rPr>
        <w:t xml:space="preserve">О реализации положений Федерального закона </w:t>
      </w:r>
      <w:r>
        <w:rPr>
          <w:sz w:val="28"/>
          <w:szCs w:val="28"/>
        </w:rPr>
        <w:t>«</w:t>
      </w:r>
      <w:r w:rsidRPr="00A8588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A8588B">
        <w:rPr>
          <w:sz w:val="28"/>
          <w:szCs w:val="28"/>
        </w:rPr>
        <w:t>.</w:t>
      </w:r>
    </w:p>
    <w:p w:rsidR="00A9578F" w:rsidRPr="00A8588B" w:rsidRDefault="00A9578F" w:rsidP="00A9578F">
      <w:pPr>
        <w:ind w:firstLine="708"/>
        <w:jc w:val="both"/>
        <w:rPr>
          <w:sz w:val="28"/>
          <w:szCs w:val="28"/>
        </w:rPr>
      </w:pPr>
      <w:r w:rsidRPr="00A8588B">
        <w:rPr>
          <w:sz w:val="28"/>
          <w:szCs w:val="28"/>
        </w:rPr>
        <w:t>Заявление о согласовании органом прокуратуры проведения внеплановой проверки вправе подписывать руководитель органа муниципального контроля или по его поручению начальник отдела муниципального контроля.</w:t>
      </w:r>
    </w:p>
    <w:p w:rsidR="00A9578F" w:rsidRPr="00C34786" w:rsidRDefault="00A9578F" w:rsidP="00A9578F">
      <w:pPr>
        <w:ind w:firstLine="708"/>
        <w:jc w:val="both"/>
        <w:rPr>
          <w:sz w:val="28"/>
          <w:szCs w:val="28"/>
        </w:rPr>
      </w:pPr>
      <w:r w:rsidRPr="00A8588B">
        <w:rPr>
          <w:sz w:val="28"/>
          <w:szCs w:val="28"/>
        </w:rPr>
        <w:t xml:space="preserve">Заявление о согласовании органом прокуратуры проведения внеплановой выездной проверки </w:t>
      </w:r>
      <w:r w:rsidRPr="00C34786">
        <w:rPr>
          <w:sz w:val="28"/>
          <w:szCs w:val="28"/>
        </w:rPr>
        <w:t xml:space="preserve">направляется в соответствующий орган прокуратуры в порядке, установленном </w:t>
      </w:r>
      <w:hyperlink r:id="rId50" w:history="1">
        <w:r w:rsidRPr="00C34786">
          <w:rPr>
            <w:rStyle w:val="a6"/>
            <w:color w:val="auto"/>
            <w:sz w:val="28"/>
            <w:szCs w:val="28"/>
            <w:u w:val="none"/>
          </w:rPr>
          <w:t xml:space="preserve">частью 8 статьи 10 </w:t>
        </w:r>
      </w:hyperlink>
      <w:r w:rsidRPr="00C34786">
        <w:rPr>
          <w:sz w:val="28"/>
          <w:szCs w:val="28"/>
        </w:rPr>
        <w:t>Федерального закона</w:t>
      </w:r>
      <w:r>
        <w:rPr>
          <w:sz w:val="28"/>
          <w:szCs w:val="28"/>
        </w:rPr>
        <w:t xml:space="preserve"> №</w:t>
      </w:r>
      <w:r w:rsidRPr="00C34786">
        <w:rPr>
          <w:sz w:val="28"/>
          <w:szCs w:val="28"/>
        </w:rPr>
        <w:t> 294-ФЗ.</w:t>
      </w:r>
    </w:p>
    <w:p w:rsidR="00A9578F" w:rsidRPr="00BE351C" w:rsidRDefault="00A9578F" w:rsidP="00A9578F">
      <w:pPr>
        <w:ind w:firstLine="708"/>
        <w:jc w:val="both"/>
        <w:rPr>
          <w:sz w:val="28"/>
          <w:szCs w:val="28"/>
        </w:rPr>
      </w:pPr>
      <w:r w:rsidRPr="00C34786">
        <w:rPr>
          <w:sz w:val="28"/>
          <w:szCs w:val="28"/>
        </w:rPr>
        <w:t xml:space="preserve">В случае отказа органа прокуратуры в согласовании проведения внеплановой выездной проверки лицо, направившее заявление </w:t>
      </w:r>
      <w:r w:rsidRPr="00A8588B">
        <w:rPr>
          <w:sz w:val="28"/>
          <w:szCs w:val="28"/>
        </w:rPr>
        <w:t>о согласовании</w:t>
      </w:r>
      <w:r w:rsidRPr="00BE351C">
        <w:rPr>
          <w:sz w:val="28"/>
          <w:szCs w:val="28"/>
        </w:rPr>
        <w:t xml:space="preserve"> выездной внеплановой проверки принимает одно из следующих решений:</w:t>
      </w:r>
    </w:p>
    <w:p w:rsidR="00A9578F" w:rsidRPr="00BE351C" w:rsidRDefault="00A9578F" w:rsidP="00A9578F">
      <w:pPr>
        <w:ind w:firstLine="708"/>
        <w:jc w:val="both"/>
        <w:rPr>
          <w:sz w:val="28"/>
          <w:szCs w:val="28"/>
        </w:rPr>
      </w:pPr>
      <w:bookmarkStart w:id="24" w:name="sub_39"/>
      <w:r w:rsidRPr="00BE351C">
        <w:rPr>
          <w:sz w:val="28"/>
          <w:szCs w:val="28"/>
        </w:rP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A9578F" w:rsidRPr="00BE351C" w:rsidRDefault="00A9578F" w:rsidP="00A9578F">
      <w:pPr>
        <w:ind w:firstLine="708"/>
        <w:jc w:val="both"/>
        <w:rPr>
          <w:sz w:val="28"/>
          <w:szCs w:val="28"/>
        </w:rPr>
      </w:pPr>
      <w:bookmarkStart w:id="25" w:name="sub_40"/>
      <w:bookmarkEnd w:id="24"/>
      <w:r w:rsidRPr="00BE351C">
        <w:rPr>
          <w:sz w:val="28"/>
          <w:szCs w:val="28"/>
        </w:rPr>
        <w:t>2) об обжаловании отказа в согласовании проведения внеплановой выездной, проверки в вышестоящий орган прокуратуры или в суд.</w:t>
      </w:r>
    </w:p>
    <w:bookmarkEnd w:id="25"/>
    <w:p w:rsidR="00A9578F" w:rsidRPr="00BE351C" w:rsidRDefault="00A9578F" w:rsidP="00A9578F">
      <w:pPr>
        <w:ind w:firstLine="708"/>
        <w:jc w:val="both"/>
        <w:rPr>
          <w:sz w:val="28"/>
          <w:szCs w:val="28"/>
        </w:rPr>
      </w:pPr>
      <w:proofErr w:type="gramStart"/>
      <w:r w:rsidRPr="00BE351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E351C">
        <w:rPr>
          <w:sz w:val="28"/>
          <w:szCs w:val="28"/>
        </w:rPr>
        <w:t xml:space="preserve"> мер орган муниципального контроля вправе приступить к проведению внеплановой выездной проверки незамедлительно и извещением органов прокуратуры о проведении мероприятий по контролю посредством направления в течение двадцати четырех часов заявления с приложением документов, которые содержат сведения, послужившие основанием для ее проведения.</w:t>
      </w:r>
    </w:p>
    <w:p w:rsidR="00A9578F" w:rsidRPr="00BE351C" w:rsidRDefault="00A9578F" w:rsidP="00A9578F">
      <w:pPr>
        <w:ind w:firstLine="708"/>
        <w:jc w:val="both"/>
        <w:rPr>
          <w:sz w:val="28"/>
          <w:szCs w:val="28"/>
        </w:rPr>
      </w:pPr>
      <w:r w:rsidRPr="00BE351C">
        <w:rPr>
          <w:sz w:val="28"/>
          <w:szCs w:val="28"/>
        </w:rPr>
        <w:t>Общий срок выполнения административного действия по согласованию с органом прокуратуры внеплановой выездной проверки не может превышать трех рабочих дней.</w:t>
      </w:r>
    </w:p>
    <w:p w:rsidR="00A9578F" w:rsidRPr="00BE351C" w:rsidRDefault="00A9578F" w:rsidP="00A9578F">
      <w:pPr>
        <w:ind w:firstLine="708"/>
        <w:jc w:val="both"/>
        <w:rPr>
          <w:sz w:val="28"/>
          <w:szCs w:val="28"/>
        </w:rPr>
      </w:pPr>
      <w:bookmarkStart w:id="26" w:name="sub_45"/>
      <w:r w:rsidRPr="00BE351C">
        <w:rPr>
          <w:sz w:val="28"/>
          <w:szCs w:val="28"/>
        </w:rPr>
        <w:t>3.5. Истребование документов, материалов</w:t>
      </w:r>
    </w:p>
    <w:bookmarkEnd w:id="26"/>
    <w:p w:rsidR="00A9578F" w:rsidRPr="00BE351C" w:rsidRDefault="00A9578F" w:rsidP="00A9578F">
      <w:pPr>
        <w:ind w:firstLine="708"/>
        <w:jc w:val="both"/>
        <w:rPr>
          <w:sz w:val="28"/>
          <w:szCs w:val="28"/>
        </w:rPr>
      </w:pPr>
      <w:r w:rsidRPr="00BE351C">
        <w:rPr>
          <w:sz w:val="28"/>
          <w:szCs w:val="28"/>
        </w:rPr>
        <w:t xml:space="preserve">При проведении плановой проверки, при невозможности истребования соответствующих документов в порядке межведомственного взаимодействия, муниципальные жилищные инспектора, уполномоченные на </w:t>
      </w:r>
      <w:r w:rsidRPr="00BE351C">
        <w:rPr>
          <w:sz w:val="28"/>
          <w:szCs w:val="28"/>
        </w:rPr>
        <w:lastRenderedPageBreak/>
        <w:t>проведение проверки, требуют предоставить от юридических лиц, индивидуальных предпринимателей следующие документы:</w:t>
      </w:r>
    </w:p>
    <w:p w:rsidR="00A9578F" w:rsidRPr="00A8588B" w:rsidRDefault="00A9578F" w:rsidP="00A9578F">
      <w:pPr>
        <w:ind w:firstLine="708"/>
        <w:jc w:val="both"/>
        <w:rPr>
          <w:sz w:val="28"/>
          <w:szCs w:val="28"/>
        </w:rPr>
      </w:pPr>
      <w:proofErr w:type="gramStart"/>
      <w:r w:rsidRPr="00BE351C">
        <w:rPr>
          <w:sz w:val="28"/>
          <w:szCs w:val="28"/>
        </w:rPr>
        <w:t>- учредительные документы, свидетельство о государственной регистрации в качестве юридического лица (</w:t>
      </w:r>
      <w:r w:rsidRPr="00A8588B">
        <w:rPr>
          <w:sz w:val="28"/>
          <w:szCs w:val="28"/>
        </w:rPr>
        <w:t xml:space="preserve">индивидуального предпринимателя) свидетельство о постановке на учет в налоговой, органе, </w:t>
      </w:r>
      <w:r w:rsidRPr="00C34786">
        <w:rPr>
          <w:sz w:val="28"/>
          <w:szCs w:val="28"/>
        </w:rPr>
        <w:t xml:space="preserve">выписку из </w:t>
      </w:r>
      <w:hyperlink r:id="rId51" w:history="1">
        <w:r w:rsidRPr="00C34786">
          <w:rPr>
            <w:rStyle w:val="a6"/>
            <w:color w:val="auto"/>
            <w:sz w:val="28"/>
            <w:szCs w:val="28"/>
            <w:u w:val="none"/>
          </w:rPr>
          <w:t>Единого государственного реестра юридических лиц</w:t>
        </w:r>
      </w:hyperlink>
      <w:r w:rsidRPr="00C34786">
        <w:rPr>
          <w:sz w:val="28"/>
          <w:szCs w:val="28"/>
        </w:rPr>
        <w:t xml:space="preserve">, индивидуальных предпринимателей, штатное расписание решение общего собрания </w:t>
      </w:r>
      <w:r w:rsidRPr="00A8588B">
        <w:rPr>
          <w:sz w:val="28"/>
          <w:szCs w:val="28"/>
        </w:rPr>
        <w:t>собственников помещений в многоквартирном доме о выборе способа управления;</w:t>
      </w:r>
      <w:proofErr w:type="gramEnd"/>
    </w:p>
    <w:p w:rsidR="00A9578F" w:rsidRPr="00BE351C" w:rsidRDefault="00A9578F" w:rsidP="00A9578F">
      <w:pPr>
        <w:ind w:firstLine="708"/>
        <w:jc w:val="both"/>
        <w:rPr>
          <w:sz w:val="28"/>
          <w:szCs w:val="28"/>
        </w:rPr>
      </w:pPr>
      <w:r w:rsidRPr="00A8588B">
        <w:rPr>
          <w:sz w:val="28"/>
          <w:szCs w:val="28"/>
        </w:rPr>
        <w:t>- договоры управления многоквартирными домами, договоры на содержание, текущий ремонт многоквартирных домов</w:t>
      </w:r>
      <w:r w:rsidRPr="00BE351C">
        <w:rPr>
          <w:sz w:val="28"/>
          <w:szCs w:val="28"/>
        </w:rPr>
        <w:t>, на поставку всех видов коммунальных ресурсов;</w:t>
      </w:r>
    </w:p>
    <w:p w:rsidR="00A9578F" w:rsidRPr="00BE351C" w:rsidRDefault="00A9578F" w:rsidP="00A9578F">
      <w:pPr>
        <w:ind w:firstLine="708"/>
        <w:jc w:val="both"/>
        <w:rPr>
          <w:sz w:val="28"/>
          <w:szCs w:val="28"/>
        </w:rPr>
      </w:pPr>
      <w:r w:rsidRPr="00BE351C">
        <w:rPr>
          <w:sz w:val="28"/>
          <w:szCs w:val="28"/>
        </w:rPr>
        <w:t>- техническую документацию долговременного хранения (паспорта на земельные участки и многоквартирные дома, проектную документацию, технические паспорта и т.д.);</w:t>
      </w:r>
    </w:p>
    <w:p w:rsidR="00A9578F" w:rsidRPr="00BE351C" w:rsidRDefault="00A9578F" w:rsidP="00A9578F">
      <w:pPr>
        <w:ind w:firstLine="708"/>
        <w:jc w:val="both"/>
        <w:rPr>
          <w:sz w:val="28"/>
          <w:szCs w:val="28"/>
        </w:rPr>
      </w:pPr>
      <w:r w:rsidRPr="00BE351C">
        <w:rPr>
          <w:sz w:val="28"/>
          <w:szCs w:val="28"/>
        </w:rPr>
        <w:t>- решения общего собрания собственников помещений в многоквартирном доме об определении вида и объемов запланированных работ по текущему ремонту многоквартирного дома;</w:t>
      </w:r>
    </w:p>
    <w:p w:rsidR="00A9578F" w:rsidRPr="00BE351C" w:rsidRDefault="00A9578F" w:rsidP="00A9578F">
      <w:pPr>
        <w:ind w:firstLine="708"/>
        <w:jc w:val="both"/>
        <w:rPr>
          <w:sz w:val="28"/>
          <w:szCs w:val="28"/>
        </w:rPr>
      </w:pPr>
      <w:r w:rsidRPr="00BE351C">
        <w:rPr>
          <w:sz w:val="28"/>
          <w:szCs w:val="28"/>
        </w:rPr>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проектно-сметную документацию на капитальный ремонт, договоры подряда;</w:t>
      </w:r>
    </w:p>
    <w:p w:rsidR="00A9578F" w:rsidRPr="00BE351C" w:rsidRDefault="00A9578F" w:rsidP="00A9578F">
      <w:pPr>
        <w:ind w:firstLine="708"/>
        <w:jc w:val="both"/>
        <w:rPr>
          <w:sz w:val="28"/>
          <w:szCs w:val="28"/>
        </w:rPr>
      </w:pPr>
      <w:r w:rsidRPr="00BE351C">
        <w:rPr>
          <w:sz w:val="28"/>
          <w:szCs w:val="28"/>
        </w:rPr>
        <w:t xml:space="preserve">- информацию о наличии приборов учета, регулирования и контроля </w:t>
      </w:r>
      <w:proofErr w:type="spellStart"/>
      <w:r w:rsidRPr="00BE351C">
        <w:rPr>
          <w:sz w:val="28"/>
          <w:szCs w:val="28"/>
        </w:rPr>
        <w:t>энерг</w:t>
      </w:r>
      <w:proofErr w:type="gramStart"/>
      <w:r w:rsidRPr="00BE351C">
        <w:rPr>
          <w:sz w:val="28"/>
          <w:szCs w:val="28"/>
        </w:rPr>
        <w:t>о</w:t>
      </w:r>
      <w:proofErr w:type="spellEnd"/>
      <w:r w:rsidRPr="00BE351C">
        <w:rPr>
          <w:sz w:val="28"/>
          <w:szCs w:val="28"/>
        </w:rPr>
        <w:t>-</w:t>
      </w:r>
      <w:proofErr w:type="gramEnd"/>
      <w:r w:rsidRPr="00BE351C">
        <w:rPr>
          <w:sz w:val="28"/>
          <w:szCs w:val="28"/>
        </w:rPr>
        <w:t xml:space="preserve"> и водо- ресурсов, инструкции, паспорта на приборы учета, акты допуска к эксплуатации, журналы снятия показаний, акты сверок с </w:t>
      </w:r>
      <w:proofErr w:type="spellStart"/>
      <w:r w:rsidRPr="00BE351C">
        <w:rPr>
          <w:sz w:val="28"/>
          <w:szCs w:val="28"/>
        </w:rPr>
        <w:t>ресурсоснабжающими</w:t>
      </w:r>
      <w:proofErr w:type="spellEnd"/>
      <w:r w:rsidRPr="00BE351C">
        <w:rPr>
          <w:sz w:val="28"/>
          <w:szCs w:val="28"/>
        </w:rPr>
        <w:t xml:space="preserve"> организациями о количестве потребленных ресурсов.</w:t>
      </w:r>
    </w:p>
    <w:p w:rsidR="00A9578F" w:rsidRPr="00BE351C" w:rsidRDefault="00A9578F" w:rsidP="00A9578F">
      <w:pPr>
        <w:ind w:firstLine="708"/>
        <w:jc w:val="both"/>
        <w:rPr>
          <w:sz w:val="28"/>
          <w:szCs w:val="28"/>
        </w:rPr>
      </w:pPr>
      <w:bookmarkStart w:id="27" w:name="sub_42"/>
      <w:proofErr w:type="gramStart"/>
      <w:r w:rsidRPr="00BE351C">
        <w:rPr>
          <w:sz w:val="28"/>
          <w:szCs w:val="28"/>
        </w:rPr>
        <w:t xml:space="preserve">1) При проведении документарной проверки муниципальные жилищным инспектором, уполномоченным на ее проведение, в первую очередь рассматриваются документы юридического лица индивидуального предпринимателя, имеющиеся в распоряжение </w:t>
      </w:r>
      <w:r>
        <w:rPr>
          <w:sz w:val="28"/>
          <w:szCs w:val="28"/>
        </w:rPr>
        <w:t>а</w:t>
      </w:r>
      <w:r w:rsidRPr="00BE351C">
        <w:rPr>
          <w:sz w:val="28"/>
          <w:szCs w:val="28"/>
        </w:rPr>
        <w:t>дминистрации, в том числе, акты предыдущих проверок, материалы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A9578F" w:rsidRPr="00A8588B" w:rsidRDefault="00A9578F" w:rsidP="00A9578F">
      <w:pPr>
        <w:ind w:firstLine="708"/>
        <w:jc w:val="both"/>
        <w:rPr>
          <w:sz w:val="28"/>
          <w:szCs w:val="28"/>
        </w:rPr>
      </w:pPr>
      <w:bookmarkStart w:id="28" w:name="sub_43"/>
      <w:bookmarkEnd w:id="27"/>
      <w:proofErr w:type="gramStart"/>
      <w:r w:rsidRPr="00BE351C">
        <w:rPr>
          <w:sz w:val="28"/>
          <w:szCs w:val="28"/>
        </w:rPr>
        <w:t xml:space="preserve">2) В случае если сведения, содержащиеся в документах, имеющихся в распоряжении </w:t>
      </w:r>
      <w:r>
        <w:rPr>
          <w:sz w:val="28"/>
          <w:szCs w:val="28"/>
        </w:rPr>
        <w:t>а</w:t>
      </w:r>
      <w:r w:rsidRPr="00BE351C">
        <w:rPr>
          <w:sz w:val="28"/>
          <w:szCs w:val="28"/>
        </w:rPr>
        <w:t>дминистрации,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уполномоченный на проведение проверки, направляет в адрес юридического лица, индивидуального предпринимателя мотивированный запрос с требованием предоставить необходимые для рассмотрения в ходе проверки документы.</w:t>
      </w:r>
      <w:proofErr w:type="gramEnd"/>
      <w:r w:rsidRPr="00BE351C">
        <w:rPr>
          <w:sz w:val="28"/>
          <w:szCs w:val="28"/>
        </w:rPr>
        <w:t xml:space="preserve"> К запросу прилагается заверенная печатью копия распоряжения органа </w:t>
      </w:r>
      <w:r w:rsidRPr="00A8588B">
        <w:rPr>
          <w:sz w:val="28"/>
          <w:szCs w:val="28"/>
        </w:rPr>
        <w:t>муниципального контроля о проведении проверки.</w:t>
      </w:r>
    </w:p>
    <w:bookmarkEnd w:id="28"/>
    <w:p w:rsidR="00A9578F" w:rsidRPr="00BE351C" w:rsidRDefault="00A9578F" w:rsidP="00A9578F">
      <w:pPr>
        <w:ind w:firstLine="708"/>
        <w:jc w:val="both"/>
        <w:rPr>
          <w:sz w:val="28"/>
          <w:szCs w:val="28"/>
        </w:rPr>
      </w:pPr>
      <w:proofErr w:type="gramStart"/>
      <w:r w:rsidRPr="00A8588B">
        <w:rPr>
          <w:sz w:val="28"/>
          <w:szCs w:val="28"/>
        </w:rPr>
        <w:lastRenderedPageBreak/>
        <w:t>3) При проведении выездной плановой проверки руководитель, иное должностное лицо или уполномоченный представитель</w:t>
      </w:r>
      <w:r w:rsidRPr="00BE351C">
        <w:rPr>
          <w:sz w:val="28"/>
          <w:szCs w:val="28"/>
        </w:rPr>
        <w:t xml:space="preserve">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w:t>
      </w:r>
      <w:proofErr w:type="gramEnd"/>
      <w:r w:rsidRPr="00BE351C">
        <w:rPr>
          <w:sz w:val="28"/>
          <w:szCs w:val="28"/>
        </w:rPr>
        <w:t xml:space="preserve">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9578F" w:rsidRPr="00BE351C" w:rsidRDefault="00A9578F" w:rsidP="00A9578F">
      <w:pPr>
        <w:ind w:firstLine="708"/>
        <w:jc w:val="both"/>
        <w:rPr>
          <w:sz w:val="28"/>
          <w:szCs w:val="28"/>
        </w:rPr>
      </w:pPr>
      <w:r w:rsidRPr="00A8588B">
        <w:rPr>
          <w:sz w:val="28"/>
          <w:szCs w:val="28"/>
        </w:rPr>
        <w:t>4) Муниципальный жилищный</w:t>
      </w:r>
      <w:r w:rsidRPr="00BE351C">
        <w:rPr>
          <w:sz w:val="28"/>
          <w:szCs w:val="28"/>
        </w:rPr>
        <w:t xml:space="preserve">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E351C">
        <w:rPr>
          <w:sz w:val="28"/>
          <w:szCs w:val="28"/>
        </w:rPr>
        <w:t>,</w:t>
      </w:r>
      <w:proofErr w:type="gramEnd"/>
      <w:r w:rsidRPr="00BE351C">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муниципальные жилищные инспектора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578F" w:rsidRPr="00BE351C" w:rsidRDefault="00A9578F" w:rsidP="00A9578F">
      <w:pPr>
        <w:ind w:firstLine="708"/>
        <w:jc w:val="both"/>
        <w:rPr>
          <w:sz w:val="28"/>
          <w:szCs w:val="28"/>
        </w:rPr>
      </w:pPr>
      <w:r w:rsidRPr="00BE351C">
        <w:rPr>
          <w:sz w:val="28"/>
          <w:szCs w:val="28"/>
        </w:rPr>
        <w:t>3.6. Уведомление о проведении плановой проверки</w:t>
      </w:r>
    </w:p>
    <w:p w:rsidR="00A9578F" w:rsidRPr="00BE351C" w:rsidRDefault="00A9578F" w:rsidP="00A9578F">
      <w:pPr>
        <w:ind w:firstLine="708"/>
        <w:jc w:val="both"/>
        <w:rPr>
          <w:sz w:val="28"/>
          <w:szCs w:val="28"/>
        </w:rPr>
      </w:pPr>
      <w:bookmarkStart w:id="29" w:name="sub_1010"/>
      <w:r w:rsidRPr="00BE351C">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E351C">
        <w:rPr>
          <w:sz w:val="28"/>
          <w:szCs w:val="28"/>
        </w:rPr>
        <w:t>позднее</w:t>
      </w:r>
      <w:proofErr w:type="gramEnd"/>
      <w:r w:rsidRPr="00BE351C">
        <w:rPr>
          <w:sz w:val="28"/>
          <w:szCs w:val="28"/>
        </w:rPr>
        <w:t xml:space="preserve"> чем за три рабочих дня до начала ее проведения посредством направления копии распоряжения </w:t>
      </w:r>
      <w:r w:rsidRPr="00C34786">
        <w:rPr>
          <w:sz w:val="28"/>
          <w:szCs w:val="28"/>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52" w:history="1">
        <w:r w:rsidRPr="00C34786">
          <w:rPr>
            <w:rStyle w:val="a6"/>
            <w:color w:val="auto"/>
            <w:sz w:val="28"/>
            <w:szCs w:val="28"/>
            <w:u w:val="none"/>
          </w:rPr>
          <w:t>квалифицированной электронной подписью</w:t>
        </w:r>
      </w:hyperlink>
      <w:r w:rsidRPr="00C34786">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BE351C">
        <w:rPr>
          <w:sz w:val="28"/>
          <w:szCs w:val="28"/>
        </w:rPr>
        <w:t>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bookmarkEnd w:id="29"/>
    <w:p w:rsidR="00A9578F" w:rsidRPr="00BE351C" w:rsidRDefault="00A9578F" w:rsidP="00A9578F">
      <w:pPr>
        <w:ind w:firstLine="708"/>
        <w:jc w:val="both"/>
        <w:rPr>
          <w:sz w:val="28"/>
          <w:szCs w:val="28"/>
        </w:rPr>
      </w:pPr>
      <w:r w:rsidRPr="00BE351C">
        <w:rPr>
          <w:sz w:val="28"/>
          <w:szCs w:val="28"/>
        </w:rPr>
        <w:t>Основанием для начала выполнения административной процедуры является распоряжение органа муниципального контроля о проведении проверки юридического лица, индивидуального предпринимателя.</w:t>
      </w:r>
    </w:p>
    <w:p w:rsidR="00A9578F" w:rsidRPr="00BE351C" w:rsidRDefault="00A9578F" w:rsidP="00A9578F">
      <w:pPr>
        <w:ind w:firstLine="708"/>
        <w:jc w:val="both"/>
        <w:rPr>
          <w:sz w:val="28"/>
          <w:szCs w:val="28"/>
        </w:rPr>
      </w:pPr>
      <w:r w:rsidRPr="00A8588B">
        <w:rPr>
          <w:sz w:val="28"/>
          <w:szCs w:val="28"/>
        </w:rPr>
        <w:lastRenderedPageBreak/>
        <w:t xml:space="preserve">3.7. </w:t>
      </w:r>
      <w:proofErr w:type="gramStart"/>
      <w:r w:rsidRPr="00A8588B">
        <w:rPr>
          <w:sz w:val="28"/>
          <w:szCs w:val="28"/>
        </w:rPr>
        <w:t xml:space="preserve">По результатам проведенной проверки составляется акт проверки по форме, </w:t>
      </w:r>
      <w:r w:rsidRPr="00C34786">
        <w:rPr>
          <w:sz w:val="28"/>
          <w:szCs w:val="28"/>
        </w:rPr>
        <w:t xml:space="preserve">утвержденной </w:t>
      </w:r>
      <w:hyperlink r:id="rId53" w:history="1">
        <w:r w:rsidRPr="00C34786">
          <w:rPr>
            <w:rStyle w:val="a6"/>
            <w:color w:val="auto"/>
            <w:sz w:val="28"/>
            <w:szCs w:val="28"/>
            <w:u w:val="none"/>
          </w:rPr>
          <w:t>приказом</w:t>
        </w:r>
      </w:hyperlink>
      <w:r w:rsidRPr="00C34786">
        <w:rPr>
          <w:sz w:val="28"/>
          <w:szCs w:val="28"/>
        </w:rPr>
        <w:t xml:space="preserve"> Министерства экономического развития России от 30.04.2009</w:t>
      </w:r>
      <w:r>
        <w:rPr>
          <w:sz w:val="28"/>
          <w:szCs w:val="28"/>
        </w:rPr>
        <w:t xml:space="preserve"> №</w:t>
      </w:r>
      <w:r w:rsidRPr="00C34786">
        <w:rPr>
          <w:sz w:val="28"/>
          <w:szCs w:val="28"/>
        </w:rPr>
        <w:t> 141</w:t>
      </w:r>
      <w:r>
        <w:rPr>
          <w:sz w:val="28"/>
          <w:szCs w:val="28"/>
        </w:rPr>
        <w:t xml:space="preserve"> «</w:t>
      </w:r>
      <w:r w:rsidRPr="00C34786">
        <w:rPr>
          <w:sz w:val="28"/>
          <w:szCs w:val="28"/>
        </w:rPr>
        <w:t xml:space="preserve">О реализации положений </w:t>
      </w:r>
      <w:r w:rsidRPr="00BE351C">
        <w:rPr>
          <w:sz w:val="28"/>
          <w:szCs w:val="28"/>
        </w:rPr>
        <w:t xml:space="preserve">Федерального закона </w:t>
      </w:r>
      <w:r>
        <w:rPr>
          <w:sz w:val="28"/>
          <w:szCs w:val="28"/>
        </w:rPr>
        <w:t>«</w:t>
      </w:r>
      <w:r w:rsidRPr="00BE351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BE351C">
        <w:rPr>
          <w:sz w:val="28"/>
          <w:szCs w:val="28"/>
        </w:rPr>
        <w:t>, в случае проведения проверки в отношении юридического лица, индивидуального предпринимателя непосредственно после завершения проверки в двух экземплярах, один из которых с</w:t>
      </w:r>
      <w:proofErr w:type="gramEnd"/>
      <w:r w:rsidRPr="00BE351C">
        <w:rPr>
          <w:sz w:val="28"/>
          <w:szCs w:val="28"/>
        </w:rPr>
        <w:t xml:space="preserve">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9578F" w:rsidRPr="00BE351C" w:rsidRDefault="00A9578F" w:rsidP="00A9578F">
      <w:pPr>
        <w:ind w:firstLine="708"/>
        <w:jc w:val="both"/>
        <w:rPr>
          <w:sz w:val="28"/>
          <w:szCs w:val="28"/>
        </w:rPr>
      </w:pPr>
      <w:r w:rsidRPr="00BE351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9578F" w:rsidRPr="00BE351C" w:rsidRDefault="00A9578F" w:rsidP="00A9578F">
      <w:pPr>
        <w:ind w:firstLine="708"/>
        <w:jc w:val="both"/>
        <w:rPr>
          <w:sz w:val="28"/>
          <w:szCs w:val="28"/>
        </w:rPr>
      </w:pPr>
      <w:proofErr w:type="gramStart"/>
      <w:r w:rsidRPr="00BE351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проверки направляется в электронном виде на адрес электронной почты, а также заказным почтовым отправлением с уведомлением о вручении, которое приобщается к экземпляру</w:t>
      </w:r>
      <w:proofErr w:type="gramEnd"/>
      <w:r w:rsidRPr="00BE351C">
        <w:rPr>
          <w:sz w:val="28"/>
          <w:szCs w:val="28"/>
        </w:rPr>
        <w:t xml:space="preserve"> акта проверки, </w:t>
      </w:r>
      <w:proofErr w:type="gramStart"/>
      <w:r w:rsidRPr="00BE351C">
        <w:rPr>
          <w:sz w:val="28"/>
          <w:szCs w:val="28"/>
        </w:rPr>
        <w:t>хранящемуся</w:t>
      </w:r>
      <w:proofErr w:type="gramEnd"/>
      <w:r w:rsidRPr="00BE351C">
        <w:rPr>
          <w:sz w:val="28"/>
          <w:szCs w:val="28"/>
        </w:rPr>
        <w:t xml:space="preserve"> в деле органа муниципального контроля.</w:t>
      </w:r>
    </w:p>
    <w:p w:rsidR="00A9578F" w:rsidRPr="00BE351C" w:rsidRDefault="00A9578F" w:rsidP="00A9578F">
      <w:pPr>
        <w:ind w:firstLine="708"/>
        <w:jc w:val="both"/>
        <w:rPr>
          <w:sz w:val="28"/>
          <w:szCs w:val="28"/>
        </w:rPr>
      </w:pPr>
      <w:r w:rsidRPr="00BE351C">
        <w:rPr>
          <w:sz w:val="28"/>
          <w:szCs w:val="28"/>
        </w:rPr>
        <w:t>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9578F" w:rsidRPr="00BE351C" w:rsidRDefault="00A9578F" w:rsidP="00A9578F">
      <w:pPr>
        <w:ind w:firstLine="708"/>
        <w:jc w:val="both"/>
        <w:rPr>
          <w:sz w:val="28"/>
          <w:szCs w:val="28"/>
        </w:rPr>
      </w:pPr>
      <w:r w:rsidRPr="00BE351C">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дней со дня составления акта проверки.</w:t>
      </w:r>
    </w:p>
    <w:p w:rsidR="00A9578F" w:rsidRPr="00BE351C" w:rsidRDefault="00A9578F" w:rsidP="00A9578F">
      <w:pPr>
        <w:ind w:firstLine="708"/>
        <w:jc w:val="both"/>
        <w:rPr>
          <w:sz w:val="28"/>
          <w:szCs w:val="28"/>
        </w:rPr>
      </w:pPr>
      <w:r w:rsidRPr="00BE351C">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муниципальные жилищные инспектора органа муниципального контроля, проводившие проверку, в пределах </w:t>
      </w:r>
      <w:proofErr w:type="gramStart"/>
      <w:r w:rsidRPr="00BE351C">
        <w:rPr>
          <w:sz w:val="28"/>
          <w:szCs w:val="28"/>
        </w:rPr>
        <w:t xml:space="preserve">полномочий, предусмотренных </w:t>
      </w:r>
      <w:r w:rsidRPr="00BE351C">
        <w:rPr>
          <w:sz w:val="28"/>
          <w:szCs w:val="28"/>
        </w:rPr>
        <w:lastRenderedPageBreak/>
        <w:t>законодательством Российской Федерации выдают</w:t>
      </w:r>
      <w:proofErr w:type="gramEnd"/>
      <w:r w:rsidRPr="00BE351C">
        <w:rPr>
          <w:sz w:val="28"/>
          <w:szCs w:val="28"/>
        </w:rPr>
        <w:t xml:space="preserve"> проверяемому лицу или его представителю предписание об устранении выявленных нарушений с указанием сроков их устранения.</w:t>
      </w:r>
    </w:p>
    <w:p w:rsidR="00A9578F" w:rsidRPr="00BE351C" w:rsidRDefault="00A9578F" w:rsidP="00A9578F">
      <w:pPr>
        <w:ind w:firstLine="708"/>
        <w:jc w:val="both"/>
        <w:rPr>
          <w:sz w:val="28"/>
          <w:szCs w:val="28"/>
        </w:rPr>
      </w:pPr>
      <w:r w:rsidRPr="00BE351C">
        <w:rPr>
          <w:sz w:val="28"/>
          <w:szCs w:val="28"/>
        </w:rPr>
        <w:t>Предписание об устранении нарушений обязательных требований составляется в двух экземплярах, один из которых в составе приложений к акту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A9578F" w:rsidRPr="00BE351C" w:rsidRDefault="00A9578F" w:rsidP="00A9578F">
      <w:pPr>
        <w:ind w:firstLine="708"/>
        <w:jc w:val="both"/>
        <w:rPr>
          <w:sz w:val="28"/>
          <w:szCs w:val="28"/>
        </w:rPr>
      </w:pPr>
      <w:r w:rsidRPr="00BE351C">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нарушений направляется не позднее трех рабочих дней со дня его регистрации проверяемому лицу заказным почтовым направлением с уведомлением о вручении.</w:t>
      </w:r>
    </w:p>
    <w:p w:rsidR="00A9578F" w:rsidRPr="00BE351C" w:rsidRDefault="00A9578F" w:rsidP="00A9578F">
      <w:pPr>
        <w:ind w:firstLine="708"/>
        <w:jc w:val="both"/>
        <w:rPr>
          <w:sz w:val="28"/>
          <w:szCs w:val="28"/>
        </w:rPr>
      </w:pPr>
      <w:r w:rsidRPr="00BE351C">
        <w:rPr>
          <w:sz w:val="28"/>
          <w:szCs w:val="28"/>
        </w:rPr>
        <w:t>В предписании указываются:</w:t>
      </w:r>
    </w:p>
    <w:p w:rsidR="00A9578F" w:rsidRPr="00BE351C" w:rsidRDefault="00A9578F" w:rsidP="00A9578F">
      <w:pPr>
        <w:ind w:firstLine="708"/>
        <w:jc w:val="both"/>
        <w:rPr>
          <w:sz w:val="28"/>
          <w:szCs w:val="28"/>
        </w:rPr>
      </w:pPr>
      <w:r w:rsidRPr="00BE351C">
        <w:rPr>
          <w:sz w:val="28"/>
          <w:szCs w:val="28"/>
        </w:rPr>
        <w:t>- дата и место выдачи предписания;</w:t>
      </w:r>
    </w:p>
    <w:p w:rsidR="00A9578F" w:rsidRPr="00BE351C" w:rsidRDefault="00A9578F" w:rsidP="00A9578F">
      <w:pPr>
        <w:ind w:firstLine="708"/>
        <w:jc w:val="both"/>
        <w:rPr>
          <w:sz w:val="28"/>
          <w:szCs w:val="28"/>
        </w:rPr>
      </w:pPr>
      <w:r w:rsidRPr="00BE351C">
        <w:rPr>
          <w:sz w:val="28"/>
          <w:szCs w:val="28"/>
        </w:rPr>
        <w:t>- фамилия, имя, отчество (при наличии) муниципального жилищного инспектора органа муниципального контроля, выдавшего предписание;</w:t>
      </w:r>
    </w:p>
    <w:p w:rsidR="00A9578F" w:rsidRPr="00BE351C" w:rsidRDefault="00A9578F" w:rsidP="00A9578F">
      <w:pPr>
        <w:ind w:firstLine="708"/>
        <w:jc w:val="both"/>
        <w:rPr>
          <w:sz w:val="28"/>
          <w:szCs w:val="28"/>
        </w:rPr>
      </w:pPr>
      <w:r w:rsidRPr="00BE351C">
        <w:rPr>
          <w:sz w:val="28"/>
          <w:szCs w:val="28"/>
        </w:rPr>
        <w:t>-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и адрес места жительства проверяемого гражданина;</w:t>
      </w:r>
    </w:p>
    <w:p w:rsidR="00A9578F" w:rsidRPr="00BE351C" w:rsidRDefault="00A9578F" w:rsidP="00A9578F">
      <w:pPr>
        <w:ind w:firstLine="708"/>
        <w:jc w:val="both"/>
        <w:rPr>
          <w:sz w:val="28"/>
          <w:szCs w:val="28"/>
        </w:rPr>
      </w:pPr>
      <w:r w:rsidRPr="00BE351C">
        <w:rPr>
          <w:sz w:val="28"/>
          <w:szCs w:val="28"/>
        </w:rPr>
        <w:t>-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A9578F" w:rsidRPr="00BE351C" w:rsidRDefault="00A9578F" w:rsidP="00A9578F">
      <w:pPr>
        <w:ind w:firstLine="708"/>
        <w:jc w:val="both"/>
        <w:rPr>
          <w:sz w:val="28"/>
          <w:szCs w:val="28"/>
        </w:rPr>
      </w:pPr>
      <w:r w:rsidRPr="00BE351C">
        <w:rPr>
          <w:sz w:val="28"/>
          <w:szCs w:val="28"/>
        </w:rPr>
        <w:t>- требования, предписываемые к выполнению в целях устранения нарушения обязательных требований и срок их исполнения;</w:t>
      </w:r>
    </w:p>
    <w:p w:rsidR="00A9578F" w:rsidRPr="00BE351C" w:rsidRDefault="00A9578F" w:rsidP="00A9578F">
      <w:pPr>
        <w:ind w:firstLine="708"/>
        <w:jc w:val="both"/>
        <w:rPr>
          <w:sz w:val="28"/>
          <w:szCs w:val="28"/>
        </w:rPr>
      </w:pPr>
      <w:r w:rsidRPr="00BE351C">
        <w:rPr>
          <w:sz w:val="28"/>
          <w:szCs w:val="28"/>
        </w:rPr>
        <w:t>- срок, в течение которого лицо, которому выдано предписание, должно известить муниципального жилищного инспектора, выдавшего предписание, о выполнении предписания, с указанием способа такого извещения;</w:t>
      </w:r>
    </w:p>
    <w:p w:rsidR="00A9578F" w:rsidRPr="00A8588B" w:rsidRDefault="00A9578F" w:rsidP="00A9578F">
      <w:pPr>
        <w:ind w:firstLine="708"/>
        <w:jc w:val="both"/>
        <w:rPr>
          <w:sz w:val="28"/>
          <w:szCs w:val="28"/>
        </w:rPr>
      </w:pPr>
      <w:r w:rsidRPr="00BE351C">
        <w:rPr>
          <w:sz w:val="28"/>
          <w:szCs w:val="28"/>
        </w:rPr>
        <w:t>- порядок и сроки продления предписания;</w:t>
      </w:r>
    </w:p>
    <w:p w:rsidR="00A9578F" w:rsidRPr="00A8588B" w:rsidRDefault="00A9578F" w:rsidP="00A9578F">
      <w:pPr>
        <w:ind w:firstLine="708"/>
        <w:jc w:val="both"/>
        <w:rPr>
          <w:sz w:val="28"/>
          <w:szCs w:val="28"/>
        </w:rPr>
      </w:pPr>
      <w:r w:rsidRPr="00A8588B">
        <w:rPr>
          <w:sz w:val="28"/>
          <w:szCs w:val="28"/>
        </w:rPr>
        <w:t xml:space="preserve">- предупреждение лица, в отношении которого выдается предписание, об административной ответственности, </w:t>
      </w:r>
      <w:r w:rsidRPr="00C34786">
        <w:rPr>
          <w:sz w:val="28"/>
          <w:szCs w:val="28"/>
        </w:rPr>
        <w:t xml:space="preserve">предусмотренной </w:t>
      </w:r>
      <w:hyperlink r:id="rId54" w:history="1">
        <w:r w:rsidRPr="00C34786">
          <w:rPr>
            <w:rStyle w:val="a6"/>
            <w:color w:val="auto"/>
            <w:sz w:val="28"/>
            <w:szCs w:val="28"/>
            <w:u w:val="none"/>
          </w:rPr>
          <w:t>частью 1 статьи 19.5</w:t>
        </w:r>
      </w:hyperlink>
      <w:r w:rsidRPr="00C34786">
        <w:rPr>
          <w:sz w:val="28"/>
          <w:szCs w:val="28"/>
        </w:rPr>
        <w:t xml:space="preserve"> кодекса Российской Федерации об административных правонарушениях по факту невыполнения в установленный срок предписания об </w:t>
      </w:r>
      <w:r w:rsidRPr="00A8588B">
        <w:rPr>
          <w:sz w:val="28"/>
          <w:szCs w:val="28"/>
        </w:rPr>
        <w:t>устранении нарушений обязательных требований;</w:t>
      </w:r>
    </w:p>
    <w:p w:rsidR="00A9578F" w:rsidRPr="00BE351C" w:rsidRDefault="00A9578F" w:rsidP="00A9578F">
      <w:pPr>
        <w:ind w:firstLine="708"/>
        <w:jc w:val="both"/>
        <w:rPr>
          <w:sz w:val="28"/>
          <w:szCs w:val="28"/>
        </w:rPr>
      </w:pPr>
      <w:r w:rsidRPr="00A8588B">
        <w:rPr>
          <w:sz w:val="28"/>
          <w:szCs w:val="28"/>
        </w:rPr>
        <w:t>Предписание об устранении выявленных нарушений является приложением</w:t>
      </w:r>
      <w:r w:rsidRPr="00BE351C">
        <w:rPr>
          <w:sz w:val="28"/>
          <w:szCs w:val="28"/>
        </w:rPr>
        <w:t xml:space="preserve"> к акту проверки и направляется лицу, в отношении которого оно вынесено, вместе с актом проверки.</w:t>
      </w:r>
    </w:p>
    <w:p w:rsidR="00A9578F" w:rsidRPr="00BE351C" w:rsidRDefault="00A9578F" w:rsidP="00A9578F">
      <w:pPr>
        <w:ind w:firstLine="708"/>
        <w:jc w:val="both"/>
        <w:rPr>
          <w:sz w:val="28"/>
          <w:szCs w:val="28"/>
        </w:rPr>
      </w:pPr>
      <w:r w:rsidRPr="00BE351C">
        <w:rPr>
          <w:sz w:val="28"/>
          <w:szCs w:val="28"/>
        </w:rPr>
        <w:lastRenderedPageBreak/>
        <w:t>Продление срока исполнения предписания (отдельного его требования) допускается на основании мотивированного ходатайства лица, обязанного выполнить предписание, поступившего в орган муниципального контроля не позднее, чем за 3 рабочих дня до истечения указанного в предписании срока.</w:t>
      </w:r>
    </w:p>
    <w:p w:rsidR="00A9578F" w:rsidRPr="00BE351C" w:rsidRDefault="00A9578F" w:rsidP="00A9578F">
      <w:pPr>
        <w:ind w:firstLine="708"/>
        <w:jc w:val="both"/>
        <w:rPr>
          <w:sz w:val="28"/>
          <w:szCs w:val="28"/>
        </w:rPr>
      </w:pPr>
      <w:r w:rsidRPr="00BE351C">
        <w:rPr>
          <w:sz w:val="28"/>
          <w:szCs w:val="28"/>
        </w:rPr>
        <w:t>В случае принятия решения о продлении срока исполнения предписания или его отдельных положений юридическому лицу, индивидуальному предпринимателю выдается новое предписание с указанием новых сроков его исполнения.</w:t>
      </w:r>
    </w:p>
    <w:p w:rsidR="00A9578F" w:rsidRPr="00BE351C" w:rsidRDefault="00A9578F" w:rsidP="00A9578F">
      <w:pPr>
        <w:ind w:firstLine="708"/>
        <w:jc w:val="both"/>
        <w:rPr>
          <w:sz w:val="28"/>
          <w:szCs w:val="28"/>
        </w:rPr>
      </w:pPr>
      <w:r w:rsidRPr="00BE351C">
        <w:rPr>
          <w:sz w:val="28"/>
          <w:szCs w:val="28"/>
        </w:rPr>
        <w:t xml:space="preserve">Муниципальный жилищный инспектор органа муниципального контроля, выдавшее предписание, принимает меры по </w:t>
      </w:r>
      <w:proofErr w:type="gramStart"/>
      <w:r w:rsidRPr="00BE351C">
        <w:rPr>
          <w:sz w:val="28"/>
          <w:szCs w:val="28"/>
        </w:rPr>
        <w:t>контролю за</w:t>
      </w:r>
      <w:proofErr w:type="gramEnd"/>
      <w:r w:rsidRPr="00BE351C">
        <w:rPr>
          <w:sz w:val="28"/>
          <w:szCs w:val="28"/>
        </w:rPr>
        <w:t xml:space="preserve"> устранением выявленных нарушений и с этой целью организует проведение внеплановой проверки по истечении срока исполнения ранее выданного предписания об устранении выявленных нарушений обязательных требований. Проверку по указанному основанию следует проводить не позднее пятнадцати дней с момента истечения срока устранения нарушения. При устранении допущенного нарушения муниципальный жилищный инспектор органа муниципального контроля, выдавшее предписание, составляет акт проверки соблюдения требований законодательства, с приложением документов, подтверждающих устранение требований законодательства.</w:t>
      </w:r>
    </w:p>
    <w:p w:rsidR="00A9578F" w:rsidRPr="00C34786" w:rsidRDefault="00A9578F" w:rsidP="00A9578F">
      <w:pPr>
        <w:ind w:firstLine="708"/>
        <w:jc w:val="both"/>
        <w:rPr>
          <w:sz w:val="28"/>
          <w:szCs w:val="28"/>
        </w:rPr>
      </w:pPr>
      <w:r w:rsidRPr="00BE351C">
        <w:rPr>
          <w:sz w:val="28"/>
          <w:szCs w:val="28"/>
        </w:rPr>
        <w:t xml:space="preserve">В случае не устранения нарушения требований законодательства муниципальный жилищный инспектор органа муниципального контроля, выдавшее предписание, </w:t>
      </w:r>
      <w:r w:rsidRPr="00C34786">
        <w:rPr>
          <w:sz w:val="28"/>
          <w:szCs w:val="28"/>
        </w:rPr>
        <w:t xml:space="preserve">одновременно с актом проверки решает вопрос о возбуждении дела об административном правонарушении в порядке, предусмотренном с </w:t>
      </w:r>
      <w:hyperlink r:id="rId55" w:history="1">
        <w:r w:rsidRPr="00C34786">
          <w:rPr>
            <w:rStyle w:val="a6"/>
            <w:color w:val="auto"/>
            <w:sz w:val="28"/>
            <w:szCs w:val="28"/>
            <w:u w:val="none"/>
          </w:rPr>
          <w:t>Кодексом</w:t>
        </w:r>
      </w:hyperlink>
      <w:r w:rsidRPr="00C34786">
        <w:rPr>
          <w:sz w:val="28"/>
          <w:szCs w:val="28"/>
        </w:rPr>
        <w:t xml:space="preserve"> Российской Федерации об административных правонарушениях.</w:t>
      </w:r>
    </w:p>
    <w:p w:rsidR="00A9578F" w:rsidRPr="00A8588B" w:rsidRDefault="00A9578F" w:rsidP="00A9578F">
      <w:pPr>
        <w:ind w:firstLine="708"/>
        <w:jc w:val="both"/>
        <w:rPr>
          <w:sz w:val="28"/>
          <w:szCs w:val="28"/>
        </w:rPr>
      </w:pPr>
      <w:r w:rsidRPr="00C34786">
        <w:rPr>
          <w:sz w:val="28"/>
          <w:szCs w:val="28"/>
        </w:rPr>
        <w:t>В случае</w:t>
      </w:r>
      <w:proofErr w:type="gramStart"/>
      <w:r w:rsidRPr="00C34786">
        <w:rPr>
          <w:sz w:val="28"/>
          <w:szCs w:val="28"/>
        </w:rPr>
        <w:t>,</w:t>
      </w:r>
      <w:proofErr w:type="gramEnd"/>
      <w:r w:rsidRPr="00C34786">
        <w:rPr>
          <w:sz w:val="28"/>
          <w:szCs w:val="28"/>
        </w:rPr>
        <w:t xml:space="preserve"> если проведение плановой </w:t>
      </w:r>
      <w:r w:rsidRPr="00A8588B">
        <w:rPr>
          <w:sz w:val="28"/>
          <w:szCs w:val="28"/>
        </w:rPr>
        <w:t>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w:t>
      </w:r>
      <w:r w:rsidRPr="00BE351C">
        <w:rPr>
          <w:sz w:val="28"/>
          <w:szCs w:val="28"/>
        </w:rPr>
        <w:t xml:space="preserve">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E351C">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A8588B">
        <w:rPr>
          <w:sz w:val="28"/>
          <w:szCs w:val="28"/>
        </w:rPr>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9578F" w:rsidRPr="00BE351C" w:rsidRDefault="00A9578F" w:rsidP="00A9578F">
      <w:pPr>
        <w:ind w:firstLine="708"/>
        <w:jc w:val="both"/>
        <w:rPr>
          <w:sz w:val="28"/>
          <w:szCs w:val="28"/>
        </w:rPr>
      </w:pPr>
      <w:r w:rsidRPr="00A8588B">
        <w:rPr>
          <w:sz w:val="28"/>
          <w:szCs w:val="28"/>
        </w:rPr>
        <w:lastRenderedPageBreak/>
        <w:t>3.8. 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w:t>
      </w:r>
      <w:r w:rsidRPr="00BE351C">
        <w:rPr>
          <w:sz w:val="28"/>
          <w:szCs w:val="28"/>
        </w:rPr>
        <w:t xml:space="preserve"> нарушений в формах правового просвещения и правового информирования.</w:t>
      </w:r>
    </w:p>
    <w:p w:rsidR="00A9578F" w:rsidRPr="00BE351C" w:rsidRDefault="00A9578F" w:rsidP="00A9578F">
      <w:pPr>
        <w:ind w:firstLine="708"/>
        <w:jc w:val="both"/>
        <w:rPr>
          <w:sz w:val="28"/>
          <w:szCs w:val="28"/>
        </w:rPr>
      </w:pPr>
      <w:r w:rsidRPr="00BE351C">
        <w:rPr>
          <w:sz w:val="28"/>
          <w:szCs w:val="28"/>
        </w:rPr>
        <w:t>В целях профилактики нарушений обязательных требований орган муниципального контроля:</w:t>
      </w:r>
    </w:p>
    <w:p w:rsidR="00A9578F" w:rsidRPr="00BE351C" w:rsidRDefault="00A9578F" w:rsidP="00A9578F">
      <w:pPr>
        <w:ind w:firstLine="708"/>
        <w:jc w:val="both"/>
        <w:rPr>
          <w:sz w:val="28"/>
          <w:szCs w:val="28"/>
        </w:rPr>
      </w:pPr>
      <w:r w:rsidRPr="00BE351C">
        <w:rPr>
          <w:sz w:val="28"/>
          <w:szCs w:val="28"/>
        </w:rPr>
        <w:t xml:space="preserve">1) обеспечивает размещение на официальном сайте органа муниципального контроля в информационно-телекоммуникационной сети </w:t>
      </w:r>
      <w:r>
        <w:rPr>
          <w:sz w:val="28"/>
          <w:szCs w:val="28"/>
        </w:rPr>
        <w:t>«</w:t>
      </w:r>
      <w:r w:rsidRPr="00BE351C">
        <w:rPr>
          <w:sz w:val="28"/>
          <w:szCs w:val="28"/>
        </w:rPr>
        <w:t>Интернет</w:t>
      </w:r>
      <w:r>
        <w:rPr>
          <w:sz w:val="28"/>
          <w:szCs w:val="28"/>
        </w:rPr>
        <w:t>»</w:t>
      </w:r>
      <w:r w:rsidRPr="00BE351C">
        <w:rPr>
          <w:sz w:val="28"/>
          <w:szCs w:val="28"/>
        </w:rPr>
        <w:t xml:space="preserve"> перечней нормативных правовых актов Российской Федерации, муниципальных правовых актов или их отдельных частей, содержащих обязательные требования жилищного законодательства, оценка соблюдения которых является предметом муниципального контроля, а также текстов соответствующих нормативных правовых актов;</w:t>
      </w:r>
    </w:p>
    <w:p w:rsidR="00A9578F" w:rsidRPr="00BE351C" w:rsidRDefault="00A9578F" w:rsidP="00A9578F">
      <w:pPr>
        <w:ind w:firstLine="708"/>
        <w:jc w:val="both"/>
        <w:rPr>
          <w:sz w:val="28"/>
          <w:szCs w:val="28"/>
        </w:rPr>
      </w:pPr>
      <w:r w:rsidRPr="00BE351C">
        <w:rPr>
          <w:sz w:val="28"/>
          <w:szCs w:val="28"/>
        </w:rPr>
        <w:t xml:space="preserve">2) осуществляет информирование юридических лиц, индивидуальных предпринимателей, граждан по вопросам соблюдения обязательных требований жилищного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BE351C">
        <w:rPr>
          <w:sz w:val="28"/>
          <w:szCs w:val="28"/>
        </w:rPr>
        <w:t>В случае изменения обязательных требований жилищного законодательства орган муниципального контроля подготавливает и распространяет комментарии о содержании новых нормативных правовых актов Российской Федерации, муниципальных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9578F" w:rsidRPr="00BE351C" w:rsidRDefault="00A9578F" w:rsidP="00A9578F">
      <w:pPr>
        <w:ind w:firstLine="708"/>
        <w:jc w:val="both"/>
        <w:rPr>
          <w:sz w:val="28"/>
          <w:szCs w:val="28"/>
        </w:rPr>
      </w:pPr>
      <w:proofErr w:type="gramStart"/>
      <w:r w:rsidRPr="00BE351C">
        <w:rPr>
          <w:sz w:val="28"/>
          <w:szCs w:val="28"/>
        </w:rPr>
        <w:t xml:space="preserve">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информационно-телекоммуникационной сети </w:t>
      </w:r>
      <w:r>
        <w:rPr>
          <w:sz w:val="28"/>
          <w:szCs w:val="28"/>
        </w:rPr>
        <w:t>«</w:t>
      </w:r>
      <w:r w:rsidRPr="00BE351C">
        <w:rPr>
          <w:sz w:val="28"/>
          <w:szCs w:val="28"/>
        </w:rPr>
        <w:t>Интернет</w:t>
      </w:r>
      <w:r>
        <w:rPr>
          <w:sz w:val="28"/>
          <w:szCs w:val="28"/>
        </w:rPr>
        <w:t>»</w:t>
      </w:r>
      <w:r w:rsidRPr="00BE351C">
        <w:rPr>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A9578F" w:rsidRPr="00BE351C" w:rsidRDefault="00A9578F" w:rsidP="00A9578F">
      <w:pPr>
        <w:ind w:firstLine="708"/>
        <w:jc w:val="both"/>
        <w:rPr>
          <w:sz w:val="28"/>
          <w:szCs w:val="28"/>
        </w:rPr>
      </w:pPr>
      <w:r w:rsidRPr="00BE351C">
        <w:rPr>
          <w:sz w:val="28"/>
          <w:szCs w:val="28"/>
        </w:rPr>
        <w:t>4) выдает предостережения о недопустимости нарушения обязательных требований жилищного законодательства.</w:t>
      </w:r>
    </w:p>
    <w:p w:rsidR="00A9578F" w:rsidRPr="00BE351C" w:rsidRDefault="00A9578F" w:rsidP="00A9578F">
      <w:pPr>
        <w:ind w:firstLine="708"/>
        <w:jc w:val="both"/>
        <w:rPr>
          <w:sz w:val="28"/>
          <w:szCs w:val="28"/>
        </w:rPr>
      </w:pPr>
      <w:proofErr w:type="gramStart"/>
      <w:r w:rsidRPr="00BE351C">
        <w:rPr>
          <w:sz w:val="28"/>
          <w:szCs w:val="28"/>
        </w:rPr>
        <w:t xml:space="preserve">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индивидуальными </w:t>
      </w:r>
      <w:r w:rsidRPr="00BE351C">
        <w:rPr>
          <w:sz w:val="28"/>
          <w:szCs w:val="28"/>
        </w:rPr>
        <w:lastRenderedPageBreak/>
        <w:t>предпринимателями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w:t>
      </w:r>
      <w:proofErr w:type="gramEnd"/>
      <w:r w:rsidRPr="00BE351C">
        <w:rPr>
          <w:sz w:val="28"/>
          <w:szCs w:val="28"/>
        </w:rPr>
        <w:t xml:space="preserve"> </w:t>
      </w:r>
      <w:proofErr w:type="gramStart"/>
      <w:r w:rsidRPr="00BE351C">
        <w:rPr>
          <w:sz w:val="28"/>
          <w:szCs w:val="28"/>
        </w:rPr>
        <w:t>жилищного законодательства если отсутствуют подтвержденные данные о том, что такие нарушения причинили вред жизни, здоровью людей, вред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чрезвычайных ситуаций природного и техногенного характера, либо создали непосредственную угрозу указанных последствий, и если юридическое лицо, индивидуальный предприниматель и гражданин ранее не привлекались к ответственности за</w:t>
      </w:r>
      <w:proofErr w:type="gramEnd"/>
      <w:r w:rsidRPr="00BE351C">
        <w:rPr>
          <w:sz w:val="28"/>
          <w:szCs w:val="28"/>
        </w:rPr>
        <w:t xml:space="preserve"> </w:t>
      </w:r>
      <w:proofErr w:type="gramStart"/>
      <w:r w:rsidRPr="00BE351C">
        <w:rPr>
          <w:sz w:val="28"/>
          <w:szCs w:val="28"/>
        </w:rPr>
        <w:t>нарушение требований жилищного законодательства, муниципальный жилищный инспектор органа муниципального контроля объявляет такому лицу предостережение о недопустимости нарушения обязательных требований и предлагает ему принять меры по обеспечению соблюдения требований жилищного законодательства, с уведомлением об этом в установленном в таком предостережении срок, органа муниципального контроля.</w:t>
      </w:r>
      <w:proofErr w:type="gramEnd"/>
    </w:p>
    <w:p w:rsidR="00A9578F" w:rsidRPr="00BE351C" w:rsidRDefault="00A9578F" w:rsidP="00A9578F">
      <w:pPr>
        <w:ind w:firstLine="708"/>
        <w:jc w:val="both"/>
        <w:rPr>
          <w:sz w:val="28"/>
          <w:szCs w:val="28"/>
        </w:rPr>
      </w:pPr>
      <w:r w:rsidRPr="00BE351C">
        <w:rPr>
          <w:sz w:val="28"/>
          <w:szCs w:val="28"/>
        </w:rPr>
        <w:t>Предостережение о недопустимости нарушения обязательных требований должно содержать указания на соответствующие требования жилищного законодательства, нормативные правовые акты Российской Федерации, муниципальные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и гражданина могут привести или приводят к нарушению этих требований.</w:t>
      </w:r>
    </w:p>
    <w:p w:rsidR="00A9578F" w:rsidRPr="00BE351C" w:rsidRDefault="00A9578F" w:rsidP="00A9578F">
      <w:pPr>
        <w:jc w:val="both"/>
        <w:rPr>
          <w:sz w:val="28"/>
          <w:szCs w:val="28"/>
        </w:rPr>
      </w:pPr>
    </w:p>
    <w:p w:rsidR="00AC3388" w:rsidRDefault="00A9578F" w:rsidP="00A9578F">
      <w:pPr>
        <w:ind w:firstLine="708"/>
        <w:jc w:val="center"/>
        <w:rPr>
          <w:b/>
          <w:sz w:val="28"/>
          <w:szCs w:val="28"/>
        </w:rPr>
      </w:pPr>
      <w:bookmarkStart w:id="30" w:name="sub_53"/>
      <w:r w:rsidRPr="00AC3388">
        <w:rPr>
          <w:b/>
          <w:sz w:val="28"/>
          <w:szCs w:val="28"/>
        </w:rPr>
        <w:t>4. Порядок и форма контроля при осуществлении</w:t>
      </w:r>
    </w:p>
    <w:p w:rsidR="00A9578F" w:rsidRPr="00AC3388" w:rsidRDefault="00A9578F" w:rsidP="00A9578F">
      <w:pPr>
        <w:ind w:firstLine="708"/>
        <w:jc w:val="center"/>
        <w:rPr>
          <w:b/>
          <w:sz w:val="28"/>
          <w:szCs w:val="28"/>
        </w:rPr>
      </w:pPr>
      <w:r w:rsidRPr="00AC3388">
        <w:rPr>
          <w:b/>
          <w:sz w:val="28"/>
          <w:szCs w:val="28"/>
        </w:rPr>
        <w:t xml:space="preserve"> муниципального контроля</w:t>
      </w:r>
    </w:p>
    <w:bookmarkEnd w:id="30"/>
    <w:p w:rsidR="00A9578F" w:rsidRPr="00BE351C" w:rsidRDefault="00A9578F" w:rsidP="00A9578F">
      <w:pPr>
        <w:jc w:val="both"/>
        <w:rPr>
          <w:sz w:val="28"/>
          <w:szCs w:val="28"/>
        </w:rPr>
      </w:pPr>
    </w:p>
    <w:p w:rsidR="00A9578F" w:rsidRPr="00BE351C" w:rsidRDefault="00A9578F" w:rsidP="00A9578F">
      <w:pPr>
        <w:ind w:firstLine="708"/>
        <w:jc w:val="both"/>
        <w:rPr>
          <w:sz w:val="28"/>
          <w:szCs w:val="28"/>
        </w:rPr>
      </w:pPr>
      <w:r>
        <w:rPr>
          <w:sz w:val="28"/>
          <w:szCs w:val="28"/>
        </w:rPr>
        <w:t xml:space="preserve">4.1. </w:t>
      </w:r>
      <w:r w:rsidRPr="00BE351C">
        <w:rPr>
          <w:sz w:val="28"/>
          <w:szCs w:val="28"/>
        </w:rPr>
        <w:t>Муниципальные жилищные инспектора, уполномоченные на проведение проверок, ответственные за осуществление муниципального жилищного контроля, несут персональную ответственность.</w:t>
      </w:r>
    </w:p>
    <w:p w:rsidR="00A9578F" w:rsidRPr="00BE351C" w:rsidRDefault="00A9578F" w:rsidP="00A9578F">
      <w:pPr>
        <w:ind w:firstLine="708"/>
        <w:jc w:val="both"/>
        <w:rPr>
          <w:sz w:val="28"/>
          <w:szCs w:val="28"/>
        </w:rPr>
      </w:pPr>
      <w:r>
        <w:rPr>
          <w:sz w:val="28"/>
          <w:szCs w:val="28"/>
        </w:rPr>
        <w:t xml:space="preserve">4.2. </w:t>
      </w:r>
      <w:r w:rsidRPr="00BE351C">
        <w:rPr>
          <w:sz w:val="28"/>
          <w:szCs w:val="28"/>
        </w:rPr>
        <w:t>Персональная ответственность муниципальных жилищных инспекторов закрепляется в их должностных инструкциях в соответствии с требованиями действующего законодательства.</w:t>
      </w:r>
    </w:p>
    <w:p w:rsidR="00A9578F" w:rsidRPr="00BE351C" w:rsidRDefault="00A9578F" w:rsidP="00A9578F">
      <w:pPr>
        <w:ind w:firstLine="708"/>
        <w:jc w:val="both"/>
        <w:rPr>
          <w:sz w:val="28"/>
          <w:szCs w:val="28"/>
        </w:rPr>
      </w:pPr>
      <w:r>
        <w:rPr>
          <w:sz w:val="28"/>
          <w:szCs w:val="28"/>
        </w:rPr>
        <w:t xml:space="preserve">4.3. </w:t>
      </w:r>
      <w:r w:rsidRPr="00BE351C">
        <w:rPr>
          <w:sz w:val="28"/>
          <w:szCs w:val="28"/>
        </w:rPr>
        <w:t xml:space="preserve">Орган муниципального контроля осуществляет </w:t>
      </w:r>
      <w:proofErr w:type="gramStart"/>
      <w:r w:rsidRPr="00BE351C">
        <w:rPr>
          <w:sz w:val="28"/>
          <w:szCs w:val="28"/>
        </w:rPr>
        <w:t>контроль за</w:t>
      </w:r>
      <w:proofErr w:type="gramEnd"/>
      <w:r w:rsidRPr="00BE351C">
        <w:rPr>
          <w:sz w:val="28"/>
          <w:szCs w:val="28"/>
        </w:rPr>
        <w:t xml:space="preserve"> исполнением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муниципальных жилищных инспекторов.</w:t>
      </w:r>
    </w:p>
    <w:p w:rsidR="00A9578F" w:rsidRDefault="00A9578F" w:rsidP="00A9578F">
      <w:pPr>
        <w:ind w:firstLine="708"/>
        <w:jc w:val="both"/>
        <w:rPr>
          <w:sz w:val="28"/>
          <w:szCs w:val="28"/>
        </w:rPr>
      </w:pPr>
      <w:r>
        <w:rPr>
          <w:sz w:val="28"/>
          <w:szCs w:val="28"/>
        </w:rPr>
        <w:t xml:space="preserve">4.4. </w:t>
      </w:r>
      <w:r w:rsidRPr="00BE351C">
        <w:rPr>
          <w:sz w:val="28"/>
          <w:szCs w:val="28"/>
        </w:rPr>
        <w:t xml:space="preserve">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w:t>
      </w:r>
      <w:r w:rsidRPr="00BE351C">
        <w:rPr>
          <w:sz w:val="28"/>
          <w:szCs w:val="28"/>
        </w:rPr>
        <w:lastRenderedPageBreak/>
        <w:t>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9578F" w:rsidRPr="00BE351C" w:rsidRDefault="00A9578F" w:rsidP="00A9578F">
      <w:pPr>
        <w:ind w:firstLine="708"/>
        <w:jc w:val="both"/>
        <w:rPr>
          <w:sz w:val="28"/>
          <w:szCs w:val="28"/>
        </w:rPr>
      </w:pPr>
    </w:p>
    <w:p w:rsidR="00AC3388" w:rsidRDefault="00A9578F" w:rsidP="00AC3388">
      <w:pPr>
        <w:jc w:val="center"/>
        <w:rPr>
          <w:b/>
          <w:sz w:val="28"/>
          <w:szCs w:val="28"/>
        </w:rPr>
      </w:pPr>
      <w:r w:rsidRPr="00AC3388">
        <w:rPr>
          <w:b/>
          <w:sz w:val="28"/>
          <w:szCs w:val="28"/>
        </w:rPr>
        <w:t xml:space="preserve">5. Досудебный (внесудебный) порядок обжалования решений </w:t>
      </w:r>
    </w:p>
    <w:p w:rsidR="00AC3388" w:rsidRDefault="00A9578F" w:rsidP="00AC3388">
      <w:pPr>
        <w:jc w:val="center"/>
        <w:rPr>
          <w:b/>
          <w:sz w:val="28"/>
          <w:szCs w:val="28"/>
        </w:rPr>
      </w:pPr>
      <w:r w:rsidRPr="00AC3388">
        <w:rPr>
          <w:b/>
          <w:sz w:val="28"/>
          <w:szCs w:val="28"/>
        </w:rPr>
        <w:t xml:space="preserve">и действий (бездействия) органа муниципального контроля, </w:t>
      </w:r>
    </w:p>
    <w:p w:rsidR="00A9578F" w:rsidRPr="00AC3388" w:rsidRDefault="00A9578F" w:rsidP="00AC3388">
      <w:pPr>
        <w:jc w:val="center"/>
        <w:rPr>
          <w:b/>
          <w:sz w:val="28"/>
          <w:szCs w:val="28"/>
        </w:rPr>
      </w:pPr>
      <w:r w:rsidRPr="00AC3388">
        <w:rPr>
          <w:b/>
          <w:sz w:val="28"/>
          <w:szCs w:val="28"/>
        </w:rPr>
        <w:t>его муниципального жилищного инспектора</w:t>
      </w:r>
    </w:p>
    <w:p w:rsidR="00A9578F" w:rsidRPr="00A8588B" w:rsidRDefault="00A9578F" w:rsidP="00A9578F">
      <w:pPr>
        <w:ind w:firstLine="708"/>
        <w:jc w:val="both"/>
        <w:rPr>
          <w:sz w:val="28"/>
          <w:szCs w:val="28"/>
        </w:rPr>
      </w:pPr>
    </w:p>
    <w:p w:rsidR="00A9578F" w:rsidRPr="00BE351C" w:rsidRDefault="00A9578F" w:rsidP="00A9578F">
      <w:pPr>
        <w:ind w:firstLine="708"/>
        <w:jc w:val="both"/>
        <w:rPr>
          <w:sz w:val="28"/>
          <w:szCs w:val="28"/>
        </w:rPr>
      </w:pPr>
      <w:bookmarkStart w:id="31" w:name="sub_54"/>
      <w:r w:rsidRPr="00BE351C">
        <w:rPr>
          <w:sz w:val="28"/>
          <w:szCs w:val="28"/>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A9578F" w:rsidRPr="00A8588B" w:rsidRDefault="00A9578F" w:rsidP="00A9578F">
      <w:pPr>
        <w:ind w:firstLine="708"/>
        <w:jc w:val="both"/>
        <w:rPr>
          <w:sz w:val="28"/>
          <w:szCs w:val="28"/>
        </w:rPr>
      </w:pPr>
      <w:bookmarkStart w:id="32" w:name="sub_55"/>
      <w:bookmarkEnd w:id="31"/>
      <w:r w:rsidRPr="00BE351C">
        <w:rPr>
          <w:sz w:val="28"/>
          <w:szCs w:val="28"/>
        </w:rPr>
        <w:t xml:space="preserve">5.2. </w:t>
      </w:r>
      <w:proofErr w:type="gramStart"/>
      <w:r w:rsidRPr="00BE351C">
        <w:rPr>
          <w:sz w:val="28"/>
          <w:szCs w:val="28"/>
        </w:rPr>
        <w:t xml:space="preserve">Предметом досудебного обжалования являются действия (бездействие) муниципальных жилищных инспекторов органа муниципального контроля, осуществляющих муниципальный контроль, повлекшие за собой нарушение предусмотренных </w:t>
      </w:r>
      <w:r w:rsidRPr="00A8588B">
        <w:rPr>
          <w:sz w:val="28"/>
          <w:szCs w:val="28"/>
        </w:rPr>
        <w:t>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bookmarkEnd w:id="32"/>
    <w:p w:rsidR="00A9578F" w:rsidRPr="00A8588B" w:rsidRDefault="00A9578F" w:rsidP="00A9578F">
      <w:pPr>
        <w:jc w:val="both"/>
        <w:rPr>
          <w:sz w:val="28"/>
          <w:szCs w:val="28"/>
        </w:rPr>
      </w:pPr>
      <w:r w:rsidRPr="00A8588B">
        <w:rPr>
          <w:sz w:val="28"/>
          <w:szCs w:val="28"/>
        </w:rPr>
        <w:t>Заинтересованное лицо может обратиться с жалобой, в том числе в следующих случаях:</w:t>
      </w:r>
    </w:p>
    <w:p w:rsidR="00A9578F" w:rsidRPr="00BE351C" w:rsidRDefault="00A9578F" w:rsidP="00A9578F">
      <w:pPr>
        <w:ind w:firstLine="708"/>
        <w:jc w:val="both"/>
        <w:rPr>
          <w:sz w:val="28"/>
          <w:szCs w:val="28"/>
        </w:rPr>
      </w:pPr>
      <w:r w:rsidRPr="00A8588B">
        <w:rPr>
          <w:sz w:val="28"/>
          <w:szCs w:val="28"/>
        </w:rPr>
        <w:t xml:space="preserve">- </w:t>
      </w:r>
      <w:r w:rsidRPr="00C34786">
        <w:rPr>
          <w:sz w:val="28"/>
          <w:szCs w:val="28"/>
        </w:rPr>
        <w:t xml:space="preserve">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56" w:history="1">
        <w:r w:rsidRPr="00C34786">
          <w:rPr>
            <w:rStyle w:val="a6"/>
            <w:color w:val="auto"/>
            <w:sz w:val="28"/>
            <w:szCs w:val="28"/>
            <w:u w:val="none"/>
          </w:rPr>
          <w:t>Федеральным законом</w:t>
        </w:r>
      </w:hyperlink>
      <w:r>
        <w:rPr>
          <w:rStyle w:val="a6"/>
          <w:color w:val="auto"/>
          <w:sz w:val="28"/>
          <w:szCs w:val="28"/>
          <w:u w:val="none"/>
        </w:rPr>
        <w:t xml:space="preserve"> от </w:t>
      </w:r>
      <w:r w:rsidRPr="0093165D">
        <w:rPr>
          <w:sz w:val="28"/>
          <w:szCs w:val="28"/>
        </w:rPr>
        <w:t>26.12.2008</w:t>
      </w:r>
      <w:r>
        <w:rPr>
          <w:sz w:val="28"/>
          <w:szCs w:val="28"/>
        </w:rPr>
        <w:t xml:space="preserve"> </w:t>
      </w:r>
      <w:r>
        <w:rPr>
          <w:rStyle w:val="a6"/>
          <w:color w:val="auto"/>
          <w:sz w:val="28"/>
          <w:szCs w:val="28"/>
          <w:u w:val="none"/>
        </w:rPr>
        <w:t xml:space="preserve"> №</w:t>
      </w:r>
      <w:r w:rsidRPr="00C34786">
        <w:rPr>
          <w:sz w:val="28"/>
          <w:szCs w:val="28"/>
        </w:rPr>
        <w:t xml:space="preserve"> 294-ФЗ </w:t>
      </w:r>
      <w:r>
        <w:rPr>
          <w:sz w:val="28"/>
          <w:szCs w:val="28"/>
        </w:rPr>
        <w:t>«</w:t>
      </w:r>
      <w:r w:rsidRPr="00C34786">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BE351C">
        <w:rPr>
          <w:sz w:val="28"/>
          <w:szCs w:val="28"/>
        </w:rPr>
        <w:t>контроля</w:t>
      </w:r>
      <w:r>
        <w:rPr>
          <w:sz w:val="28"/>
          <w:szCs w:val="28"/>
        </w:rPr>
        <w:t>»</w:t>
      </w:r>
      <w:r w:rsidRPr="00BE351C">
        <w:rPr>
          <w:sz w:val="28"/>
          <w:szCs w:val="28"/>
        </w:rPr>
        <w:t>;</w:t>
      </w:r>
    </w:p>
    <w:p w:rsidR="00A9578F" w:rsidRPr="00BE351C" w:rsidRDefault="00A9578F" w:rsidP="00A9578F">
      <w:pPr>
        <w:ind w:firstLine="708"/>
        <w:jc w:val="both"/>
        <w:rPr>
          <w:sz w:val="28"/>
          <w:szCs w:val="28"/>
        </w:rPr>
      </w:pPr>
      <w:r w:rsidRPr="00BE351C">
        <w:rPr>
          <w:sz w:val="28"/>
          <w:szCs w:val="28"/>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A9578F" w:rsidRPr="00BE351C" w:rsidRDefault="00A9578F" w:rsidP="00A9578F">
      <w:pPr>
        <w:ind w:firstLine="708"/>
        <w:jc w:val="both"/>
        <w:rPr>
          <w:sz w:val="28"/>
          <w:szCs w:val="28"/>
        </w:rPr>
      </w:pPr>
      <w:r w:rsidRPr="00BE351C">
        <w:rPr>
          <w:sz w:val="28"/>
          <w:szCs w:val="28"/>
        </w:rPr>
        <w:t>- если при проведении проверки были превышены установленные сроки проведения проверки.</w:t>
      </w:r>
    </w:p>
    <w:p w:rsidR="00A9578F" w:rsidRPr="00BE351C" w:rsidRDefault="00A9578F" w:rsidP="00A9578F">
      <w:pPr>
        <w:ind w:firstLine="708"/>
        <w:jc w:val="both"/>
        <w:rPr>
          <w:sz w:val="28"/>
          <w:szCs w:val="28"/>
        </w:rPr>
      </w:pPr>
      <w:bookmarkStart w:id="33" w:name="sub_56"/>
      <w:r w:rsidRPr="00BE351C">
        <w:rPr>
          <w:sz w:val="28"/>
          <w:szCs w:val="28"/>
        </w:rPr>
        <w:t>5.3. Основания для приостановления рассмотрения жалобы отсутствуют.</w:t>
      </w:r>
    </w:p>
    <w:p w:rsidR="00A9578F" w:rsidRPr="00BE351C" w:rsidRDefault="00A9578F" w:rsidP="00A9578F">
      <w:pPr>
        <w:ind w:firstLine="708"/>
        <w:jc w:val="both"/>
        <w:rPr>
          <w:sz w:val="28"/>
          <w:szCs w:val="28"/>
        </w:rPr>
      </w:pPr>
      <w:bookmarkStart w:id="34" w:name="sub_57"/>
      <w:bookmarkEnd w:id="33"/>
      <w:r w:rsidRPr="00BE351C">
        <w:rPr>
          <w:sz w:val="28"/>
          <w:szCs w:val="28"/>
        </w:rPr>
        <w:t>5.4. Перечень оснований для отказа в рассмотрении жалобы:</w:t>
      </w:r>
    </w:p>
    <w:bookmarkEnd w:id="34"/>
    <w:p w:rsidR="00A9578F" w:rsidRPr="00BE351C" w:rsidRDefault="00A9578F" w:rsidP="00A9578F">
      <w:pPr>
        <w:ind w:firstLine="708"/>
        <w:jc w:val="both"/>
        <w:rPr>
          <w:sz w:val="28"/>
          <w:szCs w:val="28"/>
        </w:rPr>
      </w:pPr>
      <w:r w:rsidRPr="00BE351C">
        <w:rPr>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A9578F" w:rsidRPr="00BE351C" w:rsidRDefault="00A9578F" w:rsidP="00A9578F">
      <w:pPr>
        <w:ind w:firstLine="708"/>
        <w:jc w:val="both"/>
        <w:rPr>
          <w:sz w:val="28"/>
          <w:szCs w:val="28"/>
        </w:rPr>
      </w:pPr>
      <w:r w:rsidRPr="00BE351C">
        <w:rPr>
          <w:sz w:val="28"/>
          <w:szCs w:val="28"/>
        </w:rPr>
        <w:t xml:space="preserve">- если в обращении содержатся нецензурные либо оскорбительные выражения, угрозы жизни, здоровью и имуществу муниципального жилищного инспектора, а также членов его семьи, муниципальный жилищный инспектор, ответственное за рассмотрение обращения, вправе оставить ее без ответа по существу поставленных в ней вопросов и сообщить </w:t>
      </w:r>
      <w:r w:rsidRPr="00BE351C">
        <w:rPr>
          <w:sz w:val="28"/>
          <w:szCs w:val="28"/>
        </w:rPr>
        <w:lastRenderedPageBreak/>
        <w:t>заинтересованному лицу, направившему обращение, о недопустимости злоупотребления правом;</w:t>
      </w:r>
    </w:p>
    <w:p w:rsidR="00A9578F" w:rsidRPr="00BE351C" w:rsidRDefault="00A9578F" w:rsidP="00A9578F">
      <w:pPr>
        <w:ind w:firstLine="708"/>
        <w:jc w:val="both"/>
        <w:rPr>
          <w:sz w:val="28"/>
          <w:szCs w:val="28"/>
        </w:rPr>
      </w:pPr>
      <w:r w:rsidRPr="00BE351C">
        <w:rPr>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A9578F" w:rsidRPr="00BE351C" w:rsidRDefault="00A9578F" w:rsidP="00A9578F">
      <w:pPr>
        <w:ind w:firstLine="708"/>
        <w:jc w:val="both"/>
        <w:rPr>
          <w:sz w:val="28"/>
          <w:szCs w:val="28"/>
        </w:rPr>
      </w:pPr>
      <w:r w:rsidRPr="00BE351C">
        <w:rPr>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муниципальный жилищный инспектор,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A9578F" w:rsidRPr="00BE351C" w:rsidRDefault="00A9578F" w:rsidP="00A9578F">
      <w:pPr>
        <w:ind w:firstLine="708"/>
        <w:jc w:val="both"/>
        <w:rPr>
          <w:sz w:val="28"/>
          <w:szCs w:val="28"/>
        </w:rPr>
      </w:pPr>
      <w:bookmarkStart w:id="35" w:name="sub_60"/>
      <w:r w:rsidRPr="00BE351C">
        <w:rPr>
          <w:sz w:val="28"/>
          <w:szCs w:val="28"/>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A9578F" w:rsidRPr="00A8588B" w:rsidRDefault="00A9578F" w:rsidP="00A9578F">
      <w:pPr>
        <w:ind w:firstLine="708"/>
        <w:jc w:val="both"/>
        <w:rPr>
          <w:sz w:val="28"/>
          <w:szCs w:val="28"/>
        </w:rPr>
      </w:pPr>
      <w:bookmarkStart w:id="36" w:name="sub_58"/>
      <w:bookmarkEnd w:id="35"/>
      <w:r w:rsidRPr="00BE351C">
        <w:rPr>
          <w:sz w:val="28"/>
          <w:szCs w:val="28"/>
        </w:rPr>
        <w:t xml:space="preserve">5.5.1. Жалоба может </w:t>
      </w:r>
      <w:r w:rsidRPr="00A8588B">
        <w:rPr>
          <w:sz w:val="28"/>
          <w:szCs w:val="28"/>
        </w:rPr>
        <w:t xml:space="preserve">быть направлена по почте, с использованием информационно-телекоммуникационной сети </w:t>
      </w:r>
      <w:r>
        <w:rPr>
          <w:sz w:val="28"/>
          <w:szCs w:val="28"/>
        </w:rPr>
        <w:t>«</w:t>
      </w:r>
      <w:r w:rsidRPr="00A8588B">
        <w:rPr>
          <w:sz w:val="28"/>
          <w:szCs w:val="28"/>
        </w:rPr>
        <w:t>Интернет</w:t>
      </w:r>
      <w:r>
        <w:rPr>
          <w:sz w:val="28"/>
          <w:szCs w:val="28"/>
        </w:rPr>
        <w:t>»</w:t>
      </w:r>
      <w:r w:rsidRPr="00A8588B">
        <w:rPr>
          <w:sz w:val="28"/>
          <w:szCs w:val="28"/>
        </w:rPr>
        <w:t>, а также может быть принята при личном приеме заинтересованного лица.</w:t>
      </w:r>
    </w:p>
    <w:bookmarkEnd w:id="36"/>
    <w:p w:rsidR="00A9578F" w:rsidRPr="00A8588B" w:rsidRDefault="00A9578F" w:rsidP="00A9578F">
      <w:pPr>
        <w:ind w:firstLine="708"/>
        <w:jc w:val="both"/>
        <w:rPr>
          <w:sz w:val="28"/>
          <w:szCs w:val="28"/>
        </w:rPr>
      </w:pPr>
      <w:r w:rsidRPr="00A8588B">
        <w:rPr>
          <w:sz w:val="28"/>
          <w:szCs w:val="28"/>
        </w:rPr>
        <w:t>5.5.2. Жалоба должна содержать:</w:t>
      </w:r>
    </w:p>
    <w:p w:rsidR="00A9578F" w:rsidRPr="00BE351C" w:rsidRDefault="00A9578F" w:rsidP="00A9578F">
      <w:pPr>
        <w:ind w:firstLine="708"/>
        <w:jc w:val="both"/>
        <w:rPr>
          <w:sz w:val="28"/>
          <w:szCs w:val="28"/>
        </w:rPr>
      </w:pPr>
      <w:r w:rsidRPr="00BE351C">
        <w:rPr>
          <w:sz w:val="28"/>
          <w:szCs w:val="28"/>
        </w:rPr>
        <w:t>1) наименование органа муниципального контроля;</w:t>
      </w:r>
    </w:p>
    <w:p w:rsidR="00A9578F" w:rsidRPr="00BE351C" w:rsidRDefault="00A9578F" w:rsidP="00A9578F">
      <w:pPr>
        <w:ind w:firstLine="708"/>
        <w:jc w:val="both"/>
        <w:rPr>
          <w:sz w:val="28"/>
          <w:szCs w:val="28"/>
        </w:rPr>
      </w:pPr>
      <w:r w:rsidRPr="00BE351C">
        <w:rPr>
          <w:sz w:val="28"/>
          <w:szCs w:val="28"/>
        </w:rPr>
        <w:t>2) фамилия, инициалы муниципального жилищного инспектора органа муниципального контроля, которому подается жалоба;</w:t>
      </w:r>
    </w:p>
    <w:p w:rsidR="00A9578F" w:rsidRPr="00BE351C" w:rsidRDefault="00A9578F" w:rsidP="00A9578F">
      <w:pPr>
        <w:ind w:firstLine="708"/>
        <w:jc w:val="both"/>
        <w:rPr>
          <w:sz w:val="28"/>
          <w:szCs w:val="28"/>
        </w:rPr>
      </w:pPr>
      <w:proofErr w:type="gramStart"/>
      <w:r w:rsidRPr="00BE351C">
        <w:rPr>
          <w:sz w:val="28"/>
          <w:szCs w:val="28"/>
        </w:rPr>
        <w:t>3)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578F" w:rsidRPr="00BE351C" w:rsidRDefault="00A9578F" w:rsidP="00A9578F">
      <w:pPr>
        <w:ind w:firstLine="708"/>
        <w:jc w:val="both"/>
        <w:rPr>
          <w:sz w:val="28"/>
          <w:szCs w:val="28"/>
        </w:rPr>
      </w:pPr>
      <w:r w:rsidRPr="00BE351C">
        <w:rPr>
          <w:sz w:val="28"/>
          <w:szCs w:val="28"/>
        </w:rPr>
        <w:t>4) наименование органа муниципального контроля, фамилия, инициалы муниципального жилищного инспектора органа муниципального контроля решения и действия (бездействия) которых обжалуются;</w:t>
      </w:r>
    </w:p>
    <w:p w:rsidR="00A9578F" w:rsidRPr="00BE351C" w:rsidRDefault="00A9578F" w:rsidP="00A9578F">
      <w:pPr>
        <w:ind w:firstLine="708"/>
        <w:jc w:val="both"/>
        <w:rPr>
          <w:sz w:val="28"/>
          <w:szCs w:val="28"/>
        </w:rPr>
      </w:pPr>
      <w:r w:rsidRPr="00BE351C">
        <w:rPr>
          <w:sz w:val="28"/>
          <w:szCs w:val="28"/>
        </w:rPr>
        <w:t>5) сведения об обжалуемых решениях и действиях (бездействии) органа муниципального контроля, муниципального жилищного инспектора органа муниципального контроля;</w:t>
      </w:r>
    </w:p>
    <w:p w:rsidR="00A9578F" w:rsidRPr="00BE351C" w:rsidRDefault="00A9578F" w:rsidP="00A9578F">
      <w:pPr>
        <w:ind w:firstLine="708"/>
        <w:jc w:val="both"/>
        <w:rPr>
          <w:sz w:val="28"/>
          <w:szCs w:val="28"/>
        </w:rPr>
      </w:pPr>
      <w:r w:rsidRPr="00BE351C">
        <w:rPr>
          <w:sz w:val="28"/>
          <w:szCs w:val="28"/>
        </w:rPr>
        <w:t>6) доводы, на основании которых заинтересованное лицо несогласно с решением и действием (бездействием) органа муниципального контроля, муниципального жилищного инспектора органа муниципального контроля.</w:t>
      </w:r>
    </w:p>
    <w:p w:rsidR="00A9578F" w:rsidRPr="00BE351C" w:rsidRDefault="00A9578F" w:rsidP="00A9578F">
      <w:pPr>
        <w:ind w:firstLine="708"/>
        <w:jc w:val="both"/>
        <w:rPr>
          <w:sz w:val="28"/>
          <w:szCs w:val="28"/>
        </w:rPr>
      </w:pPr>
      <w:bookmarkStart w:id="37" w:name="sub_61"/>
      <w:r w:rsidRPr="00BE351C">
        <w:rPr>
          <w:sz w:val="28"/>
          <w:szCs w:val="28"/>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9578F" w:rsidRPr="00BE351C" w:rsidRDefault="00A9578F" w:rsidP="00A9578F">
      <w:pPr>
        <w:ind w:firstLine="708"/>
        <w:jc w:val="both"/>
        <w:rPr>
          <w:sz w:val="28"/>
          <w:szCs w:val="28"/>
        </w:rPr>
      </w:pPr>
      <w:bookmarkStart w:id="38" w:name="sub_63"/>
      <w:bookmarkEnd w:id="37"/>
      <w:r w:rsidRPr="00BE351C">
        <w:rPr>
          <w:sz w:val="28"/>
          <w:szCs w:val="28"/>
        </w:rPr>
        <w:t>5.7. Заинтересованные лица могут обжаловать решения и действия (бездействие) муниципальных жилищных инспекторов органа муниципального контроля руководителю органа муниципального контроля.</w:t>
      </w:r>
    </w:p>
    <w:p w:rsidR="00A9578F" w:rsidRPr="00705543" w:rsidRDefault="00A9578F" w:rsidP="00A9578F">
      <w:pPr>
        <w:ind w:firstLine="708"/>
        <w:jc w:val="both"/>
        <w:rPr>
          <w:sz w:val="28"/>
          <w:szCs w:val="28"/>
        </w:rPr>
      </w:pPr>
      <w:bookmarkStart w:id="39" w:name="sub_62"/>
      <w:bookmarkEnd w:id="38"/>
      <w:r w:rsidRPr="00BE351C">
        <w:rPr>
          <w:sz w:val="28"/>
          <w:szCs w:val="28"/>
        </w:rPr>
        <w:lastRenderedPageBreak/>
        <w:t xml:space="preserve">5.7.1. Жалобы на действия (бездействия) </w:t>
      </w:r>
      <w:r w:rsidRPr="00705543">
        <w:rPr>
          <w:sz w:val="28"/>
          <w:szCs w:val="28"/>
        </w:rPr>
        <w:t>и решения, принятые руководителем органа муниципального контроля подаются мэру города Магадана.</w:t>
      </w:r>
    </w:p>
    <w:p w:rsidR="00A9578F" w:rsidRPr="00705543" w:rsidRDefault="00A9578F" w:rsidP="00A9578F">
      <w:pPr>
        <w:ind w:firstLine="708"/>
        <w:jc w:val="both"/>
        <w:rPr>
          <w:sz w:val="28"/>
          <w:szCs w:val="28"/>
        </w:rPr>
      </w:pPr>
      <w:bookmarkStart w:id="40" w:name="sub_64"/>
      <w:bookmarkEnd w:id="39"/>
      <w:r w:rsidRPr="00705543">
        <w:rPr>
          <w:sz w:val="28"/>
          <w:szCs w:val="28"/>
        </w:rPr>
        <w:t>5.8. Жалоба, поступившая в орган муниципального контроля, подлежит рассмотрению муниципальным жилищным инспектором, наделенным полномочиями по рассмотрению жалоб, в течение 30 дней со дня ее регистрации.</w:t>
      </w:r>
    </w:p>
    <w:p w:rsidR="00A9578F" w:rsidRPr="00705543" w:rsidRDefault="00A9578F" w:rsidP="00A9578F">
      <w:pPr>
        <w:ind w:firstLine="708"/>
        <w:jc w:val="both"/>
        <w:rPr>
          <w:sz w:val="28"/>
          <w:szCs w:val="28"/>
        </w:rPr>
      </w:pPr>
      <w:bookmarkStart w:id="41" w:name="sub_65"/>
      <w:bookmarkEnd w:id="40"/>
      <w:r w:rsidRPr="00705543">
        <w:rPr>
          <w:sz w:val="28"/>
          <w:szCs w:val="28"/>
        </w:rPr>
        <w:t>5.9. По результатам рассмотрения жалобы в досудебном порядке муниципальный жилищный инспектор, рассмотревший жалобу, принимает мотивированное решение:</w:t>
      </w:r>
    </w:p>
    <w:bookmarkEnd w:id="41"/>
    <w:p w:rsidR="00A9578F" w:rsidRPr="00C34786" w:rsidRDefault="00A9578F" w:rsidP="00A9578F">
      <w:pPr>
        <w:ind w:firstLine="708"/>
        <w:jc w:val="both"/>
        <w:rPr>
          <w:sz w:val="28"/>
          <w:szCs w:val="28"/>
        </w:rPr>
      </w:pPr>
      <w:proofErr w:type="gramStart"/>
      <w:r w:rsidRPr="00705543">
        <w:rPr>
          <w:sz w:val="28"/>
          <w:szCs w:val="28"/>
        </w:rPr>
        <w:t xml:space="preserve">- о признании действий (бездействия) муниципального жилищного инспектора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w:t>
      </w:r>
      <w:r w:rsidRPr="00C34786">
        <w:rPr>
          <w:sz w:val="28"/>
          <w:szCs w:val="28"/>
        </w:rPr>
        <w:t>способов устранения таких нарушений;</w:t>
      </w:r>
      <w:proofErr w:type="gramEnd"/>
    </w:p>
    <w:p w:rsidR="00A9578F" w:rsidRPr="00C34786" w:rsidRDefault="00A9578F" w:rsidP="00A9578F">
      <w:pPr>
        <w:ind w:firstLine="708"/>
        <w:jc w:val="both"/>
        <w:rPr>
          <w:sz w:val="28"/>
          <w:szCs w:val="28"/>
        </w:rPr>
      </w:pPr>
      <w:r w:rsidRPr="00C34786">
        <w:rPr>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57" w:history="1">
        <w:r w:rsidRPr="00C34786">
          <w:rPr>
            <w:rStyle w:val="a6"/>
            <w:color w:val="auto"/>
            <w:sz w:val="28"/>
            <w:szCs w:val="28"/>
            <w:u w:val="none"/>
          </w:rPr>
          <w:t>частью 2 статьи 20</w:t>
        </w:r>
      </w:hyperlink>
      <w:r w:rsidRPr="00C34786">
        <w:rPr>
          <w:sz w:val="28"/>
          <w:szCs w:val="28"/>
        </w:rPr>
        <w:t xml:space="preserve"> Федерального закона</w:t>
      </w:r>
      <w:r>
        <w:rPr>
          <w:sz w:val="28"/>
          <w:szCs w:val="28"/>
        </w:rPr>
        <w:t xml:space="preserve"> от </w:t>
      </w:r>
      <w:r w:rsidRPr="0093165D">
        <w:rPr>
          <w:sz w:val="28"/>
          <w:szCs w:val="28"/>
        </w:rPr>
        <w:t>26.12.2008</w:t>
      </w:r>
      <w:r>
        <w:rPr>
          <w:sz w:val="28"/>
          <w:szCs w:val="28"/>
        </w:rPr>
        <w:t xml:space="preserve"> №</w:t>
      </w:r>
      <w:r w:rsidRPr="00C34786">
        <w:rPr>
          <w:sz w:val="28"/>
          <w:szCs w:val="28"/>
        </w:rPr>
        <w:t> 294-ФЗ;</w:t>
      </w:r>
    </w:p>
    <w:p w:rsidR="00A9578F" w:rsidRPr="00C34786" w:rsidRDefault="00A9578F" w:rsidP="00A9578F">
      <w:pPr>
        <w:ind w:firstLine="708"/>
        <w:jc w:val="both"/>
        <w:rPr>
          <w:sz w:val="28"/>
          <w:szCs w:val="28"/>
        </w:rPr>
      </w:pPr>
      <w:r w:rsidRPr="00C34786">
        <w:rPr>
          <w:sz w:val="28"/>
          <w:szCs w:val="28"/>
        </w:rPr>
        <w:t>- об оставлении жалобы без удовлетворения с обоснованием причин отказа в удовлетворении.</w:t>
      </w:r>
    </w:p>
    <w:p w:rsidR="00A9578F" w:rsidRPr="00BE351C" w:rsidRDefault="00A9578F" w:rsidP="00A9578F">
      <w:pPr>
        <w:ind w:firstLine="708"/>
        <w:jc w:val="both"/>
        <w:rPr>
          <w:sz w:val="28"/>
          <w:szCs w:val="28"/>
        </w:rPr>
      </w:pPr>
      <w:bookmarkStart w:id="42" w:name="sub_66"/>
      <w:r w:rsidRPr="00C34786">
        <w:rPr>
          <w:sz w:val="28"/>
          <w:szCs w:val="28"/>
        </w:rPr>
        <w:t xml:space="preserve">5.10. По результатам принятого решения, указанного в </w:t>
      </w:r>
      <w:hyperlink w:anchor="sub_65" w:history="1">
        <w:r w:rsidRPr="00C34786">
          <w:rPr>
            <w:rStyle w:val="a6"/>
            <w:color w:val="auto"/>
            <w:sz w:val="28"/>
            <w:szCs w:val="28"/>
            <w:u w:val="none"/>
          </w:rPr>
          <w:t>пункте 5.9</w:t>
        </w:r>
      </w:hyperlink>
      <w:r w:rsidRPr="00C34786">
        <w:rPr>
          <w:sz w:val="28"/>
          <w:szCs w:val="28"/>
        </w:rPr>
        <w:t xml:space="preserve"> настоящего </w:t>
      </w:r>
      <w:r>
        <w:rPr>
          <w:sz w:val="28"/>
          <w:szCs w:val="28"/>
        </w:rPr>
        <w:t>А</w:t>
      </w:r>
      <w:r w:rsidRPr="00C34786">
        <w:rPr>
          <w:sz w:val="28"/>
          <w:szCs w:val="28"/>
        </w:rPr>
        <w:t xml:space="preserve">дминистративного регламента, заинтересованному лицу в письменной форме или по его желанию в электронной форме </w:t>
      </w:r>
      <w:r w:rsidRPr="00BE351C">
        <w:rPr>
          <w:sz w:val="28"/>
          <w:szCs w:val="28"/>
        </w:rPr>
        <w:t>направляется мотивированный ответ о результатах рассмотрения жалобы.</w:t>
      </w:r>
    </w:p>
    <w:p w:rsidR="00A9578F" w:rsidRPr="00BE351C" w:rsidRDefault="00A9578F" w:rsidP="00A9578F">
      <w:pPr>
        <w:ind w:firstLine="708"/>
        <w:jc w:val="both"/>
        <w:rPr>
          <w:sz w:val="28"/>
          <w:szCs w:val="28"/>
        </w:rPr>
      </w:pPr>
      <w:bookmarkStart w:id="43" w:name="sub_67"/>
      <w:bookmarkEnd w:id="42"/>
      <w:r w:rsidRPr="00BE351C">
        <w:rPr>
          <w:sz w:val="28"/>
          <w:szCs w:val="28"/>
        </w:rPr>
        <w:t>5.11.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гражданам, права и (или) законные интересы которых нарушены.</w:t>
      </w:r>
    </w:p>
    <w:p w:rsidR="00A9578F" w:rsidRPr="00705543" w:rsidRDefault="00A9578F" w:rsidP="00A9578F">
      <w:pPr>
        <w:ind w:firstLine="708"/>
        <w:jc w:val="both"/>
        <w:rPr>
          <w:sz w:val="28"/>
          <w:szCs w:val="28"/>
        </w:rPr>
      </w:pPr>
      <w:bookmarkStart w:id="44" w:name="sub_68"/>
      <w:bookmarkEnd w:id="43"/>
      <w:r w:rsidRPr="00BE351C">
        <w:rPr>
          <w:sz w:val="28"/>
          <w:szCs w:val="28"/>
        </w:rPr>
        <w:t xml:space="preserve">5.12. В случае установления в ходе или по результатам </w:t>
      </w:r>
      <w:proofErr w:type="gramStart"/>
      <w:r w:rsidRPr="00BE351C">
        <w:rPr>
          <w:sz w:val="28"/>
          <w:szCs w:val="28"/>
        </w:rPr>
        <w:t>рассмотрения жалобы признаков состава административного правонарушения</w:t>
      </w:r>
      <w:proofErr w:type="gramEnd"/>
      <w:r w:rsidRPr="00BE351C">
        <w:rPr>
          <w:sz w:val="28"/>
          <w:szCs w:val="28"/>
        </w:rPr>
        <w:t xml:space="preserve"> или преступления должностное </w:t>
      </w:r>
      <w:r w:rsidRPr="00705543">
        <w:rPr>
          <w:sz w:val="28"/>
          <w:szCs w:val="28"/>
        </w:rPr>
        <w:t>лицо, наделенное полномочиями по рассмотрению жалоб незамедлительно направляет имеющиеся материалы в органы прокуратуры.</w:t>
      </w:r>
    </w:p>
    <w:bookmarkEnd w:id="44"/>
    <w:p w:rsidR="002529E5" w:rsidRDefault="00A9578F" w:rsidP="00A9578F">
      <w:pPr>
        <w:ind w:firstLine="708"/>
        <w:jc w:val="center"/>
        <w:rPr>
          <w:sz w:val="28"/>
          <w:szCs w:val="28"/>
        </w:rPr>
        <w:sectPr w:rsidR="002529E5" w:rsidSect="002529E5">
          <w:pgSz w:w="11900" w:h="16800"/>
          <w:pgMar w:top="1134" w:right="850" w:bottom="1134" w:left="1701" w:header="720" w:footer="720" w:gutter="0"/>
          <w:pgNumType w:start="1"/>
          <w:cols w:space="720"/>
          <w:noEndnote/>
          <w:titlePg/>
          <w:docGrid w:linePitch="326"/>
        </w:sectPr>
      </w:pPr>
      <w:r w:rsidRPr="00BE351C">
        <w:rPr>
          <w:sz w:val="28"/>
          <w:szCs w:val="28"/>
        </w:rPr>
        <w:t>6. Блок-схема осуществления муниципального жилищного контроля</w:t>
      </w:r>
      <w:r w:rsidR="006D21FC">
        <w:rPr>
          <w:sz w:val="28"/>
          <w:szCs w:val="28"/>
        </w:rPr>
        <w:t>:</w:t>
      </w:r>
    </w:p>
    <w:p w:rsidR="00DA44C5" w:rsidRDefault="00DA44C5" w:rsidP="00A9578F">
      <w:pPr>
        <w:pStyle w:val="ae"/>
        <w:rPr>
          <w:sz w:val="18"/>
          <w:szCs w:val="18"/>
        </w:rPr>
      </w:pPr>
    </w:p>
    <w:p w:rsidR="00A9578F" w:rsidRDefault="00A9578F" w:rsidP="00A9578F">
      <w:pPr>
        <w:pStyle w:val="ae"/>
        <w:rPr>
          <w:sz w:val="18"/>
          <w:szCs w:val="18"/>
        </w:rPr>
      </w:pPr>
      <w:r>
        <w:rPr>
          <w:sz w:val="18"/>
          <w:szCs w:val="18"/>
        </w:rPr>
        <w:t>┌───────────────────────────────────────────────────────────────────────────┐</w:t>
      </w:r>
    </w:p>
    <w:p w:rsidR="00A9578F" w:rsidRDefault="00A9578F" w:rsidP="00A9578F">
      <w:pPr>
        <w:pStyle w:val="ae"/>
        <w:rPr>
          <w:sz w:val="18"/>
          <w:szCs w:val="18"/>
        </w:rPr>
      </w:pPr>
      <w:r>
        <w:rPr>
          <w:sz w:val="18"/>
          <w:szCs w:val="18"/>
        </w:rPr>
        <w:t>│                 Организация и проведение мероприятий,                     │</w:t>
      </w:r>
    </w:p>
    <w:p w:rsidR="00A9578F" w:rsidRDefault="00A9578F" w:rsidP="00A9578F">
      <w:pPr>
        <w:pStyle w:val="ae"/>
        <w:rPr>
          <w:sz w:val="18"/>
          <w:szCs w:val="18"/>
        </w:rPr>
      </w:pPr>
      <w:r>
        <w:rPr>
          <w:sz w:val="18"/>
          <w:szCs w:val="18"/>
        </w:rPr>
        <w:t>│        направленных на профилактику нарушений обязательных требований     │</w:t>
      </w:r>
    </w:p>
    <w:p w:rsidR="00A9578F" w:rsidRDefault="00A9578F" w:rsidP="00A9578F">
      <w:pPr>
        <w:pStyle w:val="ae"/>
        <w:rPr>
          <w:sz w:val="18"/>
          <w:szCs w:val="18"/>
        </w:rPr>
      </w:pPr>
      <w:r>
        <w:rPr>
          <w:sz w:val="18"/>
          <w:szCs w:val="18"/>
        </w:rPr>
        <w:t>└───────────────────────────────────┬───────────────────────────────────────┘</w:t>
      </w:r>
    </w:p>
    <w:p w:rsidR="00A9578F" w:rsidRDefault="00A9578F" w:rsidP="00A9578F">
      <w:pPr>
        <w:pStyle w:val="ae"/>
        <w:rPr>
          <w:sz w:val="22"/>
          <w:szCs w:val="22"/>
        </w:rPr>
      </w:pPr>
      <w:r>
        <w:rPr>
          <w:sz w:val="22"/>
          <w:szCs w:val="22"/>
        </w:rPr>
        <w:t xml:space="preserve">                           ▼</w:t>
      </w:r>
    </w:p>
    <w:p w:rsidR="00A9578F" w:rsidRDefault="00A9578F" w:rsidP="00A9578F">
      <w:pPr>
        <w:pStyle w:val="ae"/>
        <w:rPr>
          <w:sz w:val="18"/>
          <w:szCs w:val="18"/>
        </w:rPr>
      </w:pPr>
      <w:r>
        <w:rPr>
          <w:sz w:val="18"/>
          <w:szCs w:val="18"/>
        </w:rPr>
        <w:t>┌───────────────────────────────────────────────────────────────────────────┐</w:t>
      </w:r>
    </w:p>
    <w:p w:rsidR="00A9578F" w:rsidRDefault="00A9578F" w:rsidP="00A9578F">
      <w:pPr>
        <w:pStyle w:val="ae"/>
        <w:rPr>
          <w:sz w:val="18"/>
          <w:szCs w:val="18"/>
        </w:rPr>
      </w:pPr>
      <w:r>
        <w:rPr>
          <w:sz w:val="18"/>
          <w:szCs w:val="18"/>
        </w:rPr>
        <w:t>│     Подготовка и распространение комментариев о содержании новых НПА РФ,  │</w:t>
      </w:r>
    </w:p>
    <w:p w:rsidR="00A9578F" w:rsidRDefault="00A9578F" w:rsidP="00A9578F">
      <w:pPr>
        <w:pStyle w:val="ae"/>
        <w:rPr>
          <w:sz w:val="18"/>
          <w:szCs w:val="18"/>
        </w:rPr>
      </w:pPr>
      <w:r>
        <w:rPr>
          <w:sz w:val="18"/>
          <w:szCs w:val="18"/>
        </w:rPr>
        <w:t>│     муниципальных правовых актов по жилищному контролю, устанавливающих   │</w:t>
      </w:r>
    </w:p>
    <w:p w:rsidR="00A9578F" w:rsidRDefault="00A9578F" w:rsidP="00A9578F">
      <w:pPr>
        <w:pStyle w:val="ae"/>
        <w:rPr>
          <w:sz w:val="18"/>
          <w:szCs w:val="18"/>
        </w:rPr>
      </w:pPr>
      <w:r>
        <w:rPr>
          <w:sz w:val="18"/>
          <w:szCs w:val="18"/>
        </w:rPr>
        <w:t>│ обязательные требования, о внесенных изменениях в действующие акты, сроках│</w:t>
      </w:r>
    </w:p>
    <w:p w:rsidR="00A9578F" w:rsidRDefault="00A9578F" w:rsidP="00A9578F">
      <w:pPr>
        <w:pStyle w:val="ae"/>
        <w:rPr>
          <w:sz w:val="18"/>
          <w:szCs w:val="18"/>
        </w:rPr>
      </w:pPr>
      <w:r>
        <w:rPr>
          <w:sz w:val="18"/>
          <w:szCs w:val="18"/>
        </w:rPr>
        <w:t xml:space="preserve">│    и </w:t>
      </w:r>
      <w:proofErr w:type="gramStart"/>
      <w:r>
        <w:rPr>
          <w:sz w:val="18"/>
          <w:szCs w:val="18"/>
        </w:rPr>
        <w:t>порядке</w:t>
      </w:r>
      <w:proofErr w:type="gramEnd"/>
      <w:r>
        <w:rPr>
          <w:sz w:val="18"/>
          <w:szCs w:val="18"/>
        </w:rPr>
        <w:t xml:space="preserve"> вступления их в действие, а также рекомендации о проведении  │</w:t>
      </w:r>
    </w:p>
    <w:p w:rsidR="00A9578F" w:rsidRDefault="00A9578F" w:rsidP="00A9578F">
      <w:pPr>
        <w:pStyle w:val="ae"/>
        <w:rPr>
          <w:sz w:val="18"/>
          <w:szCs w:val="18"/>
        </w:rPr>
      </w:pPr>
      <w:r>
        <w:rPr>
          <w:sz w:val="18"/>
          <w:szCs w:val="18"/>
        </w:rPr>
        <w:t>│       мероприятий, направленных на внедрение и обеспечение соблюдения     │</w:t>
      </w:r>
    </w:p>
    <w:p w:rsidR="00A9578F" w:rsidRDefault="00A9578F" w:rsidP="00A9578F">
      <w:pPr>
        <w:pStyle w:val="ae"/>
        <w:rPr>
          <w:sz w:val="18"/>
          <w:szCs w:val="18"/>
        </w:rPr>
      </w:pPr>
      <w:r>
        <w:rPr>
          <w:sz w:val="18"/>
          <w:szCs w:val="18"/>
        </w:rPr>
        <w:t>│                            обязательных требований                        │</w:t>
      </w:r>
    </w:p>
    <w:p w:rsidR="00A9578F" w:rsidRDefault="00A9578F" w:rsidP="00A9578F">
      <w:pPr>
        <w:pStyle w:val="ae"/>
        <w:rPr>
          <w:sz w:val="18"/>
          <w:szCs w:val="18"/>
        </w:rPr>
      </w:pPr>
      <w:r>
        <w:rPr>
          <w:sz w:val="18"/>
          <w:szCs w:val="18"/>
        </w:rPr>
        <w:t>└───────────────────────────────────┬───────────────────────────────────────┘</w:t>
      </w:r>
    </w:p>
    <w:p w:rsidR="00A9578F" w:rsidRDefault="00A9578F" w:rsidP="00A9578F">
      <w:pPr>
        <w:pStyle w:val="ae"/>
        <w:rPr>
          <w:sz w:val="22"/>
          <w:szCs w:val="22"/>
        </w:rPr>
      </w:pPr>
      <w:r>
        <w:rPr>
          <w:sz w:val="22"/>
          <w:szCs w:val="22"/>
        </w:rPr>
        <w:t xml:space="preserve">                           ▼│</w:t>
      </w:r>
    </w:p>
    <w:p w:rsidR="00A9578F" w:rsidRDefault="00A9578F" w:rsidP="00A9578F">
      <w:pPr>
        <w:pStyle w:val="ae"/>
        <w:rPr>
          <w:sz w:val="18"/>
          <w:szCs w:val="18"/>
        </w:rPr>
      </w:pPr>
      <w:r>
        <w:rPr>
          <w:sz w:val="18"/>
          <w:szCs w:val="18"/>
        </w:rPr>
        <w:t>┌───────────────────────────────────────────────────────────────────────────┐</w:t>
      </w:r>
    </w:p>
    <w:p w:rsidR="00A9578F" w:rsidRDefault="00A9578F" w:rsidP="00A9578F">
      <w:pPr>
        <w:pStyle w:val="ae"/>
        <w:rPr>
          <w:sz w:val="18"/>
          <w:szCs w:val="18"/>
        </w:rPr>
      </w:pPr>
      <w:r>
        <w:rPr>
          <w:sz w:val="18"/>
          <w:szCs w:val="18"/>
        </w:rPr>
        <w:t>│                           Организация проверок                            │</w:t>
      </w:r>
    </w:p>
    <w:p w:rsidR="00A9578F" w:rsidRDefault="00A9578F" w:rsidP="00A9578F">
      <w:pPr>
        <w:pStyle w:val="ae"/>
        <w:rPr>
          <w:sz w:val="18"/>
          <w:szCs w:val="18"/>
        </w:rPr>
      </w:pPr>
      <w:r>
        <w:rPr>
          <w:sz w:val="18"/>
          <w:szCs w:val="18"/>
        </w:rPr>
        <w:t>└────┬───────────────────────────────────────────────────────────┬──────────┘</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│По основаниям указанным </w:t>
      </w:r>
      <w:proofErr w:type="gramStart"/>
      <w:r>
        <w:rPr>
          <w:sz w:val="18"/>
          <w:szCs w:val="18"/>
        </w:rPr>
        <w:t>в</w:t>
      </w:r>
      <w:proofErr w:type="gramEnd"/>
      <w:r>
        <w:rPr>
          <w:sz w:val="18"/>
          <w:szCs w:val="18"/>
        </w:rPr>
        <w:t>│    ┌────────────┐</w:t>
      </w:r>
    </w:p>
    <w:p w:rsidR="00A9578F" w:rsidRDefault="00A9578F" w:rsidP="00A9578F">
      <w:pPr>
        <w:pStyle w:val="ae"/>
        <w:rPr>
          <w:sz w:val="18"/>
          <w:szCs w:val="18"/>
        </w:rPr>
      </w:pPr>
      <w:r>
        <w:rPr>
          <w:sz w:val="18"/>
          <w:szCs w:val="18"/>
        </w:rPr>
        <w:t>│</w:t>
      </w:r>
      <w:proofErr w:type="gramStart"/>
      <w:r>
        <w:rPr>
          <w:sz w:val="18"/>
          <w:szCs w:val="18"/>
        </w:rPr>
        <w:t>Плановая</w:t>
      </w:r>
      <w:proofErr w:type="gramEnd"/>
      <w:r>
        <w:rPr>
          <w:sz w:val="18"/>
          <w:szCs w:val="18"/>
        </w:rPr>
        <w:t xml:space="preserve">│                 │части </w:t>
      </w:r>
      <w:hyperlink r:id="rId58" w:history="1">
        <w:r>
          <w:rPr>
            <w:rStyle w:val="a3"/>
            <w:sz w:val="18"/>
            <w:szCs w:val="18"/>
          </w:rPr>
          <w:t>статьи 20</w:t>
        </w:r>
      </w:hyperlink>
      <w:r>
        <w:rPr>
          <w:sz w:val="18"/>
          <w:szCs w:val="18"/>
        </w:rPr>
        <w:t xml:space="preserve">          │◄───┤Внеплановая │</w:t>
      </w:r>
    </w:p>
    <w:p w:rsidR="00A9578F" w:rsidRDefault="00A9578F" w:rsidP="00A9578F">
      <w:pPr>
        <w:pStyle w:val="ae"/>
        <w:rPr>
          <w:sz w:val="18"/>
          <w:szCs w:val="18"/>
        </w:rPr>
      </w:pPr>
      <w:r>
        <w:rPr>
          <w:sz w:val="18"/>
          <w:szCs w:val="18"/>
        </w:rPr>
        <w:t>└────┬───┘               ┌─┤Жилищного кодекса        │    └──────┬─────┘</w:t>
      </w:r>
    </w:p>
    <w:p w:rsidR="00A9578F" w:rsidRDefault="00A9578F" w:rsidP="00A9578F">
      <w:pPr>
        <w:pStyle w:val="ae"/>
        <w:rPr>
          <w:sz w:val="18"/>
          <w:szCs w:val="18"/>
        </w:rPr>
      </w:pPr>
      <w:r>
        <w:rPr>
          <w:sz w:val="18"/>
          <w:szCs w:val="18"/>
        </w:rPr>
        <w:t xml:space="preserve">     ▼                   │ │Российской Федерации     │           │</w:t>
      </w:r>
    </w:p>
    <w:p w:rsidR="00A9578F" w:rsidRDefault="00A9578F" w:rsidP="00A9578F">
      <w:pPr>
        <w:pStyle w:val="ae"/>
        <w:rPr>
          <w:sz w:val="18"/>
          <w:szCs w:val="18"/>
        </w:rPr>
      </w:pPr>
      <w:r>
        <w:rPr>
          <w:sz w:val="18"/>
          <w:szCs w:val="18"/>
        </w:rPr>
        <w:t>┌───────────┐            │ └─────────────────────────┘           ▼</w:t>
      </w:r>
    </w:p>
    <w:p w:rsidR="00A9578F" w:rsidRDefault="00A9578F" w:rsidP="00A9578F">
      <w:pPr>
        <w:pStyle w:val="ae"/>
        <w:rPr>
          <w:sz w:val="18"/>
          <w:szCs w:val="18"/>
        </w:rPr>
      </w:pPr>
      <w:r>
        <w:rPr>
          <w:sz w:val="18"/>
          <w:szCs w:val="18"/>
        </w:rPr>
        <w:t>│Составление│            │                            ┌──────────────────────────────────┐</w:t>
      </w:r>
    </w:p>
    <w:p w:rsidR="00A9578F" w:rsidRDefault="00A9578F" w:rsidP="00A9578F">
      <w:pPr>
        <w:pStyle w:val="ae"/>
        <w:rPr>
          <w:sz w:val="18"/>
          <w:szCs w:val="18"/>
        </w:rPr>
      </w:pPr>
      <w:r>
        <w:rPr>
          <w:sz w:val="18"/>
          <w:szCs w:val="18"/>
        </w:rPr>
        <w:t>│  проекта</w:t>
      </w:r>
      <w:proofErr w:type="gramStart"/>
      <w:r>
        <w:rPr>
          <w:sz w:val="18"/>
          <w:szCs w:val="18"/>
        </w:rPr>
        <w:t xml:space="preserve">  │            │                            │   П</w:t>
      </w:r>
      <w:proofErr w:type="gramEnd"/>
      <w:r>
        <w:rPr>
          <w:sz w:val="18"/>
          <w:szCs w:val="18"/>
        </w:rPr>
        <w:t>о основаниям указанным в      │</w:t>
      </w:r>
    </w:p>
    <w:p w:rsidR="00A9578F" w:rsidRDefault="00A9578F" w:rsidP="00A9578F">
      <w:pPr>
        <w:pStyle w:val="ae"/>
        <w:rPr>
          <w:sz w:val="18"/>
          <w:szCs w:val="18"/>
        </w:rPr>
      </w:pPr>
      <w:r>
        <w:rPr>
          <w:sz w:val="18"/>
          <w:szCs w:val="18"/>
        </w:rPr>
        <w:t xml:space="preserve">│   плана   │            │                            │         </w:t>
      </w:r>
      <w:hyperlink r:id="rId59" w:history="1">
        <w:r>
          <w:rPr>
            <w:rStyle w:val="a3"/>
            <w:sz w:val="18"/>
            <w:szCs w:val="18"/>
          </w:rPr>
          <w:t>ч. 2 статьи 10</w:t>
        </w:r>
      </w:hyperlink>
      <w:r>
        <w:rPr>
          <w:sz w:val="18"/>
          <w:szCs w:val="18"/>
        </w:rPr>
        <w:t xml:space="preserve">           │</w:t>
      </w:r>
    </w:p>
    <w:p w:rsidR="00A9578F" w:rsidRDefault="00A9578F" w:rsidP="00A9578F">
      <w:pPr>
        <w:pStyle w:val="ae"/>
        <w:rPr>
          <w:sz w:val="18"/>
          <w:szCs w:val="18"/>
        </w:rPr>
      </w:pPr>
      <w:r>
        <w:rPr>
          <w:sz w:val="18"/>
          <w:szCs w:val="18"/>
        </w:rPr>
        <w:t>│ проверок  │            │                            │   Федерального закона № 294-ФЗ   │</w:t>
      </w:r>
    </w:p>
    <w:p w:rsidR="00A9578F" w:rsidRDefault="00A9578F" w:rsidP="00A9578F">
      <w:pPr>
        <w:pStyle w:val="ae"/>
        <w:rPr>
          <w:sz w:val="18"/>
          <w:szCs w:val="18"/>
        </w:rPr>
      </w:pPr>
      <w:r>
        <w:rPr>
          <w:sz w:val="18"/>
          <w:szCs w:val="18"/>
        </w:rPr>
        <w:t xml:space="preserve">└─────┬─────┘            │                            │  </w:t>
      </w:r>
      <w:r w:rsidR="00C437BA">
        <w:rPr>
          <w:sz w:val="18"/>
          <w:szCs w:val="18"/>
        </w:rPr>
        <w:t>«</w:t>
      </w:r>
      <w:r>
        <w:rPr>
          <w:sz w:val="18"/>
          <w:szCs w:val="18"/>
        </w:rPr>
        <w:t>О защите прав юридических лиц  │</w:t>
      </w:r>
    </w:p>
    <w:p w:rsidR="00A9578F" w:rsidRDefault="00A9578F" w:rsidP="00A9578F">
      <w:pPr>
        <w:pStyle w:val="ae"/>
        <w:rPr>
          <w:sz w:val="18"/>
          <w:szCs w:val="18"/>
        </w:rPr>
      </w:pPr>
      <w:r>
        <w:rPr>
          <w:sz w:val="18"/>
          <w:szCs w:val="18"/>
        </w:rPr>
        <w:t xml:space="preserve">      ▼                  │                            │и индивидуальных предпринимателей │</w:t>
      </w:r>
    </w:p>
    <w:p w:rsidR="00A9578F" w:rsidRDefault="00A9578F" w:rsidP="00A9578F">
      <w:pPr>
        <w:pStyle w:val="ae"/>
        <w:rPr>
          <w:sz w:val="18"/>
          <w:szCs w:val="18"/>
        </w:rPr>
      </w:pPr>
      <w:r>
        <w:rPr>
          <w:sz w:val="18"/>
          <w:szCs w:val="18"/>
        </w:rPr>
        <w:t xml:space="preserve">┌────────────────────┐   │                            │при осуществлении </w:t>
      </w:r>
      <w:proofErr w:type="gramStart"/>
      <w:r>
        <w:rPr>
          <w:sz w:val="18"/>
          <w:szCs w:val="18"/>
        </w:rPr>
        <w:t>государственного</w:t>
      </w:r>
      <w:proofErr w:type="gramEnd"/>
      <w:r>
        <w:rPr>
          <w:sz w:val="18"/>
          <w:szCs w:val="18"/>
        </w:rPr>
        <w:t>│</w:t>
      </w:r>
    </w:p>
    <w:p w:rsidR="00A9578F" w:rsidRDefault="00A9578F" w:rsidP="00A9578F">
      <w:pPr>
        <w:pStyle w:val="ae"/>
        <w:rPr>
          <w:sz w:val="18"/>
          <w:szCs w:val="18"/>
        </w:rPr>
      </w:pPr>
      <w:r>
        <w:rPr>
          <w:sz w:val="18"/>
          <w:szCs w:val="18"/>
        </w:rPr>
        <w:t>│Согласование проекта│   │                            │       контроля (надзора) и       │</w:t>
      </w:r>
    </w:p>
    <w:p w:rsidR="00A9578F" w:rsidRDefault="00A9578F" w:rsidP="00A9578F">
      <w:pPr>
        <w:pStyle w:val="ae"/>
        <w:rPr>
          <w:sz w:val="18"/>
          <w:szCs w:val="18"/>
        </w:rPr>
      </w:pPr>
      <w:r>
        <w:rPr>
          <w:sz w:val="18"/>
          <w:szCs w:val="18"/>
        </w:rPr>
        <w:t>│  плана с органами  │   │                            │      муниципального контроля</w:t>
      </w:r>
      <w:r w:rsidR="00C437BA">
        <w:rPr>
          <w:sz w:val="18"/>
          <w:szCs w:val="18"/>
        </w:rPr>
        <w:t>»</w:t>
      </w:r>
      <w:r>
        <w:rPr>
          <w:sz w:val="18"/>
          <w:szCs w:val="18"/>
        </w:rPr>
        <w:t xml:space="preserve">    │</w:t>
      </w:r>
    </w:p>
    <w:p w:rsidR="00A9578F" w:rsidRDefault="00A9578F" w:rsidP="00A9578F">
      <w:pPr>
        <w:pStyle w:val="ae"/>
        <w:rPr>
          <w:sz w:val="18"/>
          <w:szCs w:val="18"/>
        </w:rPr>
      </w:pPr>
      <w:r>
        <w:rPr>
          <w:sz w:val="18"/>
          <w:szCs w:val="18"/>
        </w:rPr>
        <w:t>│    прокуратуры     │   │                            └─────────────────┬────────────────┘</w:t>
      </w:r>
    </w:p>
    <w:p w:rsidR="00A9578F" w:rsidRDefault="00A9578F" w:rsidP="00A9578F">
      <w:pPr>
        <w:pStyle w:val="ae"/>
        <w:rPr>
          <w:sz w:val="18"/>
          <w:szCs w:val="18"/>
        </w:rPr>
      </w:pPr>
      <w:r>
        <w:rPr>
          <w:sz w:val="18"/>
          <w:szCs w:val="18"/>
        </w:rPr>
        <w:t>└─────────┬──────────┘   │                                              ▼</w:t>
      </w:r>
    </w:p>
    <w:p w:rsidR="00A9578F" w:rsidRDefault="00A9578F" w:rsidP="00A9578F">
      <w:pPr>
        <w:pStyle w:val="ae"/>
        <w:rPr>
          <w:sz w:val="18"/>
          <w:szCs w:val="18"/>
        </w:rPr>
      </w:pPr>
      <w:r>
        <w:rPr>
          <w:sz w:val="18"/>
          <w:szCs w:val="18"/>
        </w:rPr>
        <w:t xml:space="preserve">          ▼              │ ┌───────────────────────┐   ┌────────────────────────────┐</w:t>
      </w:r>
    </w:p>
    <w:p w:rsidR="00A9578F" w:rsidRDefault="00A9578F" w:rsidP="00A9578F">
      <w:pPr>
        <w:pStyle w:val="ae"/>
        <w:rPr>
          <w:sz w:val="18"/>
          <w:szCs w:val="18"/>
        </w:rPr>
      </w:pPr>
      <w:r>
        <w:rPr>
          <w:sz w:val="18"/>
          <w:szCs w:val="18"/>
        </w:rPr>
        <w:t>┌───────────────┐   ┌────┘ │Согласовано в случаях  │   │Извещение либо согласование │</w:t>
      </w:r>
    </w:p>
    <w:p w:rsidR="00A9578F" w:rsidRDefault="00A9578F" w:rsidP="00A9578F">
      <w:pPr>
        <w:pStyle w:val="ae"/>
        <w:rPr>
          <w:sz w:val="18"/>
          <w:szCs w:val="18"/>
        </w:rPr>
      </w:pPr>
      <w:r>
        <w:rPr>
          <w:sz w:val="18"/>
          <w:szCs w:val="18"/>
        </w:rPr>
        <w:t xml:space="preserve">│  Утверждение  │   │      │обязательного получения│◄──┤   внеплановой проверки </w:t>
      </w:r>
      <w:proofErr w:type="gramStart"/>
      <w:r>
        <w:rPr>
          <w:sz w:val="18"/>
          <w:szCs w:val="18"/>
        </w:rPr>
        <w:t>с</w:t>
      </w:r>
      <w:proofErr w:type="gramEnd"/>
      <w:r>
        <w:rPr>
          <w:sz w:val="18"/>
          <w:szCs w:val="18"/>
        </w:rPr>
        <w:t xml:space="preserve">   │</w:t>
      </w:r>
    </w:p>
    <w:p w:rsidR="00A9578F" w:rsidRDefault="00A9578F" w:rsidP="00A9578F">
      <w:pPr>
        <w:pStyle w:val="ae"/>
        <w:rPr>
          <w:sz w:val="18"/>
          <w:szCs w:val="18"/>
        </w:rPr>
      </w:pPr>
      <w:r>
        <w:rPr>
          <w:sz w:val="18"/>
          <w:szCs w:val="18"/>
        </w:rPr>
        <w:t>│плана проверок │   │      │ такого согласия       │   │    органами прокуратуры    │</w:t>
      </w:r>
    </w:p>
    <w:p w:rsidR="00A9578F" w:rsidRDefault="00A9578F" w:rsidP="00A9578F">
      <w:pPr>
        <w:pStyle w:val="ae"/>
        <w:rPr>
          <w:sz w:val="18"/>
          <w:szCs w:val="18"/>
        </w:rPr>
      </w:pPr>
      <w:r>
        <w:rPr>
          <w:sz w:val="18"/>
          <w:szCs w:val="18"/>
        </w:rPr>
        <w:t>└──────┬────────┘   │      └───────────┬───────────┘   └──────────────┬─────────────┘</w:t>
      </w:r>
    </w:p>
    <w:p w:rsidR="00A9578F" w:rsidRDefault="00A9578F" w:rsidP="00A9578F">
      <w:pPr>
        <w:pStyle w:val="ae"/>
        <w:rPr>
          <w:sz w:val="18"/>
          <w:szCs w:val="18"/>
        </w:rPr>
      </w:pPr>
      <w:r>
        <w:rPr>
          <w:sz w:val="18"/>
          <w:szCs w:val="18"/>
        </w:rPr>
        <w:t xml:space="preserve">       ▼            ▼                  │                              ▼</w:t>
      </w:r>
    </w:p>
    <w:p w:rsidR="00A9578F" w:rsidRDefault="00A9578F" w:rsidP="00A9578F">
      <w:pPr>
        <w:pStyle w:val="ae"/>
        <w:rPr>
          <w:sz w:val="18"/>
          <w:szCs w:val="18"/>
        </w:rPr>
      </w:pPr>
      <w:r>
        <w:rPr>
          <w:sz w:val="18"/>
          <w:szCs w:val="18"/>
        </w:rPr>
        <w:t>┌────────────────────┐                 │               ┌──────────────────────────┐</w:t>
      </w:r>
    </w:p>
    <w:p w:rsidR="00A9578F" w:rsidRDefault="00A9578F" w:rsidP="00A9578F">
      <w:pPr>
        <w:pStyle w:val="ae"/>
        <w:rPr>
          <w:sz w:val="18"/>
          <w:szCs w:val="18"/>
        </w:rPr>
      </w:pPr>
      <w:r>
        <w:rPr>
          <w:sz w:val="18"/>
          <w:szCs w:val="18"/>
        </w:rPr>
        <w:t>│Издание распоряжения</w:t>
      </w:r>
      <w:proofErr w:type="gramStart"/>
      <w:r>
        <w:rPr>
          <w:sz w:val="18"/>
          <w:szCs w:val="18"/>
        </w:rPr>
        <w:t>│◄────────────────┘               │Н</w:t>
      </w:r>
      <w:proofErr w:type="gramEnd"/>
      <w:r>
        <w:rPr>
          <w:sz w:val="18"/>
          <w:szCs w:val="18"/>
        </w:rPr>
        <w:t>е согласовано (в случаях │</w:t>
      </w:r>
    </w:p>
    <w:p w:rsidR="00A9578F" w:rsidRDefault="00A9578F" w:rsidP="00A9578F">
      <w:pPr>
        <w:pStyle w:val="ae"/>
        <w:rPr>
          <w:sz w:val="18"/>
          <w:szCs w:val="18"/>
        </w:rPr>
      </w:pPr>
      <w:r>
        <w:rPr>
          <w:sz w:val="18"/>
          <w:szCs w:val="18"/>
        </w:rPr>
        <w:t>│проведения проверки │                                 │ обязательного получения  │</w:t>
      </w:r>
    </w:p>
    <w:p w:rsidR="00A9578F" w:rsidRDefault="00A9578F" w:rsidP="00A9578F">
      <w:pPr>
        <w:pStyle w:val="ae"/>
        <w:rPr>
          <w:sz w:val="18"/>
          <w:szCs w:val="18"/>
        </w:rPr>
      </w:pPr>
      <w:r>
        <w:rPr>
          <w:sz w:val="18"/>
          <w:szCs w:val="18"/>
        </w:rPr>
        <w:t>└─────────┬──────────┘                                 │     такого согласия)     │</w:t>
      </w:r>
    </w:p>
    <w:p w:rsidR="00A9578F" w:rsidRDefault="00A9578F" w:rsidP="00A9578F">
      <w:pPr>
        <w:pStyle w:val="ae"/>
        <w:rPr>
          <w:sz w:val="18"/>
          <w:szCs w:val="18"/>
        </w:rPr>
      </w:pPr>
      <w:r>
        <w:rPr>
          <w:sz w:val="18"/>
          <w:szCs w:val="18"/>
        </w:rPr>
        <w:t xml:space="preserve">          │                                            └─────────────┬────────────┘</w:t>
      </w:r>
    </w:p>
    <w:p w:rsidR="00A9578F" w:rsidRDefault="00A9578F" w:rsidP="00A9578F">
      <w:pPr>
        <w:pStyle w:val="ae"/>
        <w:rPr>
          <w:sz w:val="18"/>
          <w:szCs w:val="18"/>
        </w:rPr>
      </w:pPr>
      <w:r>
        <w:rPr>
          <w:sz w:val="18"/>
          <w:szCs w:val="18"/>
        </w:rPr>
        <w:t xml:space="preserve">          ▼                                                          ▼</w:t>
      </w:r>
    </w:p>
    <w:p w:rsidR="00A9578F" w:rsidRDefault="00A9578F" w:rsidP="00A9578F">
      <w:pPr>
        <w:pStyle w:val="ae"/>
        <w:rPr>
          <w:sz w:val="18"/>
          <w:szCs w:val="18"/>
        </w:rPr>
      </w:pPr>
      <w:r>
        <w:rPr>
          <w:sz w:val="18"/>
          <w:szCs w:val="18"/>
        </w:rPr>
        <w:lastRenderedPageBreak/>
        <w:t>┌───────────────────┐     ┌───────────────────┐      ┌───────────────────────┐</w:t>
      </w:r>
    </w:p>
    <w:p w:rsidR="00A9578F" w:rsidRDefault="00A9578F" w:rsidP="00A9578F">
      <w:pPr>
        <w:pStyle w:val="ae"/>
        <w:rPr>
          <w:sz w:val="18"/>
          <w:szCs w:val="18"/>
        </w:rPr>
      </w:pPr>
      <w:r>
        <w:rPr>
          <w:sz w:val="18"/>
          <w:szCs w:val="18"/>
        </w:rPr>
        <w:t>│Проведение проверки├────►│Выявление нарушения│      │Окончание осуществления│</w:t>
      </w:r>
    </w:p>
    <w:p w:rsidR="00A9578F" w:rsidRDefault="00A9578F" w:rsidP="00A9578F">
      <w:pPr>
        <w:pStyle w:val="ae"/>
        <w:rPr>
          <w:sz w:val="18"/>
          <w:szCs w:val="18"/>
        </w:rPr>
      </w:pPr>
      <w:r>
        <w:rPr>
          <w:sz w:val="18"/>
          <w:szCs w:val="18"/>
        </w:rPr>
        <w:t>└───────────────────┘     │   действующего    │      │муниципального контроля│</w:t>
      </w:r>
    </w:p>
    <w:p w:rsidR="00A9578F" w:rsidRDefault="00A9578F" w:rsidP="00A9578F">
      <w:pPr>
        <w:pStyle w:val="ae"/>
        <w:rPr>
          <w:sz w:val="18"/>
          <w:szCs w:val="18"/>
        </w:rPr>
      </w:pPr>
      <w:r>
        <w:rPr>
          <w:sz w:val="18"/>
          <w:szCs w:val="18"/>
        </w:rPr>
        <w:t xml:space="preserve">                          │ законодательства  │      └───────────────────────┘</w:t>
      </w:r>
    </w:p>
    <w:p w:rsidR="00A9578F" w:rsidRDefault="00A9578F" w:rsidP="00A9578F">
      <w:pPr>
        <w:pStyle w:val="ae"/>
        <w:rPr>
          <w:sz w:val="18"/>
          <w:szCs w:val="18"/>
        </w:rPr>
      </w:pPr>
      <w:r>
        <w:rPr>
          <w:sz w:val="18"/>
          <w:szCs w:val="18"/>
        </w:rPr>
        <w:t xml:space="preserve">                          └───┬─────────┬─────┘</w:t>
      </w:r>
    </w:p>
    <w:p w:rsidR="00A9578F" w:rsidRDefault="00A9578F" w:rsidP="00A9578F">
      <w:pPr>
        <w:pStyle w:val="ae"/>
        <w:rPr>
          <w:sz w:val="18"/>
          <w:szCs w:val="18"/>
        </w:rPr>
      </w:pPr>
      <w:r>
        <w:rPr>
          <w:sz w:val="18"/>
          <w:szCs w:val="18"/>
        </w:rPr>
        <w:t xml:space="preserve">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│Отсутствие в выявленных нарушениях│            ▼</w:t>
      </w:r>
    </w:p>
    <w:p w:rsidR="00A9578F" w:rsidRDefault="00A9578F" w:rsidP="00A9578F">
      <w:pPr>
        <w:pStyle w:val="ae"/>
        <w:rPr>
          <w:sz w:val="18"/>
          <w:szCs w:val="18"/>
        </w:rPr>
      </w:pPr>
      <w:r>
        <w:rPr>
          <w:sz w:val="18"/>
          <w:szCs w:val="18"/>
        </w:rPr>
        <w:t xml:space="preserve">     ┌──────┐       │обязательных требований признаков │        ┌──────┐</w:t>
      </w:r>
    </w:p>
    <w:p w:rsidR="00A9578F" w:rsidRDefault="00A9578F" w:rsidP="00A9578F">
      <w:pPr>
        <w:pStyle w:val="ae"/>
        <w:rPr>
          <w:sz w:val="18"/>
          <w:szCs w:val="18"/>
        </w:rPr>
      </w:pPr>
      <w:r>
        <w:rPr>
          <w:sz w:val="18"/>
          <w:szCs w:val="18"/>
        </w:rPr>
        <w:t xml:space="preserve">     │ нет  │       │административного правонарушения  │◄───────┤  да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              ┌────────────────────────────────┐</w:t>
      </w:r>
    </w:p>
    <w:p w:rsidR="00A9578F" w:rsidRDefault="00A9578F" w:rsidP="00A9578F">
      <w:pPr>
        <w:pStyle w:val="ae"/>
        <w:rPr>
          <w:sz w:val="18"/>
          <w:szCs w:val="18"/>
        </w:rPr>
      </w:pPr>
      <w:r>
        <w:rPr>
          <w:sz w:val="18"/>
          <w:szCs w:val="18"/>
        </w:rPr>
        <w:t xml:space="preserve">│Составление акта проверки│            │              │       Наличие в </w:t>
      </w:r>
      <w:proofErr w:type="gramStart"/>
      <w:r>
        <w:rPr>
          <w:sz w:val="18"/>
          <w:szCs w:val="18"/>
        </w:rPr>
        <w:t>выявленных</w:t>
      </w:r>
      <w:proofErr w:type="gramEnd"/>
      <w:r>
        <w:rPr>
          <w:sz w:val="18"/>
          <w:szCs w:val="18"/>
        </w:rPr>
        <w:t xml:space="preserve">     │</w:t>
      </w:r>
    </w:p>
    <w:p w:rsidR="00A9578F" w:rsidRDefault="00A9578F" w:rsidP="00A9578F">
      <w:pPr>
        <w:pStyle w:val="ae"/>
        <w:rPr>
          <w:sz w:val="18"/>
          <w:szCs w:val="18"/>
        </w:rPr>
      </w:pPr>
      <w:r>
        <w:rPr>
          <w:sz w:val="18"/>
          <w:szCs w:val="18"/>
        </w:rPr>
        <w:t xml:space="preserve">└──────────┬──────────────┘            │              │     </w:t>
      </w:r>
      <w:proofErr w:type="gramStart"/>
      <w:r>
        <w:rPr>
          <w:sz w:val="18"/>
          <w:szCs w:val="18"/>
        </w:rPr>
        <w:t>нарушениях</w:t>
      </w:r>
      <w:proofErr w:type="gramEnd"/>
      <w:r>
        <w:rPr>
          <w:sz w:val="18"/>
          <w:szCs w:val="18"/>
        </w:rPr>
        <w:t xml:space="preserve"> обязательных    │</w:t>
      </w:r>
    </w:p>
    <w:p w:rsidR="00A9578F" w:rsidRDefault="00A9578F" w:rsidP="00A9578F">
      <w:pPr>
        <w:pStyle w:val="ae"/>
        <w:rPr>
          <w:sz w:val="18"/>
          <w:szCs w:val="18"/>
        </w:rPr>
      </w:pPr>
      <w:r>
        <w:rPr>
          <w:sz w:val="18"/>
          <w:szCs w:val="18"/>
        </w:rPr>
        <w:t xml:space="preserve">           ▼                           │              │      требований признаков      │</w:t>
      </w:r>
    </w:p>
    <w:p w:rsidR="00A9578F" w:rsidRDefault="00A9578F" w:rsidP="00A9578F">
      <w:pPr>
        <w:pStyle w:val="ae"/>
        <w:rPr>
          <w:sz w:val="18"/>
          <w:szCs w:val="18"/>
        </w:rPr>
      </w:pPr>
      <w:r>
        <w:rPr>
          <w:sz w:val="18"/>
          <w:szCs w:val="18"/>
        </w:rPr>
        <w:t>┌────────────────────────┐             │              │административного правонарушения│</w:t>
      </w:r>
    </w:p>
    <w:p w:rsidR="00A9578F" w:rsidRDefault="00A9578F" w:rsidP="00A9578F">
      <w:pPr>
        <w:pStyle w:val="ae"/>
        <w:rPr>
          <w:sz w:val="18"/>
          <w:szCs w:val="18"/>
        </w:rPr>
      </w:pPr>
      <w:r>
        <w:rPr>
          <w:sz w:val="18"/>
          <w:szCs w:val="18"/>
        </w:rPr>
        <w:t>│Окончание осуществления │             │              └───────────────┬────────────────┘</w:t>
      </w:r>
    </w:p>
    <w:p w:rsidR="00A9578F" w:rsidRDefault="00A9578F" w:rsidP="00A9578F">
      <w:pPr>
        <w:pStyle w:val="ae"/>
        <w:rPr>
          <w:sz w:val="18"/>
          <w:szCs w:val="18"/>
        </w:rPr>
      </w:pPr>
      <w:r>
        <w:rPr>
          <w:sz w:val="18"/>
          <w:szCs w:val="18"/>
        </w:rPr>
        <w:t>│муниципального контроля │             ▼                              ▼</w:t>
      </w:r>
    </w:p>
    <w:p w:rsidR="00A9578F" w:rsidRDefault="00A9578F" w:rsidP="00A9578F">
      <w:pPr>
        <w:pStyle w:val="ae"/>
        <w:rPr>
          <w:sz w:val="18"/>
          <w:szCs w:val="18"/>
        </w:rPr>
      </w:pPr>
      <w:r>
        <w:rPr>
          <w:sz w:val="18"/>
          <w:szCs w:val="18"/>
        </w:rPr>
        <w:t>└────────────────────────┘┌──────────────────────────┐ ┌──────────────────────────┐</w:t>
      </w:r>
    </w:p>
    <w:p w:rsidR="00A9578F" w:rsidRDefault="00A9578F" w:rsidP="00A9578F">
      <w:pPr>
        <w:pStyle w:val="ae"/>
        <w:rPr>
          <w:sz w:val="18"/>
          <w:szCs w:val="18"/>
        </w:rPr>
      </w:pPr>
      <w:r>
        <w:rPr>
          <w:sz w:val="18"/>
          <w:szCs w:val="18"/>
        </w:rPr>
        <w:t xml:space="preserve">           ▲              │ Составление акта проверки│ │Составление акта проверки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    ┌─────────────────────────┐</w:t>
      </w:r>
    </w:p>
    <w:p w:rsidR="00A9578F" w:rsidRDefault="00A9578F" w:rsidP="00A9578F">
      <w:pPr>
        <w:pStyle w:val="ae"/>
        <w:rPr>
          <w:sz w:val="18"/>
          <w:szCs w:val="18"/>
        </w:rPr>
      </w:pPr>
      <w:r>
        <w:rPr>
          <w:sz w:val="18"/>
          <w:szCs w:val="18"/>
        </w:rPr>
        <w:t xml:space="preserve">│Предписание выполнено,│ │ Выдача предписания об  │    │  Выдача предписания </w:t>
      </w:r>
      <w:proofErr w:type="gramStart"/>
      <w:r>
        <w:rPr>
          <w:sz w:val="18"/>
          <w:szCs w:val="18"/>
        </w:rPr>
        <w:t>об</w:t>
      </w:r>
      <w:proofErr w:type="gramEnd"/>
      <w:r>
        <w:rPr>
          <w:sz w:val="18"/>
          <w:szCs w:val="18"/>
        </w:rPr>
        <w:t xml:space="preserve">  │</w:t>
      </w:r>
    </w:p>
    <w:p w:rsidR="00A9578F" w:rsidRDefault="00A9578F" w:rsidP="00A9578F">
      <w:pPr>
        <w:pStyle w:val="ae"/>
        <w:rPr>
          <w:sz w:val="18"/>
          <w:szCs w:val="18"/>
        </w:rPr>
      </w:pPr>
      <w:proofErr w:type="gramStart"/>
      <w:r>
        <w:rPr>
          <w:sz w:val="18"/>
          <w:szCs w:val="18"/>
        </w:rPr>
        <w:t>│нарушения устранены   │ │ устранении выявленного │    │  устранении выявленного │</w:t>
      </w:r>
      <w:proofErr w:type="gramEnd"/>
    </w:p>
    <w:p w:rsidR="00A9578F" w:rsidRDefault="00A9578F" w:rsidP="00A9578F">
      <w:pPr>
        <w:pStyle w:val="ae"/>
        <w:rPr>
          <w:sz w:val="18"/>
          <w:szCs w:val="18"/>
        </w:rPr>
      </w:pPr>
      <w:r>
        <w:rPr>
          <w:sz w:val="18"/>
          <w:szCs w:val="18"/>
        </w:rPr>
        <w:t xml:space="preserve">└──────────────────────┘ │       нарушения        │    │        </w:t>
      </w:r>
      <w:proofErr w:type="gramStart"/>
      <w:r>
        <w:rPr>
          <w:sz w:val="18"/>
          <w:szCs w:val="18"/>
        </w:rPr>
        <w:t>нарушения</w:t>
      </w:r>
      <w:proofErr w:type="gramEnd"/>
      <w:r>
        <w:rPr>
          <w:sz w:val="18"/>
          <w:szCs w:val="18"/>
        </w:rPr>
        <w:t xml:space="preserve">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Вручение предписания   │    │  Вручение предписания   │</w:t>
      </w:r>
    </w:p>
    <w:p w:rsidR="00A9578F" w:rsidRDefault="00A9578F" w:rsidP="00A9578F">
      <w:pPr>
        <w:pStyle w:val="ae"/>
        <w:rPr>
          <w:sz w:val="18"/>
          <w:szCs w:val="18"/>
        </w:rPr>
      </w:pPr>
      <w:r>
        <w:rPr>
          <w:sz w:val="18"/>
          <w:szCs w:val="18"/>
        </w:rPr>
        <w:t xml:space="preserve">          │              │   проверяемому </w:t>
      </w:r>
      <w:proofErr w:type="gramStart"/>
      <w:r>
        <w:rPr>
          <w:sz w:val="18"/>
          <w:szCs w:val="18"/>
        </w:rPr>
        <w:t>лицу</w:t>
      </w:r>
      <w:proofErr w:type="gramEnd"/>
      <w:r>
        <w:rPr>
          <w:sz w:val="18"/>
          <w:szCs w:val="18"/>
        </w:rPr>
        <w:t xml:space="preserve">    │    │    проверяемому лицу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w:t>
      </w:r>
    </w:p>
    <w:p w:rsidR="00A9578F" w:rsidRDefault="00A9578F" w:rsidP="00A9578F">
      <w:pPr>
        <w:pStyle w:val="ae"/>
        <w:rPr>
          <w:sz w:val="18"/>
          <w:szCs w:val="18"/>
        </w:rPr>
      </w:pPr>
      <w:r>
        <w:rPr>
          <w:sz w:val="18"/>
          <w:szCs w:val="18"/>
        </w:rPr>
        <w:t xml:space="preserve">          │              │ Принятие мер по контролю│  │Направление материалов проверки│</w:t>
      </w:r>
    </w:p>
    <w:p w:rsidR="00A9578F" w:rsidRDefault="00A9578F" w:rsidP="00A9578F">
      <w:pPr>
        <w:pStyle w:val="ae"/>
        <w:rPr>
          <w:sz w:val="18"/>
          <w:szCs w:val="18"/>
        </w:rPr>
      </w:pPr>
      <w:r>
        <w:rPr>
          <w:sz w:val="18"/>
          <w:szCs w:val="18"/>
        </w:rPr>
        <w:t xml:space="preserve">          └──────────────┤      за устранением     │  │    в уполномоченные органы    │</w:t>
      </w:r>
    </w:p>
    <w:p w:rsidR="00A9578F" w:rsidRDefault="00A9578F" w:rsidP="00A9578F">
      <w:pPr>
        <w:pStyle w:val="ae"/>
        <w:rPr>
          <w:sz w:val="18"/>
          <w:szCs w:val="18"/>
        </w:rPr>
      </w:pPr>
      <w:r>
        <w:rPr>
          <w:sz w:val="18"/>
          <w:szCs w:val="18"/>
        </w:rPr>
        <w:t xml:space="preserve">                         │  выявленного нарушения  │  │  (Инспекцию) для привлечения  │</w:t>
      </w:r>
    </w:p>
    <w:p w:rsidR="00A9578F" w:rsidRDefault="00A9578F" w:rsidP="00A9578F">
      <w:pPr>
        <w:pStyle w:val="ae"/>
        <w:rPr>
          <w:sz w:val="18"/>
          <w:szCs w:val="18"/>
        </w:rPr>
      </w:pPr>
      <w:r>
        <w:rPr>
          <w:sz w:val="18"/>
          <w:szCs w:val="18"/>
        </w:rPr>
        <w:t xml:space="preserve">                         └─────────────┬───────────┘  │виновных лиц к ответственности │</w:t>
      </w:r>
    </w:p>
    <w:p w:rsidR="00A9578F" w:rsidRDefault="00A9578F" w:rsidP="00A9578F">
      <w:pPr>
        <w:pStyle w:val="ae"/>
        <w:rPr>
          <w:sz w:val="18"/>
          <w:szCs w:val="18"/>
        </w:rPr>
      </w:pPr>
      <w:r>
        <w:rPr>
          <w:sz w:val="18"/>
          <w:szCs w:val="18"/>
        </w:rPr>
        <w:t>┌─────────────────────────┐            ▼              │      и обращения в суд.       │</w:t>
      </w:r>
    </w:p>
    <w:p w:rsidR="00A9578F" w:rsidRDefault="00A9578F" w:rsidP="00A9578F">
      <w:pPr>
        <w:pStyle w:val="ae"/>
        <w:rPr>
          <w:sz w:val="18"/>
          <w:szCs w:val="18"/>
        </w:rPr>
      </w:pPr>
      <w:r>
        <w:rPr>
          <w:sz w:val="18"/>
          <w:szCs w:val="18"/>
        </w:rPr>
        <w:t>│ Направление материалов  │  ┌──────────────────────┐ └───────────────────────────────┘</w:t>
      </w:r>
    </w:p>
    <w:p w:rsidR="00A9578F" w:rsidRDefault="00A9578F" w:rsidP="00A9578F">
      <w:pPr>
        <w:pStyle w:val="ae"/>
        <w:rPr>
          <w:sz w:val="18"/>
          <w:szCs w:val="18"/>
        </w:rPr>
      </w:pPr>
      <w:r>
        <w:rPr>
          <w:sz w:val="18"/>
          <w:szCs w:val="18"/>
        </w:rPr>
        <w:t>│проверки в уполномоченные│  │     Предписание      │</w:t>
      </w:r>
    </w:p>
    <w:p w:rsidR="00A9578F" w:rsidRDefault="00A9578F" w:rsidP="00A9578F">
      <w:pPr>
        <w:pStyle w:val="ae"/>
        <w:rPr>
          <w:sz w:val="18"/>
          <w:szCs w:val="18"/>
        </w:rPr>
      </w:pPr>
      <w:r>
        <w:rPr>
          <w:sz w:val="18"/>
          <w:szCs w:val="18"/>
        </w:rPr>
        <w:t>│ органы для привлечения  │  │    не выполнено,     │</w:t>
      </w:r>
    </w:p>
    <w:p w:rsidR="00A9578F" w:rsidRDefault="00A9578F" w:rsidP="00A9578F">
      <w:pPr>
        <w:pStyle w:val="ae"/>
        <w:rPr>
          <w:sz w:val="18"/>
          <w:szCs w:val="18"/>
        </w:rPr>
      </w:pPr>
      <w:r>
        <w:rPr>
          <w:sz w:val="18"/>
          <w:szCs w:val="18"/>
        </w:rPr>
        <w:t xml:space="preserve">│     виновных лиц </w:t>
      </w:r>
      <w:proofErr w:type="gramStart"/>
      <w:r>
        <w:rPr>
          <w:sz w:val="18"/>
          <w:szCs w:val="18"/>
        </w:rPr>
        <w:t>к</w:t>
      </w:r>
      <w:proofErr w:type="gramEnd"/>
      <w:r>
        <w:rPr>
          <w:sz w:val="18"/>
          <w:szCs w:val="18"/>
        </w:rPr>
        <w:t xml:space="preserve">      │◄─┤нарушение не устранено│</w:t>
      </w:r>
    </w:p>
    <w:p w:rsidR="00A9578F" w:rsidRDefault="00A9578F" w:rsidP="00A9578F">
      <w:pPr>
        <w:pStyle w:val="ae"/>
        <w:rPr>
          <w:sz w:val="18"/>
          <w:szCs w:val="18"/>
        </w:rPr>
      </w:pPr>
      <w:r>
        <w:rPr>
          <w:sz w:val="18"/>
          <w:szCs w:val="18"/>
        </w:rPr>
        <w:t>│   ответственности и     │  │                      │</w:t>
      </w:r>
    </w:p>
    <w:p w:rsidR="00A9578F" w:rsidRDefault="00A9578F" w:rsidP="00A9578F">
      <w:pPr>
        <w:pStyle w:val="ae"/>
        <w:rPr>
          <w:sz w:val="18"/>
          <w:szCs w:val="18"/>
        </w:rPr>
      </w:pPr>
      <w:r>
        <w:rPr>
          <w:sz w:val="18"/>
          <w:szCs w:val="18"/>
        </w:rPr>
        <w:t>│    обращения в суд      │  └──────────────────────┘</w:t>
      </w:r>
    </w:p>
    <w:p w:rsidR="00A9578F" w:rsidRDefault="00A9578F" w:rsidP="00A9578F">
      <w:pPr>
        <w:pStyle w:val="ae"/>
        <w:rPr>
          <w:sz w:val="18"/>
          <w:szCs w:val="18"/>
        </w:rPr>
      </w:pPr>
      <w:r>
        <w:rPr>
          <w:sz w:val="18"/>
          <w:szCs w:val="18"/>
        </w:rPr>
        <w:t>└─────────────────────────┘</w:t>
      </w:r>
    </w:p>
    <w:p w:rsidR="002529E5" w:rsidRDefault="002529E5" w:rsidP="00A9578F">
      <w:pPr>
        <w:sectPr w:rsidR="002529E5" w:rsidSect="00DA44C5">
          <w:pgSz w:w="16838" w:h="11906" w:orient="landscape"/>
          <w:pgMar w:top="1134" w:right="1134" w:bottom="993" w:left="1134" w:header="709" w:footer="709" w:gutter="0"/>
          <w:cols w:space="708"/>
          <w:docGrid w:linePitch="360"/>
        </w:sectPr>
      </w:pPr>
    </w:p>
    <w:p w:rsidR="005E3984" w:rsidRDefault="005E3984" w:rsidP="00DA44C5">
      <w:pPr>
        <w:pStyle w:val="ad"/>
        <w:spacing w:before="0" w:beforeAutospacing="0" w:after="300" w:afterAutospacing="0" w:line="384" w:lineRule="atLeast"/>
        <w:jc w:val="right"/>
        <w:rPr>
          <w:sz w:val="28"/>
          <w:szCs w:val="28"/>
        </w:rPr>
      </w:pPr>
    </w:p>
    <w:sectPr w:rsidR="005E3984" w:rsidSect="00B66CB2">
      <w:pgSz w:w="16838" w:h="11906" w:orient="landscape"/>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15" w:rsidRDefault="007D5F15">
      <w:r>
        <w:separator/>
      </w:r>
    </w:p>
  </w:endnote>
  <w:endnote w:type="continuationSeparator" w:id="0">
    <w:p w:rsidR="007D5F15" w:rsidRDefault="007D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15" w:rsidRDefault="007D5F15">
      <w:r>
        <w:separator/>
      </w:r>
    </w:p>
  </w:footnote>
  <w:footnote w:type="continuationSeparator" w:id="0">
    <w:p w:rsidR="007D5F15" w:rsidRDefault="007D5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27897"/>
      <w:docPartObj>
        <w:docPartGallery w:val="Page Numbers (Top of Page)"/>
        <w:docPartUnique/>
      </w:docPartObj>
    </w:sdtPr>
    <w:sdtEndPr/>
    <w:sdtContent>
      <w:p w:rsidR="002529E5" w:rsidRDefault="002529E5">
        <w:pPr>
          <w:pStyle w:val="af"/>
          <w:jc w:val="center"/>
        </w:pPr>
        <w:r>
          <w:fldChar w:fldCharType="begin"/>
        </w:r>
        <w:r>
          <w:instrText>PAGE   \* MERGEFORMAT</w:instrText>
        </w:r>
        <w:r>
          <w:fldChar w:fldCharType="separate"/>
        </w:r>
        <w:r w:rsidR="0070474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4C51"/>
    <w:rsid w:val="0003142A"/>
    <w:rsid w:val="000537F9"/>
    <w:rsid w:val="00095C89"/>
    <w:rsid w:val="00154C51"/>
    <w:rsid w:val="00181949"/>
    <w:rsid w:val="002529E5"/>
    <w:rsid w:val="002F165B"/>
    <w:rsid w:val="003026DE"/>
    <w:rsid w:val="00371E68"/>
    <w:rsid w:val="003A2FC4"/>
    <w:rsid w:val="003E09AB"/>
    <w:rsid w:val="003E2DC6"/>
    <w:rsid w:val="003F1A6E"/>
    <w:rsid w:val="00477E8D"/>
    <w:rsid w:val="005D75E6"/>
    <w:rsid w:val="005E2942"/>
    <w:rsid w:val="005E3984"/>
    <w:rsid w:val="00662E7A"/>
    <w:rsid w:val="006769FF"/>
    <w:rsid w:val="006D21FC"/>
    <w:rsid w:val="0070470E"/>
    <w:rsid w:val="0070474A"/>
    <w:rsid w:val="007A78A4"/>
    <w:rsid w:val="007D5F15"/>
    <w:rsid w:val="007E617C"/>
    <w:rsid w:val="00806C25"/>
    <w:rsid w:val="00852E6D"/>
    <w:rsid w:val="008706A5"/>
    <w:rsid w:val="008C6370"/>
    <w:rsid w:val="00942C77"/>
    <w:rsid w:val="00947407"/>
    <w:rsid w:val="009E15A0"/>
    <w:rsid w:val="00A05375"/>
    <w:rsid w:val="00A06FD6"/>
    <w:rsid w:val="00A9578F"/>
    <w:rsid w:val="00AC3388"/>
    <w:rsid w:val="00AD49CE"/>
    <w:rsid w:val="00AE11CE"/>
    <w:rsid w:val="00B313F8"/>
    <w:rsid w:val="00B66CB2"/>
    <w:rsid w:val="00BB49BF"/>
    <w:rsid w:val="00C437BA"/>
    <w:rsid w:val="00CE6054"/>
    <w:rsid w:val="00DA44C5"/>
    <w:rsid w:val="00DE00F8"/>
    <w:rsid w:val="00E56629"/>
    <w:rsid w:val="00E81787"/>
    <w:rsid w:val="00EE1EE8"/>
    <w:rsid w:val="00F36714"/>
    <w:rsid w:val="00F8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75E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3984"/>
    <w:rPr>
      <w:rFonts w:cs="Times New Roman"/>
      <w:b w:val="0"/>
      <w:color w:val="106BBE"/>
    </w:rPr>
  </w:style>
  <w:style w:type="paragraph" w:customStyle="1" w:styleId="a4">
    <w:name w:val="Нормальный (таблица)"/>
    <w:basedOn w:val="a"/>
    <w:next w:val="a"/>
    <w:uiPriority w:val="99"/>
    <w:rsid w:val="005E3984"/>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5E3984"/>
    <w:pPr>
      <w:widowControl w:val="0"/>
      <w:autoSpaceDE w:val="0"/>
      <w:autoSpaceDN w:val="0"/>
      <w:adjustRightInd w:val="0"/>
    </w:pPr>
    <w:rPr>
      <w:rFonts w:ascii="Arial" w:eastAsiaTheme="minorEastAsia" w:hAnsi="Arial" w:cs="Arial"/>
    </w:rPr>
  </w:style>
  <w:style w:type="character" w:styleId="a6">
    <w:name w:val="Hyperlink"/>
    <w:basedOn w:val="a0"/>
    <w:uiPriority w:val="99"/>
    <w:unhideWhenUsed/>
    <w:rsid w:val="005E3984"/>
    <w:rPr>
      <w:color w:val="0000FF" w:themeColor="hyperlink"/>
      <w:u w:val="single"/>
    </w:rPr>
  </w:style>
  <w:style w:type="character" w:customStyle="1" w:styleId="10">
    <w:name w:val="Заголовок 1 Знак"/>
    <w:basedOn w:val="a0"/>
    <w:link w:val="1"/>
    <w:uiPriority w:val="99"/>
    <w:rsid w:val="005D75E6"/>
    <w:rPr>
      <w:rFonts w:ascii="Arial" w:eastAsia="Times New Roman" w:hAnsi="Arial" w:cs="Arial"/>
      <w:b/>
      <w:bCs/>
      <w:color w:val="26282F"/>
      <w:sz w:val="24"/>
      <w:szCs w:val="24"/>
      <w:lang w:eastAsia="ru-RU"/>
    </w:rPr>
  </w:style>
  <w:style w:type="paragraph" w:styleId="a7">
    <w:name w:val="Body Text"/>
    <w:basedOn w:val="a"/>
    <w:link w:val="a8"/>
    <w:uiPriority w:val="99"/>
    <w:rsid w:val="005D75E6"/>
    <w:pPr>
      <w:widowControl w:val="0"/>
      <w:jc w:val="both"/>
    </w:pPr>
    <w:rPr>
      <w:rFonts w:ascii="Calibri" w:eastAsiaTheme="minorEastAsia" w:hAnsi="Calibri"/>
      <w:sz w:val="28"/>
      <w:szCs w:val="20"/>
    </w:rPr>
  </w:style>
  <w:style w:type="character" w:customStyle="1" w:styleId="a8">
    <w:name w:val="Основной текст Знак"/>
    <w:basedOn w:val="a0"/>
    <w:link w:val="a7"/>
    <w:uiPriority w:val="99"/>
    <w:rsid w:val="005D75E6"/>
    <w:rPr>
      <w:rFonts w:ascii="Calibri" w:eastAsiaTheme="minorEastAsia" w:hAnsi="Calibri" w:cs="Times New Roman"/>
      <w:sz w:val="28"/>
      <w:szCs w:val="20"/>
      <w:lang w:eastAsia="ru-RU"/>
    </w:rPr>
  </w:style>
  <w:style w:type="paragraph" w:styleId="3">
    <w:name w:val="Body Text 3"/>
    <w:basedOn w:val="a"/>
    <w:link w:val="30"/>
    <w:uiPriority w:val="99"/>
    <w:rsid w:val="005D75E6"/>
    <w:pPr>
      <w:jc w:val="both"/>
    </w:pPr>
    <w:rPr>
      <w:rFonts w:ascii="Calibri" w:eastAsiaTheme="minorEastAsia" w:hAnsi="Calibri"/>
      <w:b/>
      <w:bCs/>
      <w:szCs w:val="20"/>
    </w:rPr>
  </w:style>
  <w:style w:type="character" w:customStyle="1" w:styleId="30">
    <w:name w:val="Основной текст 3 Знак"/>
    <w:basedOn w:val="a0"/>
    <w:link w:val="3"/>
    <w:uiPriority w:val="99"/>
    <w:rsid w:val="005D75E6"/>
    <w:rPr>
      <w:rFonts w:ascii="Calibri" w:eastAsiaTheme="minorEastAsia" w:hAnsi="Calibri" w:cs="Times New Roman"/>
      <w:b/>
      <w:bCs/>
      <w:sz w:val="24"/>
      <w:szCs w:val="20"/>
      <w:lang w:eastAsia="ru-RU"/>
    </w:rPr>
  </w:style>
  <w:style w:type="paragraph" w:styleId="a9">
    <w:name w:val="Balloon Text"/>
    <w:basedOn w:val="a"/>
    <w:link w:val="aa"/>
    <w:uiPriority w:val="99"/>
    <w:semiHidden/>
    <w:unhideWhenUsed/>
    <w:rsid w:val="007A78A4"/>
    <w:rPr>
      <w:rFonts w:ascii="Segoe UI" w:hAnsi="Segoe UI" w:cs="Segoe UI"/>
      <w:sz w:val="18"/>
      <w:szCs w:val="18"/>
    </w:rPr>
  </w:style>
  <w:style w:type="character" w:customStyle="1" w:styleId="aa">
    <w:name w:val="Текст выноски Знак"/>
    <w:basedOn w:val="a0"/>
    <w:link w:val="a9"/>
    <w:uiPriority w:val="99"/>
    <w:semiHidden/>
    <w:rsid w:val="007A78A4"/>
    <w:rPr>
      <w:rFonts w:ascii="Segoe UI" w:eastAsia="Times New Roman" w:hAnsi="Segoe UI" w:cs="Segoe UI"/>
      <w:sz w:val="18"/>
      <w:szCs w:val="18"/>
      <w:lang w:eastAsia="ru-RU"/>
    </w:rPr>
  </w:style>
  <w:style w:type="paragraph" w:customStyle="1" w:styleId="ab">
    <w:name w:val="Информация об изменениях документа"/>
    <w:basedOn w:val="a"/>
    <w:next w:val="a"/>
    <w:uiPriority w:val="99"/>
    <w:rsid w:val="00A05375"/>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ac">
    <w:name w:val="Комментарий"/>
    <w:basedOn w:val="a"/>
    <w:next w:val="a"/>
    <w:uiPriority w:val="99"/>
    <w:rsid w:val="0094740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d">
    <w:name w:val="Normal (Web)"/>
    <w:basedOn w:val="a"/>
    <w:uiPriority w:val="99"/>
    <w:unhideWhenUsed/>
    <w:rsid w:val="00A9578F"/>
    <w:pPr>
      <w:spacing w:before="100" w:beforeAutospacing="1" w:after="100" w:afterAutospacing="1"/>
    </w:pPr>
  </w:style>
  <w:style w:type="paragraph" w:customStyle="1" w:styleId="ae">
    <w:name w:val="Таблицы (моноширинный)"/>
    <w:basedOn w:val="a"/>
    <w:next w:val="a"/>
    <w:uiPriority w:val="99"/>
    <w:rsid w:val="00A9578F"/>
    <w:pPr>
      <w:widowControl w:val="0"/>
      <w:autoSpaceDE w:val="0"/>
      <w:autoSpaceDN w:val="0"/>
      <w:adjustRightInd w:val="0"/>
    </w:pPr>
    <w:rPr>
      <w:rFonts w:ascii="Courier New" w:hAnsi="Courier New" w:cs="Courier New"/>
    </w:rPr>
  </w:style>
  <w:style w:type="paragraph" w:styleId="af">
    <w:name w:val="header"/>
    <w:basedOn w:val="a"/>
    <w:link w:val="af0"/>
    <w:uiPriority w:val="99"/>
    <w:unhideWhenUsed/>
    <w:rsid w:val="00A9578F"/>
    <w:pPr>
      <w:tabs>
        <w:tab w:val="center" w:pos="4677"/>
        <w:tab w:val="right" w:pos="9355"/>
      </w:tabs>
    </w:pPr>
  </w:style>
  <w:style w:type="character" w:customStyle="1" w:styleId="af0">
    <w:name w:val="Верхний колонтитул Знак"/>
    <w:basedOn w:val="a0"/>
    <w:link w:val="af"/>
    <w:uiPriority w:val="99"/>
    <w:rsid w:val="00A9578F"/>
    <w:rPr>
      <w:rFonts w:ascii="Times New Roman" w:eastAsia="Times New Roman" w:hAnsi="Times New Roman" w:cs="Times New Roman"/>
      <w:sz w:val="24"/>
      <w:szCs w:val="24"/>
      <w:lang w:eastAsia="ru-RU"/>
    </w:rPr>
  </w:style>
  <w:style w:type="paragraph" w:customStyle="1" w:styleId="af1">
    <w:name w:val="Документ в списке"/>
    <w:basedOn w:val="a"/>
    <w:next w:val="a"/>
    <w:uiPriority w:val="99"/>
    <w:rsid w:val="008C6370"/>
    <w:pPr>
      <w:autoSpaceDE w:val="0"/>
      <w:autoSpaceDN w:val="0"/>
      <w:adjustRightInd w:val="0"/>
      <w:spacing w:before="120"/>
      <w:ind w:right="300"/>
      <w:jc w:val="both"/>
    </w:pPr>
    <w:rPr>
      <w:rFonts w:ascii="Arial" w:eastAsiaTheme="minorHAnsi" w:hAnsi="Arial" w:cs="Arial"/>
      <w:color w:val="000000"/>
      <w:lang w:eastAsia="en-US"/>
    </w:rPr>
  </w:style>
  <w:style w:type="paragraph" w:styleId="af2">
    <w:name w:val="footer"/>
    <w:basedOn w:val="a"/>
    <w:link w:val="af3"/>
    <w:uiPriority w:val="99"/>
    <w:unhideWhenUsed/>
    <w:rsid w:val="002529E5"/>
    <w:pPr>
      <w:tabs>
        <w:tab w:val="center" w:pos="4677"/>
        <w:tab w:val="right" w:pos="9355"/>
      </w:tabs>
    </w:pPr>
  </w:style>
  <w:style w:type="character" w:customStyle="1" w:styleId="af3">
    <w:name w:val="Нижний колонтитул Знак"/>
    <w:basedOn w:val="a0"/>
    <w:link w:val="af2"/>
    <w:uiPriority w:val="99"/>
    <w:rsid w:val="002529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3801586.0" TargetMode="External"/><Relationship Id="rId18" Type="http://schemas.openxmlformats.org/officeDocument/2006/relationships/header" Target="header1.xml"/><Relationship Id="rId26" Type="http://schemas.openxmlformats.org/officeDocument/2006/relationships/hyperlink" Target="garantF1://12038291.2441" TargetMode="External"/><Relationship Id="rId39" Type="http://schemas.openxmlformats.org/officeDocument/2006/relationships/hyperlink" Target="garantF1://12064247.1022" TargetMode="External"/><Relationship Id="rId21" Type="http://schemas.openxmlformats.org/officeDocument/2006/relationships/hyperlink" Target="garantF1://86367.0" TargetMode="External"/><Relationship Id="rId34" Type="http://schemas.openxmlformats.org/officeDocument/2006/relationships/hyperlink" Target="garantF1://12064247.0" TargetMode="External"/><Relationship Id="rId42" Type="http://schemas.openxmlformats.org/officeDocument/2006/relationships/hyperlink" Target="garantF1://12064247.0" TargetMode="External"/><Relationship Id="rId47" Type="http://schemas.openxmlformats.org/officeDocument/2006/relationships/hyperlink" Target="garantF1://12064247.1006" TargetMode="External"/><Relationship Id="rId50" Type="http://schemas.openxmlformats.org/officeDocument/2006/relationships/hyperlink" Target="garantF1://12064247.1008" TargetMode="External"/><Relationship Id="rId55" Type="http://schemas.openxmlformats.org/officeDocument/2006/relationships/hyperlink" Target="garantF1://12025267.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26855248.0" TargetMode="External"/><Relationship Id="rId20" Type="http://schemas.openxmlformats.org/officeDocument/2006/relationships/hyperlink" Target="garantF1://12064247.0" TargetMode="External"/><Relationship Id="rId29" Type="http://schemas.openxmlformats.org/officeDocument/2006/relationships/hyperlink" Target="garantF1://12038291.162" TargetMode="External"/><Relationship Id="rId41" Type="http://schemas.openxmlformats.org/officeDocument/2006/relationships/hyperlink" Target="garantF1://12067036.0" TargetMode="External"/><Relationship Id="rId54" Type="http://schemas.openxmlformats.org/officeDocument/2006/relationships/hyperlink" Target="garantF1://12025267.195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garantF1://43802170.0" TargetMode="External"/><Relationship Id="rId32" Type="http://schemas.openxmlformats.org/officeDocument/2006/relationships/hyperlink" Target="garantF1://12038291.0" TargetMode="External"/><Relationship Id="rId37" Type="http://schemas.openxmlformats.org/officeDocument/2006/relationships/hyperlink" Target="garantF1://12038291.16401" TargetMode="External"/><Relationship Id="rId40" Type="http://schemas.openxmlformats.org/officeDocument/2006/relationships/hyperlink" Target="garantF1://12064247.1022" TargetMode="External"/><Relationship Id="rId45" Type="http://schemas.openxmlformats.org/officeDocument/2006/relationships/hyperlink" Target="garantF1://12064247.202" TargetMode="External"/><Relationship Id="rId53" Type="http://schemas.openxmlformats.org/officeDocument/2006/relationships/hyperlink" Target="garantF1://12067036.0" TargetMode="External"/><Relationship Id="rId58" Type="http://schemas.openxmlformats.org/officeDocument/2006/relationships/hyperlink" Target="garantF1://12038291.20" TargetMode="External"/><Relationship Id="rId5" Type="http://schemas.openxmlformats.org/officeDocument/2006/relationships/settings" Target="settings.xml"/><Relationship Id="rId15" Type="http://schemas.openxmlformats.org/officeDocument/2006/relationships/hyperlink" Target="garantF1://43821704.1" TargetMode="External"/><Relationship Id="rId23" Type="http://schemas.openxmlformats.org/officeDocument/2006/relationships/hyperlink" Target="garantF1://43801586.0" TargetMode="External"/><Relationship Id="rId28" Type="http://schemas.openxmlformats.org/officeDocument/2006/relationships/hyperlink" Target="garantF1://12038291.91182" TargetMode="External"/><Relationship Id="rId36" Type="http://schemas.openxmlformats.org/officeDocument/2006/relationships/hyperlink" Target="garantF1://12064247.12" TargetMode="External"/><Relationship Id="rId49" Type="http://schemas.openxmlformats.org/officeDocument/2006/relationships/hyperlink" Target="garantF1://12067036.0" TargetMode="External"/><Relationship Id="rId57" Type="http://schemas.openxmlformats.org/officeDocument/2006/relationships/hyperlink" Target="garantF1://12064247.2002" TargetMode="External"/><Relationship Id="rId61" Type="http://schemas.openxmlformats.org/officeDocument/2006/relationships/theme" Target="theme/theme1.xml"/><Relationship Id="rId10" Type="http://schemas.openxmlformats.org/officeDocument/2006/relationships/hyperlink" Target="garantF1://12038291.0" TargetMode="External"/><Relationship Id="rId19" Type="http://schemas.openxmlformats.org/officeDocument/2006/relationships/hyperlink" Target="garantF1://12038291.0" TargetMode="External"/><Relationship Id="rId31" Type="http://schemas.openxmlformats.org/officeDocument/2006/relationships/hyperlink" Target="garantF1://12064247.0" TargetMode="External"/><Relationship Id="rId44" Type="http://schemas.openxmlformats.org/officeDocument/2006/relationships/hyperlink" Target="garantF1://12064247.0" TargetMode="External"/><Relationship Id="rId52" Type="http://schemas.openxmlformats.org/officeDocument/2006/relationships/hyperlink" Target="garantF1://12084522.54"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6855248.0" TargetMode="External"/><Relationship Id="rId22" Type="http://schemas.openxmlformats.org/officeDocument/2006/relationships/hyperlink" Target="garantF1://70092818.0" TargetMode="External"/><Relationship Id="rId27" Type="http://schemas.openxmlformats.org/officeDocument/2006/relationships/hyperlink" Target="garantF1://12038291.2442" TargetMode="External"/><Relationship Id="rId30" Type="http://schemas.openxmlformats.org/officeDocument/2006/relationships/hyperlink" Target="garantF1://12064247.0" TargetMode="External"/><Relationship Id="rId35" Type="http://schemas.openxmlformats.org/officeDocument/2006/relationships/hyperlink" Target="garantF1://12064247.11" TargetMode="External"/><Relationship Id="rId43" Type="http://schemas.openxmlformats.org/officeDocument/2006/relationships/hyperlink" Target="garantF1://12087691.0" TargetMode="External"/><Relationship Id="rId48" Type="http://schemas.openxmlformats.org/officeDocument/2006/relationships/hyperlink" Target="garantF1://12064247.1007" TargetMode="External"/><Relationship Id="rId56" Type="http://schemas.openxmlformats.org/officeDocument/2006/relationships/hyperlink" Target="garantF1://12064247.0" TargetMode="External"/><Relationship Id="rId8" Type="http://schemas.openxmlformats.org/officeDocument/2006/relationships/endnotes" Target="endnotes.xml"/><Relationship Id="rId51" Type="http://schemas.openxmlformats.org/officeDocument/2006/relationships/hyperlink" Target="garantF1://70927534.261" TargetMode="External"/><Relationship Id="rId3" Type="http://schemas.openxmlformats.org/officeDocument/2006/relationships/styles" Target="styles.xml"/><Relationship Id="rId12" Type="http://schemas.openxmlformats.org/officeDocument/2006/relationships/hyperlink" Target="garantF1://12064247.0" TargetMode="External"/><Relationship Id="rId17" Type="http://schemas.openxmlformats.org/officeDocument/2006/relationships/hyperlink" Target="garantF1://26855248.0" TargetMode="External"/><Relationship Id="rId25" Type="http://schemas.openxmlformats.org/officeDocument/2006/relationships/hyperlink" Target="garantF1://12064247.0" TargetMode="External"/><Relationship Id="rId33" Type="http://schemas.openxmlformats.org/officeDocument/2006/relationships/hyperlink" Target="garantF1://12067036.0" TargetMode="External"/><Relationship Id="rId38" Type="http://schemas.openxmlformats.org/officeDocument/2006/relationships/hyperlink" Target="garantF1://12038291.16202" TargetMode="External"/><Relationship Id="rId46" Type="http://schemas.openxmlformats.org/officeDocument/2006/relationships/hyperlink" Target="garantF1://12064247.0" TargetMode="External"/><Relationship Id="rId59" Type="http://schemas.openxmlformats.org/officeDocument/2006/relationships/hyperlink" Target="garantF1://1206424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64B4-CD52-4A72-ACB5-45D7A799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32</Pages>
  <Words>12321</Words>
  <Characters>70233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Шпилевая Ольга Валерьевна</dc:creator>
  <cp:lastModifiedBy>Максимец Екатерина Владимировна</cp:lastModifiedBy>
  <cp:revision>26</cp:revision>
  <cp:lastPrinted>2019-10-20T23:35:00Z</cp:lastPrinted>
  <dcterms:created xsi:type="dcterms:W3CDTF">2018-07-27T01:20:00Z</dcterms:created>
  <dcterms:modified xsi:type="dcterms:W3CDTF">2019-10-25T03:37:00Z</dcterms:modified>
</cp:coreProperties>
</file>