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2" w:rsidRPr="003E278C" w:rsidRDefault="00C85DD2" w:rsidP="00C85D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94591D">
        <w:rPr>
          <w:rFonts w:ascii="Times New Roman" w:hAnsi="Times New Roman" w:cs="Times New Roman"/>
          <w:sz w:val="28"/>
          <w:szCs w:val="28"/>
        </w:rPr>
        <w:t>10</w:t>
      </w:r>
    </w:p>
    <w:p w:rsidR="00C85DD2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66"/>
      <w:bookmarkEnd w:id="0"/>
      <w:r w:rsidRPr="003E278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О ПАМЯТНИКЕ ПРИРОДЫ РЕГИОНАЛЬНОГО ЗНАЧЕНИЯ</w:t>
      </w:r>
    </w:p>
    <w:p w:rsidR="00C85DD2" w:rsidRPr="003E278C" w:rsidRDefault="0063226F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369A2">
        <w:rPr>
          <w:rFonts w:ascii="Times New Roman" w:hAnsi="Times New Roman" w:cs="Times New Roman"/>
          <w:b w:val="0"/>
          <w:sz w:val="28"/>
          <w:szCs w:val="28"/>
        </w:rPr>
        <w:t>Базальтовый</w:t>
      </w:r>
      <w:r w:rsidR="00C85DD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626732" w:rsidRDefault="00C85DD2" w:rsidP="00626732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26732">
        <w:rPr>
          <w:rFonts w:ascii="Times New Roman" w:hAnsi="Times New Roman"/>
          <w:b w:val="0"/>
          <w:sz w:val="28"/>
          <w:szCs w:val="28"/>
        </w:rPr>
        <w:t xml:space="preserve">1.1. Памятник природы регионального значения 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«</w:t>
      </w:r>
      <w:r w:rsidR="002369A2">
        <w:rPr>
          <w:rFonts w:ascii="Times New Roman" w:hAnsi="Times New Roman" w:cs="Times New Roman"/>
          <w:b w:val="0"/>
          <w:sz w:val="28"/>
          <w:szCs w:val="28"/>
        </w:rPr>
        <w:t>Базальтовый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626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732">
        <w:rPr>
          <w:rFonts w:ascii="Times New Roman" w:hAnsi="Times New Roman"/>
          <w:b w:val="0"/>
          <w:sz w:val="28"/>
          <w:szCs w:val="28"/>
        </w:rPr>
        <w:t>создан</w:t>
      </w:r>
      <w:r w:rsidR="00182D85" w:rsidRPr="00626732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6" w:tooltip="Решение Исполнительного комитета Амурского областного Совета народных депутатов от 27.12.1983 N 546 (ред. от 23.06.2008) &quot;О признании природных объектов государственными памятниками природы местного значения&quot;{КонсультантПлюс}" w:history="1">
        <w:r w:rsidRPr="0094591D">
          <w:rPr>
            <w:rFonts w:ascii="Times New Roman" w:hAnsi="Times New Roman"/>
            <w:b w:val="0"/>
            <w:sz w:val="28"/>
            <w:szCs w:val="28"/>
          </w:rPr>
          <w:t>решением</w:t>
        </w:r>
      </w:hyperlink>
      <w:r w:rsidRPr="0094591D">
        <w:rPr>
          <w:rFonts w:ascii="Times New Roman" w:hAnsi="Times New Roman"/>
          <w:b w:val="0"/>
          <w:sz w:val="28"/>
          <w:szCs w:val="28"/>
        </w:rPr>
        <w:t xml:space="preserve"> исполнительного комитета Магаданского областного Совета народных депутатов от 8 июля 1983 г. № 296 «О признании редких и достопримечательных объектов памятниками природы» на территории </w:t>
      </w:r>
      <w:r w:rsidR="0069420D">
        <w:rPr>
          <w:rFonts w:ascii="Times New Roman" w:hAnsi="Times New Roman"/>
          <w:b w:val="0"/>
          <w:sz w:val="28"/>
          <w:szCs w:val="28"/>
        </w:rPr>
        <w:t>Хасынского (</w:t>
      </w:r>
      <w:proofErr w:type="spellStart"/>
      <w:r w:rsidR="006F1F0A">
        <w:rPr>
          <w:rFonts w:ascii="Times New Roman" w:hAnsi="Times New Roman"/>
          <w:b w:val="0"/>
          <w:sz w:val="28"/>
          <w:szCs w:val="28"/>
        </w:rPr>
        <w:t>Ольского</w:t>
      </w:r>
      <w:proofErr w:type="spellEnd"/>
      <w:r w:rsidR="0069420D">
        <w:rPr>
          <w:rFonts w:ascii="Times New Roman" w:hAnsi="Times New Roman"/>
          <w:b w:val="0"/>
          <w:sz w:val="28"/>
          <w:szCs w:val="28"/>
        </w:rPr>
        <w:t>)</w:t>
      </w:r>
      <w:r w:rsidR="006F1F0A">
        <w:rPr>
          <w:rFonts w:ascii="Times New Roman" w:hAnsi="Times New Roman"/>
          <w:b w:val="0"/>
          <w:sz w:val="28"/>
          <w:szCs w:val="28"/>
        </w:rPr>
        <w:t xml:space="preserve"> </w:t>
      </w:r>
      <w:r w:rsidRPr="0094591D">
        <w:rPr>
          <w:rFonts w:ascii="Times New Roman" w:hAnsi="Times New Roman"/>
          <w:b w:val="0"/>
          <w:sz w:val="28"/>
          <w:szCs w:val="28"/>
        </w:rPr>
        <w:t>района Магаданской области.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32">
        <w:rPr>
          <w:rFonts w:ascii="Times New Roman" w:hAnsi="Times New Roman" w:cs="Times New Roman"/>
          <w:sz w:val="28"/>
          <w:szCs w:val="28"/>
        </w:rPr>
        <w:t xml:space="preserve">1.2. Территория, занятая памятником природы </w:t>
      </w:r>
      <w:r w:rsidR="00626732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626732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, является особо охраняемой территорией регионального значения (далее - памятник природы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).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Профиль памятника природы</w:t>
      </w:r>
      <w:r w:rsidR="0063226F">
        <w:rPr>
          <w:rFonts w:ascii="Times New Roman" w:hAnsi="Times New Roman" w:cs="Times New Roman"/>
          <w:sz w:val="28"/>
          <w:szCs w:val="28"/>
        </w:rPr>
        <w:t xml:space="preserve">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="00095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635D">
        <w:rPr>
          <w:rFonts w:ascii="Times New Roman" w:hAnsi="Times New Roman" w:cs="Times New Roman"/>
          <w:sz w:val="28"/>
          <w:szCs w:val="28"/>
        </w:rPr>
        <w:t>геологический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AE" w:rsidRDefault="00B279AE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Статус памятника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действующий.</w:t>
      </w:r>
    </w:p>
    <w:p w:rsidR="0059635D" w:rsidRPr="002156DD" w:rsidRDefault="00C85DD2" w:rsidP="00B279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0A8E">
        <w:rPr>
          <w:rFonts w:ascii="Times New Roman" w:hAnsi="Times New Roman"/>
          <w:sz w:val="28"/>
          <w:szCs w:val="28"/>
        </w:rPr>
        <w:t>1.</w:t>
      </w:r>
      <w:r w:rsidR="00B279AE">
        <w:rPr>
          <w:rFonts w:ascii="Times New Roman" w:hAnsi="Times New Roman"/>
          <w:sz w:val="28"/>
          <w:szCs w:val="28"/>
        </w:rPr>
        <w:t>5</w:t>
      </w:r>
      <w:r w:rsidRPr="009E0A8E">
        <w:rPr>
          <w:rFonts w:ascii="Times New Roman" w:hAnsi="Times New Roman"/>
          <w:sz w:val="28"/>
          <w:szCs w:val="28"/>
        </w:rPr>
        <w:t xml:space="preserve">. </w:t>
      </w:r>
      <w:r w:rsidR="0063226F" w:rsidRPr="009E0A8E">
        <w:rPr>
          <w:rFonts w:ascii="Times New Roman" w:hAnsi="Times New Roman"/>
          <w:sz w:val="28"/>
          <w:szCs w:val="28"/>
        </w:rPr>
        <w:t xml:space="preserve">Памятник природы </w:t>
      </w:r>
      <w:r w:rsidR="0059635D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59635D" w:rsidRPr="00626732">
        <w:rPr>
          <w:rFonts w:ascii="Times New Roman" w:hAnsi="Times New Roman"/>
          <w:sz w:val="28"/>
          <w:szCs w:val="28"/>
        </w:rPr>
        <w:t>»</w:t>
      </w:r>
      <w:r w:rsidR="0059635D">
        <w:rPr>
          <w:rFonts w:ascii="Times New Roman" w:hAnsi="Times New Roman"/>
          <w:sz w:val="28"/>
          <w:szCs w:val="28"/>
        </w:rPr>
        <w:t xml:space="preserve"> </w:t>
      </w:r>
      <w:r w:rsidRPr="002156DD">
        <w:rPr>
          <w:rFonts w:ascii="Times New Roman" w:hAnsi="Times New Roman"/>
          <w:sz w:val="28"/>
          <w:szCs w:val="28"/>
        </w:rPr>
        <w:t xml:space="preserve">создан </w:t>
      </w:r>
      <w:r w:rsidR="00797DB6" w:rsidRPr="002156DD">
        <w:rPr>
          <w:rFonts w:ascii="Times New Roman" w:hAnsi="Times New Roman"/>
          <w:sz w:val="28"/>
          <w:szCs w:val="28"/>
        </w:rPr>
        <w:t xml:space="preserve">с </w:t>
      </w:r>
      <w:r w:rsidR="00762B48" w:rsidRPr="002156DD">
        <w:rPr>
          <w:rFonts w:ascii="Times New Roman" w:hAnsi="Times New Roman"/>
          <w:sz w:val="28"/>
          <w:szCs w:val="28"/>
        </w:rPr>
        <w:t xml:space="preserve">целью сохранения </w:t>
      </w:r>
      <w:r w:rsidR="0094591D" w:rsidRPr="002156DD">
        <w:rPr>
          <w:rFonts w:ascii="Times New Roman" w:hAnsi="Times New Roman"/>
          <w:sz w:val="28"/>
          <w:szCs w:val="28"/>
        </w:rPr>
        <w:t>геологических обнажений черных базальтов мощностью 300-500 м, пересеченных серией даек, светло-серых и кремовых липаритов</w:t>
      </w:r>
      <w:r w:rsidR="002156DD">
        <w:rPr>
          <w:rFonts w:ascii="Times New Roman" w:hAnsi="Times New Roman"/>
          <w:sz w:val="28"/>
          <w:szCs w:val="28"/>
        </w:rPr>
        <w:t>, в которых</w:t>
      </w:r>
      <w:r w:rsidR="0094591D" w:rsidRPr="002156DD">
        <w:rPr>
          <w:rFonts w:ascii="Times New Roman" w:hAnsi="Times New Roman"/>
          <w:sz w:val="28"/>
          <w:szCs w:val="28"/>
        </w:rPr>
        <w:t xml:space="preserve"> в большом количестве встречаются друзы горного хрусталя, аметисты, агаты</w:t>
      </w:r>
      <w:r w:rsidR="0059635D" w:rsidRPr="002156DD">
        <w:rPr>
          <w:rFonts w:ascii="Times New Roman" w:hAnsi="Times New Roman"/>
          <w:sz w:val="28"/>
          <w:szCs w:val="28"/>
        </w:rPr>
        <w:t>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1.</w:t>
      </w:r>
      <w:r w:rsidR="00B279AE">
        <w:rPr>
          <w:rFonts w:ascii="Times New Roman" w:hAnsi="Times New Roman" w:cs="Times New Roman"/>
          <w:sz w:val="28"/>
          <w:szCs w:val="28"/>
        </w:rPr>
        <w:t>6</w:t>
      </w:r>
      <w:r w:rsidRPr="003E278C">
        <w:rPr>
          <w:rFonts w:ascii="Times New Roman" w:hAnsi="Times New Roman" w:cs="Times New Roman"/>
          <w:sz w:val="28"/>
          <w:szCs w:val="28"/>
        </w:rPr>
        <w:t xml:space="preserve">. Памятник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обеспечивает решение следующих задач:</w:t>
      </w:r>
    </w:p>
    <w:p w:rsidR="002156DD" w:rsidRDefault="002156DD" w:rsidP="002156DD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29E0">
        <w:rPr>
          <w:rFonts w:ascii="Times New Roman" w:hAnsi="Times New Roman"/>
          <w:sz w:val="28"/>
          <w:szCs w:val="28"/>
        </w:rPr>
        <w:t>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6DD">
        <w:rPr>
          <w:rFonts w:ascii="Times New Roman" w:hAnsi="Times New Roman"/>
          <w:sz w:val="28"/>
          <w:szCs w:val="28"/>
        </w:rPr>
        <w:t>геологических обнажений черных базальтов</w:t>
      </w:r>
      <w:r w:rsidR="00FF4670">
        <w:rPr>
          <w:rFonts w:ascii="Times New Roman" w:hAnsi="Times New Roman"/>
          <w:iCs/>
          <w:sz w:val="28"/>
          <w:szCs w:val="28"/>
        </w:rPr>
        <w:t>;</w:t>
      </w:r>
      <w:r w:rsidR="00991E14" w:rsidRPr="00B62B34">
        <w:rPr>
          <w:rFonts w:ascii="Times New Roman" w:hAnsi="Times New Roman"/>
          <w:iCs/>
          <w:sz w:val="28"/>
          <w:szCs w:val="28"/>
        </w:rPr>
        <w:t xml:space="preserve"> </w:t>
      </w:r>
    </w:p>
    <w:p w:rsidR="002156DD" w:rsidRDefault="00C85DD2" w:rsidP="002156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осуществление экологического мониторинга и научных исследов</w:t>
      </w:r>
      <w:r>
        <w:rPr>
          <w:rFonts w:ascii="Times New Roman" w:hAnsi="Times New Roman"/>
          <w:sz w:val="28"/>
          <w:szCs w:val="28"/>
        </w:rPr>
        <w:t xml:space="preserve">аний природного комплекса </w:t>
      </w:r>
      <w:r w:rsidR="00C263D8">
        <w:rPr>
          <w:rFonts w:ascii="Times New Roman" w:hAnsi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471EA0" w:rsidRPr="006267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2156DD">
        <w:rPr>
          <w:rFonts w:ascii="Times New Roman" w:hAnsi="Times New Roman"/>
          <w:sz w:val="28"/>
          <w:szCs w:val="28"/>
        </w:rPr>
        <w:t xml:space="preserve"> </w:t>
      </w:r>
    </w:p>
    <w:p w:rsidR="002156DD" w:rsidRDefault="00C85DD2" w:rsidP="002156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развитие экологического просвещения и цивилизованного туризма</w:t>
      </w:r>
      <w:r>
        <w:rPr>
          <w:rFonts w:ascii="Times New Roman" w:hAnsi="Times New Roman"/>
          <w:sz w:val="28"/>
          <w:szCs w:val="28"/>
        </w:rPr>
        <w:t>;</w:t>
      </w:r>
    </w:p>
    <w:p w:rsidR="00C85DD2" w:rsidRDefault="00C85DD2" w:rsidP="002156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278C">
        <w:rPr>
          <w:rFonts w:ascii="Times New Roman" w:hAnsi="Times New Roman"/>
          <w:sz w:val="28"/>
          <w:szCs w:val="28"/>
        </w:rPr>
        <w:t>создание условий для поддержания рекреационного потенциал</w:t>
      </w:r>
      <w:r>
        <w:rPr>
          <w:rFonts w:ascii="Times New Roman" w:hAnsi="Times New Roman"/>
          <w:sz w:val="28"/>
          <w:szCs w:val="28"/>
        </w:rPr>
        <w:t xml:space="preserve">а территории памятника природы </w:t>
      </w:r>
      <w:r w:rsidR="00471EA0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471EA0" w:rsidRPr="00626732">
        <w:rPr>
          <w:rFonts w:ascii="Times New Roman" w:hAnsi="Times New Roman"/>
          <w:sz w:val="28"/>
          <w:szCs w:val="28"/>
        </w:rPr>
        <w:t>»</w:t>
      </w:r>
      <w:r w:rsidRPr="003E278C">
        <w:rPr>
          <w:rFonts w:ascii="Times New Roman" w:hAnsi="Times New Roman"/>
          <w:sz w:val="28"/>
          <w:szCs w:val="28"/>
        </w:rPr>
        <w:t>.</w:t>
      </w:r>
    </w:p>
    <w:p w:rsidR="00C85DD2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85DD2">
        <w:rPr>
          <w:rFonts w:ascii="Times New Roman" w:hAnsi="Times New Roman" w:cs="Times New Roman"/>
          <w:sz w:val="28"/>
          <w:szCs w:val="28"/>
        </w:rPr>
        <w:t>. Государственное управление в сфере организации и функционирования памятника природы и государственный надзор в сфере охраны и использования памятника природы осуществляет министерство природных ресурсов и экологии Магаданской области (далее – Министерство).</w:t>
      </w:r>
      <w:r w:rsidR="00C85DD2" w:rsidRPr="00AB58AE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Юридический адрес: 68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5000, город </w:t>
      </w:r>
      <w:r w:rsidR="00C85DD2">
        <w:rPr>
          <w:rFonts w:ascii="Times New Roman" w:hAnsi="Times New Roman" w:cs="Times New Roman"/>
          <w:sz w:val="28"/>
          <w:szCs w:val="28"/>
        </w:rPr>
        <w:t>Магадан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85DD2">
        <w:rPr>
          <w:rFonts w:ascii="Times New Roman" w:hAnsi="Times New Roman" w:cs="Times New Roman"/>
          <w:sz w:val="28"/>
          <w:szCs w:val="28"/>
        </w:rPr>
        <w:t>Пролетарская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</w:t>
      </w:r>
      <w:r w:rsidR="00C85DD2">
        <w:rPr>
          <w:rFonts w:ascii="Times New Roman" w:hAnsi="Times New Roman" w:cs="Times New Roman"/>
          <w:sz w:val="28"/>
          <w:szCs w:val="28"/>
        </w:rPr>
        <w:t>14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85DD2">
        <w:rPr>
          <w:rFonts w:ascii="Times New Roman" w:hAnsi="Times New Roman" w:cs="Times New Roman"/>
          <w:sz w:val="28"/>
          <w:szCs w:val="28"/>
        </w:rPr>
        <w:t xml:space="preserve">. Установленный режим особой охраны территории памятника природы обязателен для исполнения всеми без исключения юридическими и </w:t>
      </w:r>
      <w:r w:rsidR="00C85DD2">
        <w:rPr>
          <w:rFonts w:ascii="Times New Roman" w:hAnsi="Times New Roman" w:cs="Times New Roman"/>
          <w:sz w:val="28"/>
          <w:szCs w:val="28"/>
        </w:rPr>
        <w:lastRenderedPageBreak/>
        <w:t>физическими лицами, производящими любой вид хозяйственной и иной деятельности на территории памятника природы.</w:t>
      </w:r>
      <w:r w:rsidR="00C85DD2" w:rsidRPr="00A4412A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 xml:space="preserve">Передача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263D8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и его территорий под охрану, оформление охранного обязательства, паспорта и других документов в отношении указанного памятника природы осуществляются </w:t>
      </w:r>
      <w:r w:rsidR="00C85DD2">
        <w:rPr>
          <w:rFonts w:ascii="Times New Roman" w:hAnsi="Times New Roman" w:cs="Times New Roman"/>
          <w:sz w:val="28"/>
          <w:szCs w:val="28"/>
        </w:rPr>
        <w:t>Министерством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85DD2">
        <w:rPr>
          <w:rFonts w:ascii="Times New Roman" w:hAnsi="Times New Roman" w:cs="Times New Roman"/>
          <w:sz w:val="28"/>
          <w:szCs w:val="28"/>
        </w:rPr>
        <w:t xml:space="preserve">. Обеспечение режима особой охраны территории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осуществляется в пределах средств, предусмотренных Законом Магаданской области об областном бюджете на очередной финансовый год и плановый  период, на финансирование расходов по разделу «Охрана окружающей среды», и других, не запрещенных законодательством, источников.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II. Сведения о площади, местонахождении и границах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2.1. Площадь памятника природы </w:t>
      </w:r>
      <w:r w:rsidR="006242DF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6242DF" w:rsidRPr="00626732">
        <w:rPr>
          <w:rFonts w:ascii="Times New Roman" w:hAnsi="Times New Roman" w:cs="Times New Roman"/>
          <w:sz w:val="28"/>
          <w:szCs w:val="28"/>
        </w:rPr>
        <w:t>»</w:t>
      </w:r>
      <w:r w:rsidR="006242DF">
        <w:rPr>
          <w:rFonts w:ascii="Times New Roman" w:hAnsi="Times New Roman" w:cs="Times New Roman"/>
          <w:sz w:val="28"/>
          <w:szCs w:val="28"/>
        </w:rPr>
        <w:t xml:space="preserve"> </w:t>
      </w:r>
      <w:r w:rsidR="00BA55CB">
        <w:rPr>
          <w:rFonts w:ascii="Times New Roman" w:hAnsi="Times New Roman" w:cs="Times New Roman"/>
          <w:sz w:val="28"/>
          <w:szCs w:val="28"/>
        </w:rPr>
        <w:t xml:space="preserve">- </w:t>
      </w:r>
      <w:r w:rsidR="002156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C85DD2" w:rsidRPr="00DA44AD" w:rsidRDefault="00C85DD2" w:rsidP="006F1F0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BB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 xml:space="preserve">Памятник природы </w:t>
      </w:r>
      <w:r w:rsidR="006242DF" w:rsidRPr="00626732">
        <w:rPr>
          <w:rFonts w:ascii="Times New Roman" w:hAnsi="Times New Roman"/>
          <w:sz w:val="28"/>
          <w:szCs w:val="28"/>
        </w:rPr>
        <w:t>«</w:t>
      </w:r>
      <w:r w:rsidR="002369A2" w:rsidRPr="00DA44AD">
        <w:rPr>
          <w:rFonts w:ascii="Times New Roman" w:hAnsi="Times New Roman"/>
          <w:sz w:val="28"/>
          <w:szCs w:val="28"/>
        </w:rPr>
        <w:t>Базальтовый</w:t>
      </w:r>
      <w:r w:rsidR="006242DF" w:rsidRPr="00DA44AD">
        <w:rPr>
          <w:rFonts w:ascii="Times New Roman" w:hAnsi="Times New Roman"/>
          <w:sz w:val="28"/>
          <w:szCs w:val="28"/>
        </w:rPr>
        <w:t xml:space="preserve">» </w:t>
      </w:r>
      <w:r w:rsidRPr="00DA44AD">
        <w:rPr>
          <w:rFonts w:ascii="Times New Roman" w:hAnsi="Times New Roman"/>
          <w:sz w:val="28"/>
          <w:szCs w:val="28"/>
        </w:rPr>
        <w:t>расположен</w:t>
      </w:r>
      <w:r w:rsidR="0083030F" w:rsidRPr="00DA44AD">
        <w:rPr>
          <w:rFonts w:ascii="Times New Roman" w:hAnsi="Times New Roman"/>
          <w:sz w:val="28"/>
          <w:szCs w:val="28"/>
        </w:rPr>
        <w:t xml:space="preserve"> </w:t>
      </w:r>
      <w:r w:rsidR="006F1F0A" w:rsidRPr="00DA44A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C26FD">
        <w:rPr>
          <w:rFonts w:ascii="Times New Roman" w:hAnsi="Times New Roman"/>
          <w:sz w:val="28"/>
          <w:szCs w:val="28"/>
        </w:rPr>
        <w:t>Хасынском</w:t>
      </w:r>
      <w:proofErr w:type="spellEnd"/>
      <w:r w:rsidR="00CC26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F1F0A" w:rsidRPr="00DA44AD">
        <w:rPr>
          <w:rFonts w:ascii="Times New Roman" w:hAnsi="Times New Roman"/>
          <w:sz w:val="28"/>
          <w:szCs w:val="28"/>
        </w:rPr>
        <w:t>Ольском</w:t>
      </w:r>
      <w:proofErr w:type="spellEnd"/>
      <w:r w:rsidR="00CC26FD">
        <w:rPr>
          <w:rFonts w:ascii="Times New Roman" w:hAnsi="Times New Roman"/>
          <w:sz w:val="28"/>
          <w:szCs w:val="28"/>
        </w:rPr>
        <w:t>)</w:t>
      </w:r>
      <w:r w:rsidR="006F1F0A" w:rsidRPr="00DA44AD">
        <w:rPr>
          <w:rFonts w:ascii="Times New Roman" w:hAnsi="Times New Roman"/>
          <w:sz w:val="28"/>
          <w:szCs w:val="28"/>
        </w:rPr>
        <w:t xml:space="preserve"> городском округе, в междуречье рек Армань и </w:t>
      </w:r>
      <w:proofErr w:type="spellStart"/>
      <w:r w:rsidR="006F1F0A" w:rsidRPr="00DA44AD">
        <w:rPr>
          <w:rFonts w:ascii="Times New Roman" w:hAnsi="Times New Roman"/>
          <w:sz w:val="28"/>
          <w:szCs w:val="28"/>
        </w:rPr>
        <w:t>Нелкандя</w:t>
      </w:r>
      <w:proofErr w:type="spellEnd"/>
      <w:r w:rsidR="006F1F0A" w:rsidRPr="00DA44AD">
        <w:rPr>
          <w:rFonts w:ascii="Times New Roman" w:hAnsi="Times New Roman"/>
          <w:sz w:val="28"/>
          <w:szCs w:val="28"/>
        </w:rPr>
        <w:t>, лев</w:t>
      </w:r>
      <w:r w:rsidR="00DA44AD">
        <w:rPr>
          <w:rFonts w:ascii="Times New Roman" w:hAnsi="Times New Roman"/>
          <w:sz w:val="28"/>
          <w:szCs w:val="28"/>
        </w:rPr>
        <w:t>ого</w:t>
      </w:r>
      <w:r w:rsidR="006F1F0A" w:rsidRPr="00DA44AD">
        <w:rPr>
          <w:rFonts w:ascii="Times New Roman" w:hAnsi="Times New Roman"/>
          <w:sz w:val="28"/>
          <w:szCs w:val="28"/>
        </w:rPr>
        <w:t xml:space="preserve"> приток</w:t>
      </w:r>
      <w:r w:rsidR="00DA44AD">
        <w:rPr>
          <w:rFonts w:ascii="Times New Roman" w:hAnsi="Times New Roman"/>
          <w:sz w:val="28"/>
          <w:szCs w:val="28"/>
        </w:rPr>
        <w:t>а</w:t>
      </w:r>
      <w:r w:rsidR="006F1F0A" w:rsidRPr="00DA44AD">
        <w:rPr>
          <w:rFonts w:ascii="Times New Roman" w:hAnsi="Times New Roman"/>
          <w:sz w:val="28"/>
          <w:szCs w:val="28"/>
        </w:rPr>
        <w:t xml:space="preserve"> реки </w:t>
      </w:r>
      <w:proofErr w:type="spellStart"/>
      <w:r w:rsidR="006F1F0A" w:rsidRPr="00DA44AD">
        <w:rPr>
          <w:rFonts w:ascii="Times New Roman" w:hAnsi="Times New Roman"/>
          <w:sz w:val="28"/>
          <w:szCs w:val="28"/>
        </w:rPr>
        <w:t>Хасын</w:t>
      </w:r>
      <w:proofErr w:type="spellEnd"/>
      <w:r w:rsidR="006F1F0A" w:rsidRPr="00DA44AD">
        <w:rPr>
          <w:rFonts w:ascii="Times New Roman" w:hAnsi="Times New Roman"/>
          <w:sz w:val="28"/>
          <w:szCs w:val="28"/>
        </w:rPr>
        <w:t xml:space="preserve">, на горе с отметкой 1253 м над </w:t>
      </w:r>
      <w:proofErr w:type="spellStart"/>
      <w:r w:rsidR="006F1F0A" w:rsidRPr="00DA44AD">
        <w:rPr>
          <w:rFonts w:ascii="Times New Roman" w:hAnsi="Times New Roman"/>
          <w:sz w:val="28"/>
          <w:szCs w:val="28"/>
        </w:rPr>
        <w:t>у.м</w:t>
      </w:r>
      <w:proofErr w:type="spellEnd"/>
      <w:r w:rsidR="006F1F0A" w:rsidRPr="00DA44AD">
        <w:rPr>
          <w:rFonts w:ascii="Times New Roman" w:hAnsi="Times New Roman"/>
          <w:sz w:val="28"/>
          <w:szCs w:val="28"/>
        </w:rPr>
        <w:t xml:space="preserve">. 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2.3. Границы памятника природы</w:t>
      </w:r>
      <w:r w:rsidR="0083030F">
        <w:rPr>
          <w:rFonts w:ascii="Times New Roman" w:hAnsi="Times New Roman" w:cs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утверждаются настоящим</w:t>
      </w: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Амурской области от 25.05.2015 N 238 &quot;Об утверждении границ территорий памятников природы регионального значения&quot;{КонсультантПлюс}" w:history="1">
        <w:proofErr w:type="gramStart"/>
        <w:r w:rsidRPr="001B4A22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1B4A2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E278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031584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9" w:tooltip="СХЕМА" w:history="1">
        <w:r w:rsidR="00C85DD2" w:rsidRPr="001B4A22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границ памятника природы регионального значения</w:t>
      </w:r>
      <w:r w:rsidR="00152F60">
        <w:rPr>
          <w:rFonts w:ascii="Times New Roman" w:hAnsi="Times New Roman" w:cs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DA44A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F161B" w:rsidRPr="00DA44AD">
        <w:rPr>
          <w:rFonts w:ascii="Times New Roman" w:hAnsi="Times New Roman" w:cs="Times New Roman"/>
          <w:sz w:val="28"/>
          <w:szCs w:val="28"/>
        </w:rPr>
        <w:t xml:space="preserve">центральной точки </w:t>
      </w:r>
      <w:r w:rsidR="00DA44AD" w:rsidRPr="00DA44AD">
        <w:rPr>
          <w:rFonts w:ascii="Times New Roman" w:hAnsi="Times New Roman" w:cs="Times New Roman"/>
          <w:sz w:val="28"/>
          <w:szCs w:val="28"/>
        </w:rPr>
        <w:t xml:space="preserve">и </w:t>
      </w:r>
      <w:r w:rsidR="00C85DD2" w:rsidRPr="00DA44AD">
        <w:rPr>
          <w:rFonts w:ascii="Times New Roman" w:hAnsi="Times New Roman" w:cs="Times New Roman"/>
          <w:sz w:val="28"/>
          <w:szCs w:val="28"/>
        </w:rPr>
        <w:t>координат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настоящему Положению.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2.4. Границы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обозначаются на местности предупредительными и информационными знаками.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60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III. Краткое описание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318" w:rsidRDefault="00F64ED2" w:rsidP="005556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F4B8C">
        <w:rPr>
          <w:rFonts w:ascii="Times New Roman" w:hAnsi="Times New Roman"/>
          <w:sz w:val="28"/>
          <w:szCs w:val="28"/>
        </w:rPr>
        <w:t>.</w:t>
      </w:r>
      <w:r w:rsidR="00EE2FD5" w:rsidRPr="004F4B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65A" w:rsidRPr="001B0816">
        <w:rPr>
          <w:rFonts w:ascii="Times New Roman" w:hAnsi="Times New Roman"/>
          <w:sz w:val="28"/>
          <w:szCs w:val="28"/>
        </w:rPr>
        <w:t>Памятник природы «</w:t>
      </w:r>
      <w:r w:rsidR="002369A2" w:rsidRPr="001B0816">
        <w:rPr>
          <w:rFonts w:ascii="Times New Roman" w:hAnsi="Times New Roman"/>
          <w:sz w:val="28"/>
          <w:szCs w:val="28"/>
        </w:rPr>
        <w:t>Базальтовый</w:t>
      </w:r>
      <w:r w:rsidR="0055565A" w:rsidRPr="001B0816">
        <w:rPr>
          <w:rFonts w:ascii="Times New Roman" w:hAnsi="Times New Roman"/>
          <w:sz w:val="28"/>
          <w:szCs w:val="28"/>
        </w:rPr>
        <w:t xml:space="preserve">» - </w:t>
      </w:r>
      <w:r w:rsidR="00DA44AD" w:rsidRPr="001B0816">
        <w:rPr>
          <w:rFonts w:ascii="Times New Roman" w:hAnsi="Times New Roman"/>
          <w:sz w:val="28"/>
          <w:szCs w:val="28"/>
        </w:rPr>
        <w:t>находится</w:t>
      </w:r>
      <w:r w:rsidR="00436F3E" w:rsidRPr="001B08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6F3E" w:rsidRPr="001B0816">
        <w:rPr>
          <w:rFonts w:ascii="Times New Roman" w:hAnsi="Times New Roman"/>
          <w:sz w:val="28"/>
          <w:szCs w:val="28"/>
        </w:rPr>
        <w:t>привершинной</w:t>
      </w:r>
      <w:proofErr w:type="spellEnd"/>
      <w:r w:rsidR="00436F3E" w:rsidRPr="001B0816">
        <w:rPr>
          <w:rFonts w:ascii="Times New Roman" w:hAnsi="Times New Roman"/>
          <w:sz w:val="28"/>
          <w:szCs w:val="28"/>
        </w:rPr>
        <w:t xml:space="preserve"> части безымянной вершины </w:t>
      </w:r>
      <w:r w:rsidR="001B0816" w:rsidRPr="001B0816">
        <w:rPr>
          <w:rFonts w:ascii="Times New Roman" w:hAnsi="Times New Roman"/>
          <w:sz w:val="28"/>
          <w:szCs w:val="28"/>
        </w:rPr>
        <w:t>(</w:t>
      </w:r>
      <w:r w:rsidR="00436F3E" w:rsidRPr="001B0816">
        <w:rPr>
          <w:rFonts w:ascii="Times New Roman" w:hAnsi="Times New Roman"/>
          <w:sz w:val="28"/>
          <w:szCs w:val="28"/>
        </w:rPr>
        <w:t>отметк</w:t>
      </w:r>
      <w:r w:rsidR="001B0816" w:rsidRPr="001B0816">
        <w:rPr>
          <w:rFonts w:ascii="Times New Roman" w:hAnsi="Times New Roman"/>
          <w:sz w:val="28"/>
          <w:szCs w:val="28"/>
        </w:rPr>
        <w:t>а</w:t>
      </w:r>
      <w:r w:rsidR="00436F3E" w:rsidRPr="001B0816">
        <w:rPr>
          <w:rFonts w:ascii="Times New Roman" w:hAnsi="Times New Roman"/>
          <w:sz w:val="28"/>
          <w:szCs w:val="28"/>
        </w:rPr>
        <w:t xml:space="preserve"> 1253 м над </w:t>
      </w:r>
      <w:proofErr w:type="spellStart"/>
      <w:r w:rsidR="00436F3E" w:rsidRPr="001B0816">
        <w:rPr>
          <w:rFonts w:ascii="Times New Roman" w:hAnsi="Times New Roman"/>
          <w:sz w:val="28"/>
          <w:szCs w:val="28"/>
        </w:rPr>
        <w:t>у.м</w:t>
      </w:r>
      <w:proofErr w:type="spellEnd"/>
      <w:r w:rsidR="00436F3E" w:rsidRPr="001B0816">
        <w:rPr>
          <w:rFonts w:ascii="Times New Roman" w:hAnsi="Times New Roman"/>
          <w:sz w:val="28"/>
          <w:szCs w:val="28"/>
        </w:rPr>
        <w:t>.</w:t>
      </w:r>
      <w:r w:rsidR="001B0816" w:rsidRPr="001B0816">
        <w:rPr>
          <w:rFonts w:ascii="Times New Roman" w:hAnsi="Times New Roman"/>
          <w:sz w:val="28"/>
          <w:szCs w:val="28"/>
        </w:rPr>
        <w:t>)</w:t>
      </w:r>
      <w:r w:rsidR="00436F3E" w:rsidRPr="001B0816">
        <w:rPr>
          <w:rFonts w:ascii="Times New Roman" w:hAnsi="Times New Roman"/>
          <w:sz w:val="28"/>
          <w:szCs w:val="28"/>
        </w:rPr>
        <w:t xml:space="preserve">, через которую проходит административная граница  Хасынского и </w:t>
      </w:r>
      <w:proofErr w:type="spellStart"/>
      <w:r w:rsidR="00436F3E" w:rsidRPr="001B0816">
        <w:rPr>
          <w:rFonts w:ascii="Times New Roman" w:hAnsi="Times New Roman"/>
          <w:sz w:val="28"/>
          <w:szCs w:val="28"/>
        </w:rPr>
        <w:t>Ольского</w:t>
      </w:r>
      <w:proofErr w:type="spellEnd"/>
      <w:r w:rsidR="00436F3E" w:rsidRPr="001B0816">
        <w:rPr>
          <w:rFonts w:ascii="Times New Roman" w:hAnsi="Times New Roman"/>
          <w:sz w:val="28"/>
          <w:szCs w:val="28"/>
        </w:rPr>
        <w:t xml:space="preserve"> городских округов,</w:t>
      </w:r>
      <w:r w:rsidR="00DA44AD" w:rsidRPr="001B0816">
        <w:rPr>
          <w:rFonts w:ascii="Times New Roman" w:hAnsi="Times New Roman"/>
          <w:sz w:val="28"/>
          <w:szCs w:val="28"/>
        </w:rPr>
        <w:t xml:space="preserve"> в междуречье р</w:t>
      </w:r>
      <w:r w:rsidR="00436F3E" w:rsidRPr="001B0816">
        <w:rPr>
          <w:rFonts w:ascii="Times New Roman" w:hAnsi="Times New Roman"/>
          <w:sz w:val="28"/>
          <w:szCs w:val="28"/>
        </w:rPr>
        <w:t>ек</w:t>
      </w:r>
      <w:r w:rsidR="00DA44AD" w:rsidRPr="001B0816">
        <w:rPr>
          <w:rFonts w:ascii="Times New Roman" w:hAnsi="Times New Roman"/>
          <w:sz w:val="28"/>
          <w:szCs w:val="28"/>
        </w:rPr>
        <w:t xml:space="preserve"> Армань и </w:t>
      </w:r>
      <w:proofErr w:type="spellStart"/>
      <w:r w:rsidR="00DA44AD" w:rsidRPr="001B0816">
        <w:rPr>
          <w:rFonts w:ascii="Times New Roman" w:hAnsi="Times New Roman"/>
          <w:sz w:val="28"/>
          <w:szCs w:val="28"/>
        </w:rPr>
        <w:t>Нелкандя</w:t>
      </w:r>
      <w:proofErr w:type="spellEnd"/>
      <w:r w:rsidR="00DA44AD" w:rsidRPr="001B0816">
        <w:rPr>
          <w:rFonts w:ascii="Times New Roman" w:hAnsi="Times New Roman"/>
          <w:sz w:val="28"/>
          <w:szCs w:val="28"/>
        </w:rPr>
        <w:t xml:space="preserve">, левого притока реки </w:t>
      </w:r>
      <w:proofErr w:type="spellStart"/>
      <w:r w:rsidR="00DA44AD" w:rsidRPr="001B0816">
        <w:rPr>
          <w:rFonts w:ascii="Times New Roman" w:hAnsi="Times New Roman"/>
          <w:sz w:val="28"/>
          <w:szCs w:val="28"/>
        </w:rPr>
        <w:t>Хасын</w:t>
      </w:r>
      <w:proofErr w:type="spellEnd"/>
      <w:r w:rsidR="00DA44AD" w:rsidRPr="001B0816">
        <w:rPr>
          <w:rFonts w:ascii="Times New Roman" w:hAnsi="Times New Roman"/>
          <w:sz w:val="28"/>
          <w:szCs w:val="28"/>
        </w:rPr>
        <w:t>,. Участки с выходами базальтов по левобережью среднего течения р</w:t>
      </w:r>
      <w:r w:rsidR="00436F3E" w:rsidRPr="001B0816">
        <w:rPr>
          <w:rFonts w:ascii="Times New Roman" w:hAnsi="Times New Roman"/>
          <w:sz w:val="28"/>
          <w:szCs w:val="28"/>
        </w:rPr>
        <w:t>еки</w:t>
      </w:r>
      <w:r w:rsidR="00DA44AD" w:rsidRPr="001B0816">
        <w:rPr>
          <w:rFonts w:ascii="Times New Roman" w:hAnsi="Times New Roman"/>
          <w:sz w:val="28"/>
          <w:szCs w:val="28"/>
        </w:rPr>
        <w:t xml:space="preserve"> Армань расположены  на хребте между ручьем Жимолость и безымянным ручьем напротив р</w:t>
      </w:r>
      <w:r w:rsidR="00436F3E" w:rsidRPr="001B0816">
        <w:rPr>
          <w:rFonts w:ascii="Times New Roman" w:hAnsi="Times New Roman"/>
          <w:sz w:val="28"/>
          <w:szCs w:val="28"/>
        </w:rPr>
        <w:t>еки</w:t>
      </w:r>
      <w:r w:rsidR="00DA44AD" w:rsidRPr="001B0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4AD" w:rsidRPr="001B0816">
        <w:rPr>
          <w:rFonts w:ascii="Times New Roman" w:hAnsi="Times New Roman"/>
          <w:sz w:val="28"/>
          <w:szCs w:val="28"/>
        </w:rPr>
        <w:t>Хетачан</w:t>
      </w:r>
      <w:proofErr w:type="spellEnd"/>
      <w:r w:rsidR="00E63318" w:rsidRPr="001B0816">
        <w:rPr>
          <w:rFonts w:ascii="Times New Roman" w:hAnsi="Times New Roman"/>
          <w:sz w:val="28"/>
          <w:szCs w:val="28"/>
        </w:rPr>
        <w:t>.</w:t>
      </w:r>
      <w:proofErr w:type="gramEnd"/>
    </w:p>
    <w:p w:rsidR="004F4B8C" w:rsidRDefault="00C85DD2" w:rsidP="004F4B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78C">
        <w:rPr>
          <w:rFonts w:ascii="Times New Roman" w:hAnsi="Times New Roman" w:cs="Times New Roman"/>
          <w:sz w:val="28"/>
          <w:szCs w:val="28"/>
        </w:rPr>
        <w:t>V. Режим особой охраны памятника природы</w:t>
      </w:r>
    </w:p>
    <w:p w:rsidR="00E63318" w:rsidRDefault="00C85DD2" w:rsidP="00E63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18" w:rsidRDefault="00E63318" w:rsidP="00E63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3318" w:rsidRDefault="00C85DD2" w:rsidP="00E6331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12A"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E63318"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DD2" w:rsidRPr="003E278C" w:rsidRDefault="00C85DD2" w:rsidP="00E63318">
      <w:pPr>
        <w:pStyle w:val="ConsPlusNormal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запрещается всякая деятельность, влекущая за собой нарушение </w:t>
      </w:r>
      <w:r w:rsidRPr="003E278C">
        <w:rPr>
          <w:rFonts w:ascii="Times New Roman" w:hAnsi="Times New Roman" w:cs="Times New Roman"/>
          <w:sz w:val="28"/>
          <w:szCs w:val="28"/>
        </w:rPr>
        <w:lastRenderedPageBreak/>
        <w:t>сохранности памятника природы, в том числе:</w:t>
      </w:r>
    </w:p>
    <w:p w:rsidR="00C85DD2" w:rsidRPr="003E278C" w:rsidRDefault="00C85DD2" w:rsidP="00E6331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строительство зданий, дорог, трубопроводов, линий электропередачи и иных сооружений;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изменение исторически сложившегося охраняемого ландшафта;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работ, которые могут привести к нарушению гидрологического режима местности, почвенного покрова, возникновению и развитию эрозионных процессов;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 по геологической разведке недр, разработке полезных ископаемых;</w:t>
      </w:r>
    </w:p>
    <w:p w:rsidR="00C85DD2" w:rsidRPr="003E278C" w:rsidRDefault="00031584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рубок лесных насаждений за исключением </w:t>
      </w: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 либо поврежденных вредителями</w:t>
      </w:r>
      <w:r w:rsidR="00C85DD2" w:rsidRPr="003E278C">
        <w:rPr>
          <w:rFonts w:ascii="Times New Roman" w:hAnsi="Times New Roman" w:cs="Times New Roman"/>
          <w:sz w:val="28"/>
          <w:szCs w:val="28"/>
        </w:rPr>
        <w:t>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D2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почв,</w:t>
      </w:r>
      <w:r w:rsidRPr="003E278C">
        <w:rPr>
          <w:rFonts w:ascii="Times New Roman" w:hAnsi="Times New Roman" w:cs="Times New Roman"/>
          <w:sz w:val="28"/>
          <w:szCs w:val="28"/>
        </w:rPr>
        <w:t xml:space="preserve"> замусоривание территории, захоронение отходов, устройство свалок и скотомогильников.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.2. Все собственники, владельцы и пользователи земел</w:t>
      </w:r>
      <w:r>
        <w:rPr>
          <w:rFonts w:ascii="Times New Roman" w:hAnsi="Times New Roman" w:cs="Times New Roman"/>
          <w:sz w:val="28"/>
          <w:szCs w:val="28"/>
        </w:rPr>
        <w:t xml:space="preserve">ь в границах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принимают на себя охранные обязательства по обеспечению сохранности природных сообществ и историко-культурных объектов (при их наличии).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.3. Лица, виновные в нарушении установленного режима особой охраны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.4.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хозяйственная и иная деятельность осуществляется с соблюдением настоящего Положения.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.5. Режим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3BED">
        <w:rPr>
          <w:rFonts w:ascii="Times New Roman" w:hAnsi="Times New Roman" w:cs="Times New Roman"/>
          <w:sz w:val="28"/>
          <w:szCs w:val="28"/>
        </w:rPr>
        <w:t xml:space="preserve">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учитывается при разработке документов стратегического планирования, землеустроительной документации и водохозяйственных балансов.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A4412A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V. Режим использования земельных</w:t>
      </w:r>
      <w:r>
        <w:t xml:space="preserve"> </w:t>
      </w:r>
      <w:r w:rsidRPr="00A4412A">
        <w:rPr>
          <w:rFonts w:ascii="Times New Roman" w:hAnsi="Times New Roman" w:cs="Times New Roman"/>
          <w:sz w:val="28"/>
          <w:szCs w:val="28"/>
        </w:rPr>
        <w:t>участков</w:t>
      </w:r>
    </w:p>
    <w:p w:rsidR="00C85DD2" w:rsidRDefault="00C85DD2" w:rsidP="00C85DD2">
      <w:pPr>
        <w:pStyle w:val="ConsPlusNormal"/>
        <w:jc w:val="center"/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>.1. Объявление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памятником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="004F4B8C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не влечет за собой изъятия земель у собственников, владельцев и пользователей земельных участков.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Собственники, владельцы и пользователи земельных участков обязаны соблюдать установленный режим особой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VI. Допустимые виды использования памятника</w:t>
      </w:r>
    </w:p>
    <w:p w:rsidR="00C85DD2" w:rsidRPr="00B24E46" w:rsidRDefault="005C0813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DD2" w:rsidRPr="00B24E46">
        <w:rPr>
          <w:rFonts w:ascii="Times New Roman" w:hAnsi="Times New Roman" w:cs="Times New Roman"/>
          <w:sz w:val="28"/>
          <w:szCs w:val="28"/>
        </w:rPr>
        <w:t>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B24E46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 xml:space="preserve">свободное пребывание граждан с обязательным соблюдением </w:t>
      </w:r>
      <w:r w:rsidRPr="00B24E46">
        <w:rPr>
          <w:rFonts w:ascii="Times New Roman" w:hAnsi="Times New Roman" w:cs="Times New Roman"/>
          <w:sz w:val="28"/>
          <w:szCs w:val="28"/>
        </w:rPr>
        <w:lastRenderedPageBreak/>
        <w:t>установленного режима особой охраны;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 xml:space="preserve">заготовка и сбор для собственных нужд дикорастущих плодов, ягод, орехов, грибов, других пригодных для употребления в пищу лесных ресурсов, а также </w:t>
      </w:r>
      <w:proofErr w:type="spellStart"/>
      <w:r w:rsidRPr="00B24E4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B24E46">
        <w:rPr>
          <w:rFonts w:ascii="Times New Roman" w:hAnsi="Times New Roman" w:cs="Times New Roman"/>
          <w:sz w:val="28"/>
          <w:szCs w:val="28"/>
        </w:rPr>
        <w:t xml:space="preserve"> лесных ресурсов, кроме дикорастущих растений, их плодов и семян, виды которых занесены в Красную книгу Российской Федерации и Красную книгу </w:t>
      </w:r>
      <w:r>
        <w:rPr>
          <w:rFonts w:ascii="Times New Roman" w:hAnsi="Times New Roman" w:cs="Times New Roman"/>
          <w:sz w:val="28"/>
          <w:szCs w:val="28"/>
        </w:rPr>
        <w:t>Магаданской</w:t>
      </w:r>
      <w:r w:rsidRPr="00B24E4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фенологические и зоологические наблюдения;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организованный экологический туризм и экскурсии;</w:t>
      </w:r>
    </w:p>
    <w:p w:rsidR="00C85DD2" w:rsidRPr="00B24E46" w:rsidRDefault="00031584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вредителями</w:t>
      </w:r>
      <w:r w:rsidR="00C85DD2" w:rsidRPr="00E43BED">
        <w:rPr>
          <w:rFonts w:ascii="Times New Roman" w:hAnsi="Times New Roman" w:cs="Times New Roman"/>
          <w:sz w:val="28"/>
          <w:szCs w:val="28"/>
        </w:rPr>
        <w:t>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против</w:t>
      </w:r>
      <w:bookmarkStart w:id="1" w:name="_GoBack"/>
      <w:bookmarkEnd w:id="1"/>
      <w:r w:rsidRPr="00B24E46">
        <w:rPr>
          <w:rFonts w:ascii="Times New Roman" w:hAnsi="Times New Roman" w:cs="Times New Roman"/>
          <w:sz w:val="28"/>
          <w:szCs w:val="28"/>
        </w:rPr>
        <w:t>опожарных мероприятий;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сбор ботанических, зоологических, геологических коллекций;</w:t>
      </w:r>
    </w:p>
    <w:p w:rsidR="00C85DD2" w:rsidRPr="00B24E46" w:rsidRDefault="00C85DD2" w:rsidP="0031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научных исследований, мероприятий по экологическому просвещению и природоохранной пропаганде.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Эколого-просветительская деятельность, осуществляемая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, должна быть направлена на воспитание бережного отношения к природе, рационального использования ее богатств.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.3.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осуществляется хозяйственная деятельность, не противоречащая целям и задачам, для которых он создан.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Изменение границ, реорганизация и ликвидация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2B0541" w:rsidRPr="009F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производятся в установленном законом порядке.</w:t>
      </w:r>
    </w:p>
    <w:p w:rsidR="00C85DD2" w:rsidRPr="00210AD3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Памятник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2369A2">
        <w:rPr>
          <w:rFonts w:ascii="Times New Roman" w:hAnsi="Times New Roman" w:cs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210AD3">
        <w:rPr>
          <w:rFonts w:ascii="Times New Roman" w:hAnsi="Times New Roman" w:cs="Times New Roman"/>
          <w:sz w:val="28"/>
          <w:szCs w:val="28"/>
        </w:rPr>
        <w:t>содержится за счет средств областного бюджета и других</w:t>
      </w:r>
      <w:r w:rsidR="00314960">
        <w:rPr>
          <w:rFonts w:ascii="Times New Roman" w:hAnsi="Times New Roman" w:cs="Times New Roman"/>
          <w:sz w:val="28"/>
          <w:szCs w:val="28"/>
        </w:rPr>
        <w:t>,</w:t>
      </w:r>
      <w:r w:rsidRPr="00210AD3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источников.</w:t>
      </w:r>
    </w:p>
    <w:p w:rsidR="00C85DD2" w:rsidRPr="00210AD3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7549CA" w:rsidRDefault="007549CA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9CA" w:rsidRDefault="007549CA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9CA" w:rsidRDefault="007549CA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9CA" w:rsidRDefault="007549CA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9CA" w:rsidRDefault="007549CA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9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5DD2" w:rsidRDefault="00C85DD2" w:rsidP="00C85DD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24D7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Pr="003E278C">
        <w:rPr>
          <w:rFonts w:ascii="Times New Roman" w:hAnsi="Times New Roman" w:cs="Times New Roman"/>
          <w:b w:val="0"/>
          <w:sz w:val="28"/>
          <w:szCs w:val="28"/>
        </w:rPr>
        <w:t xml:space="preserve">о памятнике природы </w:t>
      </w:r>
    </w:p>
    <w:p w:rsidR="00C85DD2" w:rsidRDefault="00C85DD2" w:rsidP="002B054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EF1" w:rsidRPr="00314960">
        <w:rPr>
          <w:rFonts w:ascii="Times New Roman" w:hAnsi="Times New Roman" w:cs="Times New Roman"/>
          <w:b w:val="0"/>
          <w:sz w:val="28"/>
          <w:szCs w:val="28"/>
        </w:rPr>
        <w:t>«</w:t>
      </w:r>
      <w:r w:rsidR="002369A2" w:rsidRPr="00314960">
        <w:rPr>
          <w:rFonts w:ascii="Times New Roman" w:hAnsi="Times New Roman" w:cs="Times New Roman"/>
          <w:b w:val="0"/>
          <w:sz w:val="28"/>
          <w:szCs w:val="28"/>
        </w:rPr>
        <w:t>Базальтовый</w:t>
      </w:r>
      <w:r w:rsidR="007B2EF1" w:rsidRPr="003149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Pr="00D43915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49"/>
      <w:bookmarkEnd w:id="2"/>
      <w:r w:rsidRPr="00D43915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915">
        <w:rPr>
          <w:rFonts w:ascii="Times New Roman" w:hAnsi="Times New Roman" w:cs="Times New Roman"/>
          <w:b w:val="0"/>
          <w:sz w:val="28"/>
          <w:szCs w:val="28"/>
        </w:rPr>
        <w:t>границ памятника п</w:t>
      </w:r>
      <w:r w:rsidR="004277DA">
        <w:rPr>
          <w:rFonts w:ascii="Times New Roman" w:hAnsi="Times New Roman" w:cs="Times New Roman"/>
          <w:b w:val="0"/>
          <w:sz w:val="28"/>
          <w:szCs w:val="28"/>
        </w:rPr>
        <w:t xml:space="preserve">рироды регионального значения </w:t>
      </w:r>
      <w:r w:rsidR="007B2EF1" w:rsidRPr="00314960">
        <w:rPr>
          <w:rFonts w:ascii="Times New Roman" w:hAnsi="Times New Roman" w:cs="Times New Roman"/>
          <w:b w:val="0"/>
          <w:sz w:val="28"/>
          <w:szCs w:val="28"/>
        </w:rPr>
        <w:t>«</w:t>
      </w:r>
      <w:r w:rsidR="002369A2" w:rsidRPr="00314960">
        <w:rPr>
          <w:rFonts w:ascii="Times New Roman" w:hAnsi="Times New Roman" w:cs="Times New Roman"/>
          <w:b w:val="0"/>
          <w:sz w:val="28"/>
          <w:szCs w:val="28"/>
        </w:rPr>
        <w:t>Базальтовый</w:t>
      </w:r>
      <w:r w:rsidR="007B2EF1" w:rsidRPr="00314960">
        <w:rPr>
          <w:rFonts w:ascii="Times New Roman" w:hAnsi="Times New Roman" w:cs="Times New Roman"/>
          <w:b w:val="0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с указанием </w:t>
      </w:r>
      <w:r w:rsidR="005C0813">
        <w:rPr>
          <w:rFonts w:ascii="Times New Roman" w:hAnsi="Times New Roman" w:cs="Times New Roman"/>
          <w:b w:val="0"/>
          <w:sz w:val="28"/>
          <w:szCs w:val="28"/>
        </w:rPr>
        <w:t>центральной точки и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 координат</w:t>
      </w: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046" w:rsidRDefault="007A5034" w:rsidP="008854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памятника природы </w:t>
      </w:r>
      <w:r w:rsidR="007B2EF1" w:rsidRPr="00626732">
        <w:rPr>
          <w:rFonts w:ascii="Times New Roman" w:hAnsi="Times New Roman"/>
          <w:sz w:val="28"/>
          <w:szCs w:val="28"/>
        </w:rPr>
        <w:t>«</w:t>
      </w:r>
      <w:r w:rsidR="002369A2">
        <w:rPr>
          <w:rFonts w:ascii="Times New Roman" w:hAnsi="Times New Roman"/>
          <w:sz w:val="28"/>
          <w:szCs w:val="28"/>
        </w:rPr>
        <w:t>Базальтовый</w:t>
      </w:r>
      <w:r w:rsidR="007B2EF1" w:rsidRPr="00626732">
        <w:rPr>
          <w:rFonts w:ascii="Times New Roman" w:hAnsi="Times New Roman"/>
          <w:sz w:val="28"/>
          <w:szCs w:val="28"/>
        </w:rPr>
        <w:t>»</w:t>
      </w:r>
      <w:r w:rsidR="00A91046">
        <w:rPr>
          <w:rFonts w:ascii="Times New Roman" w:hAnsi="Times New Roman"/>
          <w:sz w:val="28"/>
          <w:szCs w:val="28"/>
        </w:rPr>
        <w:t>:</w:t>
      </w:r>
    </w:p>
    <w:p w:rsidR="00A91046" w:rsidRPr="00314960" w:rsidRDefault="00314960" w:rsidP="00885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960">
        <w:rPr>
          <w:rFonts w:ascii="Times New Roman" w:hAnsi="Times New Roman"/>
          <w:sz w:val="28"/>
          <w:szCs w:val="28"/>
        </w:rPr>
        <w:t>площадь 1</w:t>
      </w:r>
      <w:r w:rsidR="00031584">
        <w:rPr>
          <w:rFonts w:ascii="Times New Roman" w:hAnsi="Times New Roman"/>
          <w:sz w:val="28"/>
          <w:szCs w:val="28"/>
        </w:rPr>
        <w:t>5,0</w:t>
      </w:r>
      <w:r w:rsidRPr="00314960">
        <w:rPr>
          <w:rFonts w:ascii="Times New Roman" w:hAnsi="Times New Roman"/>
          <w:sz w:val="28"/>
          <w:szCs w:val="28"/>
        </w:rPr>
        <w:t xml:space="preserve"> га, периметр 1,56 км, </w:t>
      </w:r>
      <w:r w:rsidR="002B0541" w:rsidRPr="00314960">
        <w:rPr>
          <w:rFonts w:ascii="Times New Roman" w:hAnsi="Times New Roman"/>
          <w:sz w:val="28"/>
          <w:szCs w:val="28"/>
        </w:rPr>
        <w:t>координаты центра</w:t>
      </w:r>
      <w:r w:rsidR="00A91046" w:rsidRPr="00314960">
        <w:rPr>
          <w:rFonts w:ascii="Times New Roman" w:hAnsi="Times New Roman"/>
          <w:sz w:val="28"/>
          <w:szCs w:val="28"/>
        </w:rPr>
        <w:t>льной точки:</w:t>
      </w:r>
    </w:p>
    <w:p w:rsidR="00314960" w:rsidRPr="00314960" w:rsidRDefault="00A91046" w:rsidP="00885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960">
        <w:rPr>
          <w:rFonts w:ascii="Times New Roman" w:hAnsi="Times New Roman"/>
          <w:sz w:val="28"/>
          <w:szCs w:val="28"/>
        </w:rPr>
        <w:t xml:space="preserve">широта - </w:t>
      </w:r>
      <w:r w:rsidR="00314960" w:rsidRPr="00314960">
        <w:rPr>
          <w:rFonts w:ascii="Times New Roman" w:hAnsi="Times New Roman"/>
          <w:sz w:val="28"/>
          <w:szCs w:val="28"/>
        </w:rPr>
        <w:t xml:space="preserve">60°17'5.09"; </w:t>
      </w:r>
    </w:p>
    <w:p w:rsidR="00314960" w:rsidRPr="00314960" w:rsidRDefault="00A91046" w:rsidP="00885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960">
        <w:rPr>
          <w:rFonts w:ascii="Times New Roman" w:hAnsi="Times New Roman"/>
          <w:sz w:val="28"/>
          <w:szCs w:val="28"/>
        </w:rPr>
        <w:t>долгота -</w:t>
      </w:r>
      <w:r w:rsidR="00314960" w:rsidRPr="00314960">
        <w:rPr>
          <w:rFonts w:ascii="Times New Roman" w:hAnsi="Times New Roman"/>
          <w:sz w:val="28"/>
          <w:szCs w:val="28"/>
        </w:rPr>
        <w:t xml:space="preserve">  150°29'12.36":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4277DA">
        <w:rPr>
          <w:rFonts w:ascii="Times New Roman" w:hAnsi="Times New Roman"/>
          <w:sz w:val="28"/>
          <w:szCs w:val="28"/>
        </w:rPr>
        <w:t>Объект неправильной формы,</w:t>
      </w:r>
      <w:r w:rsidR="007A5034">
        <w:rPr>
          <w:rFonts w:ascii="Times New Roman" w:hAnsi="Times New Roman"/>
          <w:sz w:val="28"/>
          <w:szCs w:val="28"/>
        </w:rPr>
        <w:t xml:space="preserve"> </w:t>
      </w:r>
      <w:r w:rsidR="007831F1">
        <w:rPr>
          <w:rFonts w:ascii="Times New Roman" w:hAnsi="Times New Roman"/>
          <w:sz w:val="28"/>
          <w:szCs w:val="28"/>
        </w:rPr>
        <w:t>поворотные</w:t>
      </w:r>
      <w:r w:rsidR="007A5034">
        <w:rPr>
          <w:rFonts w:ascii="Times New Roman" w:hAnsi="Times New Roman"/>
          <w:sz w:val="28"/>
          <w:szCs w:val="28"/>
        </w:rPr>
        <w:t xml:space="preserve"> точки имеют координаты</w:t>
      </w:r>
      <w:r w:rsidRPr="006815D2">
        <w:rPr>
          <w:rFonts w:ascii="Times New Roman" w:hAnsi="Times New Roman"/>
          <w:sz w:val="28"/>
          <w:szCs w:val="28"/>
        </w:rPr>
        <w:t xml:space="preserve">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6815D2">
        <w:rPr>
          <w:rFonts w:ascii="Times New Roman" w:hAnsi="Times New Roman"/>
          <w:sz w:val="28"/>
          <w:szCs w:val="28"/>
        </w:rPr>
        <w:t xml:space="preserve">в системе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842562" w:rsidRDefault="004277DA" w:rsidP="00842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="00842562" w:rsidRPr="006815D2">
        <w:rPr>
          <w:rFonts w:ascii="Times New Roman" w:hAnsi="Times New Roman"/>
          <w:sz w:val="28"/>
          <w:szCs w:val="28"/>
          <w:lang w:val="en-US"/>
        </w:rPr>
        <w:t>gg</w:t>
      </w:r>
      <w:r w:rsidR="00842562" w:rsidRPr="006815D2">
        <w:rPr>
          <w:rFonts w:ascii="Times New Roman" w:hAnsi="Times New Roman"/>
          <w:sz w:val="28"/>
          <w:szCs w:val="28"/>
        </w:rPr>
        <w:t>°</w:t>
      </w:r>
      <w:r w:rsidR="00842562" w:rsidRPr="006815D2">
        <w:rPr>
          <w:rFonts w:ascii="Times New Roman" w:hAnsi="Times New Roman"/>
          <w:sz w:val="28"/>
          <w:szCs w:val="28"/>
          <w:lang w:val="en-US"/>
        </w:rPr>
        <w:t>mm</w:t>
      </w:r>
      <w:r w:rsidR="00842562" w:rsidRPr="006815D2">
        <w:rPr>
          <w:rFonts w:ascii="Times New Roman" w:hAnsi="Times New Roman"/>
          <w:sz w:val="28"/>
          <w:szCs w:val="28"/>
        </w:rPr>
        <w:t>'</w:t>
      </w:r>
      <w:proofErr w:type="spellStart"/>
      <w:r w:rsidR="00842562" w:rsidRPr="006815D2"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="00842562" w:rsidRPr="006815D2">
        <w:rPr>
          <w:rFonts w:ascii="Times New Roman" w:hAnsi="Times New Roman"/>
          <w:sz w:val="28"/>
          <w:szCs w:val="28"/>
        </w:rPr>
        <w:t>.</w:t>
      </w:r>
      <w:proofErr w:type="spellStart"/>
      <w:r w:rsidR="00842562" w:rsidRPr="006815D2">
        <w:rPr>
          <w:rFonts w:ascii="Times New Roman" w:hAnsi="Times New Roman"/>
          <w:sz w:val="28"/>
          <w:szCs w:val="28"/>
          <w:lang w:val="en-US"/>
        </w:rPr>
        <w:t>sss</w:t>
      </w:r>
      <w:proofErr w:type="spellEnd"/>
      <w:r w:rsidR="00842562" w:rsidRPr="006815D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05B06" w:rsidP="004A51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19,81677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05B06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48,51558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4A51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13,50237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4A51E3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150°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24´</w:t>
            </w:r>
            <w:r w:rsidR="00305B06" w:rsidRPr="00DE5624">
              <w:rPr>
                <w:rFonts w:ascii="Times New Roman" w:hAnsi="Times New Roman" w:cs="Times New Roman"/>
                <w:sz w:val="22"/>
                <w:szCs w:val="22"/>
              </w:rPr>
              <w:t>56,60523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60 16 48,51432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55,82773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60 16 52,53142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39,16514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60 17 13,76236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05B06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17,20752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60 16 46,95243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C1EFF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10,33080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60 16 22,99806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3C1EFF" w:rsidP="007549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549CA" w:rsidRPr="00DE5624">
              <w:rPr>
                <w:rFonts w:ascii="Times New Roman" w:hAnsi="Times New Roman" w:cs="Times New Roman"/>
                <w:sz w:val="22"/>
                <w:szCs w:val="22"/>
              </w:rPr>
              <w:t>´</w:t>
            </w: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57,66480</w:t>
            </w:r>
            <w:r w:rsidR="004A51E3" w:rsidRPr="00DE5624">
              <w:rPr>
                <w:rFonts w:ascii="Times New Roman" w:hAnsi="Times New Roman" w:cs="Times New Roman"/>
                <w:sz w:val="22"/>
                <w:szCs w:val="22"/>
              </w:rPr>
              <w:t>´´</w:t>
            </w:r>
          </w:p>
        </w:tc>
      </w:tr>
    </w:tbl>
    <w:p w:rsidR="007549CA" w:rsidRDefault="007549CA" w:rsidP="007831F1">
      <w:pPr>
        <w:spacing w:after="0"/>
        <w:rPr>
          <w:rFonts w:ascii="Times New Roman" w:hAnsi="Times New Roman"/>
          <w:sz w:val="28"/>
          <w:szCs w:val="28"/>
        </w:rPr>
      </w:pPr>
    </w:p>
    <w:p w:rsidR="007831F1" w:rsidRDefault="00C85DD2" w:rsidP="007831F1">
      <w:pPr>
        <w:spacing w:after="0"/>
        <w:rPr>
          <w:rFonts w:ascii="Times New Roman" w:hAnsi="Times New Roman"/>
          <w:sz w:val="28"/>
          <w:szCs w:val="28"/>
        </w:rPr>
      </w:pPr>
      <w:r w:rsidRPr="004F6A8B">
        <w:rPr>
          <w:rFonts w:ascii="Times New Roman" w:hAnsi="Times New Roman"/>
          <w:sz w:val="28"/>
          <w:szCs w:val="28"/>
        </w:rPr>
        <w:t>-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842562" w:rsidRDefault="00C85DD2" w:rsidP="00842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="00842562" w:rsidRPr="00842562">
        <w:rPr>
          <w:rFonts w:ascii="Times New Roman" w:hAnsi="Times New Roman"/>
          <w:sz w:val="28"/>
          <w:szCs w:val="28"/>
        </w:rPr>
        <w:t xml:space="preserve"> </w:t>
      </w:r>
      <w:r w:rsidR="00842562" w:rsidRPr="004F6A8B">
        <w:rPr>
          <w:rFonts w:ascii="Times New Roman" w:hAnsi="Times New Roman"/>
          <w:sz w:val="28"/>
          <w:szCs w:val="28"/>
          <w:lang w:val="en-US"/>
        </w:rPr>
        <w:t>gg</w:t>
      </w:r>
      <w:r w:rsidR="00842562" w:rsidRPr="004F6A8B">
        <w:rPr>
          <w:rFonts w:ascii="Times New Roman" w:hAnsi="Times New Roman"/>
          <w:sz w:val="28"/>
          <w:szCs w:val="28"/>
        </w:rPr>
        <w:t>.</w:t>
      </w:r>
      <w:proofErr w:type="spellStart"/>
      <w:r w:rsidR="00842562" w:rsidRPr="004F6A8B">
        <w:rPr>
          <w:rFonts w:ascii="Times New Roman" w:hAnsi="Times New Roman"/>
          <w:sz w:val="28"/>
          <w:szCs w:val="28"/>
          <w:lang w:val="en-US"/>
        </w:rPr>
        <w:t>ggggggggg</w:t>
      </w:r>
      <w:proofErr w:type="spellEnd"/>
      <w:r w:rsidR="00842562" w:rsidRPr="004F6A8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60,2721713256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150,4134765490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60,2704173251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3C1EFF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150,41</w:t>
            </w:r>
            <w:r w:rsidR="006F2B1A" w:rsidRPr="00DE5624">
              <w:rPr>
                <w:rFonts w:ascii="Times New Roman" w:hAnsi="Times New Roman" w:cs="Times New Roman"/>
                <w:sz w:val="22"/>
                <w:szCs w:val="22"/>
              </w:rPr>
              <w:t>57236740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C85DD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6F2B1A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60,2801428664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DE5624" w:rsidRDefault="006F2B1A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150,4821743702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6F2B1A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60,2812587265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150,4942125398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60,2871562101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150,4881132005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60,2797090097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150,4362030000</w:t>
            </w:r>
          </w:p>
        </w:tc>
      </w:tr>
      <w:tr w:rsidR="0084256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84256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60,2730550154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2" w:rsidRPr="00DE5624" w:rsidRDefault="00B21C77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624">
              <w:rPr>
                <w:rFonts w:ascii="Times New Roman" w:hAnsi="Times New Roman" w:cs="Times New Roman"/>
                <w:sz w:val="22"/>
                <w:szCs w:val="22"/>
              </w:rPr>
              <w:t>150,4160180000</w:t>
            </w:r>
          </w:p>
        </w:tc>
      </w:tr>
    </w:tbl>
    <w:p w:rsidR="00842562" w:rsidRPr="00CE15AD" w:rsidRDefault="00842562" w:rsidP="00885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2562" w:rsidRPr="00CE15AD" w:rsidSect="007549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C"/>
    <w:rsid w:val="00031584"/>
    <w:rsid w:val="000953A7"/>
    <w:rsid w:val="00095E35"/>
    <w:rsid w:val="001362BE"/>
    <w:rsid w:val="00152F60"/>
    <w:rsid w:val="00182D85"/>
    <w:rsid w:val="001B0816"/>
    <w:rsid w:val="001C169D"/>
    <w:rsid w:val="002156DD"/>
    <w:rsid w:val="00231D9F"/>
    <w:rsid w:val="002369A2"/>
    <w:rsid w:val="002505B2"/>
    <w:rsid w:val="002708FC"/>
    <w:rsid w:val="00294254"/>
    <w:rsid w:val="002B0541"/>
    <w:rsid w:val="002E74E5"/>
    <w:rsid w:val="00305B06"/>
    <w:rsid w:val="00307EBF"/>
    <w:rsid w:val="00314960"/>
    <w:rsid w:val="0034608D"/>
    <w:rsid w:val="00362E37"/>
    <w:rsid w:val="003672A8"/>
    <w:rsid w:val="003A6273"/>
    <w:rsid w:val="003B65EB"/>
    <w:rsid w:val="003C1EFF"/>
    <w:rsid w:val="003E2031"/>
    <w:rsid w:val="004277DA"/>
    <w:rsid w:val="00436F3E"/>
    <w:rsid w:val="00440BD0"/>
    <w:rsid w:val="00471EA0"/>
    <w:rsid w:val="004A29FA"/>
    <w:rsid w:val="004A51E3"/>
    <w:rsid w:val="004B57C0"/>
    <w:rsid w:val="004D2415"/>
    <w:rsid w:val="004F4B8C"/>
    <w:rsid w:val="0055565A"/>
    <w:rsid w:val="00562BA7"/>
    <w:rsid w:val="0059635D"/>
    <w:rsid w:val="005C0813"/>
    <w:rsid w:val="005D58DC"/>
    <w:rsid w:val="006242DF"/>
    <w:rsid w:val="00626732"/>
    <w:rsid w:val="0063226F"/>
    <w:rsid w:val="00673EEA"/>
    <w:rsid w:val="0069420D"/>
    <w:rsid w:val="006D1DEF"/>
    <w:rsid w:val="006F1F0A"/>
    <w:rsid w:val="006F2B1A"/>
    <w:rsid w:val="007549CA"/>
    <w:rsid w:val="00762B48"/>
    <w:rsid w:val="007831F1"/>
    <w:rsid w:val="00797DB6"/>
    <w:rsid w:val="007A5034"/>
    <w:rsid w:val="007B2EF1"/>
    <w:rsid w:val="008116F0"/>
    <w:rsid w:val="0083030F"/>
    <w:rsid w:val="00842562"/>
    <w:rsid w:val="00885082"/>
    <w:rsid w:val="0088543A"/>
    <w:rsid w:val="00892E0F"/>
    <w:rsid w:val="0094591D"/>
    <w:rsid w:val="00960D34"/>
    <w:rsid w:val="00991E14"/>
    <w:rsid w:val="009E01B7"/>
    <w:rsid w:val="009E0A8E"/>
    <w:rsid w:val="00A03A80"/>
    <w:rsid w:val="00A723CE"/>
    <w:rsid w:val="00A91046"/>
    <w:rsid w:val="00B00665"/>
    <w:rsid w:val="00B129E0"/>
    <w:rsid w:val="00B21C77"/>
    <w:rsid w:val="00B279AE"/>
    <w:rsid w:val="00B82612"/>
    <w:rsid w:val="00BA55CB"/>
    <w:rsid w:val="00C06C94"/>
    <w:rsid w:val="00C263D8"/>
    <w:rsid w:val="00C85DD2"/>
    <w:rsid w:val="00CC26FD"/>
    <w:rsid w:val="00CF161B"/>
    <w:rsid w:val="00D14277"/>
    <w:rsid w:val="00D26E43"/>
    <w:rsid w:val="00DA44AD"/>
    <w:rsid w:val="00DD0F19"/>
    <w:rsid w:val="00DE5624"/>
    <w:rsid w:val="00DE6313"/>
    <w:rsid w:val="00E02293"/>
    <w:rsid w:val="00E43BED"/>
    <w:rsid w:val="00E6310E"/>
    <w:rsid w:val="00E63318"/>
    <w:rsid w:val="00EE2FD5"/>
    <w:rsid w:val="00F64ED2"/>
    <w:rsid w:val="00F75E94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15181BB4AFE6977572D18421701AFF6E88970EF277A6E92E687AA02314B78F1A0BDD4017DC763CB73CB2u6c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15181BB4AFE6977572D18421701AFF6E88970EF67FA1E82A687AA02314B78Fu1c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A58F-0CE3-4E71-B9AE-485002B9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Евгения Михайловна</dc:creator>
  <cp:keywords/>
  <dc:description/>
  <cp:lastModifiedBy>Ковтун Евгения Михайловна</cp:lastModifiedBy>
  <cp:revision>14</cp:revision>
  <cp:lastPrinted>2017-07-03T22:33:00Z</cp:lastPrinted>
  <dcterms:created xsi:type="dcterms:W3CDTF">2017-06-19T02:23:00Z</dcterms:created>
  <dcterms:modified xsi:type="dcterms:W3CDTF">2018-05-10T04:57:00Z</dcterms:modified>
</cp:coreProperties>
</file>