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3" w:rsidRPr="00946181" w:rsidRDefault="006863D3" w:rsidP="00331773">
      <w:pPr>
        <w:jc w:val="center"/>
        <w:rPr>
          <w:b/>
          <w:bCs/>
          <w:sz w:val="32"/>
          <w:szCs w:val="32"/>
        </w:rPr>
      </w:pPr>
      <w:r w:rsidRPr="00946181">
        <w:rPr>
          <w:b/>
          <w:bCs/>
          <w:sz w:val="32"/>
          <w:szCs w:val="32"/>
        </w:rPr>
        <w:t>АДМИНИСТРАЦИЯ</w:t>
      </w:r>
    </w:p>
    <w:p w:rsidR="006863D3" w:rsidRPr="00946181" w:rsidRDefault="006863D3" w:rsidP="00331773">
      <w:pPr>
        <w:jc w:val="center"/>
        <w:rPr>
          <w:b/>
          <w:bCs/>
          <w:sz w:val="32"/>
          <w:szCs w:val="32"/>
        </w:rPr>
      </w:pPr>
      <w:r w:rsidRPr="00946181">
        <w:rPr>
          <w:b/>
          <w:bCs/>
          <w:sz w:val="32"/>
          <w:szCs w:val="32"/>
        </w:rPr>
        <w:t>ТЕНЬКИНСКОГО ГОРОДСКОГО ОКРУГА</w:t>
      </w:r>
    </w:p>
    <w:p w:rsidR="006863D3" w:rsidRPr="00946181" w:rsidRDefault="006863D3" w:rsidP="00331773">
      <w:pPr>
        <w:jc w:val="center"/>
        <w:rPr>
          <w:b/>
          <w:bCs/>
          <w:sz w:val="32"/>
          <w:szCs w:val="32"/>
        </w:rPr>
      </w:pPr>
      <w:r w:rsidRPr="00946181">
        <w:rPr>
          <w:b/>
          <w:bCs/>
          <w:sz w:val="32"/>
          <w:szCs w:val="32"/>
        </w:rPr>
        <w:t xml:space="preserve">МАГАДАНСКОЙ ОБЛАСТИ </w:t>
      </w:r>
    </w:p>
    <w:p w:rsidR="006863D3" w:rsidRPr="00946181" w:rsidRDefault="006863D3" w:rsidP="00331773">
      <w:pPr>
        <w:jc w:val="center"/>
        <w:rPr>
          <w:b/>
          <w:bCs/>
          <w:sz w:val="32"/>
          <w:szCs w:val="32"/>
        </w:rPr>
      </w:pPr>
      <w:r w:rsidRPr="00946181">
        <w:rPr>
          <w:b/>
          <w:bCs/>
          <w:sz w:val="32"/>
          <w:szCs w:val="32"/>
        </w:rPr>
        <w:t>ПОСТАНОВЛЕНИЕ</w:t>
      </w:r>
    </w:p>
    <w:p w:rsidR="006863D3" w:rsidRPr="00946181" w:rsidRDefault="006863D3" w:rsidP="00331773">
      <w:pPr>
        <w:rPr>
          <w:b/>
          <w:bCs/>
          <w:sz w:val="32"/>
          <w:szCs w:val="32"/>
        </w:rPr>
      </w:pPr>
      <w:r w:rsidRPr="00946181">
        <w:rPr>
          <w:b/>
          <w:bCs/>
          <w:sz w:val="32"/>
          <w:szCs w:val="32"/>
        </w:rPr>
        <w:t xml:space="preserve">22.12.2015 № </w:t>
      </w:r>
      <w:r>
        <w:rPr>
          <w:b/>
          <w:bCs/>
          <w:sz w:val="32"/>
          <w:szCs w:val="32"/>
        </w:rPr>
        <w:t>8</w:t>
      </w:r>
      <w:r w:rsidRPr="00946181">
        <w:rPr>
          <w:b/>
          <w:bCs/>
          <w:sz w:val="32"/>
          <w:szCs w:val="32"/>
        </w:rPr>
        <w:t>9-па</w:t>
      </w:r>
    </w:p>
    <w:p w:rsidR="006863D3" w:rsidRDefault="006863D3" w:rsidP="00D43151">
      <w:pPr>
        <w:pStyle w:val="BodyText2"/>
        <w:ind w:right="4"/>
        <w:jc w:val="center"/>
        <w:rPr>
          <w:b/>
          <w:bCs/>
          <w:sz w:val="28"/>
          <w:szCs w:val="28"/>
        </w:rPr>
      </w:pPr>
    </w:p>
    <w:p w:rsidR="006863D3" w:rsidRDefault="006863D3" w:rsidP="00331773">
      <w:pPr>
        <w:pStyle w:val="BodyText2"/>
        <w:ind w:right="4"/>
        <w:rPr>
          <w:b/>
          <w:bCs/>
          <w:sz w:val="28"/>
          <w:szCs w:val="28"/>
        </w:rPr>
      </w:pPr>
    </w:p>
    <w:p w:rsidR="006863D3" w:rsidRDefault="006863D3" w:rsidP="00D43151">
      <w:pPr>
        <w:pStyle w:val="BodyText2"/>
        <w:ind w:right="4"/>
        <w:jc w:val="center"/>
        <w:rPr>
          <w:b/>
          <w:bCs/>
          <w:sz w:val="28"/>
          <w:szCs w:val="28"/>
        </w:rPr>
      </w:pPr>
    </w:p>
    <w:p w:rsidR="006863D3" w:rsidRDefault="006863D3" w:rsidP="00D43151">
      <w:pPr>
        <w:pStyle w:val="BodyText2"/>
        <w:ind w:right="4"/>
        <w:jc w:val="center"/>
        <w:rPr>
          <w:b/>
          <w:bCs/>
          <w:sz w:val="28"/>
          <w:szCs w:val="28"/>
        </w:rPr>
      </w:pPr>
    </w:p>
    <w:p w:rsidR="006863D3" w:rsidRDefault="006863D3" w:rsidP="00D43151">
      <w:pPr>
        <w:tabs>
          <w:tab w:val="left" w:pos="0"/>
        </w:tabs>
        <w:ind w:firstLine="36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</w:t>
      </w:r>
    </w:p>
    <w:p w:rsidR="006863D3" w:rsidRDefault="006863D3" w:rsidP="00D43151">
      <w:pPr>
        <w:pStyle w:val="BodyText2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Тенькинского района от 07.04.2014 № 124-па </w:t>
      </w:r>
      <w:bookmarkEnd w:id="0"/>
    </w:p>
    <w:p w:rsidR="006863D3" w:rsidRDefault="006863D3" w:rsidP="00D43151">
      <w:pPr>
        <w:jc w:val="center"/>
        <w:rPr>
          <w:b/>
          <w:bCs/>
          <w:sz w:val="28"/>
          <w:szCs w:val="28"/>
        </w:rPr>
      </w:pPr>
    </w:p>
    <w:p w:rsidR="006863D3" w:rsidRDefault="006863D3" w:rsidP="00CB56BF">
      <w:pPr>
        <w:autoSpaceDE w:val="0"/>
        <w:autoSpaceDN w:val="0"/>
        <w:adjustRightInd w:val="0"/>
        <w:spacing w:line="336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Тенькинского городского округа Магаданской области  </w:t>
      </w:r>
      <w:r w:rsidRPr="005F76B5">
        <w:rPr>
          <w:b/>
          <w:bCs/>
          <w:sz w:val="28"/>
          <w:szCs w:val="28"/>
        </w:rPr>
        <w:t xml:space="preserve">п о с т а н о в л я </w:t>
      </w:r>
      <w:r>
        <w:rPr>
          <w:b/>
          <w:bCs/>
          <w:sz w:val="28"/>
          <w:szCs w:val="28"/>
        </w:rPr>
        <w:t>е т</w:t>
      </w:r>
      <w:r w:rsidRPr="005F76B5">
        <w:rPr>
          <w:b/>
          <w:bCs/>
          <w:sz w:val="28"/>
          <w:szCs w:val="28"/>
        </w:rPr>
        <w:t>:</w:t>
      </w:r>
    </w:p>
    <w:p w:rsidR="006863D3" w:rsidRPr="003F3DBB" w:rsidRDefault="006863D3" w:rsidP="00CB56BF">
      <w:pPr>
        <w:spacing w:line="336" w:lineRule="auto"/>
        <w:ind w:firstLine="720"/>
        <w:jc w:val="both"/>
        <w:rPr>
          <w:sz w:val="28"/>
          <w:szCs w:val="28"/>
        </w:rPr>
      </w:pPr>
      <w:r w:rsidRPr="00ED156C">
        <w:rPr>
          <w:sz w:val="28"/>
          <w:szCs w:val="28"/>
        </w:rPr>
        <w:t xml:space="preserve">1. </w:t>
      </w:r>
      <w:r w:rsidRPr="003F3DBB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Тенькинского района </w:t>
      </w:r>
      <w:r w:rsidRPr="003F3DBB">
        <w:rPr>
          <w:sz w:val="28"/>
          <w:szCs w:val="28"/>
        </w:rPr>
        <w:t xml:space="preserve">Магаданской области от </w:t>
      </w:r>
      <w:r>
        <w:rPr>
          <w:sz w:val="28"/>
          <w:szCs w:val="28"/>
        </w:rPr>
        <w:t>07.04.2014 г. N 124-па «</w:t>
      </w:r>
      <w:r w:rsidRPr="003F3DBB">
        <w:rPr>
          <w:sz w:val="28"/>
          <w:szCs w:val="28"/>
        </w:rPr>
        <w:t>О создании комиссии по проведению административной реформы</w:t>
      </w:r>
      <w:r>
        <w:rPr>
          <w:sz w:val="28"/>
          <w:szCs w:val="28"/>
        </w:rPr>
        <w:t xml:space="preserve"> </w:t>
      </w:r>
      <w:r w:rsidRPr="003F3DBB">
        <w:rPr>
          <w:sz w:val="28"/>
          <w:szCs w:val="28"/>
        </w:rPr>
        <w:t>в Тенькинском районе Магаданской области</w:t>
      </w:r>
      <w:r>
        <w:rPr>
          <w:sz w:val="28"/>
          <w:szCs w:val="28"/>
        </w:rPr>
        <w:t>»</w:t>
      </w:r>
      <w:r w:rsidRPr="003F3DBB">
        <w:rPr>
          <w:sz w:val="28"/>
          <w:szCs w:val="28"/>
        </w:rPr>
        <w:t xml:space="preserve"> следующие изменения:</w:t>
      </w:r>
    </w:p>
    <w:p w:rsidR="006863D3" w:rsidRDefault="006863D3" w:rsidP="00CB56B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наименовании, преамбуле, пункте 1 и 2 постановления слова «в Тенькинском районе» заменить словами «в муниципальном образовании  «Тенькинский городской округ».</w:t>
      </w:r>
    </w:p>
    <w:p w:rsidR="006863D3" w:rsidRDefault="006863D3" w:rsidP="00CB56B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к постановлению изложить в новой редакции согласно приложению № 1 к настоящему постановлению</w:t>
      </w:r>
      <w:r w:rsidRPr="00B44265">
        <w:rPr>
          <w:sz w:val="28"/>
          <w:szCs w:val="28"/>
        </w:rPr>
        <w:t>.</w:t>
      </w:r>
    </w:p>
    <w:p w:rsidR="006863D3" w:rsidRDefault="006863D3" w:rsidP="00CB56BF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 постановлению изложить в новой редакции согласно приложению № 2 к настоящему постановлению</w:t>
      </w:r>
      <w:r w:rsidRPr="00B44265">
        <w:rPr>
          <w:sz w:val="28"/>
          <w:szCs w:val="28"/>
        </w:rPr>
        <w:t>.</w:t>
      </w:r>
    </w:p>
    <w:p w:rsidR="006863D3" w:rsidRDefault="006863D3" w:rsidP="00CB56BF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Тенькинского района от 19.04.2010 года № 78-па «</w:t>
      </w:r>
      <w:r w:rsidRPr="003F690D">
        <w:rPr>
          <w:sz w:val="28"/>
          <w:szCs w:val="28"/>
        </w:rPr>
        <w:t>О создании Совета по организации перехода на предоставление первоочередных муниципальных услуг в электронном виде в Тенькинском районе Магаданской области</w:t>
      </w:r>
      <w:r>
        <w:rPr>
          <w:sz w:val="28"/>
          <w:szCs w:val="28"/>
        </w:rPr>
        <w:t>» считать утратившим силу.</w:t>
      </w:r>
    </w:p>
    <w:p w:rsidR="006863D3" w:rsidRDefault="006863D3" w:rsidP="00CB56B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Pr="00D67274">
        <w:rPr>
          <w:sz w:val="28"/>
          <w:szCs w:val="28"/>
        </w:rPr>
        <w:t>настоящего постановления оставляю за собой.</w:t>
      </w:r>
    </w:p>
    <w:p w:rsidR="006863D3" w:rsidRDefault="006863D3" w:rsidP="00CB56B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7E3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официальному </w:t>
      </w:r>
      <w:r w:rsidRPr="00967E3D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(обнародованию)</w:t>
      </w:r>
      <w:r w:rsidRPr="00967E3D">
        <w:rPr>
          <w:sz w:val="28"/>
          <w:szCs w:val="28"/>
        </w:rPr>
        <w:t>.</w:t>
      </w:r>
    </w:p>
    <w:p w:rsidR="006863D3" w:rsidRPr="00967E3D" w:rsidRDefault="006863D3" w:rsidP="00CB56BF">
      <w:pPr>
        <w:spacing w:line="336" w:lineRule="auto"/>
        <w:ind w:firstLine="720"/>
        <w:jc w:val="both"/>
        <w:rPr>
          <w:sz w:val="28"/>
          <w:szCs w:val="28"/>
        </w:rPr>
      </w:pPr>
    </w:p>
    <w:p w:rsidR="006863D3" w:rsidRDefault="006863D3" w:rsidP="00CB56BF">
      <w:pPr>
        <w:spacing w:line="360" w:lineRule="auto"/>
        <w:jc w:val="center"/>
        <w:rPr>
          <w:sz w:val="28"/>
          <w:szCs w:val="28"/>
        </w:rPr>
        <w:sectPr w:rsidR="006863D3" w:rsidSect="002569B7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Тенькинского городского округа                                         И. С.Бережной</w:t>
      </w:r>
    </w:p>
    <w:tbl>
      <w:tblPr>
        <w:tblW w:w="0" w:type="auto"/>
        <w:tblInd w:w="-106" w:type="dxa"/>
        <w:tblLayout w:type="fixed"/>
        <w:tblLook w:val="01E0"/>
      </w:tblPr>
      <w:tblGrid>
        <w:gridCol w:w="4968"/>
        <w:gridCol w:w="4603"/>
      </w:tblGrid>
      <w:tr w:rsidR="006863D3">
        <w:tc>
          <w:tcPr>
            <w:tcW w:w="4968" w:type="dxa"/>
          </w:tcPr>
          <w:p w:rsidR="006863D3" w:rsidRPr="003F028B" w:rsidRDefault="006863D3" w:rsidP="003F0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6863D3" w:rsidRDefault="006863D3" w:rsidP="0091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863D3" w:rsidRDefault="006863D3" w:rsidP="0091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10CF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210CF5">
              <w:rPr>
                <w:sz w:val="28"/>
                <w:szCs w:val="28"/>
              </w:rPr>
              <w:t xml:space="preserve"> администрации Тенькинского</w:t>
            </w:r>
            <w:r>
              <w:rPr>
                <w:sz w:val="28"/>
                <w:szCs w:val="28"/>
              </w:rPr>
              <w:t xml:space="preserve"> </w:t>
            </w:r>
            <w:r w:rsidRPr="00210CF5">
              <w:rPr>
                <w:sz w:val="28"/>
                <w:szCs w:val="28"/>
              </w:rPr>
              <w:t>городского округа</w:t>
            </w:r>
          </w:p>
          <w:p w:rsidR="006863D3" w:rsidRPr="00210CF5" w:rsidRDefault="006863D3" w:rsidP="0091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6863D3" w:rsidRPr="003F028B" w:rsidRDefault="006863D3" w:rsidP="00912FDB">
            <w:pPr>
              <w:pStyle w:val="ConsPlusNormal"/>
              <w:widowControl/>
              <w:ind w:firstLine="5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22.12.2015 </w:t>
            </w:r>
            <w:r w:rsidRPr="00210C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89-па  </w:t>
            </w:r>
          </w:p>
        </w:tc>
      </w:tr>
    </w:tbl>
    <w:p w:rsidR="006863D3" w:rsidRDefault="006863D3" w:rsidP="00912FDB"/>
    <w:p w:rsidR="006863D3" w:rsidRPr="002808AE" w:rsidRDefault="006863D3" w:rsidP="002808AE">
      <w:pPr>
        <w:ind w:firstLine="709"/>
        <w:jc w:val="center"/>
        <w:rPr>
          <w:b/>
          <w:bCs/>
          <w:sz w:val="28"/>
          <w:szCs w:val="28"/>
        </w:rPr>
      </w:pPr>
      <w:r w:rsidRPr="002808AE">
        <w:rPr>
          <w:b/>
          <w:bCs/>
          <w:sz w:val="28"/>
          <w:szCs w:val="28"/>
        </w:rPr>
        <w:t>Состав комиссии по проведению административной реформы в</w:t>
      </w:r>
    </w:p>
    <w:p w:rsidR="006863D3" w:rsidRPr="00790CC0" w:rsidRDefault="006863D3" w:rsidP="008C61FA">
      <w:pPr>
        <w:ind w:firstLine="709"/>
        <w:jc w:val="center"/>
        <w:rPr>
          <w:sz w:val="28"/>
          <w:szCs w:val="28"/>
        </w:rPr>
      </w:pPr>
      <w:r w:rsidRPr="002808AE">
        <w:rPr>
          <w:b/>
          <w:bCs/>
          <w:sz w:val="28"/>
          <w:szCs w:val="28"/>
        </w:rPr>
        <w:t>МО «Тенькинский городской округ» Магаданской области</w:t>
      </w:r>
      <w:r w:rsidRPr="008C61FA">
        <w:rPr>
          <w:sz w:val="28"/>
          <w:szCs w:val="28"/>
        </w:rPr>
        <w:br/>
      </w:r>
    </w:p>
    <w:tbl>
      <w:tblPr>
        <w:tblW w:w="9630" w:type="dxa"/>
        <w:jc w:val="center"/>
        <w:tblLayout w:type="fixed"/>
        <w:tblLook w:val="00A0"/>
      </w:tblPr>
      <w:tblGrid>
        <w:gridCol w:w="3243"/>
        <w:gridCol w:w="6387"/>
      </w:tblGrid>
      <w:tr w:rsidR="006863D3" w:rsidRPr="008C61FA">
        <w:trPr>
          <w:jc w:val="center"/>
        </w:trPr>
        <w:tc>
          <w:tcPr>
            <w:tcW w:w="9630" w:type="dxa"/>
            <w:gridSpan w:val="2"/>
          </w:tcPr>
          <w:p w:rsidR="006863D3" w:rsidRPr="007A2EB2" w:rsidRDefault="006863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2EB2">
              <w:rPr>
                <w:b/>
                <w:bCs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Бережной </w:t>
            </w:r>
          </w:p>
          <w:p w:rsidR="006863D3" w:rsidRPr="008C61FA" w:rsidRDefault="00686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Сергеевич</w:t>
            </w:r>
          </w:p>
        </w:tc>
        <w:tc>
          <w:tcPr>
            <w:tcW w:w="6387" w:type="dxa"/>
          </w:tcPr>
          <w:p w:rsidR="006863D3" w:rsidRPr="008C61FA" w:rsidRDefault="006863D3" w:rsidP="008C61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8C61FA">
              <w:rPr>
                <w:sz w:val="28"/>
                <w:szCs w:val="28"/>
                <w:lang w:eastAsia="en-US"/>
              </w:rPr>
              <w:t xml:space="preserve">лава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9630" w:type="dxa"/>
            <w:gridSpan w:val="2"/>
          </w:tcPr>
          <w:p w:rsidR="006863D3" w:rsidRPr="007A2EB2" w:rsidRDefault="006863D3" w:rsidP="008C61F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2EB2">
              <w:rPr>
                <w:b/>
                <w:bCs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Сакеева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ветлана </w:t>
            </w:r>
            <w:r w:rsidRPr="008C61FA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атеевна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заместитель главы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9630" w:type="dxa"/>
            <w:gridSpan w:val="2"/>
          </w:tcPr>
          <w:p w:rsidR="006863D3" w:rsidRPr="007A2EB2" w:rsidRDefault="006863D3" w:rsidP="00934C9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2EB2">
              <w:rPr>
                <w:b/>
                <w:bCs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Долгополова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арина Владимировна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консультант комитета экономики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9630" w:type="dxa"/>
            <w:gridSpan w:val="2"/>
          </w:tcPr>
          <w:p w:rsidR="006863D3" w:rsidRPr="007A2EB2" w:rsidRDefault="006863D3" w:rsidP="007A2E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A2EB2">
              <w:rPr>
                <w:b/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Беденко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Евгеньевна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- руководитель комитета по образованию ад</w:t>
            </w:r>
            <w:r>
              <w:rPr>
                <w:sz w:val="28"/>
                <w:szCs w:val="28"/>
                <w:lang w:eastAsia="en-US"/>
              </w:rPr>
              <w:t>министрации Тенькинского 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Вислогузова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рина </w:t>
            </w:r>
            <w:r w:rsidRPr="008C61FA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етровна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заместитель главы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  <w:r w:rsidRPr="008C61FA">
              <w:rPr>
                <w:sz w:val="28"/>
                <w:szCs w:val="28"/>
                <w:lang w:eastAsia="en-US"/>
              </w:rPr>
              <w:t xml:space="preserve">, руководитель комитета по финансам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Качеров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Собрания представителей Тенькинского 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Качерова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Любовь </w:t>
            </w:r>
            <w:r w:rsidRPr="008C61FA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орисовна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руководитель комитета экономики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6863D3" w:rsidRPr="00F04D3C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F04D3C">
              <w:rPr>
                <w:sz w:val="28"/>
                <w:szCs w:val="28"/>
                <w:lang w:eastAsia="en-US"/>
              </w:rPr>
              <w:t xml:space="preserve">Лавров </w:t>
            </w:r>
          </w:p>
          <w:p w:rsidR="006863D3" w:rsidRPr="00F04D3C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F04D3C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вгений </w:t>
            </w:r>
            <w:r w:rsidRPr="00F04D3C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ладимирович</w:t>
            </w:r>
          </w:p>
        </w:tc>
        <w:tc>
          <w:tcPr>
            <w:tcW w:w="6387" w:type="dxa"/>
          </w:tcPr>
          <w:p w:rsidR="006863D3" w:rsidRPr="00F04D3C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F04D3C">
              <w:rPr>
                <w:sz w:val="28"/>
                <w:szCs w:val="28"/>
                <w:lang w:eastAsia="en-US"/>
              </w:rPr>
              <w:t>- начальник отдела информатизации и технической защиты информации администрации Тенькинского 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Мусиенко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алерий Николаевич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начальник отдела архитектуры и градостроительства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Стрелкова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идия Владимировна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управляющий делами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Шевченко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ладимир </w:t>
            </w:r>
            <w:r w:rsidRPr="008C61F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ладимирович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руководитель комитета по управлению имуществом Тенькинского района </w:t>
            </w:r>
          </w:p>
        </w:tc>
      </w:tr>
      <w:tr w:rsidR="006863D3" w:rsidRPr="008C61FA">
        <w:trPr>
          <w:jc w:val="center"/>
        </w:trPr>
        <w:tc>
          <w:tcPr>
            <w:tcW w:w="3243" w:type="dxa"/>
          </w:tcPr>
          <w:p w:rsidR="006863D3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Шейченко </w:t>
            </w:r>
          </w:p>
          <w:p w:rsidR="006863D3" w:rsidRPr="008C61FA" w:rsidRDefault="006863D3" w:rsidP="00790CC0">
            <w:pPr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 xml:space="preserve">юдмила </w:t>
            </w:r>
            <w:r w:rsidRPr="008C61F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ладимировна</w:t>
            </w:r>
          </w:p>
        </w:tc>
        <w:tc>
          <w:tcPr>
            <w:tcW w:w="6387" w:type="dxa"/>
          </w:tcPr>
          <w:p w:rsidR="006863D3" w:rsidRPr="008C61FA" w:rsidRDefault="006863D3" w:rsidP="00934C90">
            <w:pPr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начальник юридического отдела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</w:tbl>
    <w:p w:rsidR="006863D3" w:rsidRDefault="006863D3" w:rsidP="00912FDB">
      <w:pPr>
        <w:spacing w:line="360" w:lineRule="auto"/>
      </w:pPr>
      <w:r>
        <w:t xml:space="preserve">                                         </w:t>
      </w:r>
    </w:p>
    <w:p w:rsidR="006863D3" w:rsidRDefault="006863D3" w:rsidP="00912FDB">
      <w:pPr>
        <w:spacing w:line="360" w:lineRule="auto"/>
        <w:sectPr w:rsidR="006863D3" w:rsidSect="007A2EB2">
          <w:pgSz w:w="11906" w:h="16838"/>
          <w:pgMar w:top="1438" w:right="850" w:bottom="360" w:left="1701" w:header="708" w:footer="708" w:gutter="0"/>
          <w:cols w:space="708"/>
          <w:titlePg/>
          <w:docGrid w:linePitch="360"/>
        </w:sectPr>
      </w:pPr>
      <w:r>
        <w:t xml:space="preserve">                                                         ____________________</w:t>
      </w:r>
    </w:p>
    <w:tbl>
      <w:tblPr>
        <w:tblW w:w="9571" w:type="dxa"/>
        <w:tblInd w:w="-106" w:type="dxa"/>
        <w:tblLayout w:type="fixed"/>
        <w:tblLook w:val="01E0"/>
      </w:tblPr>
      <w:tblGrid>
        <w:gridCol w:w="4968"/>
        <w:gridCol w:w="4603"/>
      </w:tblGrid>
      <w:tr w:rsidR="006863D3">
        <w:trPr>
          <w:trHeight w:val="1967"/>
        </w:trPr>
        <w:tc>
          <w:tcPr>
            <w:tcW w:w="4968" w:type="dxa"/>
          </w:tcPr>
          <w:p w:rsidR="006863D3" w:rsidRPr="003F028B" w:rsidRDefault="006863D3" w:rsidP="003F0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6863D3" w:rsidRPr="003F028B" w:rsidRDefault="006863D3" w:rsidP="003F028B">
            <w:pPr>
              <w:pStyle w:val="ConsPlusNormal"/>
              <w:widowControl/>
              <w:ind w:firstLine="5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8B">
              <w:rPr>
                <w:rFonts w:ascii="Times New Roman" w:hAnsi="Times New Roman" w:cs="Times New Roman"/>
                <w:sz w:val="28"/>
                <w:szCs w:val="28"/>
              </w:rPr>
              <w:t>ППриложение №2</w:t>
            </w:r>
          </w:p>
          <w:p w:rsidR="006863D3" w:rsidRPr="003F028B" w:rsidRDefault="006863D3" w:rsidP="003F02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8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:rsidR="006863D3" w:rsidRPr="003F028B" w:rsidRDefault="006863D3" w:rsidP="003F028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8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  <w:r w:rsidRPr="003F028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89-па</w:t>
            </w:r>
          </w:p>
          <w:p w:rsidR="006863D3" w:rsidRPr="003F028B" w:rsidRDefault="006863D3" w:rsidP="003F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3D3" w:rsidRDefault="006863D3" w:rsidP="0067785D"/>
    <w:p w:rsidR="006863D3" w:rsidRPr="00F04D3C" w:rsidRDefault="006863D3" w:rsidP="00790CC0">
      <w:pPr>
        <w:jc w:val="center"/>
      </w:pPr>
    </w:p>
    <w:p w:rsidR="006863D3" w:rsidRPr="0067785D" w:rsidRDefault="006863D3" w:rsidP="00790CC0">
      <w:pPr>
        <w:ind w:firstLine="709"/>
        <w:jc w:val="center"/>
        <w:rPr>
          <w:b/>
          <w:bCs/>
          <w:sz w:val="28"/>
          <w:szCs w:val="28"/>
        </w:rPr>
      </w:pPr>
      <w:r w:rsidRPr="0067785D">
        <w:rPr>
          <w:b/>
          <w:bCs/>
          <w:sz w:val="28"/>
          <w:szCs w:val="28"/>
        </w:rPr>
        <w:t>ПОЛОЖЕНИЕ</w:t>
      </w:r>
    </w:p>
    <w:p w:rsidR="006863D3" w:rsidRPr="0067785D" w:rsidRDefault="006863D3" w:rsidP="00790CC0">
      <w:pPr>
        <w:ind w:firstLine="709"/>
        <w:jc w:val="center"/>
        <w:rPr>
          <w:b/>
          <w:bCs/>
          <w:sz w:val="28"/>
          <w:szCs w:val="28"/>
        </w:rPr>
      </w:pPr>
      <w:r w:rsidRPr="0067785D">
        <w:rPr>
          <w:b/>
          <w:bCs/>
          <w:sz w:val="28"/>
          <w:szCs w:val="28"/>
        </w:rPr>
        <w:t>о комиссии по проведению административной реформы в МО «Тенькинский</w:t>
      </w:r>
      <w:r>
        <w:rPr>
          <w:b/>
          <w:bCs/>
          <w:sz w:val="28"/>
          <w:szCs w:val="28"/>
        </w:rPr>
        <w:t xml:space="preserve"> </w:t>
      </w:r>
      <w:r w:rsidRPr="0067785D">
        <w:rPr>
          <w:b/>
          <w:bCs/>
          <w:sz w:val="28"/>
          <w:szCs w:val="28"/>
        </w:rPr>
        <w:t>городской округ» Магаданской области</w:t>
      </w:r>
    </w:p>
    <w:p w:rsidR="006863D3" w:rsidRPr="0067785D" w:rsidRDefault="006863D3" w:rsidP="00F04D3C">
      <w:pPr>
        <w:ind w:firstLine="709"/>
        <w:jc w:val="center"/>
        <w:rPr>
          <w:b/>
          <w:bCs/>
          <w:sz w:val="20"/>
          <w:szCs w:val="20"/>
        </w:rPr>
      </w:pPr>
    </w:p>
    <w:p w:rsidR="006863D3" w:rsidRPr="0067785D" w:rsidRDefault="006863D3" w:rsidP="00F04D3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785D">
        <w:rPr>
          <w:b/>
          <w:bCs/>
          <w:sz w:val="28"/>
          <w:szCs w:val="28"/>
        </w:rPr>
        <w:t>I. Общие положения</w:t>
      </w:r>
    </w:p>
    <w:p w:rsidR="006863D3" w:rsidRPr="007F0094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1.1. Комиссия по проведению административной реформы в</w:t>
      </w:r>
      <w:r>
        <w:rPr>
          <w:sz w:val="28"/>
          <w:szCs w:val="28"/>
        </w:rPr>
        <w:t xml:space="preserve"> МО «</w:t>
      </w:r>
      <w:r w:rsidRPr="00F04D3C">
        <w:rPr>
          <w:sz w:val="28"/>
          <w:szCs w:val="28"/>
        </w:rPr>
        <w:t>Тенькинск</w:t>
      </w:r>
      <w:r>
        <w:rPr>
          <w:sz w:val="28"/>
          <w:szCs w:val="28"/>
        </w:rPr>
        <w:t>ий городской округ»</w:t>
      </w:r>
      <w:r w:rsidRPr="00F04D3C">
        <w:rPr>
          <w:sz w:val="28"/>
          <w:szCs w:val="28"/>
        </w:rPr>
        <w:t xml:space="preserve"> Магаданской области</w:t>
      </w:r>
      <w:r w:rsidRPr="005A0F1D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реализации приоритетных направлений административной реформы в</w:t>
      </w:r>
      <w:r>
        <w:rPr>
          <w:sz w:val="28"/>
          <w:szCs w:val="28"/>
        </w:rPr>
        <w:t xml:space="preserve"> </w:t>
      </w:r>
      <w:r w:rsidRPr="000366C6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F0094">
        <w:rPr>
          <w:sz w:val="28"/>
          <w:szCs w:val="28"/>
        </w:rPr>
        <w:t>Тенькинск</w:t>
      </w:r>
      <w:r>
        <w:rPr>
          <w:sz w:val="28"/>
          <w:szCs w:val="28"/>
        </w:rPr>
        <w:t>ий городской округ»</w:t>
      </w:r>
      <w:r w:rsidRPr="007F0094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(далее – Округ)</w:t>
      </w:r>
      <w:r w:rsidRPr="007F0094">
        <w:rPr>
          <w:sz w:val="28"/>
          <w:szCs w:val="28"/>
        </w:rPr>
        <w:t>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1.2. Комиссия является коллегиальным органом, согласующим интересы всех заинтересованных сторон</w:t>
      </w:r>
      <w:r>
        <w:rPr>
          <w:sz w:val="28"/>
          <w:szCs w:val="28"/>
        </w:rPr>
        <w:t>,</w:t>
      </w:r>
      <w:r w:rsidRPr="005A0F1D">
        <w:rPr>
          <w:sz w:val="28"/>
          <w:szCs w:val="28"/>
        </w:rPr>
        <w:t xml:space="preserve"> по вопросам проведения административной реформы в </w:t>
      </w:r>
      <w:r>
        <w:rPr>
          <w:sz w:val="28"/>
          <w:szCs w:val="28"/>
        </w:rPr>
        <w:t>Округе</w:t>
      </w:r>
      <w:r w:rsidRPr="005A0F1D">
        <w:rPr>
          <w:sz w:val="28"/>
          <w:szCs w:val="28"/>
        </w:rPr>
        <w:t>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1.3. Комиссия в своей деятельности руководствуется </w:t>
      </w:r>
      <w:r>
        <w:rPr>
          <w:sz w:val="28"/>
          <w:szCs w:val="28"/>
        </w:rPr>
        <w:t>действующим законодательством</w:t>
      </w:r>
      <w:r w:rsidRPr="005A0F1D">
        <w:rPr>
          <w:sz w:val="28"/>
          <w:szCs w:val="28"/>
        </w:rPr>
        <w:t>, а также настоящим Положением.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1.4. Положение о Комиссии и ее состав утверждаются </w:t>
      </w:r>
      <w:r>
        <w:rPr>
          <w:sz w:val="28"/>
          <w:szCs w:val="28"/>
        </w:rPr>
        <w:t>постановлением администрации Тенькинского городского округа Магаданской области (далее – Администрация)</w:t>
      </w:r>
      <w:r w:rsidRPr="005A0F1D">
        <w:rPr>
          <w:sz w:val="28"/>
          <w:szCs w:val="28"/>
        </w:rPr>
        <w:t>.</w:t>
      </w:r>
    </w:p>
    <w:p w:rsidR="006863D3" w:rsidRPr="0067785D" w:rsidRDefault="006863D3" w:rsidP="00F04D3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785D">
        <w:rPr>
          <w:b/>
          <w:bCs/>
          <w:sz w:val="28"/>
          <w:szCs w:val="28"/>
        </w:rPr>
        <w:t>II. Основные задачи Комиссии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Основными задачами Комиссии являются: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2.1. Разработка мероприятий по вопросам проведения административной реформы в </w:t>
      </w:r>
      <w:r>
        <w:rPr>
          <w:sz w:val="28"/>
          <w:szCs w:val="28"/>
        </w:rPr>
        <w:t>Округе</w:t>
      </w:r>
      <w:r w:rsidRPr="005A0F1D">
        <w:rPr>
          <w:sz w:val="28"/>
          <w:szCs w:val="28"/>
        </w:rPr>
        <w:t>.</w:t>
      </w:r>
    </w:p>
    <w:p w:rsidR="006863D3" w:rsidRPr="00B13365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Предварительное </w:t>
      </w:r>
      <w:r w:rsidRPr="00B13365">
        <w:rPr>
          <w:sz w:val="28"/>
          <w:szCs w:val="28"/>
        </w:rPr>
        <w:t>рассмотрение проектов правовых актов и предложений по вопросам:</w:t>
      </w:r>
    </w:p>
    <w:p w:rsidR="006863D3" w:rsidRPr="00B13365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65">
        <w:rPr>
          <w:sz w:val="28"/>
          <w:szCs w:val="28"/>
        </w:rPr>
        <w:t>ограничения вмешательства государства в экономическую деятельность субъектов предпринимательства, в том числе прекращения избыточного государственного регулирования;</w:t>
      </w:r>
    </w:p>
    <w:p w:rsidR="006863D3" w:rsidRPr="00B13365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65">
        <w:rPr>
          <w:sz w:val="28"/>
          <w:szCs w:val="28"/>
        </w:rPr>
        <w:t xml:space="preserve">оптимизации </w:t>
      </w:r>
      <w:r>
        <w:rPr>
          <w:sz w:val="28"/>
          <w:szCs w:val="28"/>
        </w:rPr>
        <w:t xml:space="preserve">структуры и </w:t>
      </w:r>
      <w:r w:rsidRPr="00B13365">
        <w:rPr>
          <w:sz w:val="28"/>
          <w:szCs w:val="28"/>
        </w:rPr>
        <w:t>функций органов</w:t>
      </w:r>
      <w:r>
        <w:rPr>
          <w:sz w:val="28"/>
          <w:szCs w:val="28"/>
        </w:rPr>
        <w:t xml:space="preserve"> местного самоуправления</w:t>
      </w:r>
      <w:r w:rsidRPr="00B13365">
        <w:rPr>
          <w:sz w:val="28"/>
          <w:szCs w:val="28"/>
        </w:rPr>
        <w:t>;</w:t>
      </w:r>
    </w:p>
    <w:p w:rsidR="006863D3" w:rsidRPr="00B13365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65">
        <w:rPr>
          <w:sz w:val="28"/>
          <w:szCs w:val="28"/>
        </w:rPr>
        <w:t xml:space="preserve">организационного разделения функций, касающихся регулирования экономической деятельности, надзора и контроля, управления </w:t>
      </w:r>
      <w:r>
        <w:rPr>
          <w:sz w:val="28"/>
          <w:szCs w:val="28"/>
        </w:rPr>
        <w:t>муниципальным</w:t>
      </w:r>
      <w:r w:rsidRPr="00B13365">
        <w:rPr>
          <w:sz w:val="28"/>
          <w:szCs w:val="28"/>
        </w:rPr>
        <w:t xml:space="preserve"> имуществом и предоставления </w:t>
      </w:r>
      <w:r>
        <w:rPr>
          <w:sz w:val="28"/>
          <w:szCs w:val="28"/>
        </w:rPr>
        <w:t>муниципальных</w:t>
      </w:r>
      <w:r w:rsidRPr="00B13365">
        <w:rPr>
          <w:sz w:val="28"/>
          <w:szCs w:val="28"/>
        </w:rPr>
        <w:t xml:space="preserve"> услуг гражданам и юридическим лицам;</w:t>
      </w:r>
    </w:p>
    <w:p w:rsidR="006863D3" w:rsidRPr="00B13365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65">
        <w:rPr>
          <w:sz w:val="28"/>
          <w:szCs w:val="28"/>
        </w:rPr>
        <w:t xml:space="preserve">оптимизации структуры и функций </w:t>
      </w:r>
      <w:r>
        <w:rPr>
          <w:sz w:val="28"/>
          <w:szCs w:val="28"/>
        </w:rPr>
        <w:t xml:space="preserve">муниципальных </w:t>
      </w:r>
      <w:r w:rsidRPr="00B13365">
        <w:rPr>
          <w:sz w:val="28"/>
          <w:szCs w:val="28"/>
        </w:rPr>
        <w:t xml:space="preserve"> учреждений и </w:t>
      </w:r>
      <w:r>
        <w:rPr>
          <w:sz w:val="28"/>
          <w:szCs w:val="28"/>
        </w:rPr>
        <w:t>муниципальных</w:t>
      </w:r>
      <w:r w:rsidRPr="00B13365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Тенькинского района</w:t>
      </w:r>
      <w:r w:rsidRPr="00B13365">
        <w:rPr>
          <w:sz w:val="28"/>
          <w:szCs w:val="28"/>
        </w:rPr>
        <w:t>;</w:t>
      </w:r>
    </w:p>
    <w:p w:rsidR="006863D3" w:rsidRPr="00B13365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65">
        <w:rPr>
          <w:sz w:val="28"/>
          <w:szCs w:val="28"/>
        </w:rPr>
        <w:t xml:space="preserve">повышения эффективности взаимодействия </w:t>
      </w:r>
      <w:r>
        <w:rPr>
          <w:sz w:val="28"/>
          <w:szCs w:val="28"/>
        </w:rPr>
        <w:t>органов местного самоуправления</w:t>
      </w:r>
      <w:r w:rsidRPr="00B13365">
        <w:rPr>
          <w:sz w:val="28"/>
          <w:szCs w:val="28"/>
        </w:rPr>
        <w:t xml:space="preserve"> и общества;</w:t>
      </w:r>
    </w:p>
    <w:p w:rsidR="006863D3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3365">
        <w:rPr>
          <w:sz w:val="28"/>
          <w:szCs w:val="28"/>
        </w:rPr>
        <w:t xml:space="preserve">внедрения методов и процедур управления, ориентированных на результат, и проектного управления в </w:t>
      </w:r>
      <w:r>
        <w:rPr>
          <w:sz w:val="28"/>
          <w:szCs w:val="28"/>
        </w:rPr>
        <w:t>органах местного самоуправления</w:t>
      </w:r>
      <w:r w:rsidRPr="00B13365">
        <w:rPr>
          <w:sz w:val="28"/>
          <w:szCs w:val="28"/>
        </w:rPr>
        <w:t>.</w:t>
      </w:r>
    </w:p>
    <w:p w:rsidR="006863D3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A0F1D">
        <w:rPr>
          <w:sz w:val="28"/>
          <w:szCs w:val="28"/>
        </w:rPr>
        <w:t xml:space="preserve">. </w:t>
      </w:r>
      <w:r w:rsidRPr="00BB6575">
        <w:rPr>
          <w:sz w:val="28"/>
          <w:szCs w:val="28"/>
        </w:rPr>
        <w:t xml:space="preserve">Подготовка предложений по вопросам разработки и внедрения административных регламентов </w:t>
      </w:r>
      <w:r>
        <w:rPr>
          <w:sz w:val="28"/>
          <w:szCs w:val="28"/>
        </w:rPr>
        <w:t>предоставления муниципальных услуг, исполнения муниципальных функций</w:t>
      </w:r>
      <w:r w:rsidRPr="00BB6575">
        <w:rPr>
          <w:sz w:val="28"/>
          <w:szCs w:val="28"/>
        </w:rPr>
        <w:t xml:space="preserve">. </w:t>
      </w:r>
    </w:p>
    <w:p w:rsidR="006863D3" w:rsidRPr="00BB6575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BB657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B6575">
        <w:rPr>
          <w:sz w:val="28"/>
          <w:szCs w:val="28"/>
        </w:rPr>
        <w:t xml:space="preserve">. Обеспечение согласованных действий структурных подразделений </w:t>
      </w:r>
      <w:r>
        <w:rPr>
          <w:sz w:val="28"/>
          <w:szCs w:val="28"/>
        </w:rPr>
        <w:t>А</w:t>
      </w:r>
      <w:r w:rsidRPr="00BB6575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BB6575">
        <w:rPr>
          <w:sz w:val="28"/>
          <w:szCs w:val="28"/>
        </w:rPr>
        <w:t xml:space="preserve"> взаимодействие с исполнительными органами государственной власти Магаданской области и органами местного самоуправления </w:t>
      </w:r>
      <w:r>
        <w:rPr>
          <w:sz w:val="28"/>
          <w:szCs w:val="28"/>
        </w:rPr>
        <w:t>Округа</w:t>
      </w:r>
      <w:r w:rsidRPr="00BB6575">
        <w:rPr>
          <w:sz w:val="28"/>
          <w:szCs w:val="28"/>
        </w:rPr>
        <w:t>, а также с заинтересованными организациями и общественными объединениями при проведении административной реформы.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F1D">
        <w:rPr>
          <w:sz w:val="28"/>
          <w:szCs w:val="28"/>
        </w:rPr>
        <w:t>. Контроль в пределах своей компетенции за ходом выполнения мероприятий административной реформы</w:t>
      </w:r>
      <w:r>
        <w:rPr>
          <w:sz w:val="28"/>
          <w:szCs w:val="28"/>
        </w:rPr>
        <w:t xml:space="preserve"> в Округе</w:t>
      </w:r>
      <w:r w:rsidRPr="005A0F1D">
        <w:rPr>
          <w:sz w:val="28"/>
          <w:szCs w:val="28"/>
        </w:rPr>
        <w:t>.</w:t>
      </w:r>
    </w:p>
    <w:p w:rsidR="006863D3" w:rsidRPr="0067785D" w:rsidRDefault="006863D3" w:rsidP="00F04D3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785D">
        <w:rPr>
          <w:b/>
          <w:bCs/>
          <w:sz w:val="28"/>
          <w:szCs w:val="28"/>
        </w:rPr>
        <w:t>III. Функции Комиссии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Комиссия для выполнения возложенных на нее задач: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3.1. Координирует подготовку проектов правовых актов и разработку организационных мероприятий по вопросам проведения административной реформы и </w:t>
      </w:r>
      <w:r>
        <w:rPr>
          <w:sz w:val="28"/>
          <w:szCs w:val="28"/>
        </w:rPr>
        <w:t>муниципальной</w:t>
      </w:r>
      <w:r w:rsidRPr="005A0F1D">
        <w:rPr>
          <w:sz w:val="28"/>
          <w:szCs w:val="28"/>
        </w:rPr>
        <w:t xml:space="preserve"> службы.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3.2. Осуществляет анализ функций, нормативно закрепленных и фактически выполняемых </w:t>
      </w:r>
      <w:r>
        <w:rPr>
          <w:sz w:val="28"/>
          <w:szCs w:val="28"/>
        </w:rPr>
        <w:t>органами местного самоуправления Округа</w:t>
      </w:r>
      <w:r w:rsidRPr="005A0F1D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5A0F1D">
        <w:rPr>
          <w:sz w:val="28"/>
          <w:szCs w:val="28"/>
        </w:rPr>
        <w:t xml:space="preserve"> учреждениями и предприятиями </w:t>
      </w:r>
      <w:r>
        <w:rPr>
          <w:sz w:val="28"/>
          <w:szCs w:val="28"/>
        </w:rPr>
        <w:t>района</w:t>
      </w:r>
      <w:r w:rsidRPr="005A0F1D">
        <w:rPr>
          <w:sz w:val="28"/>
          <w:szCs w:val="28"/>
        </w:rPr>
        <w:t>, по соответств</w:t>
      </w:r>
      <w:r>
        <w:rPr>
          <w:sz w:val="28"/>
          <w:szCs w:val="28"/>
        </w:rPr>
        <w:t>ующим направлениям деятельности,</w:t>
      </w:r>
      <w:r w:rsidRPr="005A0F1D">
        <w:rPr>
          <w:sz w:val="28"/>
          <w:szCs w:val="28"/>
        </w:rPr>
        <w:t xml:space="preserve"> осуществляет оценку их необходимости и избыточности.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3.3. Координирует подготовку предложений по оптимизации структуры и функций </w:t>
      </w:r>
      <w:r>
        <w:rPr>
          <w:sz w:val="28"/>
          <w:szCs w:val="28"/>
        </w:rPr>
        <w:t>Администрации</w:t>
      </w:r>
      <w:r w:rsidRPr="005A0F1D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5A0F1D">
        <w:rPr>
          <w:sz w:val="28"/>
          <w:szCs w:val="28"/>
        </w:rPr>
        <w:t xml:space="preserve"> учреждений и предприятий </w:t>
      </w:r>
      <w:r>
        <w:rPr>
          <w:sz w:val="28"/>
          <w:szCs w:val="28"/>
        </w:rPr>
        <w:t>района</w:t>
      </w:r>
      <w:r w:rsidRPr="005A0F1D">
        <w:rPr>
          <w:sz w:val="28"/>
          <w:szCs w:val="28"/>
        </w:rPr>
        <w:t>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3.4. Рассматривает вопросы и предложения, направленные на проведение административной реформы</w:t>
      </w:r>
      <w:r>
        <w:rPr>
          <w:sz w:val="28"/>
          <w:szCs w:val="28"/>
        </w:rPr>
        <w:t>,</w:t>
      </w:r>
      <w:r w:rsidRPr="005A0F1D">
        <w:rPr>
          <w:sz w:val="28"/>
          <w:szCs w:val="28"/>
        </w:rPr>
        <w:t xml:space="preserve"> реформирование и развитие </w:t>
      </w:r>
      <w:r>
        <w:rPr>
          <w:sz w:val="28"/>
          <w:szCs w:val="28"/>
        </w:rPr>
        <w:t>муниципальной</w:t>
      </w:r>
      <w:r w:rsidRPr="005A0F1D">
        <w:rPr>
          <w:sz w:val="28"/>
          <w:szCs w:val="28"/>
        </w:rPr>
        <w:t xml:space="preserve"> службы.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3.5. Заслушивает отчеты о выполнении административной реформы и проведении мероприятий по реформированию и развитию </w:t>
      </w:r>
      <w:r>
        <w:rPr>
          <w:sz w:val="28"/>
          <w:szCs w:val="28"/>
        </w:rPr>
        <w:t>муниципальной</w:t>
      </w:r>
      <w:r w:rsidRPr="005A0F1D">
        <w:rPr>
          <w:sz w:val="28"/>
          <w:szCs w:val="28"/>
        </w:rPr>
        <w:t xml:space="preserve"> службы.</w:t>
      </w:r>
    </w:p>
    <w:p w:rsidR="006863D3" w:rsidRPr="007A41DF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3.6.</w:t>
      </w:r>
      <w:r w:rsidRPr="007A41DF">
        <w:rPr>
          <w:sz w:val="28"/>
          <w:szCs w:val="28"/>
        </w:rPr>
        <w:t>Организовыва</w:t>
      </w:r>
      <w:r>
        <w:rPr>
          <w:sz w:val="28"/>
          <w:szCs w:val="28"/>
        </w:rPr>
        <w:t>ет</w:t>
      </w:r>
      <w:r w:rsidRPr="007A41DF">
        <w:rPr>
          <w:sz w:val="28"/>
          <w:szCs w:val="28"/>
        </w:rPr>
        <w:t xml:space="preserve"> и проводит в установленном порядке координационные совещания и рабочие встречи по вопросам проведения административной реформы </w:t>
      </w:r>
      <w:r w:rsidRPr="005A0F1D">
        <w:rPr>
          <w:sz w:val="28"/>
          <w:szCs w:val="28"/>
        </w:rPr>
        <w:t>и развити</w:t>
      </w:r>
      <w:r>
        <w:rPr>
          <w:sz w:val="28"/>
          <w:szCs w:val="28"/>
        </w:rPr>
        <w:t>я муниципальной</w:t>
      </w:r>
      <w:r w:rsidRPr="005A0F1D">
        <w:rPr>
          <w:sz w:val="28"/>
          <w:szCs w:val="28"/>
        </w:rPr>
        <w:t xml:space="preserve"> службы</w:t>
      </w:r>
      <w:r w:rsidRPr="007A41DF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Округе</w:t>
      </w:r>
      <w:r w:rsidRPr="007A41DF">
        <w:rPr>
          <w:sz w:val="28"/>
          <w:szCs w:val="28"/>
        </w:rPr>
        <w:t>.</w:t>
      </w:r>
    </w:p>
    <w:p w:rsidR="006863D3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7A41D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A41DF">
        <w:rPr>
          <w:sz w:val="28"/>
          <w:szCs w:val="28"/>
        </w:rPr>
        <w:t xml:space="preserve">. </w:t>
      </w:r>
      <w:r w:rsidRPr="00D87786">
        <w:rPr>
          <w:sz w:val="28"/>
          <w:szCs w:val="28"/>
        </w:rPr>
        <w:t xml:space="preserve">Контролирует размещение на </w:t>
      </w:r>
      <w:r>
        <w:rPr>
          <w:sz w:val="28"/>
          <w:szCs w:val="28"/>
        </w:rPr>
        <w:t xml:space="preserve">официальном сайте муниципального образования Округа </w:t>
      </w:r>
      <w:r w:rsidRPr="00D87786">
        <w:rPr>
          <w:sz w:val="28"/>
          <w:szCs w:val="28"/>
        </w:rPr>
        <w:t xml:space="preserve">проектов и утвержденных нормативными актами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D87786">
        <w:rPr>
          <w:sz w:val="28"/>
          <w:szCs w:val="28"/>
        </w:rPr>
        <w:t xml:space="preserve"> услуг гражданам и юридическим лицам.</w:t>
      </w:r>
    </w:p>
    <w:p w:rsidR="006863D3" w:rsidRPr="00D87786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D87786">
        <w:rPr>
          <w:rFonts w:ascii="Times New Roman" w:hAnsi="Times New Roman" w:cs="Times New Roman"/>
          <w:sz w:val="28"/>
          <w:szCs w:val="28"/>
        </w:rPr>
        <w:t xml:space="preserve">Координирует работу по введению системы унифицированных показателей результативности и оценки эффективности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7786">
        <w:rPr>
          <w:rFonts w:ascii="Times New Roman" w:hAnsi="Times New Roman" w:cs="Times New Roman"/>
          <w:sz w:val="28"/>
          <w:szCs w:val="28"/>
        </w:rPr>
        <w:t>, увязанных с показателями качества предоставляемых услуг.</w:t>
      </w:r>
    </w:p>
    <w:p w:rsidR="006863D3" w:rsidRPr="00D127C3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3">
        <w:rPr>
          <w:rFonts w:ascii="Times New Roman" w:hAnsi="Times New Roman" w:cs="Times New Roman"/>
          <w:sz w:val="28"/>
          <w:szCs w:val="28"/>
        </w:rPr>
        <w:t>3.9. Осуществляет иные функции в соответствии с компетенцией и задачами Комиссии.</w:t>
      </w:r>
    </w:p>
    <w:p w:rsidR="006863D3" w:rsidRPr="0067785D" w:rsidRDefault="006863D3" w:rsidP="00F04D3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785D">
        <w:rPr>
          <w:b/>
          <w:bCs/>
          <w:sz w:val="28"/>
          <w:szCs w:val="28"/>
        </w:rPr>
        <w:t>IV. Права Комиссии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Комиссия для решения возложенных на нее основных задач имеет право: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Запрашивать </w:t>
      </w:r>
      <w:r w:rsidRPr="005A0F1D">
        <w:rPr>
          <w:sz w:val="28"/>
          <w:szCs w:val="28"/>
        </w:rPr>
        <w:t xml:space="preserve">в установленном порядке необходимые информацию и материалы от федеральных органов государственной власти, органов государственной власти </w:t>
      </w:r>
      <w:r>
        <w:rPr>
          <w:sz w:val="28"/>
          <w:szCs w:val="28"/>
        </w:rPr>
        <w:t>Магаданской</w:t>
      </w:r>
      <w:r w:rsidRPr="005A0F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5A0F1D">
        <w:rPr>
          <w:sz w:val="28"/>
          <w:szCs w:val="28"/>
        </w:rPr>
        <w:t xml:space="preserve"> органов местного самоуправления, а также от организаций.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4.2. Приглашать на свои заседания должностных лиц исполнительных органов государственной власти области, органов местного самоуправления, а также представителей общественных объединений и других организаций.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5A0F1D">
        <w:rPr>
          <w:sz w:val="28"/>
          <w:szCs w:val="28"/>
        </w:rPr>
        <w:t xml:space="preserve">. Использовать в установленном порядке служебную информацию </w:t>
      </w:r>
      <w:r>
        <w:rPr>
          <w:sz w:val="28"/>
          <w:szCs w:val="28"/>
        </w:rPr>
        <w:t>Администрации</w:t>
      </w:r>
      <w:r w:rsidRPr="005A0F1D">
        <w:rPr>
          <w:sz w:val="28"/>
          <w:szCs w:val="28"/>
        </w:rPr>
        <w:t>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4.5. Формировать по вопросам, отнесенным к </w:t>
      </w:r>
      <w:r>
        <w:rPr>
          <w:sz w:val="28"/>
          <w:szCs w:val="28"/>
        </w:rPr>
        <w:t>к</w:t>
      </w:r>
      <w:r w:rsidRPr="005A0F1D">
        <w:rPr>
          <w:sz w:val="28"/>
          <w:szCs w:val="28"/>
        </w:rPr>
        <w:t>омпетенции</w:t>
      </w:r>
      <w:r>
        <w:rPr>
          <w:sz w:val="28"/>
          <w:szCs w:val="28"/>
        </w:rPr>
        <w:t xml:space="preserve"> Комиссии</w:t>
      </w:r>
      <w:r w:rsidRPr="005A0F1D">
        <w:rPr>
          <w:sz w:val="28"/>
          <w:szCs w:val="28"/>
        </w:rPr>
        <w:t>, постоянные и временные рабочие (экспертные) группы и утверждать их состав.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4.6. Организовывать и проводить в установленном порядке координационные совещания и рабочие встречи по вопросам административной реформы</w:t>
      </w:r>
      <w:r>
        <w:rPr>
          <w:sz w:val="28"/>
          <w:szCs w:val="28"/>
        </w:rPr>
        <w:t xml:space="preserve"> в Округе</w:t>
      </w:r>
      <w:r w:rsidRPr="005A0F1D">
        <w:rPr>
          <w:sz w:val="28"/>
          <w:szCs w:val="28"/>
        </w:rPr>
        <w:t>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4.7. 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 xml:space="preserve">4.8. Использовать </w:t>
      </w:r>
      <w:r>
        <w:rPr>
          <w:sz w:val="28"/>
          <w:szCs w:val="28"/>
        </w:rPr>
        <w:t>муниципальные</w:t>
      </w:r>
      <w:r w:rsidRPr="005A0F1D">
        <w:rPr>
          <w:sz w:val="28"/>
          <w:szCs w:val="28"/>
        </w:rPr>
        <w:t xml:space="preserve"> системы связи и коммуникации.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4.9. Направлять в установленном порядке своих представителей для участия в совещаниях, конференциях и семинарах по вопросам административной реформы,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научными и другими организациями.</w:t>
      </w:r>
    </w:p>
    <w:p w:rsidR="006863D3" w:rsidRPr="005A0F1D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5A0F1D">
        <w:rPr>
          <w:sz w:val="28"/>
          <w:szCs w:val="28"/>
        </w:rPr>
        <w:t>4.10. Внос</w:t>
      </w:r>
      <w:r>
        <w:rPr>
          <w:sz w:val="28"/>
          <w:szCs w:val="28"/>
        </w:rPr>
        <w:t xml:space="preserve">ить на рассмотрение </w:t>
      </w:r>
      <w:r w:rsidRPr="005A0F1D">
        <w:rPr>
          <w:sz w:val="28"/>
          <w:szCs w:val="28"/>
        </w:rPr>
        <w:t xml:space="preserve">проекты правовых актов, программы, предложения, направленные на проведение в </w:t>
      </w:r>
      <w:r>
        <w:rPr>
          <w:sz w:val="28"/>
          <w:szCs w:val="28"/>
        </w:rPr>
        <w:t>Округе административной реформы</w:t>
      </w:r>
      <w:r w:rsidRPr="005A0F1D">
        <w:rPr>
          <w:sz w:val="28"/>
          <w:szCs w:val="28"/>
        </w:rPr>
        <w:t>.</w:t>
      </w:r>
    </w:p>
    <w:p w:rsidR="006863D3" w:rsidRPr="0067785D" w:rsidRDefault="006863D3" w:rsidP="00F04D3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785D">
        <w:rPr>
          <w:b/>
          <w:bCs/>
          <w:sz w:val="28"/>
          <w:szCs w:val="28"/>
        </w:rPr>
        <w:t>V. Состав и порядок работы Комиссии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sub_2001"/>
      <w:r w:rsidRPr="003C6AEB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заместитель председателя Комиссии, секретарь Комиссии и члены Комиссии.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AEB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AEB">
        <w:rPr>
          <w:rFonts w:ascii="Times New Roman" w:hAnsi="Times New Roman" w:cs="Times New Roman"/>
          <w:sz w:val="28"/>
          <w:szCs w:val="28"/>
        </w:rPr>
        <w:t>.1. Руководит работой Комиссии, ведет заседания, распределяет обязанности между членами Комиссии, дает им поручения.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AEB">
        <w:rPr>
          <w:rFonts w:ascii="Times New Roman" w:hAnsi="Times New Roman" w:cs="Times New Roman"/>
          <w:sz w:val="28"/>
          <w:szCs w:val="28"/>
        </w:rPr>
        <w:t>.2. Определяет время и место проведения заседаний Комиссии, их повестку.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AEB">
        <w:rPr>
          <w:rFonts w:ascii="Times New Roman" w:hAnsi="Times New Roman" w:cs="Times New Roman"/>
          <w:sz w:val="28"/>
          <w:szCs w:val="28"/>
        </w:rPr>
        <w:t>.3. Председательствует на заседаниях Комиссии.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AEB">
        <w:rPr>
          <w:rFonts w:ascii="Times New Roman" w:hAnsi="Times New Roman" w:cs="Times New Roman"/>
          <w:sz w:val="28"/>
          <w:szCs w:val="28"/>
        </w:rPr>
        <w:t>.4. Дает поручения членам Комиссии, рабочим группам Комиссии.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AEB">
        <w:rPr>
          <w:rFonts w:ascii="Times New Roman" w:hAnsi="Times New Roman" w:cs="Times New Roman"/>
          <w:sz w:val="28"/>
          <w:szCs w:val="28"/>
        </w:rPr>
        <w:t>.5. Представляет Комиссию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5.4. В отсутствие председателя Комиссии его обязанности исполняет заместитель председателя Комиссии.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AEB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AEB">
        <w:rPr>
          <w:rFonts w:ascii="Times New Roman" w:hAnsi="Times New Roman" w:cs="Times New Roman"/>
          <w:sz w:val="28"/>
          <w:szCs w:val="28"/>
        </w:rPr>
        <w:t>.1. Обеспечивает подготовку планов работы Комиссии, составляет проект повестки дня ее заседаний, организует подготовку материалов к заседанию Комиссии, а также проектов решений Комиссии.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AEB">
        <w:rPr>
          <w:rFonts w:ascii="Times New Roman" w:hAnsi="Times New Roman" w:cs="Times New Roman"/>
          <w:sz w:val="28"/>
          <w:szCs w:val="28"/>
        </w:rPr>
        <w:t>.2. Информирует членов Комиссии о месте, времени и повестке дня очередного заседания, обеспечивает их необходимыми справочно-информационными материалами.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AEB">
        <w:rPr>
          <w:rFonts w:ascii="Times New Roman" w:hAnsi="Times New Roman" w:cs="Times New Roman"/>
          <w:sz w:val="28"/>
          <w:szCs w:val="28"/>
        </w:rPr>
        <w:t>.3. Оформляет протоколы заседаний и осуществляет контроль за выполнением решений Комиссии, поручений председателя Комиссии.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AEB">
        <w:rPr>
          <w:rFonts w:ascii="Times New Roman" w:hAnsi="Times New Roman" w:cs="Times New Roman"/>
          <w:sz w:val="28"/>
          <w:szCs w:val="28"/>
        </w:rPr>
        <w:t>.4. Организует участие в заседаниях Комиссии приглашенных представителей органов государственной власти и органов местного самоуправления, а также представителей организаций, деятельность которых связана с рассматриваемыми Комиссией вопросами.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AEB">
        <w:rPr>
          <w:rFonts w:ascii="Times New Roman" w:hAnsi="Times New Roman" w:cs="Times New Roman"/>
          <w:sz w:val="28"/>
          <w:szCs w:val="28"/>
        </w:rPr>
        <w:t xml:space="preserve">.5. Выполняет поручения председателя Комиссии по подготовке отчетов о проведении административной реформы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3C6AEB">
        <w:rPr>
          <w:rFonts w:ascii="Times New Roman" w:hAnsi="Times New Roman" w:cs="Times New Roman"/>
          <w:sz w:val="28"/>
          <w:szCs w:val="28"/>
        </w:rPr>
        <w:t>.</w:t>
      </w:r>
    </w:p>
    <w:p w:rsidR="006863D3" w:rsidRPr="003C6AEB" w:rsidRDefault="006863D3" w:rsidP="00F0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6AEB">
        <w:rPr>
          <w:rFonts w:ascii="Times New Roman" w:hAnsi="Times New Roman" w:cs="Times New Roman"/>
          <w:sz w:val="28"/>
          <w:szCs w:val="28"/>
        </w:rPr>
        <w:t>. Члены комиссии имеют право участвовать в заседаниях Комиссии с правом решающего голоса, возглавлять и участвовать в образуемых Комиссией рабочих группах.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C6AEB">
        <w:rPr>
          <w:sz w:val="28"/>
          <w:szCs w:val="28"/>
        </w:rPr>
        <w:t xml:space="preserve">. Заседания Комиссии проводятся по мере необходимости, но не реже </w:t>
      </w:r>
      <w:r>
        <w:rPr>
          <w:sz w:val="28"/>
          <w:szCs w:val="28"/>
        </w:rPr>
        <w:t>двух раз в год</w:t>
      </w:r>
      <w:r w:rsidRPr="003C6AEB">
        <w:rPr>
          <w:sz w:val="28"/>
          <w:szCs w:val="28"/>
        </w:rPr>
        <w:t>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3C6AEB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3C6AEB">
        <w:rPr>
          <w:sz w:val="28"/>
          <w:szCs w:val="28"/>
        </w:rPr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3C6AEB">
        <w:rPr>
          <w:sz w:val="28"/>
          <w:szCs w:val="28"/>
        </w:rPr>
        <w:t xml:space="preserve"> Решения Комиссии принимаются большинством голосов присутствующих на заседании членов Комиссии.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 w:rsidRPr="003C6AEB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863D3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3C6AEB">
        <w:rPr>
          <w:sz w:val="28"/>
          <w:szCs w:val="28"/>
        </w:rPr>
        <w:t>Решения, принимаемые на заседаниях Комиссии, оформляются протоколами, которые подписыва</w:t>
      </w:r>
      <w:r>
        <w:rPr>
          <w:sz w:val="28"/>
          <w:szCs w:val="28"/>
        </w:rPr>
        <w:t>ю</w:t>
      </w:r>
      <w:r w:rsidRPr="003C6AEB">
        <w:rPr>
          <w:sz w:val="28"/>
          <w:szCs w:val="28"/>
        </w:rPr>
        <w:t>т председательствующий на заседании</w:t>
      </w:r>
      <w:r>
        <w:rPr>
          <w:sz w:val="28"/>
          <w:szCs w:val="28"/>
        </w:rPr>
        <w:t xml:space="preserve"> и секретарь Комиссии</w:t>
      </w:r>
      <w:r w:rsidRPr="003C6AEB">
        <w:rPr>
          <w:sz w:val="28"/>
          <w:szCs w:val="28"/>
        </w:rPr>
        <w:t>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Решения Комиссии носят обязательный характер.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3C6AEB">
        <w:rPr>
          <w:sz w:val="28"/>
          <w:szCs w:val="28"/>
        </w:rPr>
        <w:t xml:space="preserve">При необходимости решения Комиссии могут являться основанием для разработки проектов правовых актов </w:t>
      </w:r>
      <w:r>
        <w:rPr>
          <w:sz w:val="28"/>
          <w:szCs w:val="28"/>
        </w:rPr>
        <w:t>Главы Тенькинского городского округа, Администрации</w:t>
      </w:r>
      <w:r w:rsidRPr="003C6AEB">
        <w:rPr>
          <w:sz w:val="28"/>
          <w:szCs w:val="28"/>
        </w:rPr>
        <w:t>.</w:t>
      </w:r>
    </w:p>
    <w:p w:rsidR="006863D3" w:rsidRPr="003C6AEB" w:rsidRDefault="006863D3" w:rsidP="00F0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3C6AEB">
        <w:rPr>
          <w:sz w:val="28"/>
          <w:szCs w:val="28"/>
        </w:rPr>
        <w:t xml:space="preserve">. Организационное и материально-техническое обеспечение деятельности Комиссии осуществляет </w:t>
      </w:r>
      <w:r>
        <w:rPr>
          <w:sz w:val="28"/>
          <w:szCs w:val="28"/>
        </w:rPr>
        <w:t>Администрация</w:t>
      </w:r>
      <w:r w:rsidRPr="003C6AEB">
        <w:rPr>
          <w:sz w:val="28"/>
          <w:szCs w:val="28"/>
        </w:rPr>
        <w:t>.</w:t>
      </w:r>
    </w:p>
    <w:p w:rsidR="006863D3" w:rsidRPr="003C6AEB" w:rsidRDefault="006863D3" w:rsidP="00F04D3C">
      <w:pPr>
        <w:ind w:firstLine="709"/>
        <w:jc w:val="both"/>
        <w:rPr>
          <w:sz w:val="28"/>
          <w:szCs w:val="28"/>
        </w:rPr>
      </w:pPr>
    </w:p>
    <w:bookmarkEnd w:id="1"/>
    <w:p w:rsidR="006863D3" w:rsidRDefault="006863D3" w:rsidP="00F04D3C">
      <w:pPr>
        <w:spacing w:line="360" w:lineRule="auto"/>
        <w:jc w:val="center"/>
      </w:pPr>
      <w:r>
        <w:rPr>
          <w:sz w:val="28"/>
          <w:szCs w:val="28"/>
        </w:rPr>
        <w:t>_______________________</w:t>
      </w:r>
    </w:p>
    <w:p w:rsidR="006863D3" w:rsidRDefault="006863D3" w:rsidP="00CB56BF">
      <w:pPr>
        <w:spacing w:line="360" w:lineRule="auto"/>
        <w:jc w:val="center"/>
      </w:pPr>
    </w:p>
    <w:sectPr w:rsidR="006863D3" w:rsidSect="007A2EB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D3" w:rsidRDefault="006863D3" w:rsidP="0067785D">
      <w:pPr>
        <w:pStyle w:val="ConsPlusNormal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63D3" w:rsidRDefault="006863D3" w:rsidP="0067785D">
      <w:pPr>
        <w:pStyle w:val="ConsPlusNormal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D3" w:rsidRDefault="006863D3" w:rsidP="0067785D">
      <w:pPr>
        <w:pStyle w:val="ConsPlusNormal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63D3" w:rsidRDefault="006863D3" w:rsidP="0067785D">
      <w:pPr>
        <w:pStyle w:val="ConsPlusNormal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D3" w:rsidRDefault="006863D3" w:rsidP="008E0FF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863D3" w:rsidRDefault="006863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51"/>
    <w:rsid w:val="000366C6"/>
    <w:rsid w:val="00066349"/>
    <w:rsid w:val="000800E5"/>
    <w:rsid w:val="000A27E1"/>
    <w:rsid w:val="00186CAF"/>
    <w:rsid w:val="001924D9"/>
    <w:rsid w:val="001B5ED2"/>
    <w:rsid w:val="00210CF5"/>
    <w:rsid w:val="002569B7"/>
    <w:rsid w:val="002621B6"/>
    <w:rsid w:val="00272656"/>
    <w:rsid w:val="002808AE"/>
    <w:rsid w:val="002B6438"/>
    <w:rsid w:val="002F371F"/>
    <w:rsid w:val="00331773"/>
    <w:rsid w:val="00340311"/>
    <w:rsid w:val="0037215D"/>
    <w:rsid w:val="003C6AEB"/>
    <w:rsid w:val="003F028B"/>
    <w:rsid w:val="003F3DBB"/>
    <w:rsid w:val="003F690D"/>
    <w:rsid w:val="0043714F"/>
    <w:rsid w:val="004C6870"/>
    <w:rsid w:val="004F46AD"/>
    <w:rsid w:val="005A0F1D"/>
    <w:rsid w:val="005C4989"/>
    <w:rsid w:val="005F76B5"/>
    <w:rsid w:val="0067785D"/>
    <w:rsid w:val="00677A18"/>
    <w:rsid w:val="00683764"/>
    <w:rsid w:val="006863D3"/>
    <w:rsid w:val="006F0A5F"/>
    <w:rsid w:val="00777F4D"/>
    <w:rsid w:val="00790CC0"/>
    <w:rsid w:val="007A2EB2"/>
    <w:rsid w:val="007A41DF"/>
    <w:rsid w:val="007F0094"/>
    <w:rsid w:val="008009DF"/>
    <w:rsid w:val="00826013"/>
    <w:rsid w:val="008C61FA"/>
    <w:rsid w:val="008E0FFF"/>
    <w:rsid w:val="00912FDB"/>
    <w:rsid w:val="00934C90"/>
    <w:rsid w:val="00946181"/>
    <w:rsid w:val="00967E3D"/>
    <w:rsid w:val="009C381D"/>
    <w:rsid w:val="00A60B75"/>
    <w:rsid w:val="00A7004B"/>
    <w:rsid w:val="00AB5B8F"/>
    <w:rsid w:val="00AE2551"/>
    <w:rsid w:val="00AF475F"/>
    <w:rsid w:val="00B13365"/>
    <w:rsid w:val="00B2634C"/>
    <w:rsid w:val="00B44265"/>
    <w:rsid w:val="00B71A1E"/>
    <w:rsid w:val="00BB6575"/>
    <w:rsid w:val="00BB70EF"/>
    <w:rsid w:val="00BD59FA"/>
    <w:rsid w:val="00BD7642"/>
    <w:rsid w:val="00CB56BF"/>
    <w:rsid w:val="00CE61AF"/>
    <w:rsid w:val="00D127C3"/>
    <w:rsid w:val="00D43151"/>
    <w:rsid w:val="00D67274"/>
    <w:rsid w:val="00D87786"/>
    <w:rsid w:val="00E61DB6"/>
    <w:rsid w:val="00ED156C"/>
    <w:rsid w:val="00F04D3C"/>
    <w:rsid w:val="00F22A07"/>
    <w:rsid w:val="00F353EB"/>
    <w:rsid w:val="00F54871"/>
    <w:rsid w:val="00F84162"/>
    <w:rsid w:val="00FB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43151"/>
    <w:pPr>
      <w:ind w:right="567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431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F69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62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0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CC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7785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78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31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785D"/>
  </w:style>
  <w:style w:type="paragraph" w:styleId="Footer">
    <w:name w:val="footer"/>
    <w:basedOn w:val="Normal"/>
    <w:link w:val="FooterChar"/>
    <w:uiPriority w:val="99"/>
    <w:rsid w:val="007A2E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895</TotalTime>
  <Pages>8</Pages>
  <Words>1785</Words>
  <Characters>10180</Characters>
  <Application>Microsoft Office Outlook</Application>
  <DocSecurity>0</DocSecurity>
  <Lines>0</Lines>
  <Paragraphs>0</Paragraphs>
  <ScaleCrop>false</ScaleCrop>
  <Company>Administration of Tenka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Maksimec</cp:lastModifiedBy>
  <cp:revision>15</cp:revision>
  <cp:lastPrinted>2015-12-22T07:12:00Z</cp:lastPrinted>
  <dcterms:created xsi:type="dcterms:W3CDTF">2015-12-04T05:59:00Z</dcterms:created>
  <dcterms:modified xsi:type="dcterms:W3CDTF">2015-12-23T04:58:00Z</dcterms:modified>
</cp:coreProperties>
</file>