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30" w:rsidRPr="00A00730" w:rsidRDefault="00A00730" w:rsidP="00913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730" w:rsidRDefault="00A00730" w:rsidP="006B48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B489F" w:rsidRPr="00FD6A6A" w:rsidRDefault="006B489F" w:rsidP="0076239D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D6A6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 работ, входящих в плату за ремонт жилья (текущий ремонт)</w:t>
      </w:r>
      <w:r w:rsidR="009133B7" w:rsidRPr="00FD6A6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согласна Методического пособия по содержанию и ремонту жилого фонда МДК 2- 04. 2004 (утв. Госстроем РФ).</w:t>
      </w:r>
    </w:p>
    <w:p w:rsidR="006B489F" w:rsidRPr="00FD6A6A" w:rsidRDefault="006B489F" w:rsidP="006B4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001"/>
      <w:r w:rsidRPr="00FD6A6A">
        <w:rPr>
          <w:rFonts w:ascii="Times New Roman" w:hAnsi="Times New Roman" w:cs="Times New Roman"/>
          <w:b/>
          <w:sz w:val="28"/>
          <w:szCs w:val="28"/>
        </w:rPr>
        <w:t>1. Фундаменты:</w:t>
      </w:r>
    </w:p>
    <w:bookmarkEnd w:id="0"/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A6A">
        <w:rPr>
          <w:rFonts w:ascii="Times New Roman" w:hAnsi="Times New Roman" w:cs="Times New Roman"/>
          <w:sz w:val="28"/>
          <w:szCs w:val="28"/>
        </w:rPr>
        <w:t>заделка и расшивка швов, трещин, восстановление облицовки фундаментов стен и др.; устранение местных деформаций путем перекладки, усиления, стяжки и др.;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восстановление поврежденных участков гидроизоляции фундаментов;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усиление (устройство) фундаментов под оборудование (вентиляционное, насосное и др.);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смена отдельных участков ленточных, столбовых фундаментов, фундаментных "стульев" под деревянными зданиями;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 xml:space="preserve">устройство и </w:t>
      </w:r>
      <w:hyperlink w:anchor="sub_6025" w:history="1">
        <w:r w:rsidRPr="00FD6A6A">
          <w:rPr>
            <w:rFonts w:ascii="Times New Roman" w:hAnsi="Times New Roman" w:cs="Times New Roman"/>
            <w:color w:val="106BBE"/>
            <w:sz w:val="28"/>
            <w:szCs w:val="28"/>
          </w:rPr>
          <w:t>ремонт</w:t>
        </w:r>
      </w:hyperlink>
      <w:r w:rsidRPr="00FD6A6A">
        <w:rPr>
          <w:rFonts w:ascii="Times New Roman" w:hAnsi="Times New Roman" w:cs="Times New Roman"/>
          <w:sz w:val="28"/>
          <w:szCs w:val="28"/>
        </w:rPr>
        <w:t xml:space="preserve"> вентиляционных продухов;</w:t>
      </w:r>
      <w:proofErr w:type="gramEnd"/>
      <w:r w:rsidR="003F2CFC" w:rsidRPr="00FD6A6A">
        <w:rPr>
          <w:rFonts w:ascii="Times New Roman" w:hAnsi="Times New Roman" w:cs="Times New Roman"/>
          <w:sz w:val="28"/>
          <w:szCs w:val="28"/>
        </w:rPr>
        <w:t xml:space="preserve">  </w:t>
      </w:r>
      <w:r w:rsidRPr="00FD6A6A">
        <w:rPr>
          <w:rFonts w:ascii="Times New Roman" w:hAnsi="Times New Roman" w:cs="Times New Roman"/>
          <w:sz w:val="28"/>
          <w:szCs w:val="28"/>
        </w:rPr>
        <w:t xml:space="preserve">смена или ремонт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>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 </w:t>
      </w:r>
      <w:r w:rsidRPr="00FD6A6A">
        <w:rPr>
          <w:rFonts w:ascii="Times New Roman" w:hAnsi="Times New Roman" w:cs="Times New Roman"/>
          <w:sz w:val="28"/>
          <w:szCs w:val="28"/>
        </w:rPr>
        <w:t>восстановление приямков, входов в подвалы.</w:t>
      </w:r>
    </w:p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002"/>
      <w:r w:rsidRPr="00FD6A6A">
        <w:rPr>
          <w:rFonts w:ascii="Times New Roman" w:hAnsi="Times New Roman" w:cs="Times New Roman"/>
          <w:b/>
          <w:sz w:val="28"/>
          <w:szCs w:val="28"/>
        </w:rPr>
        <w:t>2. Стены и фасады:</w:t>
      </w:r>
    </w:p>
    <w:bookmarkEnd w:id="1"/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A6A">
        <w:rPr>
          <w:rFonts w:ascii="Times New Roman" w:hAnsi="Times New Roman" w:cs="Times New Roman"/>
          <w:sz w:val="28"/>
          <w:szCs w:val="28"/>
        </w:rPr>
        <w:t>заделка трещин, расшивка швов, перекладка отдельных участков кирпичных стен;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герметизация стыков элементов полносборных зданий, заделка выбоин и трещин на поверхности блоков и панелей;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 </w:t>
      </w:r>
      <w:r w:rsidRPr="00FD6A6A">
        <w:rPr>
          <w:rFonts w:ascii="Times New Roman" w:hAnsi="Times New Roman" w:cs="Times New Roman"/>
          <w:sz w:val="28"/>
          <w:szCs w:val="28"/>
        </w:rPr>
        <w:t>заделка отверстий, гнезд, борозд;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восстановление отдельных простенков, перемычек, карнизов;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пескоструйная очистка, промывка фасадов, лоджий и балконов зданий до 2 этажей;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ремонт (восстановление) угрожающих падением архитектурных деталей, облицовочных</w:t>
      </w:r>
      <w:proofErr w:type="gramEnd"/>
      <w:r w:rsidRPr="00FD6A6A">
        <w:rPr>
          <w:rFonts w:ascii="Times New Roman" w:hAnsi="Times New Roman" w:cs="Times New Roman"/>
          <w:sz w:val="28"/>
          <w:szCs w:val="28"/>
        </w:rPr>
        <w:t xml:space="preserve"> плиток, отдельных кирпичей; восстановление лепных деталей;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смена отдельных венцов, элементов каркаса; укрепление, утепление, конопатка пазов; смена участков обшивки деревянных стен;</w:t>
      </w:r>
    </w:p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>утепление промерзающих участков стен в отдельных помещениях;</w:t>
      </w:r>
    </w:p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>замена покрытий, выступающих частей по фасаду. Замена сливов на оконных проемах;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восстановление поврежденных участков штукатурки и облицовки;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ремонт и окраска фасадов одно- и двухэтажных зданий.</w:t>
      </w:r>
    </w:p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2003"/>
      <w:r w:rsidRPr="00FD6A6A">
        <w:rPr>
          <w:rFonts w:ascii="Times New Roman" w:hAnsi="Times New Roman" w:cs="Times New Roman"/>
          <w:b/>
          <w:sz w:val="28"/>
          <w:szCs w:val="28"/>
        </w:rPr>
        <w:lastRenderedPageBreak/>
        <w:t>3. Перекрытия:</w:t>
      </w:r>
    </w:p>
    <w:bookmarkEnd w:id="2"/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 xml:space="preserve">частичная замена или усиление отдельных элементов деревянных перекрытий (участков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междубалочного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заполнения, дощатой подшивки, отдельных балок); восстановление засыпки и стяжки;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и противопожарная защита деревянных конструкций;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 </w:t>
      </w:r>
      <w:r w:rsidRPr="00FD6A6A">
        <w:rPr>
          <w:rFonts w:ascii="Times New Roman" w:hAnsi="Times New Roman" w:cs="Times New Roman"/>
          <w:sz w:val="28"/>
          <w:szCs w:val="28"/>
        </w:rPr>
        <w:t>заделка швов в стыках сборных железобетонных перекрытий;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заделка выбоин и трещин в железобетонных конструкциях;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утепление верхних полок и стальных балок на чердаке, окраска балок.</w:t>
      </w:r>
    </w:p>
    <w:p w:rsidR="006B489F" w:rsidRPr="00693D14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2004"/>
      <w:r w:rsidRPr="00693D14">
        <w:rPr>
          <w:rFonts w:ascii="Times New Roman" w:hAnsi="Times New Roman" w:cs="Times New Roman"/>
          <w:b/>
          <w:sz w:val="28"/>
          <w:szCs w:val="28"/>
        </w:rPr>
        <w:t>4. Крыши:</w:t>
      </w:r>
    </w:p>
    <w:bookmarkEnd w:id="3"/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 xml:space="preserve">усиление элементов деревянной стропильной системы, включая смену отдельных стропильных ног, стоек, подкосов, участков коньковых прогонов, лежней,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мауэрлатов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>, кобылок и обрешетки;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антисептическая и противопожарная защита деревянных конструкций;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замена водосточных труб;</w:t>
      </w:r>
    </w:p>
    <w:p w:rsidR="006B489F" w:rsidRPr="00FD6A6A" w:rsidRDefault="005B29AD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sub_6025" w:history="1">
        <w:proofErr w:type="gramStart"/>
        <w:r w:rsidR="006B489F" w:rsidRPr="00FD6A6A">
          <w:rPr>
            <w:rFonts w:ascii="Times New Roman" w:hAnsi="Times New Roman" w:cs="Times New Roman"/>
            <w:color w:val="106BBE"/>
            <w:sz w:val="28"/>
            <w:szCs w:val="28"/>
          </w:rPr>
          <w:t>ремонт</w:t>
        </w:r>
      </w:hyperlink>
      <w:r w:rsidR="006B489F" w:rsidRPr="00FD6A6A">
        <w:rPr>
          <w:rFonts w:ascii="Times New Roman" w:hAnsi="Times New Roman" w:cs="Times New Roman"/>
          <w:sz w:val="28"/>
          <w:szCs w:val="28"/>
        </w:rPr>
        <w:t xml:space="preserve"> и частичная замена участков кровель, выполненных из различных материалов, по технологии заводов-изготовителей;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 xml:space="preserve">замена участков парапетных решеток, пожарных лестниц, стремянок, гильз, ограждений, анкеров или </w:t>
      </w:r>
      <w:proofErr w:type="spellStart"/>
      <w:r w:rsidR="006B489F" w:rsidRPr="00FD6A6A">
        <w:rPr>
          <w:rFonts w:ascii="Times New Roman" w:hAnsi="Times New Roman" w:cs="Times New Roman"/>
          <w:sz w:val="28"/>
          <w:szCs w:val="28"/>
        </w:rPr>
        <w:t>радиостоек</w:t>
      </w:r>
      <w:proofErr w:type="spellEnd"/>
      <w:r w:rsidR="006B489F" w:rsidRPr="00FD6A6A">
        <w:rPr>
          <w:rFonts w:ascii="Times New Roman" w:hAnsi="Times New Roman" w:cs="Times New Roman"/>
          <w:sz w:val="28"/>
          <w:szCs w:val="28"/>
        </w:rPr>
        <w:t>, устройств заземления здания с восстановлением водонепроницаемости места крепления;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восстановление и устройство новых переходов на чердак через трубы отопления, вентиляционных коробов;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восстановление и ремонт коньковых и карнизных вентиляционных продухов;</w:t>
      </w:r>
      <w:proofErr w:type="gramEnd"/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ремонт гидроизоляционного и восстановление утепляющего слоя чердачного покрытия;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ремонт слуховых окон и выходов на крыши;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оборудование стационарных устрой</w:t>
      </w:r>
      <w:proofErr w:type="gramStart"/>
      <w:r w:rsidR="006B489F" w:rsidRPr="00FD6A6A">
        <w:rPr>
          <w:rFonts w:ascii="Times New Roman" w:hAnsi="Times New Roman" w:cs="Times New Roman"/>
          <w:sz w:val="28"/>
          <w:szCs w:val="28"/>
        </w:rPr>
        <w:t>ств</w:t>
      </w:r>
      <w:r w:rsidR="003F2CFC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6B489F" w:rsidRPr="00FD6A6A">
        <w:rPr>
          <w:rFonts w:ascii="Times New Roman" w:hAnsi="Times New Roman" w:cs="Times New Roman"/>
          <w:sz w:val="28"/>
          <w:szCs w:val="28"/>
        </w:rPr>
        <w:t>я крепления страховочных канатов.</w:t>
      </w:r>
    </w:p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2005"/>
      <w:r w:rsidRPr="00FD6A6A">
        <w:rPr>
          <w:rFonts w:ascii="Times New Roman" w:hAnsi="Times New Roman" w:cs="Times New Roman"/>
          <w:b/>
          <w:sz w:val="28"/>
          <w:szCs w:val="28"/>
        </w:rPr>
        <w:t>5. Оконные и дверные заполнения:</w:t>
      </w:r>
    </w:p>
    <w:bookmarkEnd w:id="4"/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lastRenderedPageBreak/>
        <w:t>смена, восстановление отдельных элементов, частичная замена оконных и дверных заполнений;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установка доводчиков пружин, упоров и пр.;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смена оконных и дверных приборов.</w:t>
      </w:r>
    </w:p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2006"/>
      <w:r w:rsidRPr="00FD6A6A">
        <w:rPr>
          <w:rFonts w:ascii="Times New Roman" w:hAnsi="Times New Roman" w:cs="Times New Roman"/>
          <w:b/>
          <w:sz w:val="28"/>
          <w:szCs w:val="28"/>
        </w:rPr>
        <w:t>6. Межквартирные перегородки:</w:t>
      </w:r>
    </w:p>
    <w:bookmarkEnd w:id="5"/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>усиление, смена отдельных участков деревянных перегородок;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 xml:space="preserve">заделка трещин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плитных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перегородок, перекладка отдельных их участков;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заделка сопряжений со смежными конструкциями и др.</w:t>
      </w:r>
    </w:p>
    <w:p w:rsidR="009133B7" w:rsidRPr="00FD6A6A" w:rsidRDefault="006B489F" w:rsidP="00913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sub_2007"/>
      <w:r w:rsidRPr="00FD6A6A">
        <w:rPr>
          <w:rFonts w:ascii="Times New Roman" w:hAnsi="Times New Roman" w:cs="Times New Roman"/>
          <w:b/>
          <w:sz w:val="28"/>
          <w:szCs w:val="28"/>
        </w:rPr>
        <w:t>7. Лестницы, балконы, крыльца (зонты-козырьки) над входами в подъезды, подвалы, над балконами верхних этажей:</w:t>
      </w:r>
      <w:bookmarkEnd w:id="6"/>
      <w:r w:rsidR="009133B7" w:rsidRPr="00FD6A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489F" w:rsidRPr="00FD6A6A" w:rsidRDefault="009133B7" w:rsidP="00913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B489F" w:rsidRPr="00FD6A6A">
        <w:rPr>
          <w:rFonts w:ascii="Times New Roman" w:hAnsi="Times New Roman" w:cs="Times New Roman"/>
          <w:sz w:val="28"/>
          <w:szCs w:val="28"/>
        </w:rPr>
        <w:t>заделка выбоин, трещин ступеней лестниц и площадок;</w:t>
      </w:r>
      <w:r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 xml:space="preserve">замена отдельных ступеней, </w:t>
      </w:r>
      <w:proofErr w:type="spellStart"/>
      <w:r w:rsidR="006B489F" w:rsidRPr="00FD6A6A">
        <w:rPr>
          <w:rFonts w:ascii="Times New Roman" w:hAnsi="Times New Roman" w:cs="Times New Roman"/>
          <w:sz w:val="28"/>
          <w:szCs w:val="28"/>
        </w:rPr>
        <w:t>проступей</w:t>
      </w:r>
      <w:proofErr w:type="spellEnd"/>
      <w:r w:rsidR="006B489F" w:rsidRPr="00FD6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89F" w:rsidRPr="00FD6A6A">
        <w:rPr>
          <w:rFonts w:ascii="Times New Roman" w:hAnsi="Times New Roman" w:cs="Times New Roman"/>
          <w:sz w:val="28"/>
          <w:szCs w:val="28"/>
        </w:rPr>
        <w:t>подступенков</w:t>
      </w:r>
      <w:proofErr w:type="spellEnd"/>
      <w:r w:rsidR="006B489F" w:rsidRPr="00FD6A6A">
        <w:rPr>
          <w:rFonts w:ascii="Times New Roman" w:hAnsi="Times New Roman" w:cs="Times New Roman"/>
          <w:sz w:val="28"/>
          <w:szCs w:val="28"/>
        </w:rPr>
        <w:t>;</w:t>
      </w:r>
      <w:r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частичная замена и укрепление металлических перил;</w:t>
      </w:r>
      <w:r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то же, элементов деревянных лестниц;</w:t>
      </w:r>
      <w:r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заделка выбоин и трещин бетонных и железобетонных балконных плит, крылец и зонтов; восстановление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  <w:proofErr w:type="gramEnd"/>
      <w:r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  <w:r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устройство металлических решеток, ограждений окон подвальных помещений, козырьков над входами в подвал.</w:t>
      </w:r>
    </w:p>
    <w:p w:rsidR="006B489F" w:rsidRPr="00171FD7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sub_2008"/>
      <w:r w:rsidRPr="00171FD7">
        <w:rPr>
          <w:rFonts w:ascii="Times New Roman" w:hAnsi="Times New Roman" w:cs="Times New Roman"/>
          <w:b/>
          <w:sz w:val="28"/>
          <w:szCs w:val="28"/>
        </w:rPr>
        <w:t>8. Полы:</w:t>
      </w:r>
    </w:p>
    <w:bookmarkEnd w:id="7"/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>замена отдельных участков полов и покрытия полов в местах, относящихся к обязательному имуществу дома;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замена (устройство) гидроизоляции полов в отдельных санитарных узлах квартир с полной сменой покрытия, вышедшего из строя по истечении нормативного срока службы.</w:t>
      </w:r>
    </w:p>
    <w:p w:rsidR="006B489F" w:rsidRPr="00171FD7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2009"/>
      <w:r w:rsidRPr="00171FD7">
        <w:rPr>
          <w:rFonts w:ascii="Times New Roman" w:hAnsi="Times New Roman" w:cs="Times New Roman"/>
          <w:b/>
          <w:sz w:val="28"/>
          <w:szCs w:val="28"/>
        </w:rPr>
        <w:t>9. Печи и очаги, пользователями которых являются более одной квартиры:</w:t>
      </w:r>
    </w:p>
    <w:bookmarkEnd w:id="8"/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>все виды работ по устранению неисправностей печей и очагов, перекладка их в отдельных случаях;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перекладка отдельных участков дымовых труб, патрубков боровов.</w:t>
      </w:r>
    </w:p>
    <w:p w:rsidR="006B489F" w:rsidRPr="00171FD7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2010"/>
      <w:r w:rsidRPr="00171FD7">
        <w:rPr>
          <w:rFonts w:ascii="Times New Roman" w:hAnsi="Times New Roman" w:cs="Times New Roman"/>
          <w:b/>
          <w:sz w:val="28"/>
          <w:szCs w:val="28"/>
        </w:rPr>
        <w:t>10. Внутренняя отделка:</w:t>
      </w:r>
    </w:p>
    <w:bookmarkEnd w:id="9"/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A6A">
        <w:rPr>
          <w:rFonts w:ascii="Times New Roman" w:hAnsi="Times New Roman" w:cs="Times New Roman"/>
          <w:sz w:val="28"/>
          <w:szCs w:val="28"/>
        </w:rPr>
        <w:lastRenderedPageBreak/>
        <w:t>восстановление штукатурки стен и потолков отдельными местами; облицовки стен и полов керамической и другой плиткой отдельными участками;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восстановление лепных деталей и розеток (включая квартиры зданий, находящихся под охранной Государственной инспекции по охране памятников архитектуры);</w:t>
      </w:r>
      <w:proofErr w:type="gramEnd"/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 w:rsidR="006B489F" w:rsidRPr="00171FD7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_2011"/>
      <w:r w:rsidRPr="00171FD7">
        <w:rPr>
          <w:rFonts w:ascii="Times New Roman" w:hAnsi="Times New Roman" w:cs="Times New Roman"/>
          <w:b/>
          <w:sz w:val="28"/>
          <w:szCs w:val="28"/>
        </w:rPr>
        <w:t>11. Центральное отопление:</w:t>
      </w:r>
    </w:p>
    <w:bookmarkEnd w:id="10"/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A6A">
        <w:rPr>
          <w:rFonts w:ascii="Times New Roman" w:hAnsi="Times New Roman" w:cs="Times New Roman"/>
          <w:sz w:val="28"/>
          <w:szCs w:val="28"/>
        </w:rPr>
        <w:t>смена отдельных участков трубопроводов, секций отопительных приборов, запорной и регулировочной арматуры;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установка (при необходимости) воздушных кранов;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утепление труб, приборов, расширительных баков, пандусов;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перекладка, обмуровка котлов, дутьевых каналов, боровов, дымовых труб в котельной;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смена отдельных секций у чугунных котлов, арматуры, контрольно-измерительных приборов, колосников; гидравлические испытания систем;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замена отдельных электромоторов или насосов малой мощности;</w:t>
      </w:r>
      <w:proofErr w:type="gramEnd"/>
      <w:r w:rsidR="009133B7" w:rsidRPr="00FD6A6A">
        <w:rPr>
          <w:rFonts w:ascii="Times New Roman" w:hAnsi="Times New Roman" w:cs="Times New Roman"/>
          <w:sz w:val="28"/>
          <w:szCs w:val="28"/>
        </w:rPr>
        <w:t xml:space="preserve">  </w:t>
      </w:r>
      <w:r w:rsidRPr="00FD6A6A">
        <w:rPr>
          <w:rFonts w:ascii="Times New Roman" w:hAnsi="Times New Roman" w:cs="Times New Roman"/>
          <w:sz w:val="28"/>
          <w:szCs w:val="28"/>
        </w:rPr>
        <w:t>восстановление разрушенной тепловой изоляции.</w:t>
      </w:r>
    </w:p>
    <w:p w:rsidR="006B489F" w:rsidRPr="00171FD7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sub_2012"/>
      <w:r w:rsidRPr="00171FD7">
        <w:rPr>
          <w:rFonts w:ascii="Times New Roman" w:hAnsi="Times New Roman" w:cs="Times New Roman"/>
          <w:b/>
          <w:sz w:val="28"/>
          <w:szCs w:val="28"/>
        </w:rPr>
        <w:t>12. Водопровод и канализация, горячее водоснабжение:</w:t>
      </w:r>
    </w:p>
    <w:bookmarkEnd w:id="11"/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A6A">
        <w:rPr>
          <w:rFonts w:ascii="Times New Roman" w:hAnsi="Times New Roman" w:cs="Times New Roman"/>
          <w:sz w:val="28"/>
          <w:szCs w:val="28"/>
        </w:rP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смена отдельных водоразборных кранов, смесителей, душей, моек, раковин, умывальников, унитазов, ванн, запорной арматуры в квартирах вследствие истечения их срока службы;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утепление и замена арматуры водонапорных баков на чердаке;</w:t>
      </w:r>
      <w:proofErr w:type="gramEnd"/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замена отдельных участков и удлинение водопроводных наружных выпусков для поливки дворов и улиц;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замена внутренних пожарных кранов;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025" w:history="1">
        <w:r w:rsidRPr="00FD6A6A">
          <w:rPr>
            <w:rFonts w:ascii="Times New Roman" w:hAnsi="Times New Roman" w:cs="Times New Roman"/>
            <w:color w:val="106BBE"/>
            <w:sz w:val="28"/>
            <w:szCs w:val="28"/>
          </w:rPr>
          <w:t>ремонт</w:t>
        </w:r>
      </w:hyperlink>
      <w:r w:rsidRPr="00FD6A6A">
        <w:rPr>
          <w:rFonts w:ascii="Times New Roman" w:hAnsi="Times New Roman" w:cs="Times New Roman"/>
          <w:sz w:val="28"/>
          <w:szCs w:val="28"/>
        </w:rPr>
        <w:t xml:space="preserve"> насосов и электромоторов, замена отдельных насосов и электромоторов малой мощности;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lastRenderedPageBreak/>
        <w:t xml:space="preserve">замена отдельных узлов водонагревательных колонок; замена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патрубков, вышедших из строя вследствие их физического износа;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прочистка ливневой и дворовой канализации, дренажа.</w:t>
      </w:r>
    </w:p>
    <w:p w:rsidR="006B489F" w:rsidRPr="00171FD7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sub_2013"/>
      <w:r w:rsidRPr="00171FD7">
        <w:rPr>
          <w:rFonts w:ascii="Times New Roman" w:hAnsi="Times New Roman" w:cs="Times New Roman"/>
          <w:b/>
          <w:sz w:val="28"/>
          <w:szCs w:val="28"/>
        </w:rPr>
        <w:t>13. Электроснабжение и электротехнические устройства:</w:t>
      </w:r>
    </w:p>
    <w:bookmarkEnd w:id="12"/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A6A">
        <w:rPr>
          <w:rFonts w:ascii="Times New Roman" w:hAnsi="Times New Roman" w:cs="Times New Roman"/>
          <w:sz w:val="28"/>
          <w:szCs w:val="28"/>
        </w:rPr>
        <w:t xml:space="preserve">замена неисправных участков электрической сети здания, исключая электрические сети </w:t>
      </w:r>
      <w:hyperlink w:anchor="sub_6007" w:history="1">
        <w:r w:rsidRPr="00693D14">
          <w:rPr>
            <w:rFonts w:ascii="Times New Roman" w:hAnsi="Times New Roman" w:cs="Times New Roman"/>
            <w:sz w:val="28"/>
            <w:szCs w:val="28"/>
          </w:rPr>
          <w:t>жилых квартир</w:t>
        </w:r>
      </w:hyperlink>
      <w:r w:rsidRPr="00693D14">
        <w:rPr>
          <w:rFonts w:ascii="Times New Roman" w:hAnsi="Times New Roman" w:cs="Times New Roman"/>
          <w:sz w:val="28"/>
          <w:szCs w:val="28"/>
        </w:rPr>
        <w:t xml:space="preserve"> (к</w:t>
      </w:r>
      <w:r w:rsidRPr="00FD6A6A">
        <w:rPr>
          <w:rFonts w:ascii="Times New Roman" w:hAnsi="Times New Roman" w:cs="Times New Roman"/>
          <w:sz w:val="28"/>
          <w:szCs w:val="28"/>
        </w:rPr>
        <w:t>роме мест общего пользования коммунальных квартир);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 xml:space="preserve">замена вышедших из строя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электроустановочных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изделий (выключатели, штепсельные розетки);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замена светильников;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замена предохранителей, автоматических выключателей, пакетных переключателей вводно-распределительных устройств, щитов;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 xml:space="preserve">замена и установка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фотовыключателей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, реле времени и других устройств автоматического или дистанционного управления освещением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помещений и придомовых территорий;</w:t>
      </w:r>
      <w:proofErr w:type="gramEnd"/>
      <w:r w:rsidRPr="00FD6A6A">
        <w:rPr>
          <w:rFonts w:ascii="Times New Roman" w:hAnsi="Times New Roman" w:cs="Times New Roman"/>
          <w:sz w:val="28"/>
          <w:szCs w:val="28"/>
        </w:rPr>
        <w:t xml:space="preserve"> замена электродвигателей и отдельных узлов электроустановок инженерного оборудования здания;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замена вышедших из строя конфорок, переключателей, нагревателей жарочного шкафа и других сменных элементов стационарных электроплит в квартирах.</w:t>
      </w:r>
    </w:p>
    <w:p w:rsidR="006B489F" w:rsidRPr="00171FD7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sub_2014"/>
      <w:r w:rsidRPr="00171FD7">
        <w:rPr>
          <w:rFonts w:ascii="Times New Roman" w:hAnsi="Times New Roman" w:cs="Times New Roman"/>
          <w:b/>
          <w:sz w:val="28"/>
          <w:szCs w:val="28"/>
        </w:rPr>
        <w:t>14. Вентиляция:</w:t>
      </w:r>
    </w:p>
    <w:bookmarkEnd w:id="13"/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 xml:space="preserve">смена отдельных участков и устранение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неплотностей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вентиляционных коробов, шахт и камер;</w:t>
      </w:r>
    </w:p>
    <w:p w:rsidR="006B489F" w:rsidRPr="00171FD7" w:rsidRDefault="006B489F" w:rsidP="003F2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2015"/>
      <w:r w:rsidRPr="00171FD7">
        <w:rPr>
          <w:rFonts w:ascii="Times New Roman" w:hAnsi="Times New Roman" w:cs="Times New Roman"/>
          <w:b/>
          <w:sz w:val="28"/>
          <w:szCs w:val="28"/>
        </w:rPr>
        <w:t xml:space="preserve">15. Специальные </w:t>
      </w:r>
      <w:proofErr w:type="spellStart"/>
      <w:r w:rsidRPr="00171FD7">
        <w:rPr>
          <w:rFonts w:ascii="Times New Roman" w:hAnsi="Times New Roman" w:cs="Times New Roman"/>
          <w:b/>
          <w:sz w:val="28"/>
          <w:szCs w:val="28"/>
        </w:rPr>
        <w:t>общедомовые</w:t>
      </w:r>
      <w:proofErr w:type="spellEnd"/>
      <w:r w:rsidRPr="00171FD7">
        <w:rPr>
          <w:rFonts w:ascii="Times New Roman" w:hAnsi="Times New Roman" w:cs="Times New Roman"/>
          <w:b/>
          <w:sz w:val="28"/>
          <w:szCs w:val="28"/>
        </w:rPr>
        <w:t xml:space="preserve"> технические устройства:</w:t>
      </w:r>
    </w:p>
    <w:bookmarkEnd w:id="14"/>
    <w:p w:rsidR="006B489F" w:rsidRPr="00FD6A6A" w:rsidRDefault="006B489F" w:rsidP="009133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A6A">
        <w:rPr>
          <w:rFonts w:ascii="Times New Roman" w:hAnsi="Times New Roman" w:cs="Times New Roman"/>
          <w:sz w:val="28"/>
          <w:szCs w:val="28"/>
        </w:rPr>
        <w:t xml:space="preserve">встроенные, пристроенные и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котельные и установки для нужд отопления и горячего водоснабжения;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установки, в том числе насосные, для снабжения питьевой водой, ее очистки (доочистки);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установки (устройства) для приема (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>) и очистки сточных вод;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установки для принудительной вентиляции в домах повышенной этажности (свыше 9 этажей);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FD6A6A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FD6A6A">
        <w:rPr>
          <w:rFonts w:ascii="Times New Roman" w:hAnsi="Times New Roman" w:cs="Times New Roman"/>
          <w:sz w:val="28"/>
          <w:szCs w:val="28"/>
        </w:rPr>
        <w:t xml:space="preserve"> и пожаротушения;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переговорно-замочные устройства;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лифты;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автоматизированные тепловые пункты;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>узлы учета потребления тепловой энергии и воды на нужды отопления и горячего водоснабжения;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Pr="00FD6A6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FD6A6A">
        <w:rPr>
          <w:rFonts w:ascii="Times New Roman" w:hAnsi="Times New Roman" w:cs="Times New Roman"/>
          <w:sz w:val="28"/>
          <w:szCs w:val="28"/>
        </w:rPr>
        <w:lastRenderedPageBreak/>
        <w:t>диспетчеризации, контроля и автоматизированного управления инженерным оборудованием.</w:t>
      </w:r>
    </w:p>
    <w:p w:rsidR="00171FD7" w:rsidRDefault="006B489F" w:rsidP="00913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6"/>
      <w:r w:rsidRPr="00171FD7">
        <w:rPr>
          <w:rFonts w:ascii="Times New Roman" w:hAnsi="Times New Roman" w:cs="Times New Roman"/>
          <w:b/>
          <w:sz w:val="28"/>
          <w:szCs w:val="28"/>
        </w:rPr>
        <w:t>16. Внешнее благоустройство</w:t>
      </w:r>
      <w:r w:rsidRPr="00FD6A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489F" w:rsidRPr="00FD6A6A" w:rsidRDefault="00171FD7" w:rsidP="00913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489F" w:rsidRPr="00FD6A6A">
        <w:rPr>
          <w:rFonts w:ascii="Times New Roman" w:hAnsi="Times New Roman" w:cs="Times New Roman"/>
          <w:sz w:val="28"/>
          <w:szCs w:val="28"/>
        </w:rPr>
        <w:t xml:space="preserve">ремонт и восстановление разрушенных участков тротуаров, проездов, наливных и набивных дорожек и площадок, </w:t>
      </w:r>
      <w:proofErr w:type="spellStart"/>
      <w:r w:rsidR="006B489F" w:rsidRPr="00FD6A6A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="006B489F" w:rsidRPr="00FD6A6A">
        <w:rPr>
          <w:rFonts w:ascii="Times New Roman" w:hAnsi="Times New Roman" w:cs="Times New Roman"/>
          <w:sz w:val="28"/>
          <w:szCs w:val="28"/>
        </w:rPr>
        <w:t xml:space="preserve"> по периметру здания;</w:t>
      </w:r>
      <w:bookmarkEnd w:id="15"/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устройство и восстановление газонов, клумб, посадка и замена деревьев и кустов, посев трав;</w:t>
      </w:r>
      <w:r w:rsidR="009133B7" w:rsidRPr="00FD6A6A">
        <w:rPr>
          <w:rFonts w:ascii="Times New Roman" w:hAnsi="Times New Roman" w:cs="Times New Roman"/>
          <w:sz w:val="28"/>
          <w:szCs w:val="28"/>
        </w:rPr>
        <w:t xml:space="preserve"> </w:t>
      </w:r>
      <w:r w:rsidR="006B489F" w:rsidRPr="00FD6A6A">
        <w:rPr>
          <w:rFonts w:ascii="Times New Roman" w:hAnsi="Times New Roman" w:cs="Times New Roman"/>
          <w:sz w:val="28"/>
          <w:szCs w:val="28"/>
        </w:rPr>
        <w:t>замена отдельных участков и устройство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6B489F" w:rsidRPr="00FD6A6A" w:rsidRDefault="006B489F" w:rsidP="003F2C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89F" w:rsidRDefault="006B489F" w:rsidP="003F2C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3D14" w:rsidRPr="00FD6A6A" w:rsidRDefault="00693D14" w:rsidP="003F2C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2C39" w:rsidRPr="00FD6A6A" w:rsidRDefault="00512C39" w:rsidP="003F2C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2C39" w:rsidRPr="00FD6A6A" w:rsidSect="007522E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89F"/>
    <w:rsid w:val="00171FD7"/>
    <w:rsid w:val="003F2CFC"/>
    <w:rsid w:val="00512C39"/>
    <w:rsid w:val="005B29AD"/>
    <w:rsid w:val="00693D14"/>
    <w:rsid w:val="006B489F"/>
    <w:rsid w:val="0076239D"/>
    <w:rsid w:val="009133B7"/>
    <w:rsid w:val="00A00730"/>
    <w:rsid w:val="00F90583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3"/>
  </w:style>
  <w:style w:type="paragraph" w:styleId="1">
    <w:name w:val="heading 1"/>
    <w:basedOn w:val="a"/>
    <w:next w:val="a"/>
    <w:link w:val="10"/>
    <w:uiPriority w:val="99"/>
    <w:qFormat/>
    <w:rsid w:val="006B4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89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B489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6B4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8</cp:revision>
  <dcterms:created xsi:type="dcterms:W3CDTF">2016-12-02T00:06:00Z</dcterms:created>
  <dcterms:modified xsi:type="dcterms:W3CDTF">2016-12-02T01:11:00Z</dcterms:modified>
</cp:coreProperties>
</file>