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F6" w:rsidRDefault="007936F6" w:rsidP="00982F0B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</w:p>
    <w:p w:rsidR="007936F6" w:rsidRDefault="007936F6" w:rsidP="007936F6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936F6" w:rsidRDefault="007936F6" w:rsidP="007936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7936F6" w:rsidRDefault="007936F6" w:rsidP="007936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7936F6" w:rsidRDefault="007936F6" w:rsidP="007936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6F6" w:rsidRDefault="007936F6" w:rsidP="007936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7936F6" w:rsidRDefault="007936F6" w:rsidP="00793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6F6" w:rsidRDefault="003B62A1" w:rsidP="007936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26.12.2016 </w:t>
      </w:r>
      <w:r w:rsidR="007936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633-па</w:t>
      </w:r>
    </w:p>
    <w:p w:rsidR="007936F6" w:rsidRDefault="007936F6" w:rsidP="007936F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п. Усть-Омчуг</w:t>
      </w:r>
    </w:p>
    <w:p w:rsidR="00C26D28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36F6" w:rsidRPr="009D033F" w:rsidRDefault="007936F6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36F6" w:rsidRDefault="00C26D28" w:rsidP="007936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C26D28" w:rsidRPr="002A2355" w:rsidRDefault="00C26D28" w:rsidP="007936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="00C5012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2355">
        <w:rPr>
          <w:rFonts w:ascii="Times New Roman" w:hAnsi="Times New Roman" w:cs="Times New Roman"/>
          <w:sz w:val="28"/>
          <w:szCs w:val="28"/>
        </w:rPr>
        <w:t xml:space="preserve"> Магаданской области </w:t>
      </w:r>
    </w:p>
    <w:p w:rsidR="00C26D28" w:rsidRPr="002A2355" w:rsidRDefault="00C50121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декабря </w:t>
      </w:r>
      <w:r w:rsidR="00C26D28" w:rsidRPr="002A2355">
        <w:rPr>
          <w:rFonts w:ascii="Times New Roman" w:hAnsi="Times New Roman" w:cs="Times New Roman"/>
          <w:sz w:val="28"/>
          <w:szCs w:val="28"/>
        </w:rPr>
        <w:t xml:space="preserve">2015 г.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C26D28" w:rsidRPr="002A2355">
        <w:rPr>
          <w:rFonts w:ascii="Times New Roman" w:hAnsi="Times New Roman" w:cs="Times New Roman"/>
          <w:sz w:val="28"/>
          <w:szCs w:val="28"/>
        </w:rPr>
        <w:t xml:space="preserve">-па </w:t>
      </w:r>
      <w:r w:rsidR="007936F6">
        <w:rPr>
          <w:rFonts w:ascii="Times New Roman" w:hAnsi="Times New Roman" w:cs="Times New Roman"/>
          <w:sz w:val="28"/>
          <w:szCs w:val="28"/>
        </w:rPr>
        <w:t>«</w:t>
      </w:r>
      <w:r w:rsidR="007936F6" w:rsidRPr="007936F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«Благоустройство территории Тенькинского городского округа на 2016-2020 годы»</w:t>
      </w:r>
    </w:p>
    <w:p w:rsidR="00C26D28" w:rsidRPr="002A2355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26D28" w:rsidRPr="00947486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A23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9474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Администрация Тенькинского городского округа Магаданской области </w:t>
      </w:r>
    </w:p>
    <w:p w:rsidR="00C26D28" w:rsidRPr="00947486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47486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C26D28" w:rsidRPr="002A2355" w:rsidRDefault="00C26D28" w:rsidP="00C26D28">
      <w:pPr>
        <w:pStyle w:val="affff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6F6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Тенькинского </w:t>
      </w:r>
      <w:r w:rsidR="00C50121" w:rsidRPr="007936F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936F6">
        <w:rPr>
          <w:rFonts w:ascii="Times New Roman" w:hAnsi="Times New Roman" w:cs="Times New Roman"/>
          <w:sz w:val="28"/>
          <w:szCs w:val="28"/>
        </w:rPr>
        <w:t xml:space="preserve">Магаданской области от </w:t>
      </w:r>
      <w:r w:rsidR="00C50121" w:rsidRPr="007936F6">
        <w:rPr>
          <w:rFonts w:ascii="Times New Roman" w:hAnsi="Times New Roman" w:cs="Times New Roman"/>
          <w:sz w:val="28"/>
          <w:szCs w:val="28"/>
        </w:rPr>
        <w:t>18</w:t>
      </w:r>
      <w:r w:rsidRPr="007936F6">
        <w:rPr>
          <w:rFonts w:ascii="Times New Roman" w:hAnsi="Times New Roman" w:cs="Times New Roman"/>
          <w:sz w:val="28"/>
          <w:szCs w:val="28"/>
        </w:rPr>
        <w:t xml:space="preserve"> </w:t>
      </w:r>
      <w:r w:rsidR="00C50121" w:rsidRPr="007936F6">
        <w:rPr>
          <w:rFonts w:ascii="Times New Roman" w:hAnsi="Times New Roman" w:cs="Times New Roman"/>
          <w:sz w:val="28"/>
          <w:szCs w:val="28"/>
        </w:rPr>
        <w:t>декабря</w:t>
      </w:r>
      <w:r w:rsidRPr="007936F6">
        <w:rPr>
          <w:rFonts w:ascii="Times New Roman" w:hAnsi="Times New Roman" w:cs="Times New Roman"/>
          <w:sz w:val="28"/>
          <w:szCs w:val="28"/>
        </w:rPr>
        <w:t xml:space="preserve"> 2015 г. № </w:t>
      </w:r>
      <w:r w:rsidR="00C50121" w:rsidRPr="007936F6">
        <w:rPr>
          <w:rFonts w:ascii="Times New Roman" w:hAnsi="Times New Roman" w:cs="Times New Roman"/>
          <w:sz w:val="28"/>
          <w:szCs w:val="28"/>
        </w:rPr>
        <w:t>82</w:t>
      </w:r>
      <w:r w:rsidRPr="007936F6">
        <w:rPr>
          <w:rFonts w:ascii="Times New Roman" w:hAnsi="Times New Roman" w:cs="Times New Roman"/>
          <w:sz w:val="28"/>
          <w:szCs w:val="28"/>
        </w:rPr>
        <w:t>-па «</w:t>
      </w:r>
      <w:r w:rsidR="00C50121" w:rsidRPr="007936F6">
        <w:rPr>
          <w:rFonts w:ascii="Times New Roman" w:hAnsi="Times New Roman" w:cs="Times New Roman"/>
          <w:sz w:val="28"/>
          <w:szCs w:val="28"/>
        </w:rPr>
        <w:t>О</w:t>
      </w:r>
      <w:r w:rsidRPr="007936F6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</w:t>
      </w:r>
      <w:r w:rsidR="00C50121" w:rsidRPr="007936F6">
        <w:rPr>
          <w:rFonts w:ascii="Times New Roman" w:hAnsi="Times New Roman" w:cs="Times New Roman"/>
          <w:sz w:val="28"/>
          <w:szCs w:val="28"/>
        </w:rPr>
        <w:t>Благоустройство территории Тенькинского городского округа на 2016-2020 годы»</w:t>
      </w:r>
      <w:r w:rsidRPr="007936F6">
        <w:rPr>
          <w:rFonts w:ascii="Times New Roman" w:hAnsi="Times New Roman" w:cs="Times New Roman"/>
          <w:sz w:val="28"/>
          <w:szCs w:val="28"/>
        </w:rPr>
        <w:t>.</w:t>
      </w:r>
    </w:p>
    <w:p w:rsidR="00C26D28" w:rsidRDefault="00C26D28" w:rsidP="00C26D2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2C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7936F6" w:rsidRPr="00482C02" w:rsidRDefault="007936F6" w:rsidP="007936F6">
      <w:pPr>
        <w:widowControl/>
        <w:autoSpaceDE/>
        <w:autoSpaceDN/>
        <w:adjustRightInd/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244"/>
        <w:gridCol w:w="3326"/>
      </w:tblGrid>
      <w:tr w:rsidR="00C26D28" w:rsidRPr="002A2355" w:rsidTr="00932C94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28" w:rsidRPr="002A2355" w:rsidRDefault="00C26D28" w:rsidP="0019290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           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29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И. С. Бережной</w:t>
            </w:r>
          </w:p>
        </w:tc>
      </w:tr>
    </w:tbl>
    <w:p w:rsidR="00C26D28" w:rsidRDefault="00C26D28" w:rsidP="00C26D28">
      <w:pPr>
        <w:rPr>
          <w:rFonts w:ascii="Times New Roman" w:hAnsi="Times New Roman" w:cs="Times New Roman"/>
          <w:sz w:val="28"/>
          <w:szCs w:val="28"/>
        </w:rPr>
      </w:pPr>
    </w:p>
    <w:p w:rsidR="007936F6" w:rsidRDefault="007936F6" w:rsidP="007936F6">
      <w:pPr>
        <w:ind w:firstLine="0"/>
        <w:rPr>
          <w:rFonts w:ascii="Times New Roman" w:hAnsi="Times New Roman" w:cs="Times New Roman"/>
          <w:sz w:val="28"/>
          <w:szCs w:val="28"/>
        </w:rPr>
        <w:sectPr w:rsidR="007936F6" w:rsidSect="00982F0B">
          <w:headerReference w:type="default" r:id="rId9"/>
          <w:headerReference w:type="first" r:id="rId10"/>
          <w:pgSz w:w="11905" w:h="16837"/>
          <w:pgMar w:top="1134" w:right="851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C26D28" w:rsidRPr="009D033F" w:rsidRDefault="00C26D28" w:rsidP="007936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6D28" w:rsidRPr="009D033F" w:rsidRDefault="00C26D28" w:rsidP="00C26D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8"/>
      </w:tblGrid>
      <w:tr w:rsidR="00C26D28" w:rsidRPr="002A2355" w:rsidTr="00B113AE">
        <w:tc>
          <w:tcPr>
            <w:tcW w:w="4359" w:type="dxa"/>
          </w:tcPr>
          <w:p w:rsidR="00C26D28" w:rsidRPr="002A2355" w:rsidRDefault="00C26D28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26D28" w:rsidRPr="002A2355" w:rsidRDefault="00C26D28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 Тенькинского городского округа Магаданской области</w:t>
            </w:r>
          </w:p>
          <w:p w:rsidR="00C26D28" w:rsidRPr="002A2355" w:rsidRDefault="00C26D28" w:rsidP="003B62A1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B62A1">
              <w:rPr>
                <w:rFonts w:ascii="Times New Roman" w:hAnsi="Times New Roman" w:cs="Times New Roman"/>
                <w:sz w:val="28"/>
                <w:szCs w:val="28"/>
              </w:rPr>
              <w:t>26.12.2016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3B62A1">
              <w:rPr>
                <w:rFonts w:ascii="Times New Roman" w:hAnsi="Times New Roman" w:cs="Times New Roman"/>
                <w:sz w:val="28"/>
                <w:szCs w:val="28"/>
              </w:rPr>
              <w:t>633-па</w:t>
            </w:r>
            <w:bookmarkStart w:id="1" w:name="_GoBack"/>
            <w:bookmarkEnd w:id="1"/>
          </w:p>
        </w:tc>
      </w:tr>
    </w:tbl>
    <w:p w:rsidR="00C26D28" w:rsidRPr="002A2355" w:rsidRDefault="00C26D28" w:rsidP="00C26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D28" w:rsidRPr="002A2355" w:rsidRDefault="00C26D28" w:rsidP="00C26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5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C26D28" w:rsidRPr="002A2355" w:rsidRDefault="00C26D28" w:rsidP="00260B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55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7936F6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="00C50121" w:rsidRPr="007936F6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</w:t>
      </w:r>
      <w:r w:rsidRPr="007936F6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от </w:t>
      </w:r>
      <w:r w:rsidR="00C50121" w:rsidRPr="007936F6">
        <w:rPr>
          <w:rFonts w:ascii="Times New Roman" w:hAnsi="Times New Roman" w:cs="Times New Roman"/>
          <w:b/>
          <w:sz w:val="28"/>
          <w:szCs w:val="28"/>
        </w:rPr>
        <w:t>18 декабря 2015</w:t>
      </w:r>
      <w:r w:rsidRPr="007936F6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C50121" w:rsidRPr="007936F6">
        <w:rPr>
          <w:rFonts w:ascii="Times New Roman" w:hAnsi="Times New Roman" w:cs="Times New Roman"/>
          <w:b/>
          <w:sz w:val="28"/>
          <w:szCs w:val="28"/>
        </w:rPr>
        <w:t>82</w:t>
      </w:r>
      <w:r w:rsidRPr="007936F6">
        <w:rPr>
          <w:rFonts w:ascii="Times New Roman" w:hAnsi="Times New Roman" w:cs="Times New Roman"/>
          <w:b/>
          <w:sz w:val="28"/>
          <w:szCs w:val="28"/>
        </w:rPr>
        <w:t>-па</w:t>
      </w:r>
    </w:p>
    <w:p w:rsidR="00C26D28" w:rsidRPr="002A2355" w:rsidRDefault="00C26D28" w:rsidP="00C26D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D9" w:rsidRPr="007936F6" w:rsidRDefault="00DD63F2" w:rsidP="00260BD9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="00260BD9" w:rsidRPr="007936F6">
        <w:rPr>
          <w:rFonts w:ascii="Times New Roman" w:hAnsi="Times New Roman" w:cs="Times New Roman"/>
          <w:sz w:val="28"/>
          <w:szCs w:val="28"/>
        </w:rPr>
        <w:t>«Благоустройство территории Тенькинского городского округа на 2016-2020 годы»</w:t>
      </w:r>
      <w:r w:rsidRPr="002A2355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260BD9" w:rsidRPr="007936F6">
        <w:rPr>
          <w:rFonts w:ascii="Times New Roman" w:hAnsi="Times New Roman" w:cs="Times New Roman"/>
          <w:sz w:val="28"/>
          <w:szCs w:val="28"/>
        </w:rPr>
        <w:t>постановление</w:t>
      </w:r>
      <w:r w:rsidR="004664D8" w:rsidRPr="007936F6">
        <w:rPr>
          <w:rFonts w:ascii="Times New Roman" w:hAnsi="Times New Roman" w:cs="Times New Roman"/>
          <w:sz w:val="28"/>
          <w:szCs w:val="28"/>
        </w:rPr>
        <w:t>м</w:t>
      </w:r>
      <w:r w:rsidR="00260BD9" w:rsidRPr="007936F6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 от 18 декабря 2015 г. № 82-па «Об утверждении муниципальной программы «Благоустройство территории Тенькинского городского округа на 2016-2020 годы»:</w:t>
      </w:r>
    </w:p>
    <w:p w:rsidR="00514212" w:rsidRPr="007936F6" w:rsidRDefault="004664D8" w:rsidP="00036CB7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936F6">
        <w:rPr>
          <w:rFonts w:ascii="Times New Roman" w:hAnsi="Times New Roman" w:cs="Times New Roman"/>
          <w:sz w:val="28"/>
          <w:szCs w:val="28"/>
        </w:rPr>
        <w:t>Позицию паспорта</w:t>
      </w:r>
      <w:r w:rsidR="00514212" w:rsidRPr="007936F6">
        <w:rPr>
          <w:rFonts w:ascii="Times New Roman" w:hAnsi="Times New Roman" w:cs="Times New Roman"/>
          <w:sz w:val="28"/>
          <w:szCs w:val="28"/>
        </w:rPr>
        <w:t>, касающуюся объемов и источников финансирования муниципальной программы 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68"/>
        <w:gridCol w:w="6804"/>
        <w:gridCol w:w="284"/>
      </w:tblGrid>
      <w:tr w:rsidR="00354A90" w:rsidRPr="00514212" w:rsidTr="0009665D">
        <w:trPr>
          <w:trHeight w:val="218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A90" w:rsidRPr="0009665D" w:rsidRDefault="00354A90" w:rsidP="00B74A7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90" w:rsidRPr="009B5B65" w:rsidRDefault="00354A90" w:rsidP="00B74A7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  <w:p w:rsidR="00354A90" w:rsidRPr="009B5B65" w:rsidRDefault="00354A90" w:rsidP="00B74A7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90" w:rsidRPr="007936F6" w:rsidRDefault="00354A90" w:rsidP="00B74A76">
            <w:pPr>
              <w:pStyle w:val="afff0"/>
              <w:rPr>
                <w:rFonts w:ascii="Times New Roman" w:hAnsi="Times New Roman" w:cs="Times New Roman"/>
              </w:rPr>
            </w:pPr>
            <w:r w:rsidRPr="007936F6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1B1824" w:rsidRPr="007936F6">
              <w:rPr>
                <w:rFonts w:ascii="Times New Roman" w:hAnsi="Times New Roman" w:cs="Times New Roman"/>
              </w:rPr>
              <w:t>82333,8</w:t>
            </w:r>
            <w:r w:rsidRPr="007936F6">
              <w:rPr>
                <w:rFonts w:ascii="Times New Roman" w:hAnsi="Times New Roman" w:cs="Times New Roman"/>
              </w:rPr>
              <w:t> тыс. рублей, в том числе за счет средств:</w:t>
            </w:r>
          </w:p>
          <w:p w:rsidR="00354A90" w:rsidRPr="007936F6" w:rsidRDefault="00354A90" w:rsidP="00B74A76">
            <w:pPr>
              <w:pStyle w:val="afff0"/>
              <w:rPr>
                <w:rFonts w:ascii="Times New Roman" w:hAnsi="Times New Roman" w:cs="Times New Roman"/>
              </w:rPr>
            </w:pPr>
            <w:r w:rsidRPr="007936F6">
              <w:rPr>
                <w:rFonts w:ascii="Times New Roman" w:hAnsi="Times New Roman" w:cs="Times New Roman"/>
              </w:rPr>
              <w:t xml:space="preserve">- бюджета муниципального образования «Тенькинский городской округ» Магаданской области </w:t>
            </w:r>
            <w:r w:rsidR="005C34D1" w:rsidRPr="007936F6">
              <w:rPr>
                <w:rFonts w:ascii="Times New Roman" w:hAnsi="Times New Roman" w:cs="Times New Roman"/>
              </w:rPr>
              <w:t>4052,72</w:t>
            </w:r>
            <w:r w:rsidRPr="007936F6">
              <w:rPr>
                <w:rFonts w:ascii="Times New Roman" w:hAnsi="Times New Roman" w:cs="Times New Roman"/>
              </w:rPr>
              <w:t> тыс. рублей;</w:t>
            </w:r>
          </w:p>
          <w:p w:rsidR="00354A90" w:rsidRPr="007936F6" w:rsidRDefault="00354A90" w:rsidP="00354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7936F6">
              <w:rPr>
                <w:rFonts w:ascii="Times New Roman" w:hAnsi="Times New Roman" w:cs="Times New Roman"/>
              </w:rPr>
              <w:t>- в</w:t>
            </w:r>
            <w:r w:rsidR="00026591" w:rsidRPr="007936F6">
              <w:rPr>
                <w:rFonts w:ascii="Times New Roman" w:hAnsi="Times New Roman" w:cs="Times New Roman"/>
              </w:rPr>
              <w:t>н</w:t>
            </w:r>
            <w:r w:rsidR="005C34D1" w:rsidRPr="007936F6">
              <w:rPr>
                <w:rFonts w:ascii="Times New Roman" w:hAnsi="Times New Roman" w:cs="Times New Roman"/>
              </w:rPr>
              <w:t>ебюджетных источников – 78281,08</w:t>
            </w:r>
            <w:r w:rsidRPr="007936F6">
              <w:rPr>
                <w:rFonts w:ascii="Times New Roman" w:hAnsi="Times New Roman" w:cs="Times New Roman"/>
              </w:rPr>
              <w:t> тыс. рублей</w:t>
            </w:r>
            <w:r w:rsidR="003548C7" w:rsidRPr="007936F6">
              <w:rPr>
                <w:rFonts w:ascii="Times New Roman" w:hAnsi="Times New Roman" w:cs="Times New Roman"/>
              </w:rPr>
              <w:t>.</w:t>
            </w:r>
          </w:p>
          <w:p w:rsidR="0050360A" w:rsidRPr="009B5B65" w:rsidRDefault="0050360A" w:rsidP="0050360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Объемы и источники финансирования подлежат ежегодному уточнению при формировании бюджета на соответствующий год и плановый период.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A90" w:rsidRDefault="00354A90" w:rsidP="00B74A7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90" w:rsidRDefault="00354A90" w:rsidP="00B74A7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90" w:rsidRDefault="00354A90" w:rsidP="00B74A7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90" w:rsidRDefault="00354A90" w:rsidP="00B74A7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90" w:rsidRDefault="00354A90" w:rsidP="00B74A7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B65" w:rsidRDefault="009B5B65" w:rsidP="00354A90">
            <w:pPr>
              <w:widowControl/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A90" w:rsidRPr="0009665D" w:rsidRDefault="00354A90" w:rsidP="00354A90">
            <w:pPr>
              <w:widowControl/>
              <w:ind w:left="-108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665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14212" w:rsidRPr="007936F6" w:rsidRDefault="007F57B9" w:rsidP="007F57B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936F6">
        <w:rPr>
          <w:rFonts w:ascii="Times New Roman" w:hAnsi="Times New Roman" w:cs="Times New Roman"/>
          <w:sz w:val="28"/>
          <w:szCs w:val="28"/>
        </w:rPr>
        <w:t>Приложение № 1 к указанной Программе изложить в следующей редакции:</w:t>
      </w:r>
    </w:p>
    <w:p w:rsidR="007F57B9" w:rsidRPr="00E91CB6" w:rsidRDefault="007F57B9" w:rsidP="007F57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1CB6">
        <w:rPr>
          <w:rStyle w:val="a3"/>
          <w:rFonts w:ascii="Times New Roman" w:hAnsi="Times New Roman" w:cs="Times New Roman"/>
          <w:color w:val="auto"/>
          <w:sz w:val="28"/>
          <w:szCs w:val="28"/>
        </w:rPr>
        <w:t>«Приложение № 1</w:t>
      </w:r>
    </w:p>
    <w:p w:rsidR="007F57B9" w:rsidRPr="00E91CB6" w:rsidRDefault="007F57B9" w:rsidP="007F57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1CB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E91C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муниципальной программе</w:t>
        </w:r>
      </w:hyperlink>
    </w:p>
    <w:p w:rsidR="007F57B9" w:rsidRPr="00E91CB6" w:rsidRDefault="007F57B9" w:rsidP="007F57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1CB6">
        <w:rPr>
          <w:rStyle w:val="a3"/>
          <w:rFonts w:ascii="Times New Roman" w:hAnsi="Times New Roman" w:cs="Times New Roman"/>
          <w:color w:val="auto"/>
          <w:sz w:val="28"/>
          <w:szCs w:val="28"/>
        </w:rPr>
        <w:t>«Благоустройство территории</w:t>
      </w:r>
    </w:p>
    <w:p w:rsidR="007F57B9" w:rsidRPr="00E91CB6" w:rsidRDefault="007F57B9" w:rsidP="007F57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1CB6">
        <w:rPr>
          <w:rStyle w:val="a3"/>
          <w:rFonts w:ascii="Times New Roman" w:hAnsi="Times New Roman" w:cs="Times New Roman"/>
          <w:color w:val="auto"/>
          <w:sz w:val="28"/>
          <w:szCs w:val="28"/>
        </w:rPr>
        <w:t>Тенькинского городского округа</w:t>
      </w:r>
    </w:p>
    <w:p w:rsidR="007F57B9" w:rsidRPr="00E91CB6" w:rsidRDefault="007F57B9" w:rsidP="007F57B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1CB6">
        <w:rPr>
          <w:rStyle w:val="a3"/>
          <w:rFonts w:ascii="Times New Roman" w:hAnsi="Times New Roman" w:cs="Times New Roman"/>
          <w:color w:val="auto"/>
          <w:sz w:val="28"/>
          <w:szCs w:val="28"/>
        </w:rPr>
        <w:t>на 2016 - 2020 годы»</w:t>
      </w:r>
    </w:p>
    <w:p w:rsidR="007F57B9" w:rsidRPr="00E91CB6" w:rsidRDefault="007F57B9" w:rsidP="007F57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7E58" w:rsidRDefault="007F57B9" w:rsidP="00E91CB6">
      <w:pPr>
        <w:pStyle w:val="1"/>
        <w:rPr>
          <w:rFonts w:ascii="Times New Roman" w:hAnsi="Times New Roman" w:cs="Times New Roman"/>
          <w:color w:val="auto"/>
        </w:rPr>
      </w:pPr>
      <w:r w:rsidRPr="00E91CB6">
        <w:rPr>
          <w:rFonts w:ascii="Times New Roman" w:hAnsi="Times New Roman" w:cs="Times New Roman"/>
          <w:color w:val="auto"/>
          <w:sz w:val="28"/>
          <w:szCs w:val="28"/>
        </w:rPr>
        <w:t>Перечень мероприятий</w:t>
      </w:r>
      <w:r w:rsidRPr="00E91CB6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  <w:r w:rsidRPr="00E91CB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91CB6">
        <w:rPr>
          <w:rFonts w:ascii="Times New Roman" w:hAnsi="Times New Roman" w:cs="Times New Roman"/>
          <w:color w:val="auto"/>
          <w:sz w:val="28"/>
          <w:szCs w:val="28"/>
        </w:rPr>
        <w:lastRenderedPageBreak/>
        <w:t>«Благоустройство территории Тенькинского городского округа на 2016 -2020 годы»</w:t>
      </w:r>
      <w:r w:rsidRPr="00E91CB6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9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943"/>
        <w:gridCol w:w="850"/>
        <w:gridCol w:w="709"/>
        <w:gridCol w:w="993"/>
        <w:gridCol w:w="900"/>
        <w:gridCol w:w="943"/>
        <w:gridCol w:w="992"/>
        <w:gridCol w:w="993"/>
        <w:gridCol w:w="992"/>
        <w:gridCol w:w="853"/>
      </w:tblGrid>
      <w:tr w:rsidR="00E91CB6" w:rsidRPr="009B5B65" w:rsidTr="000F190D">
        <w:tc>
          <w:tcPr>
            <w:tcW w:w="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86237B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Стоимость мероприятия, тыс. руб.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в т.ч. по годам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91CB6" w:rsidRPr="009B5B65" w:rsidTr="000F190D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</w:t>
            </w:r>
            <w:r w:rsidR="00637E58" w:rsidRPr="009B5B65">
              <w:rPr>
                <w:rFonts w:ascii="Times New Roman" w:hAnsi="Times New Roman" w:cs="Times New Roman"/>
              </w:rPr>
              <w:t>1</w:t>
            </w:r>
          </w:p>
        </w:tc>
      </w:tr>
      <w:tr w:rsidR="00E91CB6" w:rsidRPr="009B5B65" w:rsidTr="00652C01">
        <w:tc>
          <w:tcPr>
            <w:tcW w:w="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</w:t>
            </w:r>
            <w:r w:rsidR="004578A8" w:rsidRPr="009B5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652C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Озеленение территории (высадка деревьев и газонов)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 xml:space="preserve">Юридические или физические лица, определенные в соответствии с </w:t>
            </w:r>
            <w:hyperlink r:id="rId11" w:history="1">
              <w:r w:rsidRPr="009B5B65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44-ФЗ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 w:rsidP="003B578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2016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-</w:t>
            </w:r>
            <w:r w:rsidR="001E7429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0647E2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</w:t>
            </w:r>
            <w:r w:rsidR="000647E2">
              <w:rPr>
                <w:rFonts w:ascii="Times New Roman" w:hAnsi="Times New Roman" w:cs="Times New Roman"/>
              </w:rPr>
              <w:t>00</w:t>
            </w:r>
            <w:r w:rsidRPr="009B5B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0647E2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 и 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23,75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</w:t>
            </w:r>
          </w:p>
        </w:tc>
      </w:tr>
      <w:tr w:rsidR="00E91CB6" w:rsidRPr="009B5B65" w:rsidTr="00652C01">
        <w:tc>
          <w:tcPr>
            <w:tcW w:w="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</w:t>
            </w:r>
            <w:r w:rsidR="004578A8" w:rsidRPr="009B5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 xml:space="preserve">Приобретение, установка и монтаж электрооборудования </w:t>
            </w:r>
            <w:r w:rsidR="0050360A" w:rsidRPr="009B5B65">
              <w:rPr>
                <w:rFonts w:ascii="Times New Roman" w:hAnsi="Times New Roman" w:cs="Times New Roman"/>
              </w:rPr>
              <w:t>на улицах населенных пунктов Тенькинского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 w:rsidP="00652C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 xml:space="preserve">Юридические или физические лица, определенные в соответствии с </w:t>
            </w:r>
            <w:hyperlink r:id="rId12" w:history="1">
              <w:r w:rsidRPr="009B5B65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44-ФЗ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 w:rsidP="003B578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2016</w:t>
            </w:r>
            <w:r w:rsidR="003B578D">
              <w:rPr>
                <w:rFonts w:ascii="Times New Roman" w:hAnsi="Times New Roman" w:cs="Times New Roman"/>
              </w:rPr>
              <w:t xml:space="preserve"> -</w:t>
            </w:r>
            <w:r w:rsidR="001E7429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126B69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</w:t>
            </w:r>
            <w:r w:rsidR="005C34D1">
              <w:rPr>
                <w:rFonts w:ascii="Times New Roman" w:hAnsi="Times New Roman" w:cs="Times New Roman"/>
              </w:rPr>
              <w:t>3879,4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5C34D1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 и 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126B6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34D1">
              <w:rPr>
                <w:rFonts w:ascii="Times New Roman" w:hAnsi="Times New Roman" w:cs="Times New Roman"/>
              </w:rPr>
              <w:t>3249,4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5C34D1" w:rsidP="005C34D1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1469,40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2945,0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ВБИ</w:t>
            </w:r>
          </w:p>
        </w:tc>
      </w:tr>
      <w:tr w:rsidR="00E91CB6" w:rsidRPr="009B5B65" w:rsidTr="007936F6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126B69" w:rsidRDefault="005C34D1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126B69" w:rsidRDefault="005C34D1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126B69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26B69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126B69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26B69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126B69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26B69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126B69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26B69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57B9" w:rsidRPr="00126B69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26B69">
              <w:rPr>
                <w:rFonts w:ascii="Times New Roman" w:hAnsi="Times New Roman" w:cs="Times New Roman"/>
              </w:rPr>
              <w:t>МБ</w:t>
            </w:r>
          </w:p>
        </w:tc>
      </w:tr>
      <w:tr w:rsidR="00E91CB6" w:rsidRPr="009B5B65" w:rsidTr="007936F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</w:t>
            </w:r>
            <w:r w:rsidR="004578A8" w:rsidRPr="009B5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 xml:space="preserve">Приобретение и установка урн, </w:t>
            </w:r>
            <w:r w:rsidRPr="009B5B65">
              <w:rPr>
                <w:rFonts w:ascii="Times New Roman" w:hAnsi="Times New Roman" w:cs="Times New Roman"/>
              </w:rPr>
              <w:lastRenderedPageBreak/>
              <w:t>скамеек на дворовых территориях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lastRenderedPageBreak/>
              <w:t xml:space="preserve">Юридические или физические </w:t>
            </w:r>
            <w:r w:rsidRPr="009B5B65">
              <w:rPr>
                <w:rFonts w:ascii="Times New Roman" w:hAnsi="Times New Roman" w:cs="Times New Roman"/>
              </w:rPr>
              <w:lastRenderedPageBreak/>
              <w:t xml:space="preserve">лица, определенные в соответствии с </w:t>
            </w:r>
            <w:hyperlink r:id="rId13" w:history="1">
              <w:r w:rsidRPr="009B5B65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44-ФЗ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D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lastRenderedPageBreak/>
              <w:t>2016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-</w:t>
            </w:r>
          </w:p>
          <w:p w:rsidR="007F57B9" w:rsidRPr="009B5B65" w:rsidRDefault="007F57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F57B9" w:rsidRPr="009B5B6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F57B9" w:rsidRPr="009B5B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 и ВБИ</w:t>
            </w:r>
          </w:p>
        </w:tc>
      </w:tr>
      <w:tr w:rsidR="00E91CB6" w:rsidRPr="009B5B65" w:rsidTr="007936F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</w:t>
            </w:r>
            <w:r w:rsidR="007F57B9" w:rsidRPr="009B5B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F57B9" w:rsidRPr="009B5B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ВБИ</w:t>
            </w:r>
          </w:p>
        </w:tc>
      </w:tr>
      <w:tr w:rsidR="00E91CB6" w:rsidRPr="009B5B65" w:rsidTr="007936F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F57B9" w:rsidRPr="009B5B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F57B9" w:rsidRPr="009B5B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</w:t>
            </w:r>
          </w:p>
        </w:tc>
      </w:tr>
      <w:tr w:rsidR="00E91CB6" w:rsidRPr="009B5B65" w:rsidTr="007936F6">
        <w:tc>
          <w:tcPr>
            <w:tcW w:w="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lastRenderedPageBreak/>
              <w:t>4</w:t>
            </w:r>
            <w:r w:rsidR="004578A8" w:rsidRPr="009B5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Укладка на сыпучее основание бесшовного травмобезопасного покрытия на детские площадки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652C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 xml:space="preserve">Юридические или физические лица, определенные в соответствии с </w:t>
            </w:r>
            <w:hyperlink r:id="rId14" w:history="1">
              <w:r w:rsidRPr="009B5B65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44-ФЗ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3B578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2016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-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 и 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4</w:t>
            </w:r>
            <w:r w:rsidR="000647E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</w:t>
            </w:r>
          </w:p>
        </w:tc>
      </w:tr>
      <w:tr w:rsidR="00E91CB6" w:rsidRPr="009B5B65" w:rsidTr="00652C01">
        <w:tc>
          <w:tcPr>
            <w:tcW w:w="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</w:t>
            </w:r>
            <w:r w:rsidR="004578A8" w:rsidRPr="009B5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Ограждение детских игровых площадок и дворовых территорий, прилегающих к зонам проезжей части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652C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 xml:space="preserve">Юридические или физические лица, определенные в соответствии с </w:t>
            </w:r>
            <w:hyperlink r:id="rId15" w:history="1">
              <w:r w:rsidRPr="009B5B65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44-ФЗ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3B578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2016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-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FD0FE7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</w:t>
            </w:r>
            <w:r w:rsidR="005C34D1">
              <w:rPr>
                <w:rFonts w:ascii="Times New Roman" w:hAnsi="Times New Roman" w:cs="Times New Roman"/>
              </w:rPr>
              <w:t>227,2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5C34D1" w:rsidP="000647E2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556,8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 и 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</w:t>
            </w:r>
            <w:r w:rsidR="000647E2">
              <w:rPr>
                <w:rFonts w:ascii="Times New Roman" w:hAnsi="Times New Roman" w:cs="Times New Roman"/>
              </w:rPr>
              <w:t>115,84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528,96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528,96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528,96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528,96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ВБИ</w:t>
            </w:r>
          </w:p>
        </w:tc>
      </w:tr>
      <w:tr w:rsidR="00E91CB6" w:rsidRPr="009B5B65" w:rsidTr="007936F6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5C34D1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5C34D1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</w:t>
            </w:r>
          </w:p>
        </w:tc>
      </w:tr>
      <w:tr w:rsidR="00E91CB6" w:rsidRPr="009B5B65" w:rsidTr="007936F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6</w:t>
            </w:r>
            <w:r w:rsidR="004578A8" w:rsidRPr="009B5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3B578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Устройство покрытия на универсальную хоккей</w:t>
            </w:r>
            <w:r w:rsidRPr="009B5B65">
              <w:rPr>
                <w:rFonts w:ascii="Times New Roman" w:hAnsi="Times New Roman" w:cs="Times New Roman"/>
              </w:rPr>
              <w:lastRenderedPageBreak/>
              <w:t>ную площадку (бетонирование</w:t>
            </w:r>
            <w:r w:rsidR="003B57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lastRenderedPageBreak/>
              <w:t>Юридические или физические лица, опред</w:t>
            </w:r>
            <w:r w:rsidRPr="009B5B65">
              <w:rPr>
                <w:rFonts w:ascii="Times New Roman" w:hAnsi="Times New Roman" w:cs="Times New Roman"/>
              </w:rPr>
              <w:lastRenderedPageBreak/>
              <w:t xml:space="preserve">еленные в соответствии с </w:t>
            </w:r>
            <w:hyperlink r:id="rId16" w:history="1">
              <w:r w:rsidRPr="009B5B65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44-ФЗ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3B578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lastRenderedPageBreak/>
              <w:t>2016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-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 и ВБИ</w:t>
            </w:r>
          </w:p>
        </w:tc>
      </w:tr>
      <w:tr w:rsidR="00E91CB6" w:rsidRPr="009B5B65" w:rsidTr="007936F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1956,24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1956,24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ВБИ</w:t>
            </w:r>
          </w:p>
        </w:tc>
      </w:tr>
      <w:tr w:rsidR="00E91CB6" w:rsidRPr="009B5B65" w:rsidTr="007936F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102,96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102,96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</w:t>
            </w:r>
          </w:p>
        </w:tc>
      </w:tr>
      <w:tr w:rsidR="00E91CB6" w:rsidRPr="009B5B65" w:rsidTr="007936F6">
        <w:tc>
          <w:tcPr>
            <w:tcW w:w="4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lastRenderedPageBreak/>
              <w:t>7</w:t>
            </w:r>
            <w:r w:rsidR="004578A8" w:rsidRPr="009B5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86237B" w:rsidP="00AF5AD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Р</w:t>
            </w:r>
            <w:r w:rsidR="007F57B9" w:rsidRPr="009B5B65">
              <w:rPr>
                <w:rFonts w:ascii="Times New Roman" w:hAnsi="Times New Roman" w:cs="Times New Roman"/>
              </w:rPr>
              <w:t xml:space="preserve">емонт дорог </w:t>
            </w:r>
            <w:r w:rsidRPr="009B5B65">
              <w:rPr>
                <w:rFonts w:ascii="Times New Roman" w:hAnsi="Times New Roman" w:cs="Times New Roman"/>
              </w:rPr>
              <w:t>местного значения в границах населенных пунктов Тенькинского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652C0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 xml:space="preserve">Юридические или физические лица, определенные в соответствии с </w:t>
            </w:r>
            <w:hyperlink r:id="rId17" w:history="1">
              <w:r w:rsidRPr="009B5B65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44-ФЗ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3B578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2016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-</w:t>
            </w:r>
            <w:r w:rsidR="003B578D">
              <w:rPr>
                <w:rFonts w:ascii="Times New Roman" w:hAnsi="Times New Roman" w:cs="Times New Roman"/>
              </w:rPr>
              <w:t xml:space="preserve"> </w:t>
            </w:r>
            <w:r w:rsidRPr="009B5B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86237B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54868,0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86237B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13717,0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13717,0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13717,0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13717,0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 и 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86237B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52124,6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86237B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13031,15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13031,15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13031,15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13031,15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ВБИ</w:t>
            </w:r>
          </w:p>
        </w:tc>
      </w:tr>
      <w:tr w:rsidR="00E91CB6" w:rsidRPr="009B5B65" w:rsidTr="000F190D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B9" w:rsidRPr="009B5B65" w:rsidRDefault="007F57B9" w:rsidP="00637E58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86237B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2743,4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86237B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685,85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685,85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685,85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B9" w:rsidRPr="009B5B65" w:rsidRDefault="007F57B9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685,85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7B9" w:rsidRPr="009B5B65" w:rsidRDefault="007F57B9" w:rsidP="009B5B6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МБ</w:t>
            </w:r>
          </w:p>
        </w:tc>
      </w:tr>
      <w:tr w:rsidR="003B578D" w:rsidRPr="009B5B65" w:rsidTr="000F190D"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D" w:rsidRPr="009B5B65" w:rsidRDefault="003B578D" w:rsidP="003B578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D" w:rsidRPr="009B5B65" w:rsidRDefault="000F190D" w:rsidP="000F190D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B1824">
              <w:rPr>
                <w:rFonts w:ascii="Times New Roman" w:hAnsi="Times New Roman" w:cs="Times New Roman"/>
              </w:rPr>
              <w:t>2333,8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D" w:rsidRPr="009B5B65" w:rsidRDefault="001B1824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D" w:rsidRPr="009B5B65" w:rsidRDefault="000647E2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D" w:rsidRPr="009B5B65" w:rsidRDefault="003B578D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19698,8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D" w:rsidRPr="009B5B65" w:rsidRDefault="003B578D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19698,8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D" w:rsidRPr="009B5B65" w:rsidRDefault="003B578D" w:rsidP="009B5B65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B5B65">
              <w:rPr>
                <w:rFonts w:ascii="Times New Roman" w:hAnsi="Times New Roman" w:cs="Times New Roman"/>
              </w:rPr>
              <w:t>19698,8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8D" w:rsidRPr="009B5B65" w:rsidRDefault="003B578D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C94A98" w:rsidRPr="00C53075" w:rsidRDefault="00C94A98" w:rsidP="00C94A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53075">
        <w:rPr>
          <w:rFonts w:ascii="Times New Roman" w:hAnsi="Times New Roman" w:cs="Times New Roman"/>
          <w:bCs/>
          <w:sz w:val="28"/>
          <w:szCs w:val="28"/>
        </w:rPr>
        <w:t>Примечание</w:t>
      </w:r>
      <w:r w:rsidRPr="00C94A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4A98" w:rsidRPr="00C94A98" w:rsidRDefault="00C94A98" w:rsidP="00C94A9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94A98">
        <w:rPr>
          <w:rFonts w:ascii="Times New Roman" w:hAnsi="Times New Roman" w:cs="Times New Roman"/>
          <w:sz w:val="28"/>
          <w:szCs w:val="28"/>
        </w:rPr>
        <w:t>МБ – бюджет муниципального образования «Тенькинский городской округ» Магаданской области;</w:t>
      </w:r>
    </w:p>
    <w:p w:rsidR="00C94A98" w:rsidRPr="00C94A98" w:rsidRDefault="00C94A98" w:rsidP="00C94A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4A98">
        <w:rPr>
          <w:rFonts w:ascii="Times New Roman" w:hAnsi="Times New Roman" w:cs="Times New Roman"/>
          <w:sz w:val="28"/>
          <w:szCs w:val="28"/>
        </w:rPr>
        <w:t>ВБИ – внебюджетные источники финансирования;</w:t>
      </w:r>
    </w:p>
    <w:p w:rsidR="00C94A98" w:rsidRPr="00C94A98" w:rsidRDefault="00C94A98" w:rsidP="00C94A98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C94A98">
        <w:rPr>
          <w:rFonts w:ascii="Times New Roman" w:hAnsi="Times New Roman" w:cs="Times New Roman"/>
          <w:sz w:val="28"/>
          <w:szCs w:val="28"/>
        </w:rPr>
        <w:t xml:space="preserve">44-ФЗ - </w:t>
      </w:r>
      <w:hyperlink r:id="rId18" w:history="1">
        <w:r w:rsidRPr="007936F6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Федеральный закон</w:t>
        </w:r>
      </w:hyperlink>
      <w:r w:rsidRPr="007936F6">
        <w:rPr>
          <w:rFonts w:ascii="Times New Roman" w:hAnsi="Times New Roman" w:cs="Times New Roman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нужд».».</w:t>
      </w:r>
    </w:p>
    <w:p w:rsidR="005D5FF9" w:rsidRPr="007936F6" w:rsidRDefault="005D5FF9" w:rsidP="00D7362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936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C3E94" w:rsidRPr="007936F6">
        <w:rPr>
          <w:rFonts w:ascii="Times New Roman" w:hAnsi="Times New Roman" w:cs="Times New Roman"/>
          <w:sz w:val="28"/>
          <w:szCs w:val="28"/>
        </w:rPr>
        <w:t>3</w:t>
      </w:r>
      <w:r w:rsidRPr="007936F6">
        <w:rPr>
          <w:rFonts w:ascii="Times New Roman" w:hAnsi="Times New Roman" w:cs="Times New Roman"/>
          <w:sz w:val="28"/>
          <w:szCs w:val="28"/>
        </w:rPr>
        <w:t xml:space="preserve"> к указанной Программе изложить в следующей редакции:</w:t>
      </w:r>
    </w:p>
    <w:p w:rsidR="005C3E94" w:rsidRPr="00B113AE" w:rsidRDefault="00F960AB" w:rsidP="005C3E9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«</w:t>
      </w:r>
      <w:r w:rsidR="00C94A98"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№</w:t>
      </w:r>
      <w:r w:rsidR="005C3E94"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 3</w:t>
      </w:r>
    </w:p>
    <w:p w:rsidR="005C3E94" w:rsidRPr="00B113AE" w:rsidRDefault="005C3E94" w:rsidP="005C3E9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муниципальной программе</w:t>
        </w:r>
      </w:hyperlink>
    </w:p>
    <w:p w:rsidR="005C3E94" w:rsidRPr="00B113AE" w:rsidRDefault="00C94A98" w:rsidP="005C3E9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«</w:t>
      </w:r>
      <w:r w:rsidR="005C3E94"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Благоустройство территории</w:t>
      </w:r>
    </w:p>
    <w:p w:rsidR="005C3E94" w:rsidRPr="00B113AE" w:rsidRDefault="005C3E94" w:rsidP="005C3E9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Тенькинского городского округа</w:t>
      </w:r>
    </w:p>
    <w:p w:rsidR="005C3E94" w:rsidRPr="00B113AE" w:rsidRDefault="005C3E94" w:rsidP="005C3E9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на 2016 - 2020 годы</w:t>
      </w:r>
      <w:r w:rsidR="00C94A98"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</w:p>
    <w:p w:rsidR="005C3E94" w:rsidRPr="00B113AE" w:rsidRDefault="005C3E94" w:rsidP="005C3E94">
      <w:pPr>
        <w:rPr>
          <w:rFonts w:ascii="Times New Roman" w:hAnsi="Times New Roman" w:cs="Times New Roman"/>
          <w:sz w:val="28"/>
          <w:szCs w:val="28"/>
        </w:rPr>
      </w:pPr>
    </w:p>
    <w:p w:rsidR="005C3E94" w:rsidRPr="00B113AE" w:rsidRDefault="005C3E94" w:rsidP="00C94A98">
      <w:pPr>
        <w:pStyle w:val="1"/>
        <w:rPr>
          <w:rFonts w:ascii="Times New Roman" w:hAnsi="Times New Roman" w:cs="Times New Roman"/>
          <w:color w:val="auto"/>
        </w:rPr>
      </w:pPr>
      <w:r w:rsidRPr="00B113AE">
        <w:rPr>
          <w:rFonts w:ascii="Times New Roman" w:hAnsi="Times New Roman" w:cs="Times New Roman"/>
          <w:color w:val="auto"/>
          <w:sz w:val="28"/>
          <w:szCs w:val="28"/>
        </w:rPr>
        <w:t>Ресурсное обесп</w:t>
      </w:r>
      <w:r w:rsidR="00C94A98" w:rsidRPr="00B113AE">
        <w:rPr>
          <w:rFonts w:ascii="Times New Roman" w:hAnsi="Times New Roman" w:cs="Times New Roman"/>
          <w:color w:val="auto"/>
          <w:sz w:val="28"/>
          <w:szCs w:val="28"/>
        </w:rPr>
        <w:t>ечение муниципальной программы</w:t>
      </w:r>
      <w:r w:rsidR="00C94A98" w:rsidRPr="00B113AE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 w:rsidRPr="00B113AE">
        <w:rPr>
          <w:rFonts w:ascii="Times New Roman" w:hAnsi="Times New Roman" w:cs="Times New Roman"/>
          <w:color w:val="auto"/>
          <w:sz w:val="28"/>
          <w:szCs w:val="28"/>
        </w:rPr>
        <w:t>Благоустройство территории Тенькинского городского округа на 2016 - 2020 годы</w:t>
      </w:r>
      <w:r w:rsidR="00C94A98" w:rsidRPr="00B113A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113AE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559"/>
        <w:gridCol w:w="1866"/>
        <w:gridCol w:w="2387"/>
      </w:tblGrid>
      <w:tr w:rsidR="005C3E94" w:rsidRPr="00B113AE" w:rsidTr="00DB318F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 xml:space="preserve">Год реализации </w:t>
            </w:r>
            <w:r w:rsidRPr="00B113AE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lastRenderedPageBreak/>
              <w:t xml:space="preserve">Стоимость мероприятий, </w:t>
            </w:r>
            <w:r w:rsidRPr="00B113AE">
              <w:rPr>
                <w:rFonts w:ascii="Times New Roman" w:hAnsi="Times New Roman" w:cs="Times New Roman"/>
              </w:rPr>
              <w:lastRenderedPageBreak/>
              <w:t>тыс. руб.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lastRenderedPageBreak/>
              <w:t>Объем финансирования, тыс. руб.</w:t>
            </w:r>
          </w:p>
        </w:tc>
      </w:tr>
      <w:tr w:rsidR="005C3E94" w:rsidRPr="00B113AE" w:rsidTr="00DB318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94" w:rsidRPr="00B113AE" w:rsidRDefault="005C3E94" w:rsidP="00B74A7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в т.ч.</w:t>
            </w:r>
            <w:r w:rsidR="00B74A76" w:rsidRPr="00B113AE">
              <w:rPr>
                <w:rFonts w:ascii="Times New Roman" w:hAnsi="Times New Roman" w:cs="Times New Roman"/>
              </w:rPr>
              <w:t xml:space="preserve"> </w:t>
            </w:r>
            <w:r w:rsidRPr="00B113AE">
              <w:rPr>
                <w:rFonts w:ascii="Times New Roman" w:hAnsi="Times New Roman" w:cs="Times New Roman"/>
              </w:rPr>
              <w:t>по источникам финансирования</w:t>
            </w:r>
          </w:p>
        </w:tc>
      </w:tr>
      <w:tr w:rsidR="005C3E94" w:rsidRPr="00B113AE" w:rsidTr="00DB318F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5C3E94" w:rsidRPr="00B113AE" w:rsidTr="00DB31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94" w:rsidRPr="00B113AE" w:rsidRDefault="000647E2" w:rsidP="000647E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C3E94" w:rsidRPr="00B113AE" w:rsidTr="00DB31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F59BE" w:rsidP="00FD0FE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F59BE" w:rsidP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E94" w:rsidRPr="00B113AE" w:rsidRDefault="005F59B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94" w:rsidRPr="00B113AE" w:rsidRDefault="005F59BE" w:rsidP="005F59B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</w:t>
            </w:r>
            <w:r w:rsidR="000647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C3E94" w:rsidRPr="00B113AE" w:rsidTr="00DB31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21 758,0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21 758,0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1 087,9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20 670,1</w:t>
            </w:r>
          </w:p>
        </w:tc>
      </w:tr>
      <w:tr w:rsidR="005C3E94" w:rsidRPr="00B113AE" w:rsidTr="00DB31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19 698,8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19 698,8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984,9</w:t>
            </w:r>
            <w:r w:rsidR="00F960AB" w:rsidRPr="00B11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94" w:rsidRPr="00B113AE" w:rsidRDefault="00F960A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18 713,86</w:t>
            </w:r>
          </w:p>
        </w:tc>
      </w:tr>
      <w:tr w:rsidR="005C3E94" w:rsidRPr="00B113AE" w:rsidTr="00DB31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19 698,8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19 698,8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984,9</w:t>
            </w:r>
            <w:r w:rsidR="00F960AB" w:rsidRPr="00B11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94" w:rsidRPr="00B113AE" w:rsidRDefault="00F960A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18 713,86</w:t>
            </w:r>
          </w:p>
        </w:tc>
      </w:tr>
      <w:tr w:rsidR="005C3E94" w:rsidRPr="00B113AE" w:rsidTr="00DB318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19 698,8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19 698,8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E94" w:rsidRPr="00B113AE" w:rsidRDefault="005C3E9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984,9</w:t>
            </w:r>
            <w:r w:rsidR="00F960AB" w:rsidRPr="00B11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E94" w:rsidRPr="00B113AE" w:rsidRDefault="00F960A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113AE">
              <w:rPr>
                <w:rFonts w:ascii="Times New Roman" w:hAnsi="Times New Roman" w:cs="Times New Roman"/>
              </w:rPr>
              <w:t>18 713,86</w:t>
            </w:r>
          </w:p>
        </w:tc>
      </w:tr>
    </w:tbl>
    <w:p w:rsidR="00560171" w:rsidRPr="00B113AE" w:rsidRDefault="00560171" w:rsidP="002D21ED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>приложение № 4 к указанной Программе изложить в следующей редакции:</w:t>
      </w:r>
    </w:p>
    <w:p w:rsidR="00982D05" w:rsidRPr="00B113AE" w:rsidRDefault="00982D05" w:rsidP="00982D05">
      <w:pPr>
        <w:ind w:left="14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«</w:t>
      </w:r>
      <w:r w:rsidR="002D21ED"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№</w:t>
      </w: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 4</w:t>
      </w:r>
    </w:p>
    <w:p w:rsidR="00982D05" w:rsidRPr="00B113AE" w:rsidRDefault="00982D05" w:rsidP="00982D0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муниципальной программе</w:t>
        </w:r>
      </w:hyperlink>
    </w:p>
    <w:p w:rsidR="00982D05" w:rsidRPr="00B113AE" w:rsidRDefault="00982D05" w:rsidP="00982D0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«Благоустройство территории</w:t>
      </w:r>
    </w:p>
    <w:p w:rsidR="00982D05" w:rsidRPr="00B113AE" w:rsidRDefault="00982D05" w:rsidP="00982D0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Тенькинского городского округа</w:t>
      </w:r>
    </w:p>
    <w:p w:rsidR="00982D05" w:rsidRPr="00B113AE" w:rsidRDefault="00982D05" w:rsidP="00982D0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13AE">
        <w:rPr>
          <w:rStyle w:val="a3"/>
          <w:rFonts w:ascii="Times New Roman" w:hAnsi="Times New Roman" w:cs="Times New Roman"/>
          <w:color w:val="auto"/>
          <w:sz w:val="28"/>
          <w:szCs w:val="28"/>
        </w:rPr>
        <w:t>на 2016 - 2020 годы»</w:t>
      </w:r>
    </w:p>
    <w:p w:rsidR="00982D05" w:rsidRPr="00B113AE" w:rsidRDefault="00982D05" w:rsidP="00982D05">
      <w:pPr>
        <w:rPr>
          <w:rFonts w:ascii="Times New Roman" w:hAnsi="Times New Roman" w:cs="Times New Roman"/>
          <w:sz w:val="28"/>
          <w:szCs w:val="28"/>
        </w:rPr>
      </w:pPr>
    </w:p>
    <w:p w:rsidR="00982D05" w:rsidRPr="00B113AE" w:rsidRDefault="00982D05" w:rsidP="00982D0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113AE">
        <w:rPr>
          <w:rFonts w:ascii="Times New Roman" w:hAnsi="Times New Roman" w:cs="Times New Roman"/>
          <w:color w:val="auto"/>
          <w:sz w:val="28"/>
          <w:szCs w:val="28"/>
        </w:rPr>
        <w:t>План мероприятий</w:t>
      </w:r>
      <w:r w:rsidRPr="00B113AE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  <w:r w:rsidRPr="00B113AE">
        <w:rPr>
          <w:rFonts w:ascii="Times New Roman" w:hAnsi="Times New Roman" w:cs="Times New Roman"/>
          <w:color w:val="auto"/>
          <w:sz w:val="28"/>
          <w:szCs w:val="28"/>
        </w:rPr>
        <w:br/>
        <w:t>«Благоустройство территории Тенькинского городского округа на 2016 - 2020 годы»</w:t>
      </w:r>
      <w:r w:rsidRPr="00B113AE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348"/>
        <w:gridCol w:w="348"/>
        <w:gridCol w:w="348"/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850"/>
      </w:tblGrid>
      <w:tr w:rsidR="00355CFB" w:rsidRPr="00B113AE" w:rsidTr="0009665D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55CFB" w:rsidRDefault="00355CFB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№</w:t>
            </w:r>
          </w:p>
          <w:p w:rsidR="00355CFB" w:rsidRPr="00355CFB" w:rsidRDefault="00355CFB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55CFB" w:rsidRDefault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5CFB" w:rsidRPr="00355CFB" w:rsidRDefault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355CFB" w:rsidRPr="00B113AE" w:rsidTr="0009665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55CFB" w:rsidRDefault="00355CFB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55CFB" w:rsidRDefault="00355CF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55CFB" w:rsidRPr="00355CFB" w:rsidRDefault="00355CF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55CFB" w:rsidRPr="00B113AE" w:rsidTr="0009665D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55CFB" w:rsidRDefault="00355CFB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FB" w:rsidRPr="00355CFB" w:rsidRDefault="00355CF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5CFB" w:rsidRPr="00355CFB" w:rsidRDefault="00355CFB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5CFB" w:rsidRPr="00355CFB" w:rsidRDefault="00355CF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355CFB" w:rsidRPr="00B113AE" w:rsidTr="000966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D05" w:rsidRPr="00355CFB" w:rsidRDefault="00982D05" w:rsidP="0075188E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</w:t>
            </w:r>
            <w:r w:rsidR="00355CFB" w:rsidRPr="00355CFB">
              <w:rPr>
                <w:rFonts w:ascii="Times New Roman" w:hAnsi="Times New Roman" w:cs="Times New Roman"/>
              </w:rPr>
              <w:t>3</w:t>
            </w:r>
          </w:p>
        </w:tc>
      </w:tr>
      <w:tr w:rsidR="00355CFB" w:rsidRPr="00B113AE" w:rsidTr="000966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05" w:rsidRPr="00355CFB" w:rsidRDefault="00982D05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1</w:t>
            </w:r>
            <w:r w:rsidR="00DA5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Озеленение территории (высадка деревьев и газонов)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D05" w:rsidRPr="00355CFB" w:rsidRDefault="00BA460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936F6">
              <w:rPr>
                <w:rFonts w:ascii="Times New Roman" w:hAnsi="Times New Roman" w:cs="Times New Roman"/>
              </w:rPr>
              <w:t>комитет ЖКХ</w:t>
            </w:r>
          </w:p>
        </w:tc>
      </w:tr>
      <w:tr w:rsidR="00355CFB" w:rsidRPr="00B113AE" w:rsidTr="000966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05" w:rsidRPr="00355CFB" w:rsidRDefault="00982D05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2</w:t>
            </w:r>
            <w:r w:rsidR="00DA5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126B6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 xml:space="preserve">Приобретение, установка и монтаж электрооборудования на улицах населенных </w:t>
            </w:r>
            <w:r w:rsidRPr="00355CFB">
              <w:rPr>
                <w:rFonts w:ascii="Times New Roman" w:hAnsi="Times New Roman" w:cs="Times New Roman"/>
              </w:rPr>
              <w:lastRenderedPageBreak/>
              <w:t>пунктов Тенькинского городского округа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D05" w:rsidRPr="00355CFB" w:rsidRDefault="00BA460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936F6">
              <w:rPr>
                <w:rFonts w:ascii="Times New Roman" w:hAnsi="Times New Roman" w:cs="Times New Roman"/>
              </w:rPr>
              <w:t>комитет ЖКХ</w:t>
            </w:r>
          </w:p>
        </w:tc>
      </w:tr>
      <w:tr w:rsidR="00355CFB" w:rsidRPr="00B113AE" w:rsidTr="000966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05" w:rsidRPr="00355CFB" w:rsidRDefault="00982D05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lastRenderedPageBreak/>
              <w:t>3</w:t>
            </w:r>
            <w:r w:rsidR="00DA5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2D21E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Приобретение и установка урн, скамеек на дворовых территориях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BA460D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D05" w:rsidRPr="00355CFB" w:rsidRDefault="00BA460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936F6">
              <w:rPr>
                <w:rFonts w:ascii="Times New Roman" w:hAnsi="Times New Roman" w:cs="Times New Roman"/>
              </w:rPr>
              <w:t>комитет ЖКХ</w:t>
            </w:r>
          </w:p>
        </w:tc>
      </w:tr>
      <w:tr w:rsidR="00355CFB" w:rsidRPr="00B113AE" w:rsidTr="000966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05" w:rsidRPr="00355CFB" w:rsidRDefault="00982D05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4</w:t>
            </w:r>
            <w:r w:rsidR="00DA5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2D21E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Укладка на сыпучее основание бесшовного травмобезопасного покрытия на детские площадки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D05" w:rsidRPr="00355CFB" w:rsidRDefault="00BA460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936F6">
              <w:rPr>
                <w:rFonts w:ascii="Times New Roman" w:hAnsi="Times New Roman" w:cs="Times New Roman"/>
              </w:rPr>
              <w:t>комитет ЖКХ</w:t>
            </w:r>
          </w:p>
        </w:tc>
      </w:tr>
      <w:tr w:rsidR="00355CFB" w:rsidRPr="00B113AE" w:rsidTr="000966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05" w:rsidRPr="00355CFB" w:rsidRDefault="00982D05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5</w:t>
            </w:r>
            <w:r w:rsidR="00DA5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2D21E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Ограждение детских игровых площадок и дворовых территорий, прилегающих к зонам проезжей части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126B69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D05" w:rsidRPr="00355CFB" w:rsidRDefault="00BA460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936F6">
              <w:rPr>
                <w:rFonts w:ascii="Times New Roman" w:hAnsi="Times New Roman" w:cs="Times New Roman"/>
              </w:rPr>
              <w:t>комитет ЖКХ</w:t>
            </w:r>
          </w:p>
        </w:tc>
      </w:tr>
      <w:tr w:rsidR="00355CFB" w:rsidRPr="00B113AE" w:rsidTr="000966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05" w:rsidRPr="00355CFB" w:rsidRDefault="00982D05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6</w:t>
            </w:r>
            <w:r w:rsidR="00DA5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2D21E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 xml:space="preserve">Устройство покрытия на универсальную </w:t>
            </w:r>
            <w:r w:rsidRPr="00355CFB">
              <w:rPr>
                <w:rFonts w:ascii="Times New Roman" w:hAnsi="Times New Roman" w:cs="Times New Roman"/>
              </w:rPr>
              <w:lastRenderedPageBreak/>
              <w:t>хоккейную площадку (бетонирование)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D05" w:rsidRPr="00355CFB" w:rsidRDefault="00BA460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936F6">
              <w:rPr>
                <w:rFonts w:ascii="Times New Roman" w:hAnsi="Times New Roman" w:cs="Times New Roman"/>
              </w:rPr>
              <w:t>комитет ЖКХ</w:t>
            </w:r>
          </w:p>
        </w:tc>
      </w:tr>
      <w:tr w:rsidR="00355CFB" w:rsidRPr="00B113AE" w:rsidTr="0009665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05" w:rsidRPr="00355CFB" w:rsidRDefault="00982D05" w:rsidP="00355CF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lastRenderedPageBreak/>
              <w:t>7</w:t>
            </w:r>
            <w:r w:rsidR="00DA5E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C94A9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Ремонт дорог местного значения в границах населенных пунктов Тенькинского городского округа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  <w:r w:rsidRPr="00355CF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5" w:rsidRPr="00355CFB" w:rsidRDefault="00982D05" w:rsidP="00355CFB">
            <w:pPr>
              <w:pStyle w:val="aff7"/>
              <w:ind w:left="-94" w:right="-1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D05" w:rsidRPr="00355CFB" w:rsidRDefault="00BA460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936F6">
              <w:rPr>
                <w:rFonts w:ascii="Times New Roman" w:hAnsi="Times New Roman" w:cs="Times New Roman"/>
              </w:rPr>
              <w:t>комитет ЖКХ</w:t>
            </w:r>
          </w:p>
        </w:tc>
      </w:tr>
    </w:tbl>
    <w:p w:rsidR="00BA460D" w:rsidRPr="007936F6" w:rsidRDefault="00BA460D" w:rsidP="00BA460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2000"/>
      <w:bookmarkEnd w:id="0"/>
      <w:r w:rsidRPr="007936F6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BA460D" w:rsidRPr="007936F6" w:rsidRDefault="00BA460D" w:rsidP="00BA460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36F6">
        <w:rPr>
          <w:rFonts w:ascii="Times New Roman" w:hAnsi="Times New Roman" w:cs="Times New Roman"/>
          <w:sz w:val="28"/>
          <w:szCs w:val="28"/>
        </w:rPr>
        <w:t>Комитет ЖКХ - комитет жилищно-коммунального хозяйства, дорожного хозяйства и жизнеобеспечения администрации Тенькинского городского округа Магаданской области.».</w:t>
      </w:r>
    </w:p>
    <w:p w:rsidR="007936F6" w:rsidRPr="007936F6" w:rsidRDefault="007936F6" w:rsidP="00BA46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460D" w:rsidRPr="00B113AE" w:rsidRDefault="00BA460D" w:rsidP="00BA46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36F6">
        <w:rPr>
          <w:rFonts w:ascii="Times New Roman" w:hAnsi="Times New Roman" w:cs="Times New Roman"/>
          <w:sz w:val="28"/>
          <w:szCs w:val="28"/>
        </w:rPr>
        <w:t>_________________________</w:t>
      </w:r>
    </w:p>
    <w:bookmarkEnd w:id="2"/>
    <w:p w:rsidR="004C6B28" w:rsidRPr="00BC75C7" w:rsidRDefault="004C6B28" w:rsidP="00B74A7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sectPr w:rsidR="004C6B28" w:rsidRPr="00BC75C7" w:rsidSect="00095616">
      <w:pgSz w:w="11905" w:h="16837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BC" w:rsidRDefault="00996FBC" w:rsidP="007936F6">
      <w:r>
        <w:separator/>
      </w:r>
    </w:p>
  </w:endnote>
  <w:endnote w:type="continuationSeparator" w:id="0">
    <w:p w:rsidR="00996FBC" w:rsidRDefault="00996FBC" w:rsidP="0079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BC" w:rsidRDefault="00996FBC" w:rsidP="007936F6">
      <w:r>
        <w:separator/>
      </w:r>
    </w:p>
  </w:footnote>
  <w:footnote w:type="continuationSeparator" w:id="0">
    <w:p w:rsidR="00996FBC" w:rsidRDefault="00996FBC" w:rsidP="0079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0B" w:rsidRDefault="00982F0B">
    <w:pPr>
      <w:pStyle w:val="affff4"/>
      <w:jc w:val="center"/>
    </w:pPr>
    <w:r>
      <w:fldChar w:fldCharType="begin"/>
    </w:r>
    <w:r>
      <w:instrText>PAGE   \* MERGEFORMAT</w:instrText>
    </w:r>
    <w:r>
      <w:fldChar w:fldCharType="separate"/>
    </w:r>
    <w:r w:rsidR="003B62A1">
      <w:rPr>
        <w:noProof/>
      </w:rPr>
      <w:t>7</w:t>
    </w:r>
    <w:r>
      <w:fldChar w:fldCharType="end"/>
    </w:r>
  </w:p>
  <w:p w:rsidR="007936F6" w:rsidRDefault="007936F6">
    <w:pPr>
      <w:pStyle w:val="aff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F6" w:rsidRDefault="007936F6">
    <w:pPr>
      <w:pStyle w:val="affff4"/>
      <w:jc w:val="center"/>
    </w:pPr>
  </w:p>
  <w:p w:rsidR="007936F6" w:rsidRDefault="007936F6">
    <w:pPr>
      <w:pStyle w:val="af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CE1"/>
    <w:multiLevelType w:val="hybridMultilevel"/>
    <w:tmpl w:val="26668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1B24B1"/>
    <w:multiLevelType w:val="hybridMultilevel"/>
    <w:tmpl w:val="26668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982"/>
    <w:rsid w:val="00004EFB"/>
    <w:rsid w:val="00026591"/>
    <w:rsid w:val="00035AFF"/>
    <w:rsid w:val="00036CB7"/>
    <w:rsid w:val="000538AD"/>
    <w:rsid w:val="000647E2"/>
    <w:rsid w:val="000932D3"/>
    <w:rsid w:val="00095616"/>
    <w:rsid w:val="0009665D"/>
    <w:rsid w:val="000F190D"/>
    <w:rsid w:val="000F5C01"/>
    <w:rsid w:val="001055A6"/>
    <w:rsid w:val="00112F5A"/>
    <w:rsid w:val="00122660"/>
    <w:rsid w:val="00126B69"/>
    <w:rsid w:val="00137232"/>
    <w:rsid w:val="00157B02"/>
    <w:rsid w:val="00191D9A"/>
    <w:rsid w:val="0019290B"/>
    <w:rsid w:val="001B1824"/>
    <w:rsid w:val="001C57AC"/>
    <w:rsid w:val="001D070E"/>
    <w:rsid w:val="001E7429"/>
    <w:rsid w:val="00225172"/>
    <w:rsid w:val="00247DEF"/>
    <w:rsid w:val="00260BD9"/>
    <w:rsid w:val="00290456"/>
    <w:rsid w:val="00295FB7"/>
    <w:rsid w:val="002A315B"/>
    <w:rsid w:val="002A7CC1"/>
    <w:rsid w:val="002C084D"/>
    <w:rsid w:val="002D21ED"/>
    <w:rsid w:val="002E1CE8"/>
    <w:rsid w:val="002E5691"/>
    <w:rsid w:val="003548C7"/>
    <w:rsid w:val="00354A90"/>
    <w:rsid w:val="00355CFB"/>
    <w:rsid w:val="00360B80"/>
    <w:rsid w:val="00362CA7"/>
    <w:rsid w:val="00371DD3"/>
    <w:rsid w:val="003772C3"/>
    <w:rsid w:val="003931C5"/>
    <w:rsid w:val="00397059"/>
    <w:rsid w:val="003A3787"/>
    <w:rsid w:val="003B03C3"/>
    <w:rsid w:val="003B578D"/>
    <w:rsid w:val="003B62A1"/>
    <w:rsid w:val="003C2EBA"/>
    <w:rsid w:val="00402506"/>
    <w:rsid w:val="0041368D"/>
    <w:rsid w:val="00426834"/>
    <w:rsid w:val="004313BB"/>
    <w:rsid w:val="004578A8"/>
    <w:rsid w:val="004614BE"/>
    <w:rsid w:val="004664D8"/>
    <w:rsid w:val="004926DF"/>
    <w:rsid w:val="004C6B28"/>
    <w:rsid w:val="004D23C1"/>
    <w:rsid w:val="004D3CBE"/>
    <w:rsid w:val="004F3EAB"/>
    <w:rsid w:val="0050360A"/>
    <w:rsid w:val="00506F32"/>
    <w:rsid w:val="00514212"/>
    <w:rsid w:val="00524785"/>
    <w:rsid w:val="005445B4"/>
    <w:rsid w:val="00546FAA"/>
    <w:rsid w:val="00551003"/>
    <w:rsid w:val="00560171"/>
    <w:rsid w:val="005812C0"/>
    <w:rsid w:val="00593CBD"/>
    <w:rsid w:val="005C1E48"/>
    <w:rsid w:val="005C34D1"/>
    <w:rsid w:val="005C3E94"/>
    <w:rsid w:val="005D5FF9"/>
    <w:rsid w:val="005F59BE"/>
    <w:rsid w:val="006072F3"/>
    <w:rsid w:val="006227CE"/>
    <w:rsid w:val="0063558A"/>
    <w:rsid w:val="00637E58"/>
    <w:rsid w:val="00647E4C"/>
    <w:rsid w:val="00652C01"/>
    <w:rsid w:val="00691A28"/>
    <w:rsid w:val="00701B96"/>
    <w:rsid w:val="00705B04"/>
    <w:rsid w:val="007061E0"/>
    <w:rsid w:val="00717944"/>
    <w:rsid w:val="0075188E"/>
    <w:rsid w:val="007769B6"/>
    <w:rsid w:val="007825C5"/>
    <w:rsid w:val="007936F6"/>
    <w:rsid w:val="007C4591"/>
    <w:rsid w:val="007E2FC3"/>
    <w:rsid w:val="007E566A"/>
    <w:rsid w:val="007F31B1"/>
    <w:rsid w:val="007F57B9"/>
    <w:rsid w:val="007F5F40"/>
    <w:rsid w:val="00824850"/>
    <w:rsid w:val="00841B0C"/>
    <w:rsid w:val="008571EA"/>
    <w:rsid w:val="0086237B"/>
    <w:rsid w:val="008F03F1"/>
    <w:rsid w:val="00913DA2"/>
    <w:rsid w:val="00915920"/>
    <w:rsid w:val="0091720F"/>
    <w:rsid w:val="00932C94"/>
    <w:rsid w:val="00977638"/>
    <w:rsid w:val="00982D05"/>
    <w:rsid w:val="00982F0B"/>
    <w:rsid w:val="00987F85"/>
    <w:rsid w:val="00996FBC"/>
    <w:rsid w:val="00997C2A"/>
    <w:rsid w:val="009A0982"/>
    <w:rsid w:val="009B5B65"/>
    <w:rsid w:val="00A05B7D"/>
    <w:rsid w:val="00A53D07"/>
    <w:rsid w:val="00A53E23"/>
    <w:rsid w:val="00A6190D"/>
    <w:rsid w:val="00A64EE1"/>
    <w:rsid w:val="00A7752E"/>
    <w:rsid w:val="00A861A6"/>
    <w:rsid w:val="00A97B06"/>
    <w:rsid w:val="00AA2185"/>
    <w:rsid w:val="00AA3BCA"/>
    <w:rsid w:val="00AD4461"/>
    <w:rsid w:val="00AD474E"/>
    <w:rsid w:val="00AD4943"/>
    <w:rsid w:val="00AE1A77"/>
    <w:rsid w:val="00AE3D8D"/>
    <w:rsid w:val="00AE46D6"/>
    <w:rsid w:val="00AF5AD1"/>
    <w:rsid w:val="00AF60C5"/>
    <w:rsid w:val="00B03405"/>
    <w:rsid w:val="00B113AE"/>
    <w:rsid w:val="00B27E4C"/>
    <w:rsid w:val="00B51577"/>
    <w:rsid w:val="00B67C8C"/>
    <w:rsid w:val="00B74A76"/>
    <w:rsid w:val="00B82283"/>
    <w:rsid w:val="00B86CD8"/>
    <w:rsid w:val="00BA460D"/>
    <w:rsid w:val="00BC75C7"/>
    <w:rsid w:val="00BD4530"/>
    <w:rsid w:val="00BE0F4A"/>
    <w:rsid w:val="00BF7B9A"/>
    <w:rsid w:val="00C248EE"/>
    <w:rsid w:val="00C26D28"/>
    <w:rsid w:val="00C308C4"/>
    <w:rsid w:val="00C47C64"/>
    <w:rsid w:val="00C50121"/>
    <w:rsid w:val="00C53075"/>
    <w:rsid w:val="00C53501"/>
    <w:rsid w:val="00C640F1"/>
    <w:rsid w:val="00C76915"/>
    <w:rsid w:val="00C94A98"/>
    <w:rsid w:val="00CB42F2"/>
    <w:rsid w:val="00CB7474"/>
    <w:rsid w:val="00CC7A14"/>
    <w:rsid w:val="00D109A4"/>
    <w:rsid w:val="00D11969"/>
    <w:rsid w:val="00D5786E"/>
    <w:rsid w:val="00D6166C"/>
    <w:rsid w:val="00D73624"/>
    <w:rsid w:val="00D9738E"/>
    <w:rsid w:val="00DA5E29"/>
    <w:rsid w:val="00DB318F"/>
    <w:rsid w:val="00DB358C"/>
    <w:rsid w:val="00DC560C"/>
    <w:rsid w:val="00DD63F2"/>
    <w:rsid w:val="00DD71A1"/>
    <w:rsid w:val="00DD7954"/>
    <w:rsid w:val="00DE309A"/>
    <w:rsid w:val="00DE6E2C"/>
    <w:rsid w:val="00E12C34"/>
    <w:rsid w:val="00E47D6A"/>
    <w:rsid w:val="00E84D6C"/>
    <w:rsid w:val="00E91CB6"/>
    <w:rsid w:val="00E9719F"/>
    <w:rsid w:val="00EA002D"/>
    <w:rsid w:val="00EC5965"/>
    <w:rsid w:val="00F17BA0"/>
    <w:rsid w:val="00F22B59"/>
    <w:rsid w:val="00F425DB"/>
    <w:rsid w:val="00F56192"/>
    <w:rsid w:val="00F64D52"/>
    <w:rsid w:val="00F7149D"/>
    <w:rsid w:val="00F960AB"/>
    <w:rsid w:val="00F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652C01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652C01"/>
    <w:rPr>
      <w:rFonts w:ascii="Tahoma" w:hAnsi="Tahoma" w:cs="Tahoma"/>
      <w:sz w:val="16"/>
      <w:szCs w:val="16"/>
    </w:rPr>
  </w:style>
  <w:style w:type="paragraph" w:styleId="affff4">
    <w:name w:val="header"/>
    <w:basedOn w:val="a"/>
    <w:link w:val="affff5"/>
    <w:uiPriority w:val="99"/>
    <w:unhideWhenUsed/>
    <w:rsid w:val="007936F6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link w:val="affff4"/>
    <w:uiPriority w:val="99"/>
    <w:rsid w:val="007936F6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7936F6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link w:val="affff6"/>
    <w:uiPriority w:val="99"/>
    <w:rsid w:val="007936F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53464.0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0086-928D-4F83-9A99-305E9066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Максимец Екатерина Владимировна</cp:lastModifiedBy>
  <cp:revision>9</cp:revision>
  <cp:lastPrinted>2016-12-26T03:57:00Z</cp:lastPrinted>
  <dcterms:created xsi:type="dcterms:W3CDTF">2016-11-30T05:20:00Z</dcterms:created>
  <dcterms:modified xsi:type="dcterms:W3CDTF">2016-12-27T00:01:00Z</dcterms:modified>
</cp:coreProperties>
</file>