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2D" w:rsidRPr="008E4F93" w:rsidRDefault="00BE602D" w:rsidP="00BE602D">
      <w:pPr>
        <w:jc w:val="center"/>
        <w:rPr>
          <w:b/>
          <w:bCs/>
          <w:sz w:val="32"/>
          <w:szCs w:val="32"/>
        </w:rPr>
      </w:pPr>
      <w:r w:rsidRPr="008E4F93">
        <w:rPr>
          <w:b/>
          <w:bCs/>
          <w:sz w:val="32"/>
          <w:szCs w:val="32"/>
        </w:rPr>
        <w:t xml:space="preserve">АДМИНИСТРАЦИЯ </w:t>
      </w:r>
    </w:p>
    <w:p w:rsidR="00BE602D" w:rsidRPr="008E4F93" w:rsidRDefault="00BE602D" w:rsidP="00BE602D">
      <w:pPr>
        <w:jc w:val="center"/>
        <w:rPr>
          <w:b/>
          <w:bCs/>
          <w:sz w:val="32"/>
          <w:szCs w:val="32"/>
        </w:rPr>
      </w:pPr>
      <w:r w:rsidRPr="008E4F93">
        <w:rPr>
          <w:b/>
          <w:bCs/>
          <w:sz w:val="32"/>
          <w:szCs w:val="32"/>
        </w:rPr>
        <w:t>ТЕНЬКИНСКОГО ГОРОДСКОГО ОКРУГА</w:t>
      </w:r>
    </w:p>
    <w:p w:rsidR="00BE602D" w:rsidRPr="008E4F93" w:rsidRDefault="00BE602D" w:rsidP="00BE602D">
      <w:pPr>
        <w:jc w:val="center"/>
        <w:rPr>
          <w:b/>
          <w:bCs/>
          <w:sz w:val="32"/>
          <w:szCs w:val="32"/>
        </w:rPr>
      </w:pPr>
      <w:r w:rsidRPr="008E4F93">
        <w:rPr>
          <w:b/>
          <w:bCs/>
          <w:sz w:val="32"/>
          <w:szCs w:val="32"/>
        </w:rPr>
        <w:t>МАГАДАНСКОЙ ОБЛАСТИ</w:t>
      </w:r>
    </w:p>
    <w:p w:rsidR="00BE602D" w:rsidRDefault="00BE602D" w:rsidP="00BE602D">
      <w:pPr>
        <w:jc w:val="center"/>
        <w:rPr>
          <w:b/>
          <w:bCs/>
          <w:sz w:val="28"/>
          <w:szCs w:val="28"/>
        </w:rPr>
      </w:pPr>
    </w:p>
    <w:p w:rsidR="00BE602D" w:rsidRDefault="00BE602D" w:rsidP="00BE602D">
      <w:pPr>
        <w:jc w:val="center"/>
        <w:rPr>
          <w:b/>
          <w:bCs/>
          <w:sz w:val="36"/>
          <w:szCs w:val="36"/>
        </w:rPr>
      </w:pPr>
      <w:r>
        <w:rPr>
          <w:b/>
          <w:bCs/>
          <w:sz w:val="36"/>
          <w:szCs w:val="36"/>
        </w:rPr>
        <w:t xml:space="preserve">П О С Т А Н О В Л Е Н И Е </w:t>
      </w:r>
    </w:p>
    <w:p w:rsidR="00BE602D" w:rsidRDefault="00BE602D" w:rsidP="00BE602D">
      <w:pPr>
        <w:jc w:val="center"/>
        <w:rPr>
          <w:sz w:val="28"/>
          <w:szCs w:val="28"/>
        </w:rPr>
      </w:pPr>
    </w:p>
    <w:p w:rsidR="00BE602D" w:rsidRDefault="006D217F" w:rsidP="00BE602D">
      <w:pPr>
        <w:rPr>
          <w:sz w:val="28"/>
          <w:szCs w:val="28"/>
        </w:rPr>
      </w:pPr>
      <w:r>
        <w:rPr>
          <w:sz w:val="28"/>
          <w:szCs w:val="28"/>
        </w:rPr>
        <w:t>20.06.2016 № 320-па</w:t>
      </w:r>
    </w:p>
    <w:p w:rsidR="00BE602D" w:rsidRPr="006C7D55" w:rsidRDefault="00BE602D" w:rsidP="00BE602D">
      <w:r>
        <w:t xml:space="preserve">                 </w:t>
      </w:r>
      <w:r w:rsidRPr="006C7D55">
        <w:t>п. Усть-Омчуг</w:t>
      </w:r>
    </w:p>
    <w:p w:rsidR="00BE602D" w:rsidRPr="006C7D55" w:rsidRDefault="00BE602D" w:rsidP="00BE602D"/>
    <w:p w:rsidR="00373746" w:rsidRPr="00E45D99" w:rsidRDefault="00167987" w:rsidP="00373746">
      <w:pPr>
        <w:pStyle w:val="ConsPlusTitle"/>
        <w:jc w:val="center"/>
        <w:rPr>
          <w:sz w:val="28"/>
          <w:szCs w:val="28"/>
        </w:rPr>
      </w:pPr>
      <w:r w:rsidRPr="00E45D99">
        <w:rPr>
          <w:color w:val="26282F"/>
          <w:sz w:val="28"/>
          <w:szCs w:val="28"/>
        </w:rPr>
        <w:t xml:space="preserve">Об утверждении </w:t>
      </w:r>
      <w:r w:rsidR="00F64704" w:rsidRPr="00E45D99">
        <w:rPr>
          <w:sz w:val="28"/>
          <w:szCs w:val="28"/>
        </w:rPr>
        <w:t>Административного</w:t>
      </w:r>
      <w:r w:rsidR="00373746" w:rsidRPr="00E45D99">
        <w:rPr>
          <w:sz w:val="28"/>
          <w:szCs w:val="28"/>
        </w:rPr>
        <w:t xml:space="preserve"> регламент</w:t>
      </w:r>
      <w:r w:rsidR="00F64704" w:rsidRPr="00E45D99">
        <w:rPr>
          <w:sz w:val="28"/>
          <w:szCs w:val="28"/>
        </w:rPr>
        <w:t>а</w:t>
      </w:r>
    </w:p>
    <w:p w:rsidR="00167987" w:rsidRPr="00EF7C64" w:rsidRDefault="00373746" w:rsidP="00F64704">
      <w:pPr>
        <w:pStyle w:val="ConsPlusTitle"/>
        <w:jc w:val="center"/>
        <w:rPr>
          <w:sz w:val="28"/>
          <w:szCs w:val="28"/>
        </w:rPr>
      </w:pPr>
      <w:r w:rsidRPr="00EF7C64">
        <w:rPr>
          <w:sz w:val="28"/>
          <w:szCs w:val="28"/>
        </w:rPr>
        <w:t>осуществления муниципального земельного контроля на террито</w:t>
      </w:r>
      <w:r w:rsidR="0098195A">
        <w:rPr>
          <w:sz w:val="28"/>
          <w:szCs w:val="28"/>
        </w:rPr>
        <w:t>рии муниципального образования «</w:t>
      </w:r>
      <w:r w:rsidRPr="00EF7C64">
        <w:rPr>
          <w:sz w:val="28"/>
          <w:szCs w:val="28"/>
        </w:rPr>
        <w:t>Тенькинский</w:t>
      </w:r>
      <w:r w:rsidR="00E5487D" w:rsidRPr="00EF7C64">
        <w:rPr>
          <w:sz w:val="28"/>
          <w:szCs w:val="28"/>
        </w:rPr>
        <w:t xml:space="preserve">  </w:t>
      </w:r>
      <w:r w:rsidRPr="00EF7C64">
        <w:rPr>
          <w:sz w:val="28"/>
          <w:szCs w:val="28"/>
        </w:rPr>
        <w:t>городской округ»</w:t>
      </w:r>
    </w:p>
    <w:p w:rsidR="004745D7" w:rsidRPr="00EF7C64" w:rsidRDefault="004745D7" w:rsidP="00F64704">
      <w:pPr>
        <w:pStyle w:val="ConsPlusTitle"/>
        <w:jc w:val="center"/>
        <w:rPr>
          <w:sz w:val="28"/>
          <w:szCs w:val="28"/>
        </w:rPr>
      </w:pPr>
    </w:p>
    <w:p w:rsidR="00167987" w:rsidRPr="00EF7C64" w:rsidRDefault="00167987" w:rsidP="004C5171">
      <w:pPr>
        <w:autoSpaceDE w:val="0"/>
        <w:autoSpaceDN w:val="0"/>
        <w:adjustRightInd w:val="0"/>
        <w:spacing w:line="360" w:lineRule="auto"/>
        <w:ind w:firstLine="720"/>
        <w:jc w:val="both"/>
        <w:rPr>
          <w:color w:val="FF0000"/>
          <w:sz w:val="28"/>
          <w:szCs w:val="28"/>
        </w:rPr>
      </w:pPr>
      <w:r w:rsidRPr="00EF7C64">
        <w:rPr>
          <w:bCs/>
          <w:color w:val="26282F"/>
          <w:sz w:val="28"/>
          <w:szCs w:val="28"/>
        </w:rPr>
        <w:t xml:space="preserve">В целях организации и осуществления муниципального </w:t>
      </w:r>
      <w:r w:rsidR="00716DC0" w:rsidRPr="00EF7C64">
        <w:rPr>
          <w:bCs/>
          <w:color w:val="26282F"/>
          <w:sz w:val="28"/>
          <w:szCs w:val="28"/>
        </w:rPr>
        <w:t xml:space="preserve">земельного </w:t>
      </w:r>
      <w:r w:rsidRPr="00EF7C64">
        <w:rPr>
          <w:bCs/>
          <w:color w:val="26282F"/>
          <w:sz w:val="28"/>
          <w:szCs w:val="28"/>
        </w:rPr>
        <w:t xml:space="preserve">контроля на территории муниципального образования, в соответствии с Федеральным законом от 06.10.2003 № 131-ФЗ </w:t>
      </w:r>
      <w:r w:rsidR="0098195A">
        <w:rPr>
          <w:bCs/>
          <w:color w:val="26282F"/>
          <w:sz w:val="28"/>
          <w:szCs w:val="28"/>
        </w:rPr>
        <w:t>«</w:t>
      </w:r>
      <w:r w:rsidRPr="00EF7C64">
        <w:rPr>
          <w:bCs/>
          <w:color w:val="26282F"/>
          <w:sz w:val="28"/>
          <w:szCs w:val="28"/>
        </w:rPr>
        <w:t>Об общих принципах организации местного самоуправления в Российской Федерации</w:t>
      </w:r>
      <w:r w:rsidR="0098195A">
        <w:rPr>
          <w:bCs/>
          <w:color w:val="26282F"/>
          <w:sz w:val="28"/>
          <w:szCs w:val="28"/>
        </w:rPr>
        <w:t>»</w:t>
      </w:r>
      <w:r w:rsidRPr="00EF7C64">
        <w:rPr>
          <w:bCs/>
          <w:color w:val="26282F"/>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0483C" w:rsidRPr="00EF7C64">
        <w:rPr>
          <w:bCs/>
          <w:color w:val="26282F"/>
          <w:sz w:val="28"/>
          <w:szCs w:val="28"/>
        </w:rPr>
        <w:t xml:space="preserve"> </w:t>
      </w:r>
      <w:r w:rsidR="00490800" w:rsidRPr="00EF7C64">
        <w:rPr>
          <w:sz w:val="28"/>
          <w:szCs w:val="28"/>
        </w:rPr>
        <w:t>Федеральным законом от 25.10.2001 № 136-ФЗ «Земельный кодекс Российской Федерации»</w:t>
      </w:r>
      <w:r w:rsidR="00D90C65" w:rsidRPr="00EF7C64">
        <w:rPr>
          <w:sz w:val="28"/>
          <w:szCs w:val="28"/>
        </w:rPr>
        <w:t>,</w:t>
      </w:r>
      <w:r w:rsidR="00934EEC" w:rsidRPr="00EF7C64">
        <w:rPr>
          <w:sz w:val="28"/>
          <w:szCs w:val="28"/>
        </w:rPr>
        <w:t xml:space="preserve"> </w:t>
      </w:r>
      <w:r w:rsidRPr="00EF7C64">
        <w:rPr>
          <w:bCs/>
          <w:color w:val="26282F"/>
          <w:sz w:val="28"/>
          <w:szCs w:val="28"/>
        </w:rPr>
        <w:t xml:space="preserve">руководствуясь Уставом муниципального образования </w:t>
      </w:r>
      <w:r w:rsidR="00C26752">
        <w:rPr>
          <w:bCs/>
          <w:color w:val="26282F"/>
          <w:sz w:val="28"/>
          <w:szCs w:val="28"/>
        </w:rPr>
        <w:t>«</w:t>
      </w:r>
      <w:r w:rsidRPr="00EF7C64">
        <w:rPr>
          <w:bCs/>
          <w:color w:val="26282F"/>
          <w:sz w:val="28"/>
          <w:szCs w:val="28"/>
        </w:rPr>
        <w:t>Тенькинский городской округ</w:t>
      </w:r>
      <w:r w:rsidR="00C26752">
        <w:rPr>
          <w:bCs/>
          <w:color w:val="26282F"/>
          <w:sz w:val="28"/>
          <w:szCs w:val="28"/>
        </w:rPr>
        <w:t xml:space="preserve">» Магаданской области, </w:t>
      </w:r>
      <w:r w:rsidRPr="00EF7C64">
        <w:rPr>
          <w:bCs/>
          <w:color w:val="26282F"/>
          <w:sz w:val="28"/>
          <w:szCs w:val="28"/>
        </w:rPr>
        <w:t>администрация Тенькинского городского округа</w:t>
      </w:r>
      <w:r w:rsidR="00082FD0" w:rsidRPr="00EF7C64">
        <w:rPr>
          <w:bCs/>
          <w:color w:val="26282F"/>
          <w:sz w:val="28"/>
          <w:szCs w:val="28"/>
        </w:rPr>
        <w:t xml:space="preserve"> </w:t>
      </w:r>
      <w:r w:rsidR="00FF09A6">
        <w:rPr>
          <w:bCs/>
          <w:color w:val="26282F"/>
          <w:sz w:val="28"/>
          <w:szCs w:val="28"/>
        </w:rPr>
        <w:t xml:space="preserve">Магаданской области          </w:t>
      </w:r>
      <w:r w:rsidRPr="00EF7C64">
        <w:rPr>
          <w:b/>
          <w:sz w:val="28"/>
          <w:szCs w:val="28"/>
        </w:rPr>
        <w:t>п</w:t>
      </w:r>
      <w:r w:rsidR="00BE602D">
        <w:rPr>
          <w:b/>
          <w:sz w:val="28"/>
          <w:szCs w:val="28"/>
        </w:rPr>
        <w:t xml:space="preserve"> </w:t>
      </w:r>
      <w:r w:rsidRPr="00EF7C64">
        <w:rPr>
          <w:b/>
          <w:sz w:val="28"/>
          <w:szCs w:val="28"/>
        </w:rPr>
        <w:t>о</w:t>
      </w:r>
      <w:r w:rsidR="00BE602D">
        <w:rPr>
          <w:b/>
          <w:sz w:val="28"/>
          <w:szCs w:val="28"/>
        </w:rPr>
        <w:t xml:space="preserve"> </w:t>
      </w:r>
      <w:r w:rsidRPr="00EF7C64">
        <w:rPr>
          <w:b/>
          <w:sz w:val="28"/>
          <w:szCs w:val="28"/>
        </w:rPr>
        <w:t>с</w:t>
      </w:r>
      <w:r w:rsidR="00BE602D">
        <w:rPr>
          <w:b/>
          <w:sz w:val="28"/>
          <w:szCs w:val="28"/>
        </w:rPr>
        <w:t xml:space="preserve"> </w:t>
      </w:r>
      <w:r w:rsidRPr="00EF7C64">
        <w:rPr>
          <w:b/>
          <w:sz w:val="28"/>
          <w:szCs w:val="28"/>
        </w:rPr>
        <w:t>т</w:t>
      </w:r>
      <w:r w:rsidR="00BE602D">
        <w:rPr>
          <w:b/>
          <w:sz w:val="28"/>
          <w:szCs w:val="28"/>
        </w:rPr>
        <w:t xml:space="preserve"> </w:t>
      </w:r>
      <w:r w:rsidRPr="00EF7C64">
        <w:rPr>
          <w:b/>
          <w:sz w:val="28"/>
          <w:szCs w:val="28"/>
        </w:rPr>
        <w:t>а</w:t>
      </w:r>
      <w:r w:rsidR="00BE602D">
        <w:rPr>
          <w:b/>
          <w:sz w:val="28"/>
          <w:szCs w:val="28"/>
        </w:rPr>
        <w:t xml:space="preserve"> </w:t>
      </w:r>
      <w:r w:rsidRPr="00EF7C64">
        <w:rPr>
          <w:b/>
          <w:sz w:val="28"/>
          <w:szCs w:val="28"/>
        </w:rPr>
        <w:t>н</w:t>
      </w:r>
      <w:r w:rsidR="00BE602D">
        <w:rPr>
          <w:b/>
          <w:sz w:val="28"/>
          <w:szCs w:val="28"/>
        </w:rPr>
        <w:t xml:space="preserve"> </w:t>
      </w:r>
      <w:r w:rsidRPr="00EF7C64">
        <w:rPr>
          <w:b/>
          <w:sz w:val="28"/>
          <w:szCs w:val="28"/>
        </w:rPr>
        <w:t>о</w:t>
      </w:r>
      <w:r w:rsidR="00BE602D">
        <w:rPr>
          <w:b/>
          <w:sz w:val="28"/>
          <w:szCs w:val="28"/>
        </w:rPr>
        <w:t xml:space="preserve"> </w:t>
      </w:r>
      <w:r w:rsidRPr="00EF7C64">
        <w:rPr>
          <w:b/>
          <w:sz w:val="28"/>
          <w:szCs w:val="28"/>
        </w:rPr>
        <w:t>в</w:t>
      </w:r>
      <w:r w:rsidR="00BE602D">
        <w:rPr>
          <w:b/>
          <w:sz w:val="28"/>
          <w:szCs w:val="28"/>
        </w:rPr>
        <w:t xml:space="preserve"> </w:t>
      </w:r>
      <w:r w:rsidRPr="00EF7C64">
        <w:rPr>
          <w:b/>
          <w:sz w:val="28"/>
          <w:szCs w:val="28"/>
        </w:rPr>
        <w:t>л</w:t>
      </w:r>
      <w:r w:rsidR="00BE602D">
        <w:rPr>
          <w:b/>
          <w:sz w:val="28"/>
          <w:szCs w:val="28"/>
        </w:rPr>
        <w:t xml:space="preserve"> </w:t>
      </w:r>
      <w:r w:rsidRPr="00EF7C64">
        <w:rPr>
          <w:b/>
          <w:sz w:val="28"/>
          <w:szCs w:val="28"/>
        </w:rPr>
        <w:t>я</w:t>
      </w:r>
      <w:r w:rsidR="00BE602D">
        <w:rPr>
          <w:b/>
          <w:sz w:val="28"/>
          <w:szCs w:val="28"/>
        </w:rPr>
        <w:t xml:space="preserve"> </w:t>
      </w:r>
      <w:r w:rsidRPr="00EF7C64">
        <w:rPr>
          <w:b/>
          <w:sz w:val="28"/>
          <w:szCs w:val="28"/>
        </w:rPr>
        <w:t>е</w:t>
      </w:r>
      <w:r w:rsidR="00BE602D">
        <w:rPr>
          <w:b/>
          <w:sz w:val="28"/>
          <w:szCs w:val="28"/>
        </w:rPr>
        <w:t xml:space="preserve"> </w:t>
      </w:r>
      <w:r w:rsidRPr="00EF7C64">
        <w:rPr>
          <w:b/>
          <w:sz w:val="28"/>
          <w:szCs w:val="28"/>
        </w:rPr>
        <w:t xml:space="preserve">т:  </w:t>
      </w:r>
    </w:p>
    <w:p w:rsidR="00167987" w:rsidRPr="00EF7C64" w:rsidRDefault="00167987" w:rsidP="00167987">
      <w:pPr>
        <w:autoSpaceDE w:val="0"/>
        <w:autoSpaceDN w:val="0"/>
        <w:adjustRightInd w:val="0"/>
        <w:spacing w:line="360" w:lineRule="auto"/>
        <w:ind w:firstLine="720"/>
        <w:jc w:val="both"/>
        <w:rPr>
          <w:sz w:val="28"/>
          <w:szCs w:val="28"/>
        </w:rPr>
      </w:pPr>
      <w:bookmarkStart w:id="0" w:name="sub_1"/>
      <w:r w:rsidRPr="00EF7C64">
        <w:rPr>
          <w:sz w:val="28"/>
          <w:szCs w:val="28"/>
        </w:rPr>
        <w:t xml:space="preserve">1. Утвердить прилагаемый административный регламент </w:t>
      </w:r>
      <w:r w:rsidRPr="00EF7C64">
        <w:rPr>
          <w:bCs/>
          <w:sz w:val="28"/>
          <w:szCs w:val="28"/>
        </w:rPr>
        <w:t>осуществления</w:t>
      </w:r>
      <w:r w:rsidR="009E6DDF" w:rsidRPr="00EF7C64">
        <w:rPr>
          <w:bCs/>
          <w:sz w:val="28"/>
          <w:szCs w:val="28"/>
        </w:rPr>
        <w:t xml:space="preserve"> </w:t>
      </w:r>
      <w:r w:rsidRPr="00EF7C64">
        <w:rPr>
          <w:sz w:val="28"/>
          <w:szCs w:val="28"/>
        </w:rPr>
        <w:t xml:space="preserve">муниципального </w:t>
      </w:r>
      <w:r w:rsidR="00A1503E" w:rsidRPr="00EF7C64">
        <w:rPr>
          <w:sz w:val="28"/>
          <w:szCs w:val="28"/>
        </w:rPr>
        <w:t>земельного</w:t>
      </w:r>
      <w:r w:rsidR="007A785D">
        <w:rPr>
          <w:sz w:val="28"/>
          <w:szCs w:val="28"/>
        </w:rPr>
        <w:t xml:space="preserve"> контроля </w:t>
      </w:r>
      <w:bookmarkStart w:id="1" w:name="sub_2"/>
      <w:bookmarkEnd w:id="0"/>
      <w:r w:rsidR="00AD575F" w:rsidRPr="00EF7C64">
        <w:rPr>
          <w:sz w:val="28"/>
          <w:szCs w:val="28"/>
        </w:rPr>
        <w:t>на территории муниципального образования «Тенькинский</w:t>
      </w:r>
      <w:r w:rsidR="00725708" w:rsidRPr="00EF7C64">
        <w:rPr>
          <w:sz w:val="28"/>
          <w:szCs w:val="28"/>
        </w:rPr>
        <w:t xml:space="preserve"> </w:t>
      </w:r>
      <w:r w:rsidR="00FB7CAB">
        <w:rPr>
          <w:sz w:val="28"/>
          <w:szCs w:val="28"/>
        </w:rPr>
        <w:t>городской округ» Магаданской области.</w:t>
      </w:r>
    </w:p>
    <w:p w:rsidR="00167987" w:rsidRPr="00EF7C64" w:rsidRDefault="00167987" w:rsidP="00C26752">
      <w:pPr>
        <w:pStyle w:val="ConsPlusTitle"/>
        <w:spacing w:line="360" w:lineRule="auto"/>
        <w:ind w:firstLine="708"/>
        <w:jc w:val="both"/>
        <w:rPr>
          <w:b w:val="0"/>
          <w:sz w:val="28"/>
          <w:szCs w:val="28"/>
        </w:rPr>
      </w:pPr>
      <w:r w:rsidRPr="00EF7C64">
        <w:rPr>
          <w:b w:val="0"/>
          <w:sz w:val="28"/>
          <w:szCs w:val="28"/>
        </w:rPr>
        <w:t>2.</w:t>
      </w:r>
      <w:r w:rsidR="00D55158" w:rsidRPr="00EF7C64">
        <w:rPr>
          <w:b w:val="0"/>
          <w:sz w:val="28"/>
          <w:szCs w:val="28"/>
        </w:rPr>
        <w:t xml:space="preserve"> </w:t>
      </w:r>
      <w:r w:rsidRPr="00EF7C64">
        <w:rPr>
          <w:b w:val="0"/>
          <w:sz w:val="28"/>
          <w:szCs w:val="28"/>
        </w:rPr>
        <w:t>Признат</w:t>
      </w:r>
      <w:r w:rsidR="00C26752">
        <w:rPr>
          <w:b w:val="0"/>
          <w:sz w:val="28"/>
          <w:szCs w:val="28"/>
        </w:rPr>
        <w:t>ь утратившим силу постановление</w:t>
      </w:r>
      <w:r w:rsidR="00B96B05" w:rsidRPr="00EF7C64">
        <w:rPr>
          <w:b w:val="0"/>
          <w:sz w:val="28"/>
          <w:szCs w:val="28"/>
        </w:rPr>
        <w:t xml:space="preserve"> № 143-па от 17 апреля 2014 </w:t>
      </w:r>
      <w:r w:rsidR="00B96B05" w:rsidRPr="00C53220">
        <w:rPr>
          <w:b w:val="0"/>
          <w:sz w:val="28"/>
          <w:szCs w:val="28"/>
        </w:rPr>
        <w:t>года</w:t>
      </w:r>
      <w:r w:rsidR="00082FD0" w:rsidRPr="00C53220">
        <w:rPr>
          <w:b w:val="0"/>
          <w:sz w:val="28"/>
          <w:szCs w:val="28"/>
        </w:rPr>
        <w:t xml:space="preserve"> </w:t>
      </w:r>
      <w:r w:rsidR="008E4C6C" w:rsidRPr="00C53220">
        <w:rPr>
          <w:b w:val="0"/>
          <w:sz w:val="28"/>
          <w:szCs w:val="28"/>
        </w:rPr>
        <w:t>«</w:t>
      </w:r>
      <w:r w:rsidR="007B2CD5" w:rsidRPr="00C53220">
        <w:rPr>
          <w:b w:val="0"/>
          <w:sz w:val="28"/>
          <w:szCs w:val="28"/>
        </w:rPr>
        <w:t xml:space="preserve">Об утверждении Административного </w:t>
      </w:r>
      <w:r w:rsidR="00C554A3" w:rsidRPr="00C53220">
        <w:rPr>
          <w:b w:val="0"/>
          <w:sz w:val="28"/>
          <w:szCs w:val="28"/>
        </w:rPr>
        <w:t>регламент</w:t>
      </w:r>
      <w:r w:rsidR="007B2CD5" w:rsidRPr="00C53220">
        <w:rPr>
          <w:b w:val="0"/>
          <w:sz w:val="28"/>
          <w:szCs w:val="28"/>
        </w:rPr>
        <w:t>а</w:t>
      </w:r>
      <w:r w:rsidRPr="00C53220">
        <w:rPr>
          <w:b w:val="0"/>
          <w:sz w:val="28"/>
          <w:szCs w:val="28"/>
        </w:rPr>
        <w:t xml:space="preserve"> осуществления муниципального </w:t>
      </w:r>
      <w:r w:rsidR="00D36E7B" w:rsidRPr="00C53220">
        <w:rPr>
          <w:b w:val="0"/>
          <w:bCs w:val="0"/>
          <w:sz w:val="28"/>
          <w:szCs w:val="28"/>
        </w:rPr>
        <w:t xml:space="preserve">земельного </w:t>
      </w:r>
      <w:r w:rsidRPr="00C53220">
        <w:rPr>
          <w:b w:val="0"/>
          <w:sz w:val="28"/>
          <w:szCs w:val="28"/>
        </w:rPr>
        <w:t xml:space="preserve">контроля </w:t>
      </w:r>
      <w:r w:rsidR="00D36E7B" w:rsidRPr="00C53220">
        <w:rPr>
          <w:b w:val="0"/>
          <w:bCs w:val="0"/>
          <w:sz w:val="28"/>
          <w:szCs w:val="28"/>
        </w:rPr>
        <w:t>в отношении юридических</w:t>
      </w:r>
      <w:r w:rsidR="00D36E7B" w:rsidRPr="00EF7C64">
        <w:rPr>
          <w:b w:val="0"/>
          <w:bCs w:val="0"/>
          <w:sz w:val="28"/>
          <w:szCs w:val="28"/>
        </w:rPr>
        <w:t xml:space="preserve"> лиц и индивидуальных предпринимателей </w:t>
      </w:r>
      <w:r w:rsidR="000A7D5F">
        <w:rPr>
          <w:b w:val="0"/>
          <w:bCs w:val="0"/>
          <w:sz w:val="28"/>
          <w:szCs w:val="28"/>
        </w:rPr>
        <w:t xml:space="preserve"> </w:t>
      </w:r>
      <w:r w:rsidRPr="00EF7C64">
        <w:rPr>
          <w:b w:val="0"/>
          <w:sz w:val="28"/>
          <w:szCs w:val="28"/>
        </w:rPr>
        <w:t xml:space="preserve">на </w:t>
      </w:r>
      <w:r w:rsidR="000A7D5F">
        <w:rPr>
          <w:b w:val="0"/>
          <w:sz w:val="28"/>
          <w:szCs w:val="28"/>
        </w:rPr>
        <w:t xml:space="preserve">межселенных территориях, в том числе населенных пунктов: Оротук, Обо, Мой-Уруста, Яна, Кулу </w:t>
      </w:r>
      <w:r w:rsidR="000A7D5F">
        <w:rPr>
          <w:b w:val="0"/>
          <w:bCs w:val="0"/>
          <w:sz w:val="28"/>
          <w:szCs w:val="28"/>
        </w:rPr>
        <w:lastRenderedPageBreak/>
        <w:t>Тенькинского</w:t>
      </w:r>
      <w:r w:rsidR="00D60320" w:rsidRPr="00EF7C64">
        <w:rPr>
          <w:b w:val="0"/>
          <w:bCs w:val="0"/>
          <w:sz w:val="28"/>
          <w:szCs w:val="28"/>
        </w:rPr>
        <w:t xml:space="preserve"> район</w:t>
      </w:r>
      <w:r w:rsidR="000A7D5F">
        <w:rPr>
          <w:b w:val="0"/>
          <w:bCs w:val="0"/>
          <w:sz w:val="28"/>
          <w:szCs w:val="28"/>
        </w:rPr>
        <w:t>а</w:t>
      </w:r>
      <w:r w:rsidR="00D60320" w:rsidRPr="00EF7C64">
        <w:rPr>
          <w:b w:val="0"/>
          <w:bCs w:val="0"/>
          <w:sz w:val="28"/>
          <w:szCs w:val="28"/>
        </w:rPr>
        <w:t xml:space="preserve">  Магаданской области</w:t>
      </w:r>
      <w:r w:rsidR="008E4C6C" w:rsidRPr="00EF7C64">
        <w:rPr>
          <w:b w:val="0"/>
          <w:bCs w:val="0"/>
          <w:sz w:val="28"/>
          <w:szCs w:val="28"/>
        </w:rPr>
        <w:t>»</w:t>
      </w:r>
      <w:r w:rsidR="00D60320" w:rsidRPr="00EF7C64">
        <w:rPr>
          <w:b w:val="0"/>
          <w:bCs w:val="0"/>
          <w:sz w:val="28"/>
          <w:szCs w:val="28"/>
        </w:rPr>
        <w:t>.</w:t>
      </w:r>
    </w:p>
    <w:p w:rsidR="00EF7C64" w:rsidRPr="00EF7C64" w:rsidRDefault="00EF7C64" w:rsidP="00C26752">
      <w:pPr>
        <w:autoSpaceDE w:val="0"/>
        <w:autoSpaceDN w:val="0"/>
        <w:adjustRightInd w:val="0"/>
        <w:spacing w:line="360" w:lineRule="auto"/>
        <w:ind w:firstLine="567"/>
        <w:jc w:val="both"/>
        <w:outlineLvl w:val="0"/>
        <w:rPr>
          <w:bCs/>
          <w:sz w:val="28"/>
          <w:szCs w:val="28"/>
        </w:rPr>
      </w:pPr>
      <w:bookmarkStart w:id="2" w:name="sub_4"/>
      <w:bookmarkEnd w:id="1"/>
      <w:r>
        <w:rPr>
          <w:bCs/>
          <w:sz w:val="28"/>
          <w:szCs w:val="28"/>
        </w:rPr>
        <w:t>3.</w:t>
      </w:r>
      <w:r w:rsidRPr="00EF7C64">
        <w:rPr>
          <w:bCs/>
          <w:sz w:val="28"/>
          <w:szCs w:val="28"/>
        </w:rPr>
        <w:t xml:space="preserve"> Контроль за исполнением настоящего постановления оставляю за собой.</w:t>
      </w:r>
    </w:p>
    <w:p w:rsidR="00EF7C64" w:rsidRPr="00EF7C64" w:rsidRDefault="00F71B4E" w:rsidP="00C26752">
      <w:pPr>
        <w:spacing w:line="360" w:lineRule="auto"/>
        <w:ind w:firstLine="567"/>
        <w:jc w:val="both"/>
        <w:rPr>
          <w:bCs/>
          <w:sz w:val="28"/>
          <w:szCs w:val="28"/>
        </w:rPr>
      </w:pPr>
      <w:r>
        <w:rPr>
          <w:sz w:val="28"/>
          <w:szCs w:val="28"/>
        </w:rPr>
        <w:t>4</w:t>
      </w:r>
      <w:r w:rsidR="00EF7C64" w:rsidRPr="00EF7C64">
        <w:rPr>
          <w:sz w:val="28"/>
          <w:szCs w:val="28"/>
        </w:rPr>
        <w:t>. Настоящее постановление вступает в силу после его официального опубликования (обнародования).</w:t>
      </w:r>
    </w:p>
    <w:p w:rsidR="00167987" w:rsidRPr="00EF7C64" w:rsidRDefault="00167987" w:rsidP="00167987">
      <w:pPr>
        <w:autoSpaceDE w:val="0"/>
        <w:autoSpaceDN w:val="0"/>
        <w:adjustRightInd w:val="0"/>
        <w:ind w:firstLine="720"/>
        <w:jc w:val="both"/>
        <w:rPr>
          <w:color w:val="FF0000"/>
          <w:sz w:val="28"/>
          <w:szCs w:val="28"/>
        </w:rPr>
      </w:pPr>
    </w:p>
    <w:bookmarkEnd w:id="2"/>
    <w:p w:rsidR="00495366" w:rsidRDefault="00495366" w:rsidP="00495366">
      <w:pPr>
        <w:autoSpaceDE w:val="0"/>
        <w:autoSpaceDN w:val="0"/>
        <w:adjustRightInd w:val="0"/>
        <w:jc w:val="both"/>
        <w:rPr>
          <w:sz w:val="28"/>
          <w:szCs w:val="28"/>
        </w:rPr>
        <w:sectPr w:rsidR="00495366" w:rsidSect="003D1973">
          <w:headerReference w:type="even" r:id="rId8"/>
          <w:headerReference w:type="default" r:id="rId9"/>
          <w:headerReference w:type="first" r:id="rId10"/>
          <w:pgSz w:w="11906" w:h="16838"/>
          <w:pgMar w:top="1134" w:right="851" w:bottom="1134" w:left="1701" w:header="709" w:footer="709" w:gutter="0"/>
          <w:pgNumType w:start="1"/>
          <w:cols w:space="708"/>
          <w:titlePg/>
          <w:docGrid w:linePitch="360"/>
        </w:sectPr>
      </w:pPr>
      <w:r>
        <w:rPr>
          <w:sz w:val="28"/>
          <w:szCs w:val="28"/>
        </w:rPr>
        <w:t>Глава Тенькинского городского округа                                  И.С. Бережной</w:t>
      </w:r>
    </w:p>
    <w:p w:rsidR="001D2EF2" w:rsidRPr="00495366" w:rsidRDefault="001D2EF2" w:rsidP="00495366">
      <w:pPr>
        <w:autoSpaceDE w:val="0"/>
        <w:autoSpaceDN w:val="0"/>
        <w:adjustRightInd w:val="0"/>
        <w:jc w:val="both"/>
        <w:rPr>
          <w:sz w:val="28"/>
          <w:szCs w:val="28"/>
        </w:rPr>
      </w:pPr>
    </w:p>
    <w:p w:rsidR="00FA42FA" w:rsidRDefault="00FA42FA" w:rsidP="001D2EF2">
      <w:pPr>
        <w:widowControl w:val="0"/>
        <w:autoSpaceDE w:val="0"/>
        <w:autoSpaceDN w:val="0"/>
        <w:adjustRightInd w:val="0"/>
        <w:ind w:right="170"/>
        <w:outlineLvl w:val="0"/>
        <w:sectPr w:rsidR="00FA42FA" w:rsidSect="00495366">
          <w:pgSz w:w="11906" w:h="16838"/>
          <w:pgMar w:top="1134" w:right="851" w:bottom="1134" w:left="1701" w:header="709" w:footer="709" w:gutter="0"/>
          <w:pgNumType w:start="1"/>
          <w:cols w:space="708"/>
          <w:docGrid w:linePitch="360"/>
        </w:sectPr>
      </w:pPr>
    </w:p>
    <w:p w:rsidR="008A5A7B" w:rsidRPr="00C26752" w:rsidRDefault="00C26752" w:rsidP="00C26752">
      <w:pPr>
        <w:widowControl w:val="0"/>
        <w:autoSpaceDE w:val="0"/>
        <w:autoSpaceDN w:val="0"/>
        <w:adjustRightInd w:val="0"/>
        <w:ind w:right="170"/>
        <w:jc w:val="center"/>
        <w:outlineLvl w:val="0"/>
        <w:rPr>
          <w:sz w:val="28"/>
          <w:szCs w:val="28"/>
        </w:rPr>
      </w:pPr>
      <w:r>
        <w:rPr>
          <w:sz w:val="28"/>
          <w:szCs w:val="28"/>
        </w:rPr>
        <w:lastRenderedPageBreak/>
        <w:t xml:space="preserve">                                                                           </w:t>
      </w:r>
      <w:r w:rsidR="004B7285" w:rsidRPr="00C26752">
        <w:rPr>
          <w:sz w:val="28"/>
          <w:szCs w:val="28"/>
        </w:rPr>
        <w:t>Утвержден</w:t>
      </w:r>
    </w:p>
    <w:p w:rsidR="004B7285" w:rsidRPr="00C26752" w:rsidRDefault="004B7285">
      <w:pPr>
        <w:widowControl w:val="0"/>
        <w:autoSpaceDE w:val="0"/>
        <w:autoSpaceDN w:val="0"/>
        <w:adjustRightInd w:val="0"/>
        <w:jc w:val="right"/>
        <w:rPr>
          <w:sz w:val="28"/>
          <w:szCs w:val="28"/>
        </w:rPr>
      </w:pPr>
      <w:r w:rsidRPr="00C26752">
        <w:rPr>
          <w:sz w:val="28"/>
          <w:szCs w:val="28"/>
        </w:rPr>
        <w:t xml:space="preserve">постановлением </w:t>
      </w:r>
      <w:r w:rsidR="00AF6F06" w:rsidRPr="00C26752">
        <w:rPr>
          <w:sz w:val="28"/>
          <w:szCs w:val="28"/>
        </w:rPr>
        <w:t xml:space="preserve">администрации </w:t>
      </w:r>
    </w:p>
    <w:p w:rsidR="00AF6F06" w:rsidRPr="00C26752" w:rsidRDefault="001F24BF">
      <w:pPr>
        <w:widowControl w:val="0"/>
        <w:autoSpaceDE w:val="0"/>
        <w:autoSpaceDN w:val="0"/>
        <w:adjustRightInd w:val="0"/>
        <w:jc w:val="right"/>
        <w:rPr>
          <w:sz w:val="28"/>
          <w:szCs w:val="28"/>
        </w:rPr>
      </w:pPr>
      <w:r w:rsidRPr="00C26752">
        <w:rPr>
          <w:sz w:val="28"/>
          <w:szCs w:val="28"/>
        </w:rPr>
        <w:t xml:space="preserve">Тенькинского </w:t>
      </w:r>
      <w:r w:rsidR="000D02ED" w:rsidRPr="00C26752">
        <w:rPr>
          <w:sz w:val="28"/>
          <w:szCs w:val="28"/>
        </w:rPr>
        <w:t>городского округа</w:t>
      </w:r>
    </w:p>
    <w:p w:rsidR="008A5A7B" w:rsidRPr="00C26752" w:rsidRDefault="00C26752" w:rsidP="00C26752">
      <w:pPr>
        <w:widowControl w:val="0"/>
        <w:autoSpaceDE w:val="0"/>
        <w:autoSpaceDN w:val="0"/>
        <w:adjustRightInd w:val="0"/>
        <w:jc w:val="center"/>
        <w:rPr>
          <w:sz w:val="28"/>
          <w:szCs w:val="28"/>
        </w:rPr>
      </w:pPr>
      <w:r>
        <w:rPr>
          <w:sz w:val="28"/>
          <w:szCs w:val="28"/>
        </w:rPr>
        <w:t xml:space="preserve">                                                                          </w:t>
      </w:r>
      <w:r w:rsidR="008A5A7B" w:rsidRPr="00C26752">
        <w:rPr>
          <w:sz w:val="28"/>
          <w:szCs w:val="28"/>
        </w:rPr>
        <w:t xml:space="preserve">от </w:t>
      </w:r>
      <w:r w:rsidR="006D217F">
        <w:rPr>
          <w:sz w:val="28"/>
          <w:szCs w:val="28"/>
        </w:rPr>
        <w:t xml:space="preserve">« 20 </w:t>
      </w:r>
      <w:r>
        <w:rPr>
          <w:sz w:val="28"/>
          <w:szCs w:val="28"/>
        </w:rPr>
        <w:t xml:space="preserve">» </w:t>
      </w:r>
      <w:r w:rsidR="006D217F">
        <w:rPr>
          <w:sz w:val="28"/>
          <w:szCs w:val="28"/>
        </w:rPr>
        <w:t>06.</w:t>
      </w:r>
      <w:r w:rsidR="00AF6F06" w:rsidRPr="00C26752">
        <w:rPr>
          <w:sz w:val="28"/>
          <w:szCs w:val="28"/>
        </w:rPr>
        <w:t>201</w:t>
      </w:r>
      <w:r w:rsidR="00ED7657" w:rsidRPr="00C26752">
        <w:rPr>
          <w:sz w:val="28"/>
          <w:szCs w:val="28"/>
        </w:rPr>
        <w:t>6</w:t>
      </w:r>
      <w:r w:rsidR="00EF7E0F" w:rsidRPr="00C26752">
        <w:rPr>
          <w:sz w:val="28"/>
          <w:szCs w:val="28"/>
        </w:rPr>
        <w:t xml:space="preserve"> </w:t>
      </w:r>
      <w:r>
        <w:rPr>
          <w:sz w:val="28"/>
          <w:szCs w:val="28"/>
        </w:rPr>
        <w:t>№</w:t>
      </w:r>
      <w:r w:rsidR="006D217F">
        <w:rPr>
          <w:sz w:val="28"/>
          <w:szCs w:val="28"/>
        </w:rPr>
        <w:t xml:space="preserve"> 320-па</w:t>
      </w:r>
    </w:p>
    <w:p w:rsidR="008A5A7B" w:rsidRPr="00C26752" w:rsidRDefault="008A5A7B">
      <w:pPr>
        <w:widowControl w:val="0"/>
        <w:autoSpaceDE w:val="0"/>
        <w:autoSpaceDN w:val="0"/>
        <w:adjustRightInd w:val="0"/>
        <w:jc w:val="center"/>
        <w:rPr>
          <w:sz w:val="28"/>
          <w:szCs w:val="28"/>
        </w:rPr>
      </w:pPr>
    </w:p>
    <w:p w:rsidR="00DF1761" w:rsidRPr="002E68AE" w:rsidRDefault="00DF1761">
      <w:pPr>
        <w:pStyle w:val="ConsPlusTitle"/>
        <w:jc w:val="center"/>
        <w:rPr>
          <w:sz w:val="28"/>
          <w:szCs w:val="28"/>
        </w:rPr>
      </w:pPr>
      <w:bookmarkStart w:id="3" w:name="Par41"/>
      <w:bookmarkEnd w:id="3"/>
      <w:r w:rsidRPr="002E68AE">
        <w:rPr>
          <w:sz w:val="28"/>
          <w:szCs w:val="28"/>
        </w:rPr>
        <w:t xml:space="preserve">Административный регламент </w:t>
      </w:r>
    </w:p>
    <w:p w:rsidR="00AF6F06" w:rsidRPr="002E68AE" w:rsidRDefault="00DF1761">
      <w:pPr>
        <w:pStyle w:val="ConsPlusTitle"/>
        <w:jc w:val="center"/>
        <w:rPr>
          <w:sz w:val="28"/>
          <w:szCs w:val="28"/>
        </w:rPr>
      </w:pPr>
      <w:r w:rsidRPr="002E68AE">
        <w:rPr>
          <w:sz w:val="28"/>
          <w:szCs w:val="28"/>
        </w:rPr>
        <w:t xml:space="preserve">осуществления муниципального земельного контроля </w:t>
      </w:r>
      <w:r w:rsidR="00E02FB2" w:rsidRPr="002E68AE">
        <w:rPr>
          <w:sz w:val="28"/>
          <w:szCs w:val="28"/>
        </w:rPr>
        <w:t xml:space="preserve">на территории </w:t>
      </w:r>
      <w:r w:rsidR="00373746" w:rsidRPr="002E68AE">
        <w:rPr>
          <w:sz w:val="28"/>
          <w:szCs w:val="28"/>
        </w:rPr>
        <w:t>муниципального образования «Тенькинский</w:t>
      </w:r>
      <w:r w:rsidR="00082FD0" w:rsidRPr="002E68AE">
        <w:rPr>
          <w:sz w:val="28"/>
          <w:szCs w:val="28"/>
        </w:rPr>
        <w:t xml:space="preserve"> </w:t>
      </w:r>
      <w:r w:rsidR="00373746" w:rsidRPr="002E68AE">
        <w:rPr>
          <w:sz w:val="28"/>
          <w:szCs w:val="28"/>
        </w:rPr>
        <w:t>городской округ»</w:t>
      </w:r>
      <w:r w:rsidR="00431B13">
        <w:rPr>
          <w:sz w:val="28"/>
          <w:szCs w:val="28"/>
        </w:rPr>
        <w:t xml:space="preserve"> Магаданской области.</w:t>
      </w:r>
    </w:p>
    <w:p w:rsidR="000605FE" w:rsidRPr="002E68AE" w:rsidRDefault="000605FE" w:rsidP="00C26752">
      <w:pPr>
        <w:widowControl w:val="0"/>
        <w:autoSpaceDE w:val="0"/>
        <w:autoSpaceDN w:val="0"/>
        <w:adjustRightInd w:val="0"/>
        <w:outlineLvl w:val="1"/>
        <w:rPr>
          <w:sz w:val="28"/>
          <w:szCs w:val="28"/>
        </w:rPr>
      </w:pPr>
    </w:p>
    <w:p w:rsidR="008A5A7B" w:rsidRPr="002E68AE" w:rsidRDefault="00A912C7" w:rsidP="000605FE">
      <w:pPr>
        <w:widowControl w:val="0"/>
        <w:autoSpaceDE w:val="0"/>
        <w:autoSpaceDN w:val="0"/>
        <w:adjustRightInd w:val="0"/>
        <w:ind w:firstLine="540"/>
        <w:jc w:val="center"/>
        <w:outlineLvl w:val="1"/>
        <w:rPr>
          <w:b/>
          <w:sz w:val="28"/>
          <w:szCs w:val="28"/>
        </w:rPr>
      </w:pPr>
      <w:r w:rsidRPr="002E68AE">
        <w:rPr>
          <w:b/>
          <w:sz w:val="28"/>
          <w:szCs w:val="28"/>
        </w:rPr>
        <w:t>1</w:t>
      </w:r>
      <w:r w:rsidR="008A5A7B" w:rsidRPr="002E68AE">
        <w:rPr>
          <w:b/>
          <w:sz w:val="28"/>
          <w:szCs w:val="28"/>
        </w:rPr>
        <w:t xml:space="preserve">. </w:t>
      </w:r>
      <w:r w:rsidR="00276FFC" w:rsidRPr="002E68AE">
        <w:rPr>
          <w:b/>
          <w:sz w:val="28"/>
          <w:szCs w:val="28"/>
        </w:rPr>
        <w:t>Общие положения</w:t>
      </w:r>
    </w:p>
    <w:p w:rsidR="00F10E5A" w:rsidRPr="002E68AE" w:rsidRDefault="00F10E5A" w:rsidP="000605FE">
      <w:pPr>
        <w:widowControl w:val="0"/>
        <w:autoSpaceDE w:val="0"/>
        <w:autoSpaceDN w:val="0"/>
        <w:adjustRightInd w:val="0"/>
        <w:ind w:firstLine="540"/>
        <w:jc w:val="center"/>
        <w:outlineLvl w:val="1"/>
        <w:rPr>
          <w:b/>
          <w:sz w:val="28"/>
          <w:szCs w:val="28"/>
        </w:rPr>
      </w:pPr>
    </w:p>
    <w:p w:rsidR="00F10E5A" w:rsidRPr="002E68AE" w:rsidRDefault="00C26752" w:rsidP="00794EAC">
      <w:pPr>
        <w:widowControl w:val="0"/>
        <w:numPr>
          <w:ilvl w:val="1"/>
          <w:numId w:val="1"/>
        </w:numPr>
        <w:autoSpaceDE w:val="0"/>
        <w:autoSpaceDN w:val="0"/>
        <w:adjustRightInd w:val="0"/>
        <w:jc w:val="center"/>
        <w:outlineLvl w:val="1"/>
        <w:rPr>
          <w:b/>
          <w:sz w:val="28"/>
          <w:szCs w:val="28"/>
        </w:rPr>
      </w:pPr>
      <w:r>
        <w:rPr>
          <w:b/>
          <w:sz w:val="28"/>
          <w:szCs w:val="28"/>
        </w:rPr>
        <w:t xml:space="preserve">. </w:t>
      </w:r>
      <w:r w:rsidR="00373B0C" w:rsidRPr="002E68AE">
        <w:rPr>
          <w:b/>
          <w:sz w:val="28"/>
          <w:szCs w:val="28"/>
        </w:rPr>
        <w:t>Наименование</w:t>
      </w:r>
      <w:r w:rsidR="00E66D4E" w:rsidRPr="002E68AE">
        <w:rPr>
          <w:b/>
          <w:sz w:val="28"/>
          <w:szCs w:val="28"/>
        </w:rPr>
        <w:t xml:space="preserve"> муниципального</w:t>
      </w:r>
      <w:r w:rsidR="00082FD0" w:rsidRPr="002E68AE">
        <w:rPr>
          <w:b/>
          <w:sz w:val="28"/>
          <w:szCs w:val="28"/>
        </w:rPr>
        <w:t xml:space="preserve"> </w:t>
      </w:r>
      <w:r w:rsidR="00E66D4E" w:rsidRPr="002E68AE">
        <w:rPr>
          <w:b/>
          <w:sz w:val="28"/>
          <w:szCs w:val="28"/>
        </w:rPr>
        <w:t>контроля</w:t>
      </w:r>
    </w:p>
    <w:p w:rsidR="005E6753" w:rsidRPr="00D70209" w:rsidRDefault="005E6753" w:rsidP="005E6753">
      <w:pPr>
        <w:widowControl w:val="0"/>
        <w:autoSpaceDE w:val="0"/>
        <w:autoSpaceDN w:val="0"/>
        <w:adjustRightInd w:val="0"/>
        <w:ind w:left="540"/>
        <w:outlineLvl w:val="1"/>
        <w:rPr>
          <w:b/>
          <w:sz w:val="26"/>
          <w:szCs w:val="26"/>
        </w:rPr>
      </w:pPr>
    </w:p>
    <w:p w:rsidR="00F10E5A" w:rsidRPr="000E4327" w:rsidRDefault="00F10E5A" w:rsidP="00C26752">
      <w:pPr>
        <w:widowControl w:val="0"/>
        <w:autoSpaceDE w:val="0"/>
        <w:autoSpaceDN w:val="0"/>
        <w:adjustRightInd w:val="0"/>
        <w:spacing w:line="360" w:lineRule="auto"/>
        <w:ind w:firstLine="540"/>
        <w:jc w:val="both"/>
        <w:rPr>
          <w:sz w:val="28"/>
          <w:szCs w:val="28"/>
        </w:rPr>
      </w:pPr>
      <w:r w:rsidRPr="000E4327">
        <w:rPr>
          <w:sz w:val="28"/>
          <w:szCs w:val="28"/>
        </w:rPr>
        <w:t>Административный регламент осуществления муниципального земельного контро</w:t>
      </w:r>
      <w:r w:rsidR="00431B13">
        <w:rPr>
          <w:sz w:val="28"/>
          <w:szCs w:val="28"/>
        </w:rPr>
        <w:t xml:space="preserve">ля </w:t>
      </w:r>
      <w:r w:rsidR="00E02FB2" w:rsidRPr="000E4327">
        <w:rPr>
          <w:sz w:val="28"/>
          <w:szCs w:val="28"/>
        </w:rPr>
        <w:t xml:space="preserve">на территории </w:t>
      </w:r>
      <w:r w:rsidR="00044580" w:rsidRPr="000E4327">
        <w:rPr>
          <w:sz w:val="28"/>
          <w:szCs w:val="28"/>
        </w:rPr>
        <w:t>муниципал</w:t>
      </w:r>
      <w:r w:rsidR="00C26752">
        <w:rPr>
          <w:sz w:val="28"/>
          <w:szCs w:val="28"/>
        </w:rPr>
        <w:t xml:space="preserve">ьного образования «Тенькинский </w:t>
      </w:r>
      <w:r w:rsidR="00044580" w:rsidRPr="000E4327">
        <w:rPr>
          <w:sz w:val="28"/>
          <w:szCs w:val="28"/>
        </w:rPr>
        <w:t>городской округ»</w:t>
      </w:r>
      <w:r w:rsidR="00072282">
        <w:rPr>
          <w:sz w:val="28"/>
          <w:szCs w:val="28"/>
        </w:rPr>
        <w:t xml:space="preserve"> Магаданской области</w:t>
      </w:r>
      <w:r w:rsidRPr="000E4327">
        <w:rPr>
          <w:sz w:val="28"/>
          <w:szCs w:val="28"/>
        </w:rPr>
        <w:t xml:space="preserve"> (далее - Административный регламент) определяет порядок, сроки и последовательность действий при проведении проверок органами муниципального земельного контроля при осуществлении муниципального земельного контроля в отношении юридических лиц</w:t>
      </w:r>
      <w:r w:rsidR="00886C87">
        <w:rPr>
          <w:sz w:val="28"/>
          <w:szCs w:val="28"/>
        </w:rPr>
        <w:t>,</w:t>
      </w:r>
      <w:r w:rsidRPr="000E4327">
        <w:rPr>
          <w:sz w:val="28"/>
          <w:szCs w:val="28"/>
        </w:rPr>
        <w:t xml:space="preserve"> </w:t>
      </w:r>
      <w:r w:rsidR="00886C87">
        <w:rPr>
          <w:sz w:val="28"/>
          <w:szCs w:val="28"/>
        </w:rPr>
        <w:t>индивидуальных предпринимателей и граждан.</w:t>
      </w:r>
    </w:p>
    <w:p w:rsidR="00794EAC" w:rsidRPr="000E4327" w:rsidRDefault="00794EAC" w:rsidP="000E4327">
      <w:pPr>
        <w:widowControl w:val="0"/>
        <w:autoSpaceDE w:val="0"/>
        <w:autoSpaceDN w:val="0"/>
        <w:adjustRightInd w:val="0"/>
        <w:spacing w:line="360" w:lineRule="auto"/>
        <w:ind w:firstLine="540"/>
        <w:jc w:val="both"/>
        <w:rPr>
          <w:sz w:val="28"/>
          <w:szCs w:val="28"/>
        </w:rPr>
      </w:pPr>
    </w:p>
    <w:p w:rsidR="00794EAC" w:rsidRPr="00B329AC" w:rsidRDefault="00794EAC" w:rsidP="00B329AC">
      <w:pPr>
        <w:widowControl w:val="0"/>
        <w:autoSpaceDE w:val="0"/>
        <w:autoSpaceDN w:val="0"/>
        <w:adjustRightInd w:val="0"/>
        <w:spacing w:line="360" w:lineRule="auto"/>
        <w:ind w:firstLine="540"/>
        <w:jc w:val="center"/>
        <w:rPr>
          <w:b/>
          <w:sz w:val="28"/>
          <w:szCs w:val="28"/>
        </w:rPr>
      </w:pPr>
      <w:r w:rsidRPr="000E4327">
        <w:rPr>
          <w:b/>
          <w:sz w:val="28"/>
          <w:szCs w:val="28"/>
        </w:rPr>
        <w:t>1.2 Наименование органа</w:t>
      </w:r>
      <w:r w:rsidR="00A1100E" w:rsidRPr="000E4327">
        <w:rPr>
          <w:b/>
          <w:sz w:val="28"/>
          <w:szCs w:val="28"/>
        </w:rPr>
        <w:t>,</w:t>
      </w:r>
      <w:r w:rsidRPr="000E4327">
        <w:rPr>
          <w:b/>
          <w:sz w:val="28"/>
          <w:szCs w:val="28"/>
        </w:rPr>
        <w:t xml:space="preserve"> осуще</w:t>
      </w:r>
      <w:r w:rsidR="00E66D4E" w:rsidRPr="000E4327">
        <w:rPr>
          <w:b/>
          <w:sz w:val="28"/>
          <w:szCs w:val="28"/>
        </w:rPr>
        <w:t>ствляющего муниципальный контроль</w:t>
      </w:r>
    </w:p>
    <w:p w:rsidR="00794EAC" w:rsidRDefault="00C430A0" w:rsidP="00C26752">
      <w:pPr>
        <w:widowControl w:val="0"/>
        <w:autoSpaceDE w:val="0"/>
        <w:autoSpaceDN w:val="0"/>
        <w:adjustRightInd w:val="0"/>
        <w:spacing w:line="360" w:lineRule="auto"/>
        <w:ind w:firstLine="540"/>
        <w:jc w:val="both"/>
        <w:rPr>
          <w:sz w:val="28"/>
          <w:szCs w:val="28"/>
        </w:rPr>
      </w:pPr>
      <w:r w:rsidRPr="00026661">
        <w:rPr>
          <w:sz w:val="28"/>
          <w:szCs w:val="28"/>
        </w:rPr>
        <w:t xml:space="preserve">Органом, уполномоченным на проведение муниципального </w:t>
      </w:r>
      <w:r>
        <w:rPr>
          <w:sz w:val="28"/>
          <w:szCs w:val="28"/>
        </w:rPr>
        <w:t xml:space="preserve">земельного </w:t>
      </w:r>
      <w:r w:rsidRPr="00026661">
        <w:rPr>
          <w:sz w:val="28"/>
          <w:szCs w:val="28"/>
        </w:rPr>
        <w:t xml:space="preserve">контроля, является администрация муниципального образования </w:t>
      </w:r>
      <w:r w:rsidR="0098195A">
        <w:rPr>
          <w:sz w:val="28"/>
          <w:szCs w:val="28"/>
        </w:rPr>
        <w:t>«</w:t>
      </w:r>
      <w:r w:rsidRPr="00026661">
        <w:rPr>
          <w:sz w:val="28"/>
          <w:szCs w:val="28"/>
        </w:rPr>
        <w:t>Тенькинский городской округ</w:t>
      </w:r>
      <w:r w:rsidR="0098195A">
        <w:rPr>
          <w:sz w:val="28"/>
          <w:szCs w:val="28"/>
        </w:rPr>
        <w:t>»</w:t>
      </w:r>
      <w:r w:rsidRPr="00026661">
        <w:rPr>
          <w:sz w:val="28"/>
          <w:szCs w:val="28"/>
        </w:rPr>
        <w:t xml:space="preserve"> Магаданской области (далее –</w:t>
      </w:r>
      <w:r>
        <w:rPr>
          <w:sz w:val="28"/>
          <w:szCs w:val="28"/>
        </w:rPr>
        <w:t xml:space="preserve"> </w:t>
      </w:r>
      <w:r w:rsidRPr="00026661">
        <w:rPr>
          <w:sz w:val="28"/>
          <w:szCs w:val="28"/>
        </w:rPr>
        <w:t>орган муниципального контроля)</w:t>
      </w:r>
      <w:r>
        <w:rPr>
          <w:sz w:val="28"/>
          <w:szCs w:val="28"/>
        </w:rPr>
        <w:t xml:space="preserve">. </w:t>
      </w:r>
      <w:r w:rsidRPr="00026661">
        <w:rPr>
          <w:sz w:val="28"/>
          <w:szCs w:val="28"/>
        </w:rPr>
        <w:t xml:space="preserve">Перечень должностных лиц (далее </w:t>
      </w:r>
      <w:r w:rsidRPr="003158FC">
        <w:rPr>
          <w:sz w:val="28"/>
          <w:szCs w:val="28"/>
        </w:rPr>
        <w:t>муниципальные инспектора</w:t>
      </w:r>
      <w:r w:rsidRPr="00026661">
        <w:rPr>
          <w:sz w:val="28"/>
          <w:szCs w:val="28"/>
        </w:rPr>
        <w:t xml:space="preserve">), уполномоченных на осуществление муниципального </w:t>
      </w:r>
      <w:r>
        <w:rPr>
          <w:sz w:val="28"/>
          <w:szCs w:val="28"/>
        </w:rPr>
        <w:t>земельного</w:t>
      </w:r>
      <w:r w:rsidRPr="00026661">
        <w:rPr>
          <w:sz w:val="28"/>
          <w:szCs w:val="28"/>
        </w:rPr>
        <w:t xml:space="preserve"> контроля на территории муниципального образования Тенькинский городской округ, устанавливается постановлением органа муниципального контроля.</w:t>
      </w:r>
    </w:p>
    <w:p w:rsidR="00C26752" w:rsidRDefault="00C26752" w:rsidP="00C26752">
      <w:pPr>
        <w:widowControl w:val="0"/>
        <w:autoSpaceDE w:val="0"/>
        <w:autoSpaceDN w:val="0"/>
        <w:adjustRightInd w:val="0"/>
        <w:spacing w:line="360" w:lineRule="auto"/>
        <w:ind w:firstLine="540"/>
        <w:jc w:val="both"/>
        <w:rPr>
          <w:sz w:val="28"/>
          <w:szCs w:val="28"/>
        </w:rPr>
      </w:pPr>
    </w:p>
    <w:p w:rsidR="00C26752" w:rsidRPr="00D70209" w:rsidRDefault="00C26752" w:rsidP="00C26752">
      <w:pPr>
        <w:widowControl w:val="0"/>
        <w:autoSpaceDE w:val="0"/>
        <w:autoSpaceDN w:val="0"/>
        <w:adjustRightInd w:val="0"/>
        <w:spacing w:line="360" w:lineRule="auto"/>
        <w:ind w:firstLine="540"/>
        <w:jc w:val="both"/>
        <w:rPr>
          <w:b/>
          <w:sz w:val="26"/>
          <w:szCs w:val="26"/>
        </w:rPr>
      </w:pPr>
    </w:p>
    <w:p w:rsidR="00794EAC" w:rsidRPr="000E4327" w:rsidRDefault="00794EAC" w:rsidP="0064774F">
      <w:pPr>
        <w:widowControl w:val="0"/>
        <w:autoSpaceDE w:val="0"/>
        <w:autoSpaceDN w:val="0"/>
        <w:adjustRightInd w:val="0"/>
        <w:spacing w:line="360" w:lineRule="auto"/>
        <w:ind w:firstLine="540"/>
        <w:jc w:val="center"/>
        <w:rPr>
          <w:b/>
          <w:sz w:val="28"/>
          <w:szCs w:val="28"/>
        </w:rPr>
      </w:pPr>
      <w:r w:rsidRPr="000E4327">
        <w:rPr>
          <w:b/>
          <w:sz w:val="28"/>
          <w:szCs w:val="28"/>
        </w:rPr>
        <w:lastRenderedPageBreak/>
        <w:t>1.3</w:t>
      </w:r>
      <w:r w:rsidR="00C26752">
        <w:rPr>
          <w:b/>
          <w:sz w:val="28"/>
          <w:szCs w:val="28"/>
        </w:rPr>
        <w:t>.</w:t>
      </w:r>
      <w:r w:rsidRPr="000E4327">
        <w:rPr>
          <w:b/>
          <w:sz w:val="28"/>
          <w:szCs w:val="28"/>
        </w:rPr>
        <w:t xml:space="preserve"> Правовые основания для ос</w:t>
      </w:r>
      <w:r w:rsidR="00E66D4E" w:rsidRPr="000E4327">
        <w:rPr>
          <w:b/>
          <w:sz w:val="28"/>
          <w:szCs w:val="28"/>
        </w:rPr>
        <w:t>уществления муниципального контроля</w:t>
      </w:r>
    </w:p>
    <w:p w:rsidR="00794EAC" w:rsidRPr="000E4327" w:rsidRDefault="00794EAC" w:rsidP="00C26752">
      <w:pPr>
        <w:widowControl w:val="0"/>
        <w:autoSpaceDE w:val="0"/>
        <w:autoSpaceDN w:val="0"/>
        <w:adjustRightInd w:val="0"/>
        <w:spacing w:line="360" w:lineRule="auto"/>
        <w:ind w:firstLine="540"/>
        <w:jc w:val="both"/>
        <w:rPr>
          <w:sz w:val="28"/>
          <w:szCs w:val="28"/>
        </w:rPr>
      </w:pPr>
      <w:r w:rsidRPr="000E4327">
        <w:rPr>
          <w:sz w:val="28"/>
          <w:szCs w:val="28"/>
        </w:rPr>
        <w:t>Организация и осуществление проверок при осуществлении муниципального земельного контроля в отношении юридических лиц и индивидуальных предпринимателей проводится в соответствии с:</w:t>
      </w:r>
    </w:p>
    <w:p w:rsidR="00794EAC" w:rsidRPr="0098195A" w:rsidRDefault="00C26752" w:rsidP="00EF4310">
      <w:pPr>
        <w:widowControl w:val="0"/>
        <w:autoSpaceDE w:val="0"/>
        <w:autoSpaceDN w:val="0"/>
        <w:adjustRightInd w:val="0"/>
        <w:spacing w:line="360" w:lineRule="auto"/>
        <w:jc w:val="both"/>
        <w:rPr>
          <w:rFonts w:asciiTheme="minorHAnsi" w:hAnsiTheme="minorHAnsi"/>
          <w:sz w:val="28"/>
          <w:szCs w:val="28"/>
        </w:rPr>
      </w:pPr>
      <w:r>
        <w:rPr>
          <w:sz w:val="28"/>
          <w:szCs w:val="28"/>
        </w:rPr>
        <w:t xml:space="preserve">- </w:t>
      </w:r>
      <w:r w:rsidR="00635E23" w:rsidRPr="000E4327">
        <w:rPr>
          <w:sz w:val="28"/>
          <w:szCs w:val="28"/>
        </w:rPr>
        <w:t>Федеральным законом от 25.10.2001 № 136-ФЗ «</w:t>
      </w:r>
      <w:r w:rsidR="00794EAC" w:rsidRPr="000E4327">
        <w:rPr>
          <w:sz w:val="28"/>
          <w:szCs w:val="28"/>
        </w:rPr>
        <w:t>Земельны</w:t>
      </w:r>
      <w:r w:rsidR="00635E23" w:rsidRPr="000E4327">
        <w:rPr>
          <w:sz w:val="28"/>
          <w:szCs w:val="28"/>
        </w:rPr>
        <w:t>й кодекс</w:t>
      </w:r>
      <w:r w:rsidR="00794EAC" w:rsidRPr="000E4327">
        <w:rPr>
          <w:sz w:val="28"/>
          <w:szCs w:val="28"/>
        </w:rPr>
        <w:t xml:space="preserve"> Российской Федерации</w:t>
      </w:r>
      <w:r w:rsidR="00635E23" w:rsidRPr="000E4327">
        <w:rPr>
          <w:sz w:val="28"/>
          <w:szCs w:val="28"/>
        </w:rPr>
        <w:t>»</w:t>
      </w:r>
      <w:r>
        <w:rPr>
          <w:sz w:val="28"/>
          <w:szCs w:val="28"/>
        </w:rPr>
        <w:t xml:space="preserve"> (</w:t>
      </w:r>
      <w:r w:rsidR="0098195A">
        <w:rPr>
          <w:sz w:val="28"/>
          <w:szCs w:val="28"/>
        </w:rPr>
        <w:t>«</w:t>
      </w:r>
      <w:r>
        <w:rPr>
          <w:sz w:val="28"/>
          <w:szCs w:val="28"/>
        </w:rPr>
        <w:t>Российская</w:t>
      </w:r>
      <w:r w:rsidR="004B7285" w:rsidRPr="000E4327">
        <w:rPr>
          <w:sz w:val="28"/>
          <w:szCs w:val="28"/>
        </w:rPr>
        <w:t xml:space="preserve"> газет</w:t>
      </w:r>
      <w:r>
        <w:rPr>
          <w:sz w:val="28"/>
          <w:szCs w:val="28"/>
        </w:rPr>
        <w:t>а</w:t>
      </w:r>
      <w:r w:rsidR="0098195A">
        <w:rPr>
          <w:sz w:val="28"/>
          <w:szCs w:val="28"/>
        </w:rPr>
        <w:t>»</w:t>
      </w:r>
      <w:r w:rsidR="004B7285" w:rsidRPr="000E4327">
        <w:rPr>
          <w:sz w:val="28"/>
          <w:szCs w:val="28"/>
        </w:rPr>
        <w:t xml:space="preserve"> от 30 октября </w:t>
      </w:r>
      <w:smartTag w:uri="urn:schemas-microsoft-com:office:smarttags" w:element="metricconverter">
        <w:smartTagPr>
          <w:attr w:name="ProductID" w:val="2001 г"/>
        </w:smartTagPr>
        <w:r w:rsidR="004B7285" w:rsidRPr="000E4327">
          <w:rPr>
            <w:sz w:val="28"/>
            <w:szCs w:val="28"/>
          </w:rPr>
          <w:t>2001 г</w:t>
        </w:r>
      </w:smartTag>
      <w:r w:rsidR="004B7285" w:rsidRPr="000E4327">
        <w:rPr>
          <w:sz w:val="28"/>
          <w:szCs w:val="28"/>
        </w:rPr>
        <w:t xml:space="preserve">. </w:t>
      </w:r>
      <w:r>
        <w:rPr>
          <w:sz w:val="28"/>
          <w:szCs w:val="28"/>
        </w:rPr>
        <w:t>№</w:t>
      </w:r>
      <w:r w:rsidR="004B7285" w:rsidRPr="000E4327">
        <w:rPr>
          <w:sz w:val="28"/>
          <w:szCs w:val="28"/>
        </w:rPr>
        <w:t xml:space="preserve"> 211-212);</w:t>
      </w:r>
      <w:r w:rsidR="00EF4310">
        <w:rPr>
          <w:sz w:val="28"/>
          <w:szCs w:val="28"/>
        </w:rPr>
        <w:t xml:space="preserve"> </w:t>
      </w:r>
      <w:r w:rsidR="00794EAC" w:rsidRPr="000E4327">
        <w:rPr>
          <w:sz w:val="28"/>
          <w:szCs w:val="28"/>
        </w:rPr>
        <w:t>Федеральным з</w:t>
      </w:r>
      <w:r>
        <w:rPr>
          <w:sz w:val="28"/>
          <w:szCs w:val="28"/>
        </w:rPr>
        <w:t>аконом от 26 декабря 2008 года №</w:t>
      </w:r>
      <w:r w:rsidR="00794EAC" w:rsidRPr="000E4327">
        <w:rPr>
          <w:sz w:val="28"/>
          <w:szCs w:val="28"/>
        </w:rPr>
        <w:t xml:space="preserve"> 294-ФЗ </w:t>
      </w:r>
      <w:r w:rsidR="0098195A">
        <w:rPr>
          <w:sz w:val="28"/>
          <w:szCs w:val="28"/>
        </w:rPr>
        <w:t>«</w:t>
      </w:r>
      <w:r w:rsidR="00794EAC" w:rsidRPr="000E432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195A">
        <w:rPr>
          <w:sz w:val="28"/>
          <w:szCs w:val="28"/>
        </w:rPr>
        <w:t>»</w:t>
      </w:r>
      <w:r w:rsidR="004B7285" w:rsidRPr="000E4327">
        <w:rPr>
          <w:sz w:val="28"/>
          <w:szCs w:val="28"/>
        </w:rPr>
        <w:t xml:space="preserve"> (</w:t>
      </w:r>
      <w:r w:rsidR="0098195A">
        <w:rPr>
          <w:sz w:val="28"/>
          <w:szCs w:val="28"/>
        </w:rPr>
        <w:t>«</w:t>
      </w:r>
      <w:r w:rsidR="004B7285" w:rsidRPr="000E4327">
        <w:rPr>
          <w:sz w:val="28"/>
          <w:szCs w:val="28"/>
        </w:rPr>
        <w:t>Российск</w:t>
      </w:r>
      <w:r>
        <w:rPr>
          <w:sz w:val="28"/>
          <w:szCs w:val="28"/>
        </w:rPr>
        <w:t>ая</w:t>
      </w:r>
      <w:r w:rsidR="004B7285" w:rsidRPr="000E4327">
        <w:rPr>
          <w:sz w:val="28"/>
          <w:szCs w:val="28"/>
        </w:rPr>
        <w:t xml:space="preserve"> газет</w:t>
      </w:r>
      <w:r>
        <w:rPr>
          <w:sz w:val="28"/>
          <w:szCs w:val="28"/>
        </w:rPr>
        <w:t>а</w:t>
      </w:r>
      <w:r w:rsidR="0098195A">
        <w:rPr>
          <w:sz w:val="28"/>
          <w:szCs w:val="28"/>
        </w:rPr>
        <w:t>»</w:t>
      </w:r>
      <w:r w:rsidR="004B7285" w:rsidRPr="000E4327">
        <w:rPr>
          <w:sz w:val="28"/>
          <w:szCs w:val="28"/>
        </w:rPr>
        <w:t xml:space="preserve"> от 30 декабря </w:t>
      </w:r>
      <w:smartTag w:uri="urn:schemas-microsoft-com:office:smarttags" w:element="metricconverter">
        <w:smartTagPr>
          <w:attr w:name="ProductID" w:val="2008 г"/>
        </w:smartTagPr>
        <w:r w:rsidR="004B7285" w:rsidRPr="000E4327">
          <w:rPr>
            <w:sz w:val="28"/>
            <w:szCs w:val="28"/>
          </w:rPr>
          <w:t>2008 г</w:t>
        </w:r>
      </w:smartTag>
      <w:r w:rsidR="004B7285" w:rsidRPr="000E4327">
        <w:rPr>
          <w:sz w:val="28"/>
          <w:szCs w:val="28"/>
        </w:rPr>
        <w:t xml:space="preserve">. </w:t>
      </w:r>
      <w:r>
        <w:rPr>
          <w:sz w:val="28"/>
          <w:szCs w:val="28"/>
        </w:rPr>
        <w:t>№</w:t>
      </w:r>
      <w:r w:rsidR="004B7285" w:rsidRPr="000E4327">
        <w:rPr>
          <w:sz w:val="28"/>
          <w:szCs w:val="28"/>
        </w:rPr>
        <w:t xml:space="preserve"> 266);</w:t>
      </w:r>
      <w:r w:rsidR="00EF4310">
        <w:rPr>
          <w:sz w:val="28"/>
          <w:szCs w:val="28"/>
        </w:rPr>
        <w:t xml:space="preserve">  </w:t>
      </w:r>
      <w:r w:rsidR="00635E23" w:rsidRPr="000E4327">
        <w:rPr>
          <w:sz w:val="28"/>
          <w:szCs w:val="28"/>
        </w:rPr>
        <w:t>Федеральным законом от 11.06.2003 № 74-ФЗ «О крестьянском (фермерском) хозяйстве»</w:t>
      </w:r>
      <w:r w:rsidR="004B7285" w:rsidRPr="000E4327">
        <w:rPr>
          <w:sz w:val="28"/>
          <w:szCs w:val="28"/>
        </w:rPr>
        <w:t xml:space="preserve"> (</w:t>
      </w:r>
      <w:r w:rsidR="00221F72">
        <w:rPr>
          <w:sz w:val="28"/>
          <w:szCs w:val="28"/>
        </w:rPr>
        <w:t>«</w:t>
      </w:r>
      <w:r w:rsidR="004B7285" w:rsidRPr="000E4327">
        <w:rPr>
          <w:sz w:val="28"/>
          <w:szCs w:val="28"/>
        </w:rPr>
        <w:t>Российск</w:t>
      </w:r>
      <w:r>
        <w:rPr>
          <w:sz w:val="28"/>
          <w:szCs w:val="28"/>
        </w:rPr>
        <w:t>ая</w:t>
      </w:r>
      <w:r w:rsidR="004B7285" w:rsidRPr="000E4327">
        <w:rPr>
          <w:sz w:val="28"/>
          <w:szCs w:val="28"/>
        </w:rPr>
        <w:t xml:space="preserve"> газет</w:t>
      </w:r>
      <w:r>
        <w:rPr>
          <w:sz w:val="28"/>
          <w:szCs w:val="28"/>
        </w:rPr>
        <w:t>а</w:t>
      </w:r>
      <w:r w:rsidR="00221F72">
        <w:rPr>
          <w:sz w:val="28"/>
          <w:szCs w:val="28"/>
        </w:rPr>
        <w:t>»</w:t>
      </w:r>
      <w:r w:rsidR="004B7285" w:rsidRPr="000E4327">
        <w:rPr>
          <w:sz w:val="28"/>
          <w:szCs w:val="28"/>
        </w:rPr>
        <w:t xml:space="preserve"> от 17 июня </w:t>
      </w:r>
      <w:smartTag w:uri="urn:schemas-microsoft-com:office:smarttags" w:element="metricconverter">
        <w:smartTagPr>
          <w:attr w:name="ProductID" w:val="2003 г"/>
        </w:smartTagPr>
        <w:r w:rsidR="004B7285" w:rsidRPr="000E4327">
          <w:rPr>
            <w:sz w:val="28"/>
            <w:szCs w:val="28"/>
          </w:rPr>
          <w:t>2003 г</w:t>
        </w:r>
      </w:smartTag>
      <w:r w:rsidR="004B7285" w:rsidRPr="000E4327">
        <w:rPr>
          <w:sz w:val="28"/>
          <w:szCs w:val="28"/>
        </w:rPr>
        <w:t xml:space="preserve">. </w:t>
      </w:r>
      <w:r>
        <w:rPr>
          <w:sz w:val="28"/>
          <w:szCs w:val="28"/>
        </w:rPr>
        <w:t>№</w:t>
      </w:r>
      <w:r w:rsidR="004B7285" w:rsidRPr="000E4327">
        <w:rPr>
          <w:sz w:val="28"/>
          <w:szCs w:val="28"/>
        </w:rPr>
        <w:t xml:space="preserve"> 115);</w:t>
      </w:r>
      <w:r w:rsidR="00EF4310">
        <w:rPr>
          <w:sz w:val="28"/>
          <w:szCs w:val="28"/>
        </w:rPr>
        <w:t xml:space="preserve"> </w:t>
      </w:r>
      <w:r w:rsidR="00635E23" w:rsidRPr="000E4327">
        <w:rPr>
          <w:sz w:val="28"/>
          <w:szCs w:val="28"/>
        </w:rPr>
        <w:t>Федеральным законом от 24.07.2002 №101-ФЗ «Об обороте земель сельскохозяйственного назначения»</w:t>
      </w:r>
      <w:r w:rsidR="002E67F7" w:rsidRPr="000E4327">
        <w:rPr>
          <w:sz w:val="28"/>
          <w:szCs w:val="28"/>
        </w:rPr>
        <w:t xml:space="preserve"> (</w:t>
      </w:r>
      <w:r w:rsidR="00221F72">
        <w:rPr>
          <w:sz w:val="28"/>
          <w:szCs w:val="28"/>
        </w:rPr>
        <w:t>«</w:t>
      </w:r>
      <w:r w:rsidR="002E67F7" w:rsidRPr="000E4327">
        <w:rPr>
          <w:sz w:val="28"/>
          <w:szCs w:val="28"/>
        </w:rPr>
        <w:t>Российск</w:t>
      </w:r>
      <w:r w:rsidR="00221F72">
        <w:rPr>
          <w:sz w:val="28"/>
          <w:szCs w:val="28"/>
        </w:rPr>
        <w:t>ая</w:t>
      </w:r>
      <w:r w:rsidR="002E67F7" w:rsidRPr="000E4327">
        <w:rPr>
          <w:sz w:val="28"/>
          <w:szCs w:val="28"/>
        </w:rPr>
        <w:t xml:space="preserve"> газет</w:t>
      </w:r>
      <w:r w:rsidR="00221F72">
        <w:rPr>
          <w:sz w:val="28"/>
          <w:szCs w:val="28"/>
        </w:rPr>
        <w:t>а»</w:t>
      </w:r>
      <w:r w:rsidR="002E67F7" w:rsidRPr="000E4327">
        <w:rPr>
          <w:sz w:val="28"/>
          <w:szCs w:val="28"/>
        </w:rPr>
        <w:t xml:space="preserve"> от 27 июля </w:t>
      </w:r>
      <w:smartTag w:uri="urn:schemas-microsoft-com:office:smarttags" w:element="metricconverter">
        <w:smartTagPr>
          <w:attr w:name="ProductID" w:val="2002 г"/>
        </w:smartTagPr>
        <w:r w:rsidR="002E67F7" w:rsidRPr="000E4327">
          <w:rPr>
            <w:sz w:val="28"/>
            <w:szCs w:val="28"/>
          </w:rPr>
          <w:t>2002 г</w:t>
        </w:r>
      </w:smartTag>
      <w:r w:rsidR="002E67F7" w:rsidRPr="000E4327">
        <w:rPr>
          <w:sz w:val="28"/>
          <w:szCs w:val="28"/>
        </w:rPr>
        <w:t xml:space="preserve">. </w:t>
      </w:r>
      <w:r w:rsidR="00221F72">
        <w:rPr>
          <w:sz w:val="28"/>
          <w:szCs w:val="28"/>
        </w:rPr>
        <w:t>№</w:t>
      </w:r>
      <w:r w:rsidR="002E67F7" w:rsidRPr="000E4327">
        <w:rPr>
          <w:sz w:val="28"/>
          <w:szCs w:val="28"/>
        </w:rPr>
        <w:t> 137);</w:t>
      </w:r>
      <w:r>
        <w:rPr>
          <w:sz w:val="28"/>
          <w:szCs w:val="28"/>
        </w:rPr>
        <w:t xml:space="preserve"> Федеральным законом </w:t>
      </w:r>
      <w:r w:rsidR="00635E23" w:rsidRPr="000E4327">
        <w:rPr>
          <w:sz w:val="28"/>
          <w:szCs w:val="28"/>
        </w:rPr>
        <w:t>от 10.01.2002 № 7-</w:t>
      </w:r>
      <w:r w:rsidR="002E67F7" w:rsidRPr="000E4327">
        <w:rPr>
          <w:sz w:val="28"/>
          <w:szCs w:val="28"/>
        </w:rPr>
        <w:t>ФЗ «Об охране окружающей среды» (</w:t>
      </w:r>
      <w:r w:rsidR="00221F72">
        <w:rPr>
          <w:sz w:val="28"/>
          <w:szCs w:val="28"/>
        </w:rPr>
        <w:t>«</w:t>
      </w:r>
      <w:r w:rsidR="002E67F7" w:rsidRPr="000E4327">
        <w:rPr>
          <w:sz w:val="28"/>
          <w:szCs w:val="28"/>
        </w:rPr>
        <w:t>Российск</w:t>
      </w:r>
      <w:r>
        <w:rPr>
          <w:sz w:val="28"/>
          <w:szCs w:val="28"/>
        </w:rPr>
        <w:t>ая</w:t>
      </w:r>
      <w:r w:rsidR="002E67F7" w:rsidRPr="000E4327">
        <w:rPr>
          <w:sz w:val="28"/>
          <w:szCs w:val="28"/>
        </w:rPr>
        <w:t xml:space="preserve"> газет</w:t>
      </w:r>
      <w:r>
        <w:rPr>
          <w:sz w:val="28"/>
          <w:szCs w:val="28"/>
        </w:rPr>
        <w:t>а</w:t>
      </w:r>
      <w:r w:rsidR="00221F72">
        <w:rPr>
          <w:sz w:val="28"/>
          <w:szCs w:val="28"/>
        </w:rPr>
        <w:t>»</w:t>
      </w:r>
      <w:r w:rsidR="002E67F7" w:rsidRPr="000E4327">
        <w:rPr>
          <w:sz w:val="28"/>
          <w:szCs w:val="28"/>
        </w:rPr>
        <w:t xml:space="preserve"> от 12 января </w:t>
      </w:r>
      <w:smartTag w:uri="urn:schemas-microsoft-com:office:smarttags" w:element="metricconverter">
        <w:smartTagPr>
          <w:attr w:name="ProductID" w:val="2002 г"/>
        </w:smartTagPr>
        <w:r w:rsidR="002E67F7" w:rsidRPr="000E4327">
          <w:rPr>
            <w:sz w:val="28"/>
            <w:szCs w:val="28"/>
          </w:rPr>
          <w:t>2002 г</w:t>
        </w:r>
      </w:smartTag>
      <w:r w:rsidR="002E67F7" w:rsidRPr="000E4327">
        <w:rPr>
          <w:sz w:val="28"/>
          <w:szCs w:val="28"/>
        </w:rPr>
        <w:t xml:space="preserve">. </w:t>
      </w:r>
      <w:r>
        <w:rPr>
          <w:sz w:val="28"/>
          <w:szCs w:val="28"/>
        </w:rPr>
        <w:t>№</w:t>
      </w:r>
      <w:r w:rsidR="002E67F7" w:rsidRPr="000E4327">
        <w:rPr>
          <w:sz w:val="28"/>
          <w:szCs w:val="28"/>
        </w:rPr>
        <w:t xml:space="preserve"> 6);</w:t>
      </w:r>
      <w:r w:rsidR="00EF4310">
        <w:rPr>
          <w:sz w:val="28"/>
          <w:szCs w:val="28"/>
        </w:rPr>
        <w:t xml:space="preserve"> </w:t>
      </w:r>
      <w:r w:rsidR="001B0398" w:rsidRPr="000E4327">
        <w:rPr>
          <w:sz w:val="28"/>
          <w:szCs w:val="28"/>
        </w:rPr>
        <w:t>Федеральны</w:t>
      </w:r>
      <w:r>
        <w:rPr>
          <w:sz w:val="28"/>
          <w:szCs w:val="28"/>
        </w:rPr>
        <w:t>м</w:t>
      </w:r>
      <w:r w:rsidR="001B0398" w:rsidRPr="000E4327">
        <w:rPr>
          <w:sz w:val="28"/>
          <w:szCs w:val="28"/>
        </w:rPr>
        <w:t xml:space="preserve"> закон</w:t>
      </w:r>
      <w:r>
        <w:rPr>
          <w:sz w:val="28"/>
          <w:szCs w:val="28"/>
        </w:rPr>
        <w:t>ом</w:t>
      </w:r>
      <w:r w:rsidR="001B0398" w:rsidRPr="000E4327">
        <w:rPr>
          <w:sz w:val="28"/>
          <w:szCs w:val="28"/>
        </w:rPr>
        <w:t xml:space="preserve"> от 24.06.1998 № 89-ФЗ «Об отхо</w:t>
      </w:r>
      <w:r w:rsidR="002E67F7" w:rsidRPr="000E4327">
        <w:rPr>
          <w:sz w:val="28"/>
          <w:szCs w:val="28"/>
        </w:rPr>
        <w:t>дах производства и потребления» (</w:t>
      </w:r>
      <w:r w:rsidR="00221F72">
        <w:rPr>
          <w:sz w:val="28"/>
          <w:szCs w:val="28"/>
        </w:rPr>
        <w:t>«</w:t>
      </w:r>
      <w:r w:rsidR="002E67F7" w:rsidRPr="000E4327">
        <w:rPr>
          <w:sz w:val="28"/>
          <w:szCs w:val="28"/>
        </w:rPr>
        <w:t>Российск</w:t>
      </w:r>
      <w:r>
        <w:rPr>
          <w:sz w:val="28"/>
          <w:szCs w:val="28"/>
        </w:rPr>
        <w:t>ая</w:t>
      </w:r>
      <w:r w:rsidR="002E67F7" w:rsidRPr="000E4327">
        <w:rPr>
          <w:sz w:val="28"/>
          <w:szCs w:val="28"/>
        </w:rPr>
        <w:t xml:space="preserve"> газет</w:t>
      </w:r>
      <w:r>
        <w:rPr>
          <w:sz w:val="28"/>
          <w:szCs w:val="28"/>
        </w:rPr>
        <w:t>а</w:t>
      </w:r>
      <w:r w:rsidR="00221F72">
        <w:rPr>
          <w:sz w:val="28"/>
          <w:szCs w:val="28"/>
        </w:rPr>
        <w:t>»</w:t>
      </w:r>
      <w:r w:rsidR="002E67F7" w:rsidRPr="000E4327">
        <w:rPr>
          <w:sz w:val="28"/>
          <w:szCs w:val="28"/>
        </w:rPr>
        <w:t xml:space="preserve"> от 30 июня </w:t>
      </w:r>
      <w:smartTag w:uri="urn:schemas-microsoft-com:office:smarttags" w:element="metricconverter">
        <w:smartTagPr>
          <w:attr w:name="ProductID" w:val="1998 г"/>
        </w:smartTagPr>
        <w:r w:rsidR="002E67F7" w:rsidRPr="000E4327">
          <w:rPr>
            <w:sz w:val="28"/>
            <w:szCs w:val="28"/>
          </w:rPr>
          <w:t>1998 г</w:t>
        </w:r>
      </w:smartTag>
      <w:r w:rsidR="002E67F7" w:rsidRPr="000E4327">
        <w:rPr>
          <w:sz w:val="28"/>
          <w:szCs w:val="28"/>
        </w:rPr>
        <w:t xml:space="preserve">. </w:t>
      </w:r>
      <w:r>
        <w:rPr>
          <w:sz w:val="28"/>
          <w:szCs w:val="28"/>
        </w:rPr>
        <w:t>№</w:t>
      </w:r>
      <w:r w:rsidR="002E67F7" w:rsidRPr="000E4327">
        <w:rPr>
          <w:sz w:val="28"/>
          <w:szCs w:val="28"/>
        </w:rPr>
        <w:t xml:space="preserve"> 121);</w:t>
      </w:r>
      <w:r>
        <w:rPr>
          <w:sz w:val="28"/>
          <w:szCs w:val="28"/>
        </w:rPr>
        <w:t xml:space="preserve"> </w:t>
      </w:r>
      <w:r w:rsidR="00794EAC" w:rsidRPr="000E4327">
        <w:rPr>
          <w:sz w:val="28"/>
          <w:szCs w:val="28"/>
        </w:rPr>
        <w:t xml:space="preserve">Федеральным законом от 06.10.2003 </w:t>
      </w:r>
      <w:r w:rsidR="00660950">
        <w:rPr>
          <w:sz w:val="28"/>
          <w:szCs w:val="28"/>
        </w:rPr>
        <w:t>№</w:t>
      </w:r>
      <w:r w:rsidR="00794EAC" w:rsidRPr="000E4327">
        <w:rPr>
          <w:sz w:val="28"/>
          <w:szCs w:val="28"/>
        </w:rPr>
        <w:t xml:space="preserve"> 131-ФЗ </w:t>
      </w:r>
      <w:r w:rsidR="00221F72">
        <w:rPr>
          <w:sz w:val="28"/>
          <w:szCs w:val="28"/>
        </w:rPr>
        <w:t>«</w:t>
      </w:r>
      <w:r w:rsidR="00794EAC" w:rsidRPr="000E4327">
        <w:rPr>
          <w:sz w:val="28"/>
          <w:szCs w:val="28"/>
        </w:rPr>
        <w:t>Об общих принципах организации местного самоупр</w:t>
      </w:r>
      <w:r w:rsidR="002E67F7" w:rsidRPr="000E4327">
        <w:rPr>
          <w:sz w:val="28"/>
          <w:szCs w:val="28"/>
        </w:rPr>
        <w:t>авления в Российской Федерации</w:t>
      </w:r>
      <w:r w:rsidR="00221F72">
        <w:rPr>
          <w:sz w:val="28"/>
          <w:szCs w:val="28"/>
        </w:rPr>
        <w:t>»</w:t>
      </w:r>
      <w:r w:rsidR="002E67F7" w:rsidRPr="000E4327">
        <w:rPr>
          <w:sz w:val="28"/>
          <w:szCs w:val="28"/>
        </w:rPr>
        <w:t xml:space="preserve"> (</w:t>
      </w:r>
      <w:r w:rsidR="00221F72">
        <w:rPr>
          <w:sz w:val="28"/>
          <w:szCs w:val="28"/>
        </w:rPr>
        <w:t>«</w:t>
      </w:r>
      <w:r w:rsidR="002E67F7" w:rsidRPr="000E4327">
        <w:rPr>
          <w:sz w:val="28"/>
          <w:szCs w:val="28"/>
        </w:rPr>
        <w:t>Российск</w:t>
      </w:r>
      <w:r w:rsidR="00660950">
        <w:rPr>
          <w:sz w:val="28"/>
          <w:szCs w:val="28"/>
        </w:rPr>
        <w:t>ая</w:t>
      </w:r>
      <w:r w:rsidR="002E67F7" w:rsidRPr="000E4327">
        <w:rPr>
          <w:sz w:val="28"/>
          <w:szCs w:val="28"/>
        </w:rPr>
        <w:t xml:space="preserve"> газет</w:t>
      </w:r>
      <w:r w:rsidR="00660950">
        <w:rPr>
          <w:sz w:val="28"/>
          <w:szCs w:val="28"/>
        </w:rPr>
        <w:t>а</w:t>
      </w:r>
      <w:r w:rsidR="00221F72">
        <w:rPr>
          <w:sz w:val="28"/>
          <w:szCs w:val="28"/>
        </w:rPr>
        <w:t>»</w:t>
      </w:r>
      <w:r w:rsidR="002E67F7" w:rsidRPr="000E4327">
        <w:rPr>
          <w:sz w:val="28"/>
          <w:szCs w:val="28"/>
        </w:rPr>
        <w:t xml:space="preserve"> от 8 октября </w:t>
      </w:r>
      <w:smartTag w:uri="urn:schemas-microsoft-com:office:smarttags" w:element="metricconverter">
        <w:smartTagPr>
          <w:attr w:name="ProductID" w:val="2003 г"/>
        </w:smartTagPr>
        <w:r w:rsidR="002E67F7" w:rsidRPr="000E4327">
          <w:rPr>
            <w:sz w:val="28"/>
            <w:szCs w:val="28"/>
          </w:rPr>
          <w:t>2003 г</w:t>
        </w:r>
      </w:smartTag>
      <w:r w:rsidR="002E67F7" w:rsidRPr="000E4327">
        <w:rPr>
          <w:sz w:val="28"/>
          <w:szCs w:val="28"/>
        </w:rPr>
        <w:t xml:space="preserve">. </w:t>
      </w:r>
      <w:r w:rsidR="00660950">
        <w:rPr>
          <w:sz w:val="28"/>
          <w:szCs w:val="28"/>
        </w:rPr>
        <w:t>№</w:t>
      </w:r>
      <w:r w:rsidR="002E67F7" w:rsidRPr="000E4327">
        <w:rPr>
          <w:sz w:val="28"/>
          <w:szCs w:val="28"/>
        </w:rPr>
        <w:t xml:space="preserve"> 202);</w:t>
      </w:r>
      <w:r w:rsidR="00EF4310">
        <w:rPr>
          <w:sz w:val="28"/>
          <w:szCs w:val="28"/>
        </w:rPr>
        <w:t xml:space="preserve"> </w:t>
      </w:r>
      <w:r w:rsidR="001776AE" w:rsidRPr="000E4327">
        <w:rPr>
          <w:sz w:val="28"/>
          <w:szCs w:val="28"/>
        </w:rPr>
        <w:t xml:space="preserve"> Федеральным законом от 27.07.2010 № 210-ФЗ «Об организации представления государ</w:t>
      </w:r>
      <w:r w:rsidR="002E67F7" w:rsidRPr="000E4327">
        <w:rPr>
          <w:sz w:val="28"/>
          <w:szCs w:val="28"/>
        </w:rPr>
        <w:t>ственных и муниципальных услуг» (</w:t>
      </w:r>
      <w:r w:rsidR="00221F72">
        <w:rPr>
          <w:sz w:val="28"/>
          <w:szCs w:val="28"/>
        </w:rPr>
        <w:t>«</w:t>
      </w:r>
      <w:r w:rsidR="002E67F7" w:rsidRPr="000E4327">
        <w:rPr>
          <w:sz w:val="28"/>
          <w:szCs w:val="28"/>
        </w:rPr>
        <w:t>Российск</w:t>
      </w:r>
      <w:r w:rsidR="00660950">
        <w:rPr>
          <w:sz w:val="28"/>
          <w:szCs w:val="28"/>
        </w:rPr>
        <w:t>ая</w:t>
      </w:r>
      <w:r w:rsidR="002E67F7" w:rsidRPr="000E4327">
        <w:rPr>
          <w:sz w:val="28"/>
          <w:szCs w:val="28"/>
        </w:rPr>
        <w:t xml:space="preserve"> газет</w:t>
      </w:r>
      <w:r w:rsidR="00660950">
        <w:rPr>
          <w:sz w:val="28"/>
          <w:szCs w:val="28"/>
        </w:rPr>
        <w:t>а</w:t>
      </w:r>
      <w:r w:rsidR="00221F72">
        <w:rPr>
          <w:sz w:val="28"/>
          <w:szCs w:val="28"/>
        </w:rPr>
        <w:t>»</w:t>
      </w:r>
      <w:r w:rsidR="002E67F7" w:rsidRPr="000E4327">
        <w:rPr>
          <w:sz w:val="28"/>
          <w:szCs w:val="28"/>
        </w:rPr>
        <w:t xml:space="preserve"> от 30 июля </w:t>
      </w:r>
      <w:smartTag w:uri="urn:schemas-microsoft-com:office:smarttags" w:element="metricconverter">
        <w:smartTagPr>
          <w:attr w:name="ProductID" w:val="2010 г"/>
        </w:smartTagPr>
        <w:r w:rsidR="002E67F7" w:rsidRPr="000E4327">
          <w:rPr>
            <w:sz w:val="28"/>
            <w:szCs w:val="28"/>
          </w:rPr>
          <w:t>2010 г</w:t>
        </w:r>
      </w:smartTag>
      <w:r w:rsidR="002E67F7" w:rsidRPr="000E4327">
        <w:rPr>
          <w:sz w:val="28"/>
          <w:szCs w:val="28"/>
        </w:rPr>
        <w:t xml:space="preserve">. </w:t>
      </w:r>
      <w:r w:rsidR="00660950">
        <w:rPr>
          <w:sz w:val="28"/>
          <w:szCs w:val="28"/>
        </w:rPr>
        <w:t>№</w:t>
      </w:r>
      <w:r w:rsidR="002E67F7" w:rsidRPr="000E4327">
        <w:rPr>
          <w:sz w:val="28"/>
          <w:szCs w:val="28"/>
        </w:rPr>
        <w:t xml:space="preserve"> 168);</w:t>
      </w:r>
      <w:r w:rsidR="00EF4310">
        <w:rPr>
          <w:sz w:val="28"/>
          <w:szCs w:val="28"/>
        </w:rPr>
        <w:t xml:space="preserve"> </w:t>
      </w:r>
      <w:r w:rsidR="00794EAC" w:rsidRPr="000E4327">
        <w:rPr>
          <w:sz w:val="28"/>
          <w:szCs w:val="28"/>
        </w:rPr>
        <w:t xml:space="preserve">Уставом муниципального образования </w:t>
      </w:r>
      <w:r w:rsidR="00660950">
        <w:rPr>
          <w:sz w:val="28"/>
          <w:szCs w:val="28"/>
        </w:rPr>
        <w:t>«</w:t>
      </w:r>
      <w:r w:rsidR="00794EAC" w:rsidRPr="000E4327">
        <w:rPr>
          <w:sz w:val="28"/>
          <w:szCs w:val="28"/>
        </w:rPr>
        <w:t xml:space="preserve">Тенькинский </w:t>
      </w:r>
      <w:r w:rsidR="00E06B9D" w:rsidRPr="000E4327">
        <w:rPr>
          <w:sz w:val="28"/>
          <w:szCs w:val="28"/>
        </w:rPr>
        <w:t>городской округ</w:t>
      </w:r>
      <w:r w:rsidR="00660950">
        <w:rPr>
          <w:sz w:val="28"/>
          <w:szCs w:val="28"/>
        </w:rPr>
        <w:t>»</w:t>
      </w:r>
      <w:r w:rsidR="00794EAC" w:rsidRPr="000E4327">
        <w:rPr>
          <w:sz w:val="28"/>
          <w:szCs w:val="28"/>
        </w:rPr>
        <w:t xml:space="preserve"> Магаданской области</w:t>
      </w:r>
      <w:r w:rsidR="002E67F7" w:rsidRPr="000E4327">
        <w:rPr>
          <w:sz w:val="28"/>
          <w:szCs w:val="28"/>
        </w:rPr>
        <w:t xml:space="preserve"> (газет</w:t>
      </w:r>
      <w:r w:rsidR="00660950">
        <w:rPr>
          <w:sz w:val="28"/>
          <w:szCs w:val="28"/>
        </w:rPr>
        <w:t>а</w:t>
      </w:r>
      <w:r w:rsidR="002E67F7" w:rsidRPr="000E4327">
        <w:rPr>
          <w:sz w:val="28"/>
          <w:szCs w:val="28"/>
        </w:rPr>
        <w:t xml:space="preserve"> </w:t>
      </w:r>
      <w:r w:rsidR="00221F72">
        <w:rPr>
          <w:sz w:val="28"/>
          <w:szCs w:val="28"/>
        </w:rPr>
        <w:t>«</w:t>
      </w:r>
      <w:r w:rsidR="002E67F7" w:rsidRPr="000E4327">
        <w:rPr>
          <w:sz w:val="28"/>
          <w:szCs w:val="28"/>
        </w:rPr>
        <w:t>Тенька</w:t>
      </w:r>
      <w:r w:rsidR="00221F72">
        <w:rPr>
          <w:sz w:val="28"/>
          <w:szCs w:val="28"/>
        </w:rPr>
        <w:t>»</w:t>
      </w:r>
      <w:r w:rsidR="002E67F7" w:rsidRPr="000E4327">
        <w:rPr>
          <w:sz w:val="28"/>
          <w:szCs w:val="28"/>
        </w:rPr>
        <w:t xml:space="preserve"> от </w:t>
      </w:r>
      <w:r w:rsidR="00E06B9D" w:rsidRPr="000E4327">
        <w:rPr>
          <w:sz w:val="28"/>
          <w:szCs w:val="28"/>
        </w:rPr>
        <w:t>0</w:t>
      </w:r>
      <w:r w:rsidR="00CA60A0" w:rsidRPr="000E4327">
        <w:rPr>
          <w:sz w:val="28"/>
          <w:szCs w:val="28"/>
        </w:rPr>
        <w:t>4</w:t>
      </w:r>
      <w:r w:rsidR="00E06B9D" w:rsidRPr="000E4327">
        <w:rPr>
          <w:sz w:val="28"/>
          <w:szCs w:val="28"/>
        </w:rPr>
        <w:t>декабря  2015</w:t>
      </w:r>
      <w:r w:rsidR="002E67F7" w:rsidRPr="000E4327">
        <w:rPr>
          <w:sz w:val="28"/>
          <w:szCs w:val="28"/>
        </w:rPr>
        <w:t xml:space="preserve"> г</w:t>
      </w:r>
      <w:r w:rsidR="00CA60A0" w:rsidRPr="000E4327">
        <w:rPr>
          <w:sz w:val="28"/>
          <w:szCs w:val="28"/>
        </w:rPr>
        <w:t xml:space="preserve"> № 49</w:t>
      </w:r>
      <w:r w:rsidR="00A825BC" w:rsidRPr="000E4327">
        <w:rPr>
          <w:sz w:val="28"/>
          <w:szCs w:val="28"/>
        </w:rPr>
        <w:t>);</w:t>
      </w:r>
      <w:r w:rsidR="00EF4310">
        <w:rPr>
          <w:sz w:val="28"/>
          <w:szCs w:val="28"/>
        </w:rPr>
        <w:t xml:space="preserve"> </w:t>
      </w:r>
      <w:hyperlink r:id="rId11" w:history="1">
        <w:r w:rsidR="00FD54A8">
          <w:rPr>
            <w:sz w:val="28"/>
            <w:szCs w:val="28"/>
          </w:rPr>
          <w:t>п</w:t>
        </w:r>
        <w:r w:rsidR="00FD54A8" w:rsidRPr="00026661">
          <w:rPr>
            <w:sz w:val="28"/>
            <w:szCs w:val="28"/>
          </w:rPr>
          <w:t>остановлением</w:t>
        </w:r>
      </w:hyperlink>
      <w:r w:rsidR="00FD54A8" w:rsidRPr="00026661">
        <w:rPr>
          <w:sz w:val="28"/>
          <w:szCs w:val="28"/>
        </w:rPr>
        <w:t xml:space="preserve"> администрации Тенькинского городского округа</w:t>
      </w:r>
      <w:r w:rsidR="00FD54A8">
        <w:rPr>
          <w:sz w:val="28"/>
          <w:szCs w:val="28"/>
        </w:rPr>
        <w:t xml:space="preserve"> </w:t>
      </w:r>
      <w:r w:rsidR="00221F72">
        <w:rPr>
          <w:sz w:val="28"/>
          <w:szCs w:val="28"/>
        </w:rPr>
        <w:t xml:space="preserve">Магаданской области </w:t>
      </w:r>
      <w:r w:rsidR="00FD54A8" w:rsidRPr="00026661">
        <w:rPr>
          <w:sz w:val="28"/>
          <w:szCs w:val="28"/>
        </w:rPr>
        <w:t xml:space="preserve">от </w:t>
      </w:r>
      <w:r w:rsidR="00FD54A8">
        <w:rPr>
          <w:sz w:val="28"/>
          <w:szCs w:val="28"/>
        </w:rPr>
        <w:t>10.03</w:t>
      </w:r>
      <w:r w:rsidR="00FD54A8" w:rsidRPr="00026661">
        <w:rPr>
          <w:sz w:val="28"/>
          <w:szCs w:val="28"/>
        </w:rPr>
        <w:t>.2016</w:t>
      </w:r>
      <w:r w:rsidR="00FD54A8">
        <w:rPr>
          <w:sz w:val="28"/>
          <w:szCs w:val="28"/>
        </w:rPr>
        <w:t xml:space="preserve"> </w:t>
      </w:r>
      <w:r w:rsidR="00FD54A8" w:rsidRPr="00026661">
        <w:rPr>
          <w:sz w:val="28"/>
          <w:szCs w:val="28"/>
        </w:rPr>
        <w:t xml:space="preserve"> № </w:t>
      </w:r>
      <w:r w:rsidR="00FD54A8">
        <w:rPr>
          <w:sz w:val="28"/>
          <w:szCs w:val="28"/>
        </w:rPr>
        <w:t>137</w:t>
      </w:r>
      <w:r w:rsidR="00FD54A8" w:rsidRPr="00026661">
        <w:rPr>
          <w:sz w:val="28"/>
          <w:szCs w:val="28"/>
        </w:rPr>
        <w:t>-па</w:t>
      </w:r>
      <w:r w:rsidR="00FD54A8" w:rsidRPr="004B0347">
        <w:rPr>
          <w:bCs/>
          <w:sz w:val="28"/>
          <w:szCs w:val="28"/>
        </w:rPr>
        <w:t xml:space="preserve"> «Об утверждении положения</w:t>
      </w:r>
      <w:r w:rsidR="00282EB1" w:rsidRPr="004B0347">
        <w:rPr>
          <w:bCs/>
          <w:sz w:val="28"/>
          <w:szCs w:val="28"/>
        </w:rPr>
        <w:t xml:space="preserve"> </w:t>
      </w:r>
      <w:r w:rsidR="00CB65C8" w:rsidRPr="004B0347">
        <w:rPr>
          <w:bCs/>
          <w:sz w:val="28"/>
          <w:szCs w:val="28"/>
        </w:rPr>
        <w:t>о порядке осуществления муниципального земельного контроля на террито</w:t>
      </w:r>
      <w:r w:rsidR="00660950">
        <w:rPr>
          <w:bCs/>
          <w:sz w:val="28"/>
          <w:szCs w:val="28"/>
        </w:rPr>
        <w:t xml:space="preserve">рии муниципального образования </w:t>
      </w:r>
      <w:r w:rsidR="00D22BD6" w:rsidRPr="004B0347">
        <w:rPr>
          <w:bCs/>
          <w:sz w:val="28"/>
          <w:szCs w:val="28"/>
        </w:rPr>
        <w:t>«</w:t>
      </w:r>
      <w:r w:rsidR="00660950">
        <w:rPr>
          <w:bCs/>
          <w:sz w:val="28"/>
          <w:szCs w:val="28"/>
        </w:rPr>
        <w:t xml:space="preserve">Тенькинский городской </w:t>
      </w:r>
      <w:r w:rsidR="00CB65C8" w:rsidRPr="004B0347">
        <w:rPr>
          <w:bCs/>
          <w:sz w:val="28"/>
          <w:szCs w:val="28"/>
        </w:rPr>
        <w:t>округ</w:t>
      </w:r>
      <w:r w:rsidR="00D22BD6" w:rsidRPr="004B0347">
        <w:rPr>
          <w:bCs/>
          <w:sz w:val="28"/>
          <w:szCs w:val="28"/>
        </w:rPr>
        <w:t>»</w:t>
      </w:r>
      <w:r w:rsidR="00FD54A8" w:rsidRPr="004B0347">
        <w:rPr>
          <w:bCs/>
          <w:sz w:val="28"/>
          <w:szCs w:val="28"/>
        </w:rPr>
        <w:t xml:space="preserve"> Магаданской области</w:t>
      </w:r>
      <w:r w:rsidR="00282EB1" w:rsidRPr="004B0347">
        <w:rPr>
          <w:bCs/>
          <w:sz w:val="28"/>
          <w:szCs w:val="28"/>
        </w:rPr>
        <w:t>.</w:t>
      </w:r>
    </w:p>
    <w:p w:rsidR="00794EAC" w:rsidRPr="004B0347" w:rsidRDefault="00794EAC" w:rsidP="00794EAC">
      <w:pPr>
        <w:widowControl w:val="0"/>
        <w:autoSpaceDE w:val="0"/>
        <w:autoSpaceDN w:val="0"/>
        <w:adjustRightInd w:val="0"/>
        <w:ind w:firstLine="540"/>
        <w:jc w:val="both"/>
        <w:rPr>
          <w:sz w:val="26"/>
          <w:szCs w:val="26"/>
        </w:rPr>
      </w:pPr>
    </w:p>
    <w:p w:rsidR="00794EAC" w:rsidRPr="00EF4310" w:rsidRDefault="00794EAC" w:rsidP="00794EAC">
      <w:pPr>
        <w:widowControl w:val="0"/>
        <w:autoSpaceDE w:val="0"/>
        <w:autoSpaceDN w:val="0"/>
        <w:adjustRightInd w:val="0"/>
        <w:ind w:firstLine="540"/>
        <w:jc w:val="center"/>
        <w:rPr>
          <w:b/>
          <w:sz w:val="28"/>
          <w:szCs w:val="28"/>
        </w:rPr>
      </w:pPr>
      <w:r w:rsidRPr="00EF4310">
        <w:rPr>
          <w:b/>
          <w:sz w:val="28"/>
          <w:szCs w:val="28"/>
        </w:rPr>
        <w:t>1.4</w:t>
      </w:r>
      <w:r w:rsidR="00660950">
        <w:rPr>
          <w:b/>
          <w:sz w:val="28"/>
          <w:szCs w:val="28"/>
        </w:rPr>
        <w:t>.</w:t>
      </w:r>
      <w:r w:rsidR="00E66D4E" w:rsidRPr="00EF4310">
        <w:rPr>
          <w:b/>
          <w:sz w:val="28"/>
          <w:szCs w:val="28"/>
        </w:rPr>
        <w:t xml:space="preserve"> Предмет муниципального контроля</w:t>
      </w:r>
    </w:p>
    <w:p w:rsidR="00794EAC" w:rsidRPr="00D70209" w:rsidRDefault="00794EAC" w:rsidP="00794EAC">
      <w:pPr>
        <w:widowControl w:val="0"/>
        <w:autoSpaceDE w:val="0"/>
        <w:autoSpaceDN w:val="0"/>
        <w:adjustRightInd w:val="0"/>
        <w:ind w:firstLine="540"/>
        <w:jc w:val="center"/>
        <w:rPr>
          <w:b/>
          <w:sz w:val="26"/>
          <w:szCs w:val="26"/>
        </w:rPr>
      </w:pPr>
    </w:p>
    <w:p w:rsidR="00694DF2" w:rsidRPr="00660950" w:rsidRDefault="00794EAC" w:rsidP="000E4327">
      <w:pPr>
        <w:widowControl w:val="0"/>
        <w:autoSpaceDE w:val="0"/>
        <w:autoSpaceDN w:val="0"/>
        <w:adjustRightInd w:val="0"/>
        <w:spacing w:line="360" w:lineRule="auto"/>
        <w:ind w:right="-1" w:firstLine="540"/>
        <w:jc w:val="both"/>
        <w:rPr>
          <w:sz w:val="28"/>
          <w:szCs w:val="28"/>
        </w:rPr>
      </w:pPr>
      <w:r w:rsidRPr="000E4327">
        <w:rPr>
          <w:sz w:val="28"/>
          <w:szCs w:val="28"/>
        </w:rPr>
        <w:t>Предметом муниципального земельного контроля является соблюдение юридическими лицами и индивидуальными предпринимателями требований земельного законодательства при ис</w:t>
      </w:r>
      <w:r w:rsidR="00660950">
        <w:rPr>
          <w:sz w:val="28"/>
          <w:szCs w:val="28"/>
        </w:rPr>
        <w:t>пользовании земельных участков.</w:t>
      </w:r>
    </w:p>
    <w:p w:rsidR="00794EAC" w:rsidRPr="000E4327" w:rsidRDefault="00794EAC" w:rsidP="000E4327">
      <w:pPr>
        <w:widowControl w:val="0"/>
        <w:autoSpaceDE w:val="0"/>
        <w:autoSpaceDN w:val="0"/>
        <w:adjustRightInd w:val="0"/>
        <w:spacing w:line="360" w:lineRule="auto"/>
        <w:ind w:right="-1" w:firstLine="540"/>
        <w:jc w:val="both"/>
        <w:rPr>
          <w:sz w:val="28"/>
          <w:szCs w:val="28"/>
        </w:rPr>
      </w:pPr>
      <w:r w:rsidRPr="000E4327">
        <w:rPr>
          <w:sz w:val="28"/>
          <w:szCs w:val="28"/>
        </w:rPr>
        <w:t>Проведение проверок осуществляется с целью приведения использования земельных участков в соответствие с обязательными требованиями земельного законодательства</w:t>
      </w:r>
      <w:r w:rsidR="001D212E" w:rsidRPr="000E4327">
        <w:rPr>
          <w:sz w:val="28"/>
          <w:szCs w:val="28"/>
        </w:rPr>
        <w:t>.</w:t>
      </w:r>
      <w:r w:rsidRPr="000E4327">
        <w:rPr>
          <w:sz w:val="28"/>
          <w:szCs w:val="28"/>
        </w:rPr>
        <w:t xml:space="preserve"> Проверка может проводиться на основании информации, полученной от органов государственной власти, органов местного самоуправления, юридических и физических лиц, индивидуальных предпринимателей, из средств массовой информации, а также по собственной инициативе.</w:t>
      </w:r>
    </w:p>
    <w:p w:rsidR="00794EAC" w:rsidRPr="000E4327" w:rsidRDefault="00794EAC" w:rsidP="000E4327">
      <w:pPr>
        <w:widowControl w:val="0"/>
        <w:tabs>
          <w:tab w:val="left" w:pos="9923"/>
        </w:tabs>
        <w:autoSpaceDE w:val="0"/>
        <w:autoSpaceDN w:val="0"/>
        <w:adjustRightInd w:val="0"/>
        <w:spacing w:line="360" w:lineRule="auto"/>
        <w:ind w:right="-1" w:firstLine="540"/>
        <w:jc w:val="both"/>
        <w:rPr>
          <w:sz w:val="28"/>
          <w:szCs w:val="28"/>
        </w:rPr>
      </w:pPr>
      <w:r w:rsidRPr="000E4327">
        <w:rPr>
          <w:sz w:val="28"/>
          <w:szCs w:val="28"/>
        </w:rPr>
        <w:t>Положения Административного регламента не применяются к проверкам земельных участков, при проведении которых не требуется взаимодействие органов, уполномоченных на осуществление муниципального земельного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земельного контроля (в том числе к проверкам исполнения юридическими лицами и индивидуальными предпринимателями условий договоров аренды).</w:t>
      </w:r>
    </w:p>
    <w:p w:rsidR="00794EAC" w:rsidRPr="00D70209" w:rsidRDefault="00794EAC" w:rsidP="008F3DF2">
      <w:pPr>
        <w:widowControl w:val="0"/>
        <w:autoSpaceDE w:val="0"/>
        <w:autoSpaceDN w:val="0"/>
        <w:adjustRightInd w:val="0"/>
        <w:ind w:right="-1" w:firstLine="540"/>
        <w:jc w:val="both"/>
        <w:rPr>
          <w:sz w:val="26"/>
          <w:szCs w:val="26"/>
        </w:rPr>
      </w:pPr>
    </w:p>
    <w:p w:rsidR="00794EAC" w:rsidRDefault="000E4327" w:rsidP="000E4327">
      <w:pPr>
        <w:widowControl w:val="0"/>
        <w:autoSpaceDE w:val="0"/>
        <w:autoSpaceDN w:val="0"/>
        <w:adjustRightInd w:val="0"/>
        <w:ind w:firstLine="540"/>
        <w:jc w:val="center"/>
        <w:rPr>
          <w:rFonts w:ascii="Arial" w:hAnsi="Arial" w:cs="Arial"/>
        </w:rPr>
      </w:pPr>
      <w:r w:rsidRPr="000E4327">
        <w:rPr>
          <w:b/>
          <w:sz w:val="28"/>
          <w:szCs w:val="28"/>
        </w:rPr>
        <w:t>1.5. Права и обязанности должностных лиц при осуществлении муниципального контроля</w:t>
      </w:r>
      <w:r>
        <w:rPr>
          <w:rFonts w:ascii="Arial" w:hAnsi="Arial" w:cs="Arial"/>
        </w:rPr>
        <w:t>.</w:t>
      </w:r>
    </w:p>
    <w:p w:rsidR="000E4327" w:rsidRPr="00D70209" w:rsidRDefault="000E4327" w:rsidP="00794EAC">
      <w:pPr>
        <w:widowControl w:val="0"/>
        <w:autoSpaceDE w:val="0"/>
        <w:autoSpaceDN w:val="0"/>
        <w:adjustRightInd w:val="0"/>
        <w:ind w:firstLine="540"/>
        <w:jc w:val="both"/>
        <w:rPr>
          <w:sz w:val="26"/>
          <w:szCs w:val="26"/>
        </w:rPr>
      </w:pPr>
    </w:p>
    <w:p w:rsidR="000E4327" w:rsidRPr="000E4327" w:rsidRDefault="009A61F8" w:rsidP="000E4327">
      <w:pPr>
        <w:autoSpaceDE w:val="0"/>
        <w:autoSpaceDN w:val="0"/>
        <w:adjustRightInd w:val="0"/>
        <w:spacing w:line="360" w:lineRule="auto"/>
        <w:ind w:firstLine="720"/>
        <w:jc w:val="both"/>
        <w:rPr>
          <w:sz w:val="28"/>
          <w:szCs w:val="28"/>
        </w:rPr>
      </w:pPr>
      <w:r>
        <w:rPr>
          <w:sz w:val="28"/>
          <w:szCs w:val="28"/>
        </w:rPr>
        <w:t>1</w:t>
      </w:r>
      <w:r w:rsidR="000E4327" w:rsidRPr="000E4327">
        <w:rPr>
          <w:sz w:val="28"/>
          <w:szCs w:val="28"/>
        </w:rPr>
        <w:t>.5.1</w:t>
      </w:r>
      <w:r w:rsidR="000E4327" w:rsidRPr="005E5A28">
        <w:rPr>
          <w:sz w:val="28"/>
          <w:szCs w:val="28"/>
        </w:rPr>
        <w:t xml:space="preserve">. </w:t>
      </w:r>
      <w:r w:rsidR="00D27E88" w:rsidRPr="00BC4F58">
        <w:rPr>
          <w:sz w:val="28"/>
          <w:szCs w:val="28"/>
        </w:rPr>
        <w:t>Муниципальные инспектора</w:t>
      </w:r>
      <w:r w:rsidR="00D27E88">
        <w:rPr>
          <w:sz w:val="28"/>
          <w:szCs w:val="28"/>
        </w:rPr>
        <w:t xml:space="preserve">, уполномоченные </w:t>
      </w:r>
      <w:r w:rsidR="000E4327" w:rsidRPr="000E4327">
        <w:rPr>
          <w:sz w:val="28"/>
          <w:szCs w:val="28"/>
        </w:rPr>
        <w:t xml:space="preserve"> на осуществление муниципального контроля, при проведении проверок имеют право:</w:t>
      </w:r>
    </w:p>
    <w:p w:rsidR="000E4327" w:rsidRPr="000E4327" w:rsidRDefault="00566824" w:rsidP="000E4327">
      <w:pPr>
        <w:autoSpaceDE w:val="0"/>
        <w:autoSpaceDN w:val="0"/>
        <w:adjustRightInd w:val="0"/>
        <w:spacing w:line="360" w:lineRule="auto"/>
        <w:ind w:firstLine="720"/>
        <w:jc w:val="both"/>
        <w:rPr>
          <w:sz w:val="28"/>
          <w:szCs w:val="28"/>
        </w:rPr>
      </w:pPr>
      <w:bookmarkStart w:id="4" w:name="sub_1152"/>
      <w:r>
        <w:rPr>
          <w:sz w:val="28"/>
          <w:szCs w:val="28"/>
        </w:rPr>
        <w:t>-</w:t>
      </w:r>
      <w:r w:rsidR="000E4327" w:rsidRPr="000E4327">
        <w:rPr>
          <w:sz w:val="28"/>
          <w:szCs w:val="28"/>
        </w:rPr>
        <w:t xml:space="preserve"> запрашивать и безвозмездно получать на основании запросов в письменной форме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муниципального </w:t>
      </w:r>
      <w:r w:rsidR="000E4327" w:rsidRPr="000E4327">
        <w:rPr>
          <w:sz w:val="28"/>
          <w:szCs w:val="28"/>
        </w:rPr>
        <w:lastRenderedPageBreak/>
        <w:t>образования "</w:t>
      </w:r>
      <w:r w:rsidR="00134A5B">
        <w:rPr>
          <w:sz w:val="28"/>
          <w:szCs w:val="28"/>
        </w:rPr>
        <w:t>Тенькинский городской округ</w:t>
      </w:r>
      <w:r w:rsidR="000E4327" w:rsidRPr="000E4327">
        <w:rPr>
          <w:sz w:val="28"/>
          <w:szCs w:val="28"/>
        </w:rPr>
        <w:t>"</w:t>
      </w:r>
      <w:r w:rsidR="00B82604">
        <w:rPr>
          <w:sz w:val="28"/>
          <w:szCs w:val="28"/>
        </w:rPr>
        <w:t xml:space="preserve"> Магаданской области</w:t>
      </w:r>
      <w:r w:rsidR="000E4327" w:rsidRPr="000E4327">
        <w:rPr>
          <w:sz w:val="28"/>
          <w:szCs w:val="28"/>
        </w:rPr>
        <w:t>,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E4327" w:rsidRPr="000E4327" w:rsidRDefault="00566824" w:rsidP="000E4327">
      <w:pPr>
        <w:autoSpaceDE w:val="0"/>
        <w:autoSpaceDN w:val="0"/>
        <w:adjustRightInd w:val="0"/>
        <w:spacing w:line="360" w:lineRule="auto"/>
        <w:ind w:firstLine="720"/>
        <w:jc w:val="both"/>
        <w:rPr>
          <w:sz w:val="28"/>
          <w:szCs w:val="28"/>
        </w:rPr>
      </w:pPr>
      <w:bookmarkStart w:id="5" w:name="sub_1153"/>
      <w:bookmarkEnd w:id="4"/>
      <w:r>
        <w:rPr>
          <w:sz w:val="28"/>
          <w:szCs w:val="28"/>
        </w:rPr>
        <w:t>-</w:t>
      </w:r>
      <w:r w:rsidR="000E4327" w:rsidRPr="000E4327">
        <w:rPr>
          <w:sz w:val="28"/>
          <w:szCs w:val="28"/>
        </w:rPr>
        <w:t xml:space="preserve">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контроля;</w:t>
      </w:r>
    </w:p>
    <w:p w:rsidR="000E4327" w:rsidRPr="000E4327" w:rsidRDefault="00566824" w:rsidP="000E4327">
      <w:pPr>
        <w:autoSpaceDE w:val="0"/>
        <w:autoSpaceDN w:val="0"/>
        <w:adjustRightInd w:val="0"/>
        <w:spacing w:line="360" w:lineRule="auto"/>
        <w:ind w:firstLine="720"/>
        <w:jc w:val="both"/>
        <w:rPr>
          <w:sz w:val="28"/>
          <w:szCs w:val="28"/>
        </w:rPr>
      </w:pPr>
      <w:bookmarkStart w:id="6" w:name="sub_1156"/>
      <w:bookmarkEnd w:id="5"/>
      <w:r>
        <w:rPr>
          <w:sz w:val="28"/>
          <w:szCs w:val="28"/>
        </w:rPr>
        <w:t>-</w:t>
      </w:r>
      <w:r w:rsidR="000E4327" w:rsidRPr="000E4327">
        <w:rPr>
          <w:sz w:val="28"/>
          <w:szCs w:val="28"/>
        </w:rPr>
        <w:t xml:space="preserve"> привлекать экспертов и экспертные организации к проведению проверок соблюдения требований земельного законодательства;</w:t>
      </w:r>
    </w:p>
    <w:p w:rsidR="000E4327" w:rsidRDefault="00566824" w:rsidP="000E4327">
      <w:pPr>
        <w:autoSpaceDE w:val="0"/>
        <w:autoSpaceDN w:val="0"/>
        <w:adjustRightInd w:val="0"/>
        <w:spacing w:line="360" w:lineRule="auto"/>
        <w:ind w:firstLine="720"/>
        <w:jc w:val="both"/>
        <w:rPr>
          <w:sz w:val="28"/>
          <w:szCs w:val="28"/>
        </w:rPr>
      </w:pPr>
      <w:bookmarkStart w:id="7" w:name="sub_1154"/>
      <w:bookmarkEnd w:id="6"/>
      <w:r>
        <w:rPr>
          <w:sz w:val="28"/>
          <w:szCs w:val="28"/>
        </w:rPr>
        <w:t>-</w:t>
      </w:r>
      <w:r w:rsidR="000E4327" w:rsidRPr="000E4327">
        <w:rPr>
          <w:sz w:val="28"/>
          <w:szCs w:val="28"/>
        </w:rPr>
        <w:t xml:space="preserve">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деятельности по муниципальному земельному контролю, а также в установлении личности лиц, виновных в нарушении установленных требований земельного законодательства Российской </w:t>
      </w:r>
      <w:r>
        <w:rPr>
          <w:sz w:val="28"/>
          <w:szCs w:val="28"/>
        </w:rPr>
        <w:t>Федерации;</w:t>
      </w:r>
    </w:p>
    <w:p w:rsidR="00566824" w:rsidRPr="000E4327" w:rsidRDefault="00566824" w:rsidP="00566824">
      <w:pPr>
        <w:autoSpaceDE w:val="0"/>
        <w:autoSpaceDN w:val="0"/>
        <w:adjustRightInd w:val="0"/>
        <w:spacing w:line="360" w:lineRule="auto"/>
        <w:ind w:firstLine="720"/>
        <w:jc w:val="both"/>
        <w:rPr>
          <w:sz w:val="28"/>
          <w:szCs w:val="28"/>
        </w:rPr>
      </w:pPr>
      <w:r>
        <w:rPr>
          <w:sz w:val="28"/>
          <w:szCs w:val="28"/>
        </w:rPr>
        <w:t>- выдавать предписание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0E4327" w:rsidRDefault="00566824" w:rsidP="000E4327">
      <w:pPr>
        <w:autoSpaceDE w:val="0"/>
        <w:autoSpaceDN w:val="0"/>
        <w:adjustRightInd w:val="0"/>
        <w:spacing w:line="360" w:lineRule="auto"/>
        <w:ind w:firstLine="720"/>
        <w:jc w:val="both"/>
        <w:rPr>
          <w:sz w:val="28"/>
          <w:szCs w:val="28"/>
        </w:rPr>
      </w:pPr>
      <w:bookmarkStart w:id="8" w:name="sub_1155"/>
      <w:bookmarkEnd w:id="7"/>
      <w:r>
        <w:rPr>
          <w:sz w:val="28"/>
          <w:szCs w:val="28"/>
        </w:rPr>
        <w:t>-</w:t>
      </w:r>
      <w:r w:rsidR="000E4327" w:rsidRPr="000E4327">
        <w:rPr>
          <w:sz w:val="28"/>
          <w:szCs w:val="28"/>
        </w:rPr>
        <w:t xml:space="preserve"> направлять в органы государственного земельного надзора копии актов проверки, в случаях выявления в ходе проведенной проверки нарушений требований земельного законодательства, за которые </w:t>
      </w:r>
      <w:r w:rsidR="000E4327" w:rsidRPr="000E4327">
        <w:rPr>
          <w:sz w:val="28"/>
          <w:szCs w:val="28"/>
        </w:rPr>
        <w:lastRenderedPageBreak/>
        <w:t>законодательством Российской Федерации предусмотрена административная и иная ответственность;</w:t>
      </w:r>
    </w:p>
    <w:bookmarkEnd w:id="8"/>
    <w:p w:rsidR="00B85E62" w:rsidRPr="00B85E62" w:rsidRDefault="00566824" w:rsidP="00B85E62">
      <w:pPr>
        <w:autoSpaceDE w:val="0"/>
        <w:autoSpaceDN w:val="0"/>
        <w:adjustRightInd w:val="0"/>
        <w:spacing w:line="360" w:lineRule="auto"/>
        <w:ind w:firstLine="720"/>
        <w:jc w:val="both"/>
        <w:rPr>
          <w:rFonts w:ascii="Arial" w:hAnsi="Arial" w:cs="Arial"/>
        </w:rPr>
      </w:pPr>
      <w:r>
        <w:rPr>
          <w:sz w:val="28"/>
          <w:szCs w:val="28"/>
        </w:rPr>
        <w:t>-</w:t>
      </w:r>
      <w:r w:rsidR="000E4327" w:rsidRPr="000E4327">
        <w:rPr>
          <w:sz w:val="28"/>
          <w:szCs w:val="28"/>
        </w:rPr>
        <w:t xml:space="preserve"> обжаловать действия (бездействие), повлекшие за собой нарушение прав должностных лиц, а также препятствующие исполнению ими должностных</w:t>
      </w:r>
      <w:r w:rsidR="000E4327" w:rsidRPr="00A05D12">
        <w:rPr>
          <w:rFonts w:ascii="Arial" w:hAnsi="Arial" w:cs="Arial"/>
        </w:rPr>
        <w:t xml:space="preserve"> </w:t>
      </w:r>
      <w:r w:rsidR="000E4327" w:rsidRPr="00B76635">
        <w:rPr>
          <w:sz w:val="28"/>
          <w:szCs w:val="28"/>
        </w:rPr>
        <w:t>обязанностей.</w:t>
      </w:r>
    </w:p>
    <w:p w:rsidR="00B85E62" w:rsidRDefault="00B85E62" w:rsidP="00B85E62">
      <w:pPr>
        <w:autoSpaceDE w:val="0"/>
        <w:autoSpaceDN w:val="0"/>
        <w:adjustRightInd w:val="0"/>
        <w:spacing w:line="360" w:lineRule="auto"/>
        <w:ind w:firstLine="720"/>
        <w:jc w:val="both"/>
        <w:rPr>
          <w:sz w:val="28"/>
          <w:szCs w:val="28"/>
        </w:rPr>
      </w:pPr>
      <w:r w:rsidRPr="00B85E62">
        <w:rPr>
          <w:sz w:val="28"/>
          <w:szCs w:val="28"/>
        </w:rPr>
        <w:t xml:space="preserve">1.5.2. </w:t>
      </w:r>
      <w:r w:rsidR="00BC4F58" w:rsidRPr="00BC4F58">
        <w:rPr>
          <w:sz w:val="28"/>
          <w:szCs w:val="28"/>
        </w:rPr>
        <w:t>Муниципальные инспектора</w:t>
      </w:r>
      <w:r w:rsidR="007D41FE">
        <w:rPr>
          <w:sz w:val="28"/>
          <w:szCs w:val="28"/>
        </w:rPr>
        <w:t>, уполномоченные</w:t>
      </w:r>
      <w:r w:rsidRPr="00B85E62">
        <w:rPr>
          <w:sz w:val="28"/>
          <w:szCs w:val="28"/>
        </w:rPr>
        <w:t xml:space="preserve"> на осуществление муниципального контроля, при проведении проверок обязаны:</w:t>
      </w:r>
    </w:p>
    <w:p w:rsidR="00C14BF8" w:rsidRPr="00B85E62" w:rsidRDefault="00273383" w:rsidP="00B85E62">
      <w:pPr>
        <w:autoSpaceDE w:val="0"/>
        <w:autoSpaceDN w:val="0"/>
        <w:adjustRightInd w:val="0"/>
        <w:spacing w:line="360" w:lineRule="auto"/>
        <w:ind w:firstLine="720"/>
        <w:jc w:val="both"/>
        <w:rPr>
          <w:sz w:val="28"/>
          <w:szCs w:val="28"/>
        </w:rPr>
      </w:pPr>
      <w:r>
        <w:rPr>
          <w:sz w:val="28"/>
          <w:szCs w:val="28"/>
        </w:rPr>
        <w:t>-</w:t>
      </w:r>
      <w:r w:rsidR="00C14BF8">
        <w:rPr>
          <w:sz w:val="28"/>
          <w:szCs w:val="28"/>
        </w:rPr>
        <w:t xml:space="preserve"> своевременно и в полной мере исполнять предоставленные в соответствии </w:t>
      </w:r>
      <w:r w:rsidR="00EA19DA">
        <w:rPr>
          <w:sz w:val="28"/>
          <w:szCs w:val="28"/>
        </w:rPr>
        <w:t xml:space="preserve">с законодательством Российской Федерации полномочия по предупреждению, выявлению и пресечению нарушений обязательных требований, и требований, предусмотренных муниципальными правовыми актами; </w:t>
      </w:r>
    </w:p>
    <w:p w:rsidR="00B85E62" w:rsidRPr="00B85E62" w:rsidRDefault="00273383" w:rsidP="00B85E62">
      <w:pPr>
        <w:autoSpaceDE w:val="0"/>
        <w:autoSpaceDN w:val="0"/>
        <w:adjustRightInd w:val="0"/>
        <w:spacing w:line="360" w:lineRule="auto"/>
        <w:ind w:firstLine="720"/>
        <w:jc w:val="both"/>
        <w:rPr>
          <w:sz w:val="28"/>
          <w:szCs w:val="28"/>
        </w:rPr>
      </w:pPr>
      <w:bookmarkStart w:id="9" w:name="sub_1522"/>
      <w:r>
        <w:rPr>
          <w:sz w:val="28"/>
          <w:szCs w:val="28"/>
        </w:rPr>
        <w:t>-</w:t>
      </w:r>
      <w:r w:rsidR="00B85E62" w:rsidRPr="00B85E62">
        <w:rPr>
          <w:sz w:val="28"/>
          <w:szCs w:val="28"/>
        </w:rPr>
        <w:t xml:space="preserve"> соблюдать законодательство Российской Федерации, права и законные интересы юридических лиц</w:t>
      </w:r>
      <w:r w:rsidR="00C14BF8" w:rsidRPr="00B85E62">
        <w:rPr>
          <w:sz w:val="28"/>
          <w:szCs w:val="28"/>
        </w:rPr>
        <w:t>,</w:t>
      </w:r>
      <w:r w:rsidR="00B85E62" w:rsidRPr="00B85E62">
        <w:rPr>
          <w:sz w:val="28"/>
          <w:szCs w:val="28"/>
        </w:rPr>
        <w:t xml:space="preserve"> индивидуальных предпринимателей и граждан;</w:t>
      </w:r>
    </w:p>
    <w:bookmarkEnd w:id="9"/>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проводить проверки на основании и в строгом соответствии с распоряжениями на проверку;</w:t>
      </w:r>
    </w:p>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посещать объекты (земельные участки)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B85E62" w:rsidRPr="00B85E62" w:rsidRDefault="00273383" w:rsidP="00B85E62">
      <w:pPr>
        <w:autoSpaceDE w:val="0"/>
        <w:autoSpaceDN w:val="0"/>
        <w:adjustRightInd w:val="0"/>
        <w:spacing w:line="360" w:lineRule="auto"/>
        <w:ind w:firstLine="720"/>
        <w:jc w:val="both"/>
        <w:rPr>
          <w:sz w:val="28"/>
          <w:szCs w:val="28"/>
        </w:rPr>
      </w:pPr>
      <w:bookmarkStart w:id="10" w:name="sub_1525"/>
      <w:r>
        <w:rPr>
          <w:sz w:val="28"/>
          <w:szCs w:val="28"/>
        </w:rPr>
        <w:t>-</w:t>
      </w:r>
      <w:r w:rsidR="00B85E62" w:rsidRPr="00B85E62">
        <w:rPr>
          <w:sz w:val="28"/>
          <w:szCs w:val="28"/>
        </w:rPr>
        <w:t xml:space="preserve"> не препятствовать участникам земельных отношений и их представителям присутствовать при проведении проверки и давать разъяснения по вопросам, относящимся к предмету проверки;</w:t>
      </w:r>
    </w:p>
    <w:p w:rsidR="00B85E62" w:rsidRPr="00B85E62" w:rsidRDefault="00273383" w:rsidP="00B85E62">
      <w:pPr>
        <w:autoSpaceDE w:val="0"/>
        <w:autoSpaceDN w:val="0"/>
        <w:adjustRightInd w:val="0"/>
        <w:spacing w:line="360" w:lineRule="auto"/>
        <w:ind w:firstLine="720"/>
        <w:jc w:val="both"/>
        <w:rPr>
          <w:sz w:val="28"/>
          <w:szCs w:val="28"/>
        </w:rPr>
      </w:pPr>
      <w:bookmarkStart w:id="11" w:name="sub_1526"/>
      <w:bookmarkEnd w:id="10"/>
      <w:r>
        <w:rPr>
          <w:sz w:val="28"/>
          <w:szCs w:val="28"/>
        </w:rPr>
        <w:t>-</w:t>
      </w:r>
      <w:r w:rsidR="00B85E62" w:rsidRPr="00B85E62">
        <w:rPr>
          <w:sz w:val="28"/>
          <w:szCs w:val="28"/>
        </w:rPr>
        <w:t xml:space="preserve"> представлять участникам земельных отношений и их представителям, присутствующим при проведении проверки, информацию и документы, относящиеся к предмету проверки;</w:t>
      </w:r>
    </w:p>
    <w:p w:rsidR="00B85E62" w:rsidRPr="00B85E62" w:rsidRDefault="00273383" w:rsidP="00B85E62">
      <w:pPr>
        <w:autoSpaceDE w:val="0"/>
        <w:autoSpaceDN w:val="0"/>
        <w:adjustRightInd w:val="0"/>
        <w:spacing w:line="360" w:lineRule="auto"/>
        <w:ind w:firstLine="720"/>
        <w:jc w:val="both"/>
        <w:rPr>
          <w:sz w:val="28"/>
          <w:szCs w:val="28"/>
        </w:rPr>
      </w:pPr>
      <w:bookmarkStart w:id="12" w:name="sub_1527"/>
      <w:bookmarkEnd w:id="11"/>
      <w:r>
        <w:rPr>
          <w:sz w:val="28"/>
          <w:szCs w:val="28"/>
        </w:rPr>
        <w:t>-</w:t>
      </w:r>
      <w:r w:rsidR="00B85E62" w:rsidRPr="00B85E62">
        <w:rPr>
          <w:sz w:val="28"/>
          <w:szCs w:val="28"/>
        </w:rPr>
        <w:t xml:space="preserve"> знакомить юридических лиц, индивидуальных предпринимателей, граждан, участвующих в проверке, с ее результатами;</w:t>
      </w:r>
    </w:p>
    <w:bookmarkEnd w:id="12"/>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w:t>
      </w:r>
      <w:r w:rsidR="00B85E62" w:rsidRPr="00B85E62">
        <w:rPr>
          <w:sz w:val="28"/>
          <w:szCs w:val="28"/>
        </w:rPr>
        <w:lastRenderedPageBreak/>
        <w:t>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B85E62" w:rsidRPr="00B85E62" w:rsidRDefault="000D078E" w:rsidP="00B85E62">
      <w:pPr>
        <w:autoSpaceDE w:val="0"/>
        <w:autoSpaceDN w:val="0"/>
        <w:adjustRightInd w:val="0"/>
        <w:spacing w:line="360" w:lineRule="auto"/>
        <w:ind w:firstLine="720"/>
        <w:jc w:val="both"/>
        <w:rPr>
          <w:sz w:val="28"/>
          <w:szCs w:val="28"/>
        </w:rPr>
      </w:pPr>
      <w:bookmarkStart w:id="13" w:name="sub_1529"/>
      <w:r>
        <w:rPr>
          <w:sz w:val="28"/>
          <w:szCs w:val="28"/>
        </w:rPr>
        <w:t>-</w:t>
      </w:r>
      <w:r w:rsidR="00B85E62" w:rsidRPr="00B85E62">
        <w:rPr>
          <w:sz w:val="28"/>
          <w:szCs w:val="28"/>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bookmarkEnd w:id="13"/>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соблюдать сроки проведения проверки</w:t>
      </w:r>
      <w:r>
        <w:rPr>
          <w:sz w:val="28"/>
          <w:szCs w:val="28"/>
        </w:rPr>
        <w:t>,  установленные Федеральным з</w:t>
      </w:r>
      <w:r w:rsidR="009A448B">
        <w:rPr>
          <w:sz w:val="28"/>
          <w:szCs w:val="28"/>
        </w:rPr>
        <w:t>аконом от 26.12.2008 № 294-ФЗ «</w:t>
      </w:r>
      <w:r>
        <w:rPr>
          <w:sz w:val="28"/>
          <w:szCs w:val="28"/>
        </w:rPr>
        <w:t>О защите прав юридических лиц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r w:rsidR="00B85E62" w:rsidRPr="00B85E62">
        <w:rPr>
          <w:sz w:val="28"/>
          <w:szCs w:val="28"/>
        </w:rPr>
        <w:t>;</w:t>
      </w:r>
    </w:p>
    <w:p w:rsidR="00B85E62" w:rsidRPr="00B85E62" w:rsidRDefault="00273383" w:rsidP="00B85E62">
      <w:pPr>
        <w:autoSpaceDE w:val="0"/>
        <w:autoSpaceDN w:val="0"/>
        <w:adjustRightInd w:val="0"/>
        <w:spacing w:line="360" w:lineRule="auto"/>
        <w:ind w:firstLine="720"/>
        <w:jc w:val="both"/>
        <w:rPr>
          <w:sz w:val="28"/>
          <w:szCs w:val="28"/>
        </w:rPr>
      </w:pPr>
      <w:bookmarkStart w:id="14" w:name="sub_1511"/>
      <w:r>
        <w:rPr>
          <w:sz w:val="28"/>
          <w:szCs w:val="28"/>
        </w:rPr>
        <w:t>-</w:t>
      </w:r>
      <w:r w:rsidR="00B85E62" w:rsidRPr="00B85E62">
        <w:rPr>
          <w:sz w:val="28"/>
          <w:szCs w:val="28"/>
        </w:rPr>
        <w:t xml:space="preserve"> не требовать от юридических лиц</w:t>
      </w:r>
      <w:r w:rsidR="00A247E7" w:rsidRPr="00B85E62">
        <w:rPr>
          <w:sz w:val="28"/>
          <w:szCs w:val="28"/>
        </w:rPr>
        <w:t>,</w:t>
      </w:r>
      <w:r w:rsidR="00B85E62" w:rsidRPr="00B85E62">
        <w:rPr>
          <w:sz w:val="28"/>
          <w:szCs w:val="28"/>
        </w:rPr>
        <w:t xml:space="preserve"> индивидуальных предпринимателей и граждан документы и иные сведения, представление которых не предусмотрено законодательством Российской Федерации;</w:t>
      </w:r>
    </w:p>
    <w:bookmarkEnd w:id="14"/>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осуществлять запись о проведенной пр</w:t>
      </w:r>
      <w:r w:rsidR="009A448B">
        <w:rPr>
          <w:sz w:val="28"/>
          <w:szCs w:val="28"/>
        </w:rPr>
        <w:t>оверке в журнале учета проверок;</w:t>
      </w:r>
    </w:p>
    <w:p w:rsidR="00B85E62" w:rsidRPr="00B85E62" w:rsidRDefault="00273383" w:rsidP="00B85E62">
      <w:pPr>
        <w:autoSpaceDE w:val="0"/>
        <w:autoSpaceDN w:val="0"/>
        <w:adjustRightInd w:val="0"/>
        <w:spacing w:line="360" w:lineRule="auto"/>
        <w:ind w:firstLine="720"/>
        <w:jc w:val="both"/>
        <w:rPr>
          <w:sz w:val="28"/>
          <w:szCs w:val="28"/>
        </w:rPr>
      </w:pPr>
      <w:bookmarkStart w:id="15" w:name="sub_1513"/>
      <w:r>
        <w:rPr>
          <w:sz w:val="28"/>
          <w:szCs w:val="28"/>
        </w:rPr>
        <w:t>-</w:t>
      </w:r>
      <w:r w:rsidR="00B85E62" w:rsidRPr="00B85E62">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административного регламента, в соответствии с которым проводится проверка;</w:t>
      </w:r>
    </w:p>
    <w:bookmarkEnd w:id="15"/>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w:t>
      </w:r>
    </w:p>
    <w:p w:rsidR="00B85E62" w:rsidRPr="00B85E62" w:rsidRDefault="00273383" w:rsidP="009A448B">
      <w:pPr>
        <w:autoSpaceDE w:val="0"/>
        <w:autoSpaceDN w:val="0"/>
        <w:adjustRightInd w:val="0"/>
        <w:spacing w:line="360" w:lineRule="auto"/>
        <w:ind w:firstLine="708"/>
        <w:jc w:val="both"/>
        <w:rPr>
          <w:sz w:val="28"/>
          <w:szCs w:val="28"/>
        </w:rPr>
      </w:pPr>
      <w:r>
        <w:rPr>
          <w:sz w:val="28"/>
          <w:szCs w:val="28"/>
        </w:rPr>
        <w:lastRenderedPageBreak/>
        <w:t>-</w:t>
      </w:r>
      <w:r w:rsidR="00B85E62" w:rsidRPr="00B85E62">
        <w:rPr>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w:t>
      </w:r>
      <w:r w:rsidR="009A448B">
        <w:rPr>
          <w:sz w:val="28"/>
          <w:szCs w:val="28"/>
        </w:rPr>
        <w:t xml:space="preserve">если </w:t>
      </w:r>
      <w:r w:rsidR="00B85E62" w:rsidRPr="00B85E62">
        <w:rPr>
          <w:sz w:val="28"/>
          <w:szCs w:val="28"/>
        </w:rPr>
        <w:t>такой вред причинен, незамедлительно принять меры по недопущению причинения вреда или прекращению его причинения;</w:t>
      </w:r>
    </w:p>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w:t>
      </w:r>
      <w:r>
        <w:rPr>
          <w:sz w:val="28"/>
          <w:szCs w:val="28"/>
        </w:rPr>
        <w:t>доводить</w:t>
      </w:r>
      <w:r w:rsidR="00B85E62" w:rsidRPr="00B85E62">
        <w:rPr>
          <w:sz w:val="28"/>
          <w:szCs w:val="28"/>
        </w:rPr>
        <w:t xml:space="preserve">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85E62" w:rsidRPr="00B85E62" w:rsidRDefault="000D078E"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2160EE" w:rsidRPr="00D70209" w:rsidRDefault="002160EE" w:rsidP="008F3DF2">
      <w:pPr>
        <w:widowControl w:val="0"/>
        <w:autoSpaceDE w:val="0"/>
        <w:autoSpaceDN w:val="0"/>
        <w:adjustRightInd w:val="0"/>
        <w:ind w:left="57" w:right="-1" w:firstLine="360"/>
        <w:jc w:val="both"/>
        <w:rPr>
          <w:sz w:val="26"/>
          <w:szCs w:val="26"/>
        </w:rPr>
      </w:pPr>
    </w:p>
    <w:p w:rsidR="00C906E8" w:rsidRPr="009A448B" w:rsidRDefault="00C906E8" w:rsidP="009A448B">
      <w:pPr>
        <w:autoSpaceDE w:val="0"/>
        <w:autoSpaceDN w:val="0"/>
        <w:adjustRightInd w:val="0"/>
        <w:ind w:firstLine="720"/>
        <w:jc w:val="center"/>
        <w:rPr>
          <w:b/>
          <w:sz w:val="28"/>
          <w:szCs w:val="28"/>
        </w:rPr>
      </w:pPr>
      <w:bookmarkStart w:id="16" w:name="sub_16"/>
      <w:r w:rsidRPr="002166B3">
        <w:rPr>
          <w:b/>
          <w:sz w:val="28"/>
          <w:szCs w:val="28"/>
        </w:rPr>
        <w:t>1.6. Права и обязанности лиц, в отношении которых осуществляются мероприятия по муниципальному контролю</w:t>
      </w:r>
      <w:r w:rsidRPr="002166B3">
        <w:rPr>
          <w:rFonts w:ascii="Arial" w:hAnsi="Arial" w:cs="Arial"/>
          <w:b/>
        </w:rPr>
        <w:t>.</w:t>
      </w:r>
    </w:p>
    <w:bookmarkEnd w:id="16"/>
    <w:p w:rsidR="002160EE" w:rsidRPr="002166B3" w:rsidRDefault="002160EE" w:rsidP="008F3DF2">
      <w:pPr>
        <w:widowControl w:val="0"/>
        <w:autoSpaceDE w:val="0"/>
        <w:autoSpaceDN w:val="0"/>
        <w:adjustRightInd w:val="0"/>
        <w:ind w:left="57" w:right="-1" w:firstLine="360"/>
        <w:jc w:val="both"/>
        <w:rPr>
          <w:sz w:val="26"/>
          <w:szCs w:val="26"/>
        </w:rPr>
      </w:pPr>
    </w:p>
    <w:p w:rsidR="00770A96" w:rsidRPr="00770A96" w:rsidRDefault="00770A96" w:rsidP="00770A96">
      <w:pPr>
        <w:autoSpaceDE w:val="0"/>
        <w:autoSpaceDN w:val="0"/>
        <w:adjustRightInd w:val="0"/>
        <w:spacing w:line="360" w:lineRule="auto"/>
        <w:ind w:firstLine="720"/>
        <w:jc w:val="both"/>
        <w:rPr>
          <w:sz w:val="28"/>
          <w:szCs w:val="28"/>
        </w:rPr>
      </w:pPr>
      <w:r w:rsidRPr="00A05D12">
        <w:rPr>
          <w:rFonts w:ascii="Arial" w:hAnsi="Arial" w:cs="Arial"/>
        </w:rPr>
        <w:t>1</w:t>
      </w:r>
      <w:r w:rsidRPr="00770A96">
        <w:rPr>
          <w:sz w:val="28"/>
          <w:szCs w:val="28"/>
        </w:rPr>
        <w:t xml:space="preserve">.6.1. </w:t>
      </w:r>
      <w:r w:rsidR="00A72032" w:rsidRPr="00026661">
        <w:rPr>
          <w:sz w:val="28"/>
          <w:szCs w:val="28"/>
        </w:rPr>
        <w:t>Юридические лица (руководитель, иное должностное лицо или уполномоченный представитель юридического лица),</w:t>
      </w:r>
      <w:r w:rsidR="00886C87">
        <w:rPr>
          <w:sz w:val="28"/>
          <w:szCs w:val="28"/>
        </w:rPr>
        <w:t xml:space="preserve"> индивидуальные предприниматели и граждане,</w:t>
      </w:r>
      <w:r w:rsidR="00A72032" w:rsidRPr="00026661">
        <w:rPr>
          <w:sz w:val="28"/>
          <w:szCs w:val="28"/>
        </w:rPr>
        <w:t xml:space="preserve"> в отношении которых осуществляются мероприятия по контролю, при проведении проверки вправе</w:t>
      </w:r>
      <w:r w:rsidRPr="00770A96">
        <w:rPr>
          <w:sz w:val="28"/>
          <w:szCs w:val="28"/>
        </w:rPr>
        <w:t>:</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w:t>
      </w:r>
      <w:r w:rsidR="00770A96" w:rsidRPr="00770A96">
        <w:rPr>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w:t>
      </w:r>
      <w:r w:rsidR="00770A96" w:rsidRPr="00770A96">
        <w:rPr>
          <w:sz w:val="28"/>
          <w:szCs w:val="28"/>
        </w:rPr>
        <w:t xml:space="preserve"> </w:t>
      </w:r>
      <w:r w:rsidR="00A72032" w:rsidRPr="00026661">
        <w:rPr>
          <w:sz w:val="28"/>
          <w:szCs w:val="28"/>
        </w:rPr>
        <w:t>получать от органа муниципального контроля, муни</w:t>
      </w:r>
      <w:r w:rsidR="00A72032">
        <w:rPr>
          <w:sz w:val="28"/>
          <w:szCs w:val="28"/>
        </w:rPr>
        <w:t>ципальных жилищных инспекторов а</w:t>
      </w:r>
      <w:r w:rsidR="00A72032" w:rsidRPr="00026661">
        <w:rPr>
          <w:sz w:val="28"/>
          <w:szCs w:val="28"/>
        </w:rPr>
        <w:t xml:space="preserve">дминистрации информацию, которая относится к предмету проверки и предоставление которой предусмотрено </w:t>
      </w:r>
      <w:hyperlink r:id="rId12" w:history="1">
        <w:r w:rsidR="00A72032" w:rsidRPr="00026661">
          <w:rPr>
            <w:sz w:val="28"/>
            <w:szCs w:val="28"/>
          </w:rPr>
          <w:t>Федеральным законом</w:t>
        </w:r>
      </w:hyperlink>
      <w:r w:rsidR="00A72032" w:rsidRPr="00026661">
        <w:rPr>
          <w:sz w:val="28"/>
          <w:szCs w:val="28"/>
        </w:rPr>
        <w:t xml:space="preserve"> от 26.12.2008 </w:t>
      </w:r>
      <w:r w:rsidR="009A448B">
        <w:rPr>
          <w:sz w:val="28"/>
          <w:szCs w:val="28"/>
        </w:rPr>
        <w:t>№</w:t>
      </w:r>
      <w:r w:rsidR="00A72032" w:rsidRPr="00026661">
        <w:rPr>
          <w:sz w:val="28"/>
          <w:szCs w:val="28"/>
        </w:rPr>
        <w:t xml:space="preserve"> 294-ФЗ </w:t>
      </w:r>
      <w:r w:rsidR="009A448B">
        <w:rPr>
          <w:sz w:val="28"/>
          <w:szCs w:val="28"/>
        </w:rPr>
        <w:t>«</w:t>
      </w:r>
      <w:r w:rsidR="00A72032" w:rsidRPr="00026661">
        <w:rPr>
          <w:sz w:val="28"/>
          <w:szCs w:val="28"/>
        </w:rPr>
        <w:t xml:space="preserve">О защите прав юридических лиц и индивидуальных предпринимателей при осуществлении государственного </w:t>
      </w:r>
      <w:r w:rsidR="00A72032" w:rsidRPr="00026661">
        <w:rPr>
          <w:sz w:val="28"/>
          <w:szCs w:val="28"/>
        </w:rPr>
        <w:lastRenderedPageBreak/>
        <w:t>контроля (надзора) и муниципального контроля</w:t>
      </w:r>
      <w:r w:rsidR="009A448B">
        <w:rPr>
          <w:sz w:val="28"/>
          <w:szCs w:val="28"/>
        </w:rPr>
        <w:t>»</w:t>
      </w:r>
      <w:r w:rsidR="00A72032" w:rsidRPr="00026661">
        <w:rPr>
          <w:sz w:val="28"/>
          <w:szCs w:val="28"/>
        </w:rPr>
        <w:t xml:space="preserve"> и Административным регламентом</w:t>
      </w:r>
      <w:r w:rsidR="00770A96" w:rsidRPr="00770A96">
        <w:rPr>
          <w:sz w:val="28"/>
          <w:szCs w:val="28"/>
        </w:rPr>
        <w:t>;</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 xml:space="preserve">- </w:t>
      </w:r>
      <w:r w:rsidR="00770A96" w:rsidRPr="00770A96">
        <w:rPr>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770A96" w:rsidRPr="008A0000">
        <w:rPr>
          <w:sz w:val="28"/>
          <w:szCs w:val="28"/>
        </w:rPr>
        <w:t>должностных лиц органа</w:t>
      </w:r>
      <w:r w:rsidR="00770A96" w:rsidRPr="00770A96">
        <w:rPr>
          <w:sz w:val="28"/>
          <w:szCs w:val="28"/>
        </w:rPr>
        <w:t>, осуществляющего муниципальный контроль.</w:t>
      </w:r>
    </w:p>
    <w:p w:rsidR="0092539F" w:rsidRPr="0092539F" w:rsidRDefault="00276FE5" w:rsidP="0092539F">
      <w:pPr>
        <w:autoSpaceDE w:val="0"/>
        <w:autoSpaceDN w:val="0"/>
        <w:adjustRightInd w:val="0"/>
        <w:spacing w:line="360" w:lineRule="auto"/>
        <w:ind w:firstLine="720"/>
        <w:jc w:val="both"/>
        <w:rPr>
          <w:sz w:val="28"/>
          <w:szCs w:val="28"/>
        </w:rPr>
      </w:pPr>
      <w:r w:rsidRPr="00276FE5">
        <w:rPr>
          <w:sz w:val="28"/>
          <w:szCs w:val="28"/>
        </w:rPr>
        <w:t xml:space="preserve">- </w:t>
      </w:r>
      <w:r w:rsidR="0092539F" w:rsidRPr="0092539F">
        <w:rPr>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13" w:history="1">
        <w:r w:rsidR="0092539F" w:rsidRPr="0092539F">
          <w:rPr>
            <w:sz w:val="28"/>
            <w:szCs w:val="28"/>
          </w:rPr>
          <w:t>квалифицированной электронной подписью</w:t>
        </w:r>
      </w:hyperlink>
      <w:r w:rsidR="0092539F" w:rsidRPr="0092539F">
        <w:rPr>
          <w:sz w:val="28"/>
          <w:szCs w:val="28"/>
        </w:rPr>
        <w:t xml:space="preserve"> проверяемого лица;</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w:t>
      </w:r>
      <w:r w:rsidR="00770A96" w:rsidRPr="00770A96">
        <w:rPr>
          <w:sz w:val="28"/>
          <w:szCs w:val="28"/>
        </w:rPr>
        <w:t xml:space="preserve"> обжаловать действия (бездействие) </w:t>
      </w:r>
      <w:r w:rsidR="00770A96" w:rsidRPr="008A0000">
        <w:rPr>
          <w:sz w:val="28"/>
          <w:szCs w:val="28"/>
        </w:rPr>
        <w:t>должностных лиц</w:t>
      </w:r>
      <w:r w:rsidR="00770A96" w:rsidRPr="00770A96">
        <w:rPr>
          <w:sz w:val="28"/>
          <w:szCs w:val="28"/>
        </w:rPr>
        <w:t xml:space="preserve"> органа муниципального контроля, повлекшие за собой нарушение прав юридического лица при проведении проверки, в административном и (или) судебном </w:t>
      </w:r>
      <w:r w:rsidR="00770A96">
        <w:rPr>
          <w:sz w:val="28"/>
          <w:szCs w:val="28"/>
        </w:rPr>
        <w:t>по</w:t>
      </w:r>
      <w:r w:rsidR="00770A96" w:rsidRPr="00770A96">
        <w:rPr>
          <w:sz w:val="28"/>
          <w:szCs w:val="28"/>
        </w:rPr>
        <w:t>рядке в соответствии с законодательством Российской Федерации.</w:t>
      </w:r>
    </w:p>
    <w:p w:rsidR="00770A96" w:rsidRPr="00770A96" w:rsidRDefault="00770A96" w:rsidP="00770A96">
      <w:pPr>
        <w:autoSpaceDE w:val="0"/>
        <w:autoSpaceDN w:val="0"/>
        <w:adjustRightInd w:val="0"/>
        <w:spacing w:line="360" w:lineRule="auto"/>
        <w:ind w:firstLine="720"/>
        <w:jc w:val="both"/>
        <w:rPr>
          <w:sz w:val="28"/>
          <w:szCs w:val="28"/>
        </w:rPr>
      </w:pPr>
      <w:r w:rsidRPr="00770A96">
        <w:rPr>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lastRenderedPageBreak/>
        <w:t>-</w:t>
      </w:r>
      <w:r w:rsidR="00770A96" w:rsidRPr="00770A96">
        <w:rPr>
          <w:sz w:val="28"/>
          <w:szCs w:val="28"/>
        </w:rPr>
        <w:t xml:space="preserve"> обеспечить беспрепятственный доступ должностного</w:t>
      </w:r>
      <w:r w:rsidR="00801542">
        <w:rPr>
          <w:sz w:val="28"/>
          <w:szCs w:val="28"/>
        </w:rPr>
        <w:t xml:space="preserve"> лица, осуществляющего проверку</w:t>
      </w:r>
      <w:r w:rsidR="00770A96" w:rsidRPr="00770A96">
        <w:rPr>
          <w:sz w:val="28"/>
          <w:szCs w:val="28"/>
        </w:rPr>
        <w:t xml:space="preserve"> к месту проверки;</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w:t>
      </w:r>
      <w:r w:rsidR="00770A96" w:rsidRPr="00770A96">
        <w:rPr>
          <w:sz w:val="28"/>
          <w:szCs w:val="28"/>
        </w:rPr>
        <w:t xml:space="preserve">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 xml:space="preserve">- </w:t>
      </w:r>
      <w:r w:rsidR="00770A96" w:rsidRPr="00770A96">
        <w:rPr>
          <w:sz w:val="28"/>
          <w:szCs w:val="28"/>
        </w:rPr>
        <w:t xml:space="preserve">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w:t>
      </w:r>
      <w:r w:rsidR="008C7C0D">
        <w:rPr>
          <w:sz w:val="28"/>
          <w:szCs w:val="28"/>
        </w:rPr>
        <w:t xml:space="preserve"> </w:t>
      </w:r>
      <w:r w:rsidR="00770A96" w:rsidRPr="00770A96">
        <w:rPr>
          <w:sz w:val="28"/>
          <w:szCs w:val="28"/>
        </w:rPr>
        <w:t xml:space="preserve"> соблюдать иные требования, установленные </w:t>
      </w:r>
      <w:hyperlink r:id="rId14" w:history="1">
        <w:r w:rsidR="00770A96" w:rsidRPr="00770A96">
          <w:rPr>
            <w:sz w:val="28"/>
            <w:szCs w:val="28"/>
          </w:rPr>
          <w:t>Федеральным законом</w:t>
        </w:r>
      </w:hyperlink>
      <w:r w:rsidR="00831B06">
        <w:rPr>
          <w:sz w:val="28"/>
          <w:szCs w:val="28"/>
        </w:rPr>
        <w:t xml:space="preserve"> от 26.12.2008 года </w:t>
      </w:r>
      <w:r w:rsidR="00381CA0">
        <w:rPr>
          <w:sz w:val="28"/>
          <w:szCs w:val="28"/>
        </w:rPr>
        <w:t>№</w:t>
      </w:r>
      <w:r w:rsidR="00831B06">
        <w:rPr>
          <w:sz w:val="28"/>
          <w:szCs w:val="28"/>
        </w:rPr>
        <w:t> 294-ФЗ «О защите прав юридических лиц и индивидуальных предпринимателей при осуществлении государственного контроля (надзо</w:t>
      </w:r>
      <w:r w:rsidR="00381CA0">
        <w:rPr>
          <w:sz w:val="28"/>
          <w:szCs w:val="28"/>
        </w:rPr>
        <w:t>ра) и муниципального контроля».</w:t>
      </w:r>
    </w:p>
    <w:p w:rsidR="00770A96" w:rsidRPr="00770A96" w:rsidRDefault="00770A96" w:rsidP="00770A96">
      <w:pPr>
        <w:autoSpaceDE w:val="0"/>
        <w:autoSpaceDN w:val="0"/>
        <w:adjustRightInd w:val="0"/>
        <w:spacing w:line="360" w:lineRule="auto"/>
        <w:ind w:firstLine="720"/>
        <w:jc w:val="both"/>
        <w:rPr>
          <w:sz w:val="28"/>
          <w:szCs w:val="28"/>
        </w:rPr>
      </w:pPr>
      <w:r w:rsidRPr="00770A96">
        <w:rPr>
          <w:sz w:val="28"/>
          <w:szCs w:val="28"/>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770A96" w:rsidRPr="00770A96" w:rsidRDefault="00770A96" w:rsidP="00770A96">
      <w:pPr>
        <w:autoSpaceDE w:val="0"/>
        <w:autoSpaceDN w:val="0"/>
        <w:adjustRightInd w:val="0"/>
        <w:spacing w:line="360" w:lineRule="auto"/>
        <w:ind w:firstLine="720"/>
        <w:jc w:val="both"/>
        <w:rPr>
          <w:sz w:val="28"/>
          <w:szCs w:val="28"/>
        </w:rPr>
      </w:pPr>
      <w:r w:rsidRPr="00770A96">
        <w:rPr>
          <w:sz w:val="28"/>
          <w:szCs w:val="28"/>
        </w:rPr>
        <w:t>1.6.3. Граждане при проведении проверки обязаны:</w:t>
      </w:r>
    </w:p>
    <w:p w:rsidR="00770A96" w:rsidRPr="00770A96" w:rsidRDefault="00770A96" w:rsidP="00770A96">
      <w:pPr>
        <w:autoSpaceDE w:val="0"/>
        <w:autoSpaceDN w:val="0"/>
        <w:adjustRightInd w:val="0"/>
        <w:spacing w:line="360" w:lineRule="auto"/>
        <w:ind w:firstLine="720"/>
        <w:jc w:val="both"/>
        <w:rPr>
          <w:sz w:val="28"/>
          <w:szCs w:val="28"/>
        </w:rPr>
      </w:pPr>
      <w:r w:rsidRPr="00770A96">
        <w:rPr>
          <w:sz w:val="28"/>
          <w:szCs w:val="28"/>
        </w:rPr>
        <w:t>- обеспечивать доступ на объекты, подлежащие проверке;</w:t>
      </w:r>
    </w:p>
    <w:p w:rsidR="00770A96" w:rsidRDefault="00770A96" w:rsidP="00770A96">
      <w:pPr>
        <w:autoSpaceDE w:val="0"/>
        <w:autoSpaceDN w:val="0"/>
        <w:adjustRightInd w:val="0"/>
        <w:spacing w:line="360" w:lineRule="auto"/>
        <w:ind w:firstLine="720"/>
        <w:jc w:val="both"/>
        <w:rPr>
          <w:sz w:val="28"/>
          <w:szCs w:val="28"/>
        </w:rPr>
      </w:pPr>
      <w:r w:rsidRPr="00770A96">
        <w:rPr>
          <w:sz w:val="28"/>
          <w:szCs w:val="28"/>
        </w:rPr>
        <w:t>- представлять документацию и сведения, необходимые для проведения проверки.</w:t>
      </w:r>
    </w:p>
    <w:p w:rsidR="00026DB0" w:rsidRPr="00026DB0" w:rsidRDefault="005E5A28" w:rsidP="00026DB0">
      <w:pPr>
        <w:autoSpaceDE w:val="0"/>
        <w:autoSpaceDN w:val="0"/>
        <w:adjustRightInd w:val="0"/>
        <w:spacing w:line="360" w:lineRule="auto"/>
        <w:ind w:firstLine="720"/>
        <w:jc w:val="both"/>
        <w:rPr>
          <w:sz w:val="28"/>
          <w:szCs w:val="28"/>
        </w:rPr>
      </w:pPr>
      <w:r>
        <w:rPr>
          <w:sz w:val="28"/>
          <w:szCs w:val="28"/>
        </w:rPr>
        <w:t>1.6.4.</w:t>
      </w:r>
      <w:r w:rsidR="00026DB0" w:rsidRPr="00026DB0">
        <w:rPr>
          <w:sz w:val="28"/>
          <w:szCs w:val="28"/>
        </w:rPr>
        <w:t xml:space="preserve"> Результатом осуществления муниципального контроля является:</w:t>
      </w:r>
    </w:p>
    <w:p w:rsidR="00026DB0" w:rsidRPr="00026DB0" w:rsidRDefault="00026DB0" w:rsidP="00026DB0">
      <w:pPr>
        <w:autoSpaceDE w:val="0"/>
        <w:autoSpaceDN w:val="0"/>
        <w:adjustRightInd w:val="0"/>
        <w:spacing w:line="360" w:lineRule="auto"/>
        <w:ind w:firstLine="720"/>
        <w:jc w:val="both"/>
        <w:rPr>
          <w:sz w:val="28"/>
          <w:szCs w:val="28"/>
        </w:rPr>
      </w:pPr>
      <w:r w:rsidRPr="00026DB0">
        <w:rPr>
          <w:sz w:val="28"/>
          <w:szCs w:val="28"/>
        </w:rPr>
        <w:t>- составление акта проверки органа муниципального контроля;</w:t>
      </w:r>
    </w:p>
    <w:p w:rsidR="00026DB0" w:rsidRDefault="00026DB0" w:rsidP="007F1857">
      <w:pPr>
        <w:autoSpaceDE w:val="0"/>
        <w:autoSpaceDN w:val="0"/>
        <w:adjustRightInd w:val="0"/>
        <w:spacing w:line="360" w:lineRule="auto"/>
        <w:ind w:firstLine="720"/>
        <w:jc w:val="both"/>
        <w:rPr>
          <w:sz w:val="28"/>
          <w:szCs w:val="28"/>
        </w:rPr>
      </w:pPr>
      <w:bookmarkStart w:id="17" w:name="sub_173"/>
      <w:r w:rsidRPr="00026DB0">
        <w:rPr>
          <w:sz w:val="28"/>
          <w:szCs w:val="28"/>
        </w:rPr>
        <w:t>- в случае выявления нарушений земельного законодательства, выдается предписание об устранении выявленных нарушений с</w:t>
      </w:r>
      <w:r w:rsidR="00381CA0">
        <w:rPr>
          <w:sz w:val="28"/>
          <w:szCs w:val="28"/>
        </w:rPr>
        <w:t xml:space="preserve"> указанием сроков их устранения;</w:t>
      </w:r>
      <w:r w:rsidRPr="00026DB0">
        <w:rPr>
          <w:sz w:val="28"/>
          <w:szCs w:val="28"/>
        </w:rPr>
        <w:t xml:space="preserve"> в случае наличия оснований предусмотренных </w:t>
      </w:r>
      <w:hyperlink r:id="rId15" w:history="1">
        <w:r w:rsidRPr="00A035DC">
          <w:rPr>
            <w:sz w:val="28"/>
            <w:szCs w:val="28"/>
          </w:rPr>
          <w:t>статьей 10.3</w:t>
        </w:r>
      </w:hyperlink>
      <w:r w:rsidRPr="00A035DC">
        <w:rPr>
          <w:sz w:val="28"/>
          <w:szCs w:val="28"/>
        </w:rPr>
        <w:t xml:space="preserve"> Законом Магаданской области от 15.03.2005 года </w:t>
      </w:r>
      <w:r w:rsidR="00381CA0">
        <w:rPr>
          <w:sz w:val="28"/>
          <w:szCs w:val="28"/>
        </w:rPr>
        <w:t>№</w:t>
      </w:r>
      <w:r w:rsidRPr="00A035DC">
        <w:rPr>
          <w:sz w:val="28"/>
          <w:szCs w:val="28"/>
        </w:rPr>
        <w:t xml:space="preserve"> 583-ОЗ </w:t>
      </w:r>
      <w:r w:rsidR="00381CA0">
        <w:rPr>
          <w:sz w:val="28"/>
          <w:szCs w:val="28"/>
        </w:rPr>
        <w:t>«</w:t>
      </w:r>
      <w:r w:rsidRPr="00A035DC">
        <w:rPr>
          <w:sz w:val="28"/>
          <w:szCs w:val="28"/>
        </w:rPr>
        <w:t>Об административных правонарушениях в Магаданской области</w:t>
      </w:r>
      <w:r w:rsidR="00381CA0">
        <w:rPr>
          <w:sz w:val="28"/>
          <w:szCs w:val="28"/>
        </w:rPr>
        <w:t>»</w:t>
      </w:r>
      <w:r w:rsidRPr="00A035DC">
        <w:rPr>
          <w:sz w:val="28"/>
          <w:szCs w:val="28"/>
        </w:rPr>
        <w:t>, составл</w:t>
      </w:r>
      <w:r w:rsidRPr="00026DB0">
        <w:rPr>
          <w:sz w:val="28"/>
          <w:szCs w:val="28"/>
        </w:rPr>
        <w:t xml:space="preserve">яется </w:t>
      </w:r>
      <w:r w:rsidRPr="00026DB0">
        <w:rPr>
          <w:sz w:val="28"/>
          <w:szCs w:val="28"/>
        </w:rPr>
        <w:lastRenderedPageBreak/>
        <w:t>протокол об административном правонарушении и направляется в орган</w:t>
      </w:r>
      <w:r w:rsidR="00381CA0">
        <w:rPr>
          <w:sz w:val="28"/>
          <w:szCs w:val="28"/>
        </w:rPr>
        <w:t>,</w:t>
      </w:r>
      <w:r w:rsidRPr="00026DB0">
        <w:rPr>
          <w:sz w:val="28"/>
          <w:szCs w:val="28"/>
        </w:rPr>
        <w:t xml:space="preserve"> уполномоченный рассматривать дела об административных правонарушениях либо направляются материалы о выявленных нарушениях в орган, должностные лица</w:t>
      </w:r>
      <w:r w:rsidR="00381CA0">
        <w:rPr>
          <w:sz w:val="28"/>
          <w:szCs w:val="28"/>
        </w:rPr>
        <w:t>,</w:t>
      </w:r>
      <w:r w:rsidRPr="00026DB0">
        <w:rPr>
          <w:sz w:val="28"/>
          <w:szCs w:val="28"/>
        </w:rPr>
        <w:t xml:space="preserve"> которого уполномочены в соответствии с </w:t>
      </w:r>
      <w:hyperlink r:id="rId16" w:history="1">
        <w:r w:rsidRPr="00026DB0">
          <w:rPr>
            <w:sz w:val="28"/>
            <w:szCs w:val="28"/>
          </w:rPr>
          <w:t>Кодексом</w:t>
        </w:r>
      </w:hyperlink>
      <w:r w:rsidRPr="00026DB0">
        <w:rPr>
          <w:sz w:val="28"/>
          <w:szCs w:val="28"/>
        </w:rPr>
        <w:t xml:space="preserve"> Российской Федерации об административных правонарушениях, составлять протоколы об административных правонарушениях в области земельных отношений (в случае выявления фактов нарушения обязательных требований, содержащих признаки административного правонарушения).</w:t>
      </w:r>
      <w:bookmarkEnd w:id="17"/>
    </w:p>
    <w:p w:rsidR="00381CA0" w:rsidRPr="00770A96" w:rsidRDefault="00381CA0" w:rsidP="007F1857">
      <w:pPr>
        <w:autoSpaceDE w:val="0"/>
        <w:autoSpaceDN w:val="0"/>
        <w:adjustRightInd w:val="0"/>
        <w:spacing w:line="360" w:lineRule="auto"/>
        <w:ind w:firstLine="720"/>
        <w:jc w:val="both"/>
        <w:rPr>
          <w:sz w:val="28"/>
          <w:szCs w:val="28"/>
        </w:rPr>
      </w:pPr>
    </w:p>
    <w:p w:rsidR="00AF593D" w:rsidRDefault="008D25D8" w:rsidP="00381CA0">
      <w:pPr>
        <w:autoSpaceDE w:val="0"/>
        <w:autoSpaceDN w:val="0"/>
        <w:adjustRightInd w:val="0"/>
        <w:ind w:firstLine="720"/>
        <w:jc w:val="center"/>
        <w:rPr>
          <w:b/>
          <w:sz w:val="28"/>
          <w:szCs w:val="28"/>
        </w:rPr>
      </w:pPr>
      <w:r>
        <w:rPr>
          <w:b/>
          <w:sz w:val="28"/>
          <w:szCs w:val="28"/>
        </w:rPr>
        <w:t>2. Требования к порядку</w:t>
      </w:r>
      <w:r w:rsidR="00AF593D" w:rsidRPr="00026661">
        <w:rPr>
          <w:b/>
          <w:sz w:val="28"/>
          <w:szCs w:val="28"/>
        </w:rPr>
        <w:t xml:space="preserve"> осуществления муниципального контроля</w:t>
      </w:r>
    </w:p>
    <w:p w:rsidR="00381CA0" w:rsidRPr="00026661" w:rsidRDefault="00381CA0" w:rsidP="00381CA0">
      <w:pPr>
        <w:autoSpaceDE w:val="0"/>
        <w:autoSpaceDN w:val="0"/>
        <w:adjustRightInd w:val="0"/>
        <w:ind w:firstLine="720"/>
        <w:jc w:val="center"/>
        <w:rPr>
          <w:b/>
          <w:sz w:val="28"/>
          <w:szCs w:val="28"/>
        </w:rPr>
      </w:pPr>
    </w:p>
    <w:p w:rsidR="00AF593D" w:rsidRPr="00026661" w:rsidRDefault="00AF593D" w:rsidP="00AF593D">
      <w:pPr>
        <w:autoSpaceDE w:val="0"/>
        <w:autoSpaceDN w:val="0"/>
        <w:adjustRightInd w:val="0"/>
        <w:spacing w:line="360" w:lineRule="auto"/>
        <w:ind w:firstLine="720"/>
        <w:jc w:val="both"/>
        <w:rPr>
          <w:sz w:val="28"/>
          <w:szCs w:val="28"/>
        </w:rPr>
      </w:pPr>
      <w:bookmarkStart w:id="18" w:name="sub_8"/>
      <w:r w:rsidRPr="00026661">
        <w:rPr>
          <w:sz w:val="28"/>
          <w:szCs w:val="28"/>
        </w:rPr>
        <w:t>Сведения о мест</w:t>
      </w:r>
      <w:r w:rsidR="008C7C0D">
        <w:rPr>
          <w:sz w:val="28"/>
          <w:szCs w:val="28"/>
        </w:rPr>
        <w:t>ах нахождения и графике работы а</w:t>
      </w:r>
      <w:r w:rsidRPr="00026661">
        <w:rPr>
          <w:sz w:val="28"/>
          <w:szCs w:val="28"/>
        </w:rPr>
        <w:t xml:space="preserve">дминистрации, осуществляющей исполнение муниципальной </w:t>
      </w:r>
      <w:r w:rsidR="008C7C0D">
        <w:rPr>
          <w:sz w:val="28"/>
          <w:szCs w:val="28"/>
        </w:rPr>
        <w:t>функции, находятся в помещении а</w:t>
      </w:r>
      <w:r w:rsidRPr="00026661">
        <w:rPr>
          <w:sz w:val="28"/>
          <w:szCs w:val="28"/>
        </w:rPr>
        <w:t>дминистрации</w:t>
      </w:r>
      <w:r w:rsidR="00381CA0">
        <w:rPr>
          <w:sz w:val="28"/>
          <w:szCs w:val="28"/>
        </w:rPr>
        <w:t xml:space="preserve"> Тенькинского городского округа</w:t>
      </w:r>
      <w:r w:rsidRPr="00026661">
        <w:rPr>
          <w:sz w:val="28"/>
          <w:szCs w:val="28"/>
        </w:rPr>
        <w:t xml:space="preserve"> на информационных стендах или официальном сайте.</w:t>
      </w:r>
    </w:p>
    <w:p w:rsidR="00AF593D" w:rsidRPr="00026661" w:rsidRDefault="00AF593D" w:rsidP="00AF593D">
      <w:pPr>
        <w:autoSpaceDE w:val="0"/>
        <w:autoSpaceDN w:val="0"/>
        <w:adjustRightInd w:val="0"/>
        <w:spacing w:line="360" w:lineRule="auto"/>
        <w:ind w:firstLine="720"/>
        <w:jc w:val="both"/>
        <w:rPr>
          <w:sz w:val="28"/>
          <w:szCs w:val="28"/>
        </w:rPr>
      </w:pPr>
      <w:bookmarkStart w:id="19" w:name="sub_9"/>
      <w:bookmarkEnd w:id="18"/>
      <w:r w:rsidRPr="00026661">
        <w:rPr>
          <w:sz w:val="28"/>
          <w:szCs w:val="28"/>
        </w:rPr>
        <w:t>Стандарт информирования и консультирования об исполнении муниципальной функции:</w:t>
      </w:r>
    </w:p>
    <w:bookmarkEnd w:id="19"/>
    <w:p w:rsidR="00AF593D" w:rsidRPr="00026661" w:rsidRDefault="008C7C0D" w:rsidP="00AF593D">
      <w:pPr>
        <w:autoSpaceDE w:val="0"/>
        <w:autoSpaceDN w:val="0"/>
        <w:adjustRightInd w:val="0"/>
        <w:spacing w:line="360" w:lineRule="auto"/>
        <w:ind w:firstLine="720"/>
        <w:jc w:val="both"/>
        <w:rPr>
          <w:sz w:val="28"/>
          <w:szCs w:val="28"/>
        </w:rPr>
      </w:pPr>
      <w:r>
        <w:rPr>
          <w:sz w:val="28"/>
          <w:szCs w:val="28"/>
        </w:rPr>
        <w:t>- место нахождения а</w:t>
      </w:r>
      <w:r w:rsidR="00AF593D" w:rsidRPr="00026661">
        <w:rPr>
          <w:sz w:val="28"/>
          <w:szCs w:val="28"/>
        </w:rPr>
        <w:t>дминистрации муниципального образования</w:t>
      </w:r>
      <w:r w:rsidR="00AF593D">
        <w:rPr>
          <w:sz w:val="28"/>
          <w:szCs w:val="28"/>
        </w:rPr>
        <w:t xml:space="preserve"> </w:t>
      </w:r>
      <w:r w:rsidR="00381CA0">
        <w:rPr>
          <w:sz w:val="28"/>
          <w:szCs w:val="28"/>
        </w:rPr>
        <w:t>«</w:t>
      </w:r>
      <w:r w:rsidR="00AF593D" w:rsidRPr="00026661">
        <w:rPr>
          <w:sz w:val="28"/>
          <w:szCs w:val="28"/>
        </w:rPr>
        <w:t>Тенькинский городской округ</w:t>
      </w:r>
      <w:r w:rsidR="00381CA0">
        <w:rPr>
          <w:sz w:val="28"/>
          <w:szCs w:val="28"/>
        </w:rPr>
        <w:t>» Магаданской</w:t>
      </w:r>
      <w:r w:rsidR="00AF593D" w:rsidRPr="00026661">
        <w:rPr>
          <w:sz w:val="28"/>
          <w:szCs w:val="28"/>
        </w:rPr>
        <w:t xml:space="preserve"> област</w:t>
      </w:r>
      <w:r w:rsidR="00381CA0">
        <w:rPr>
          <w:sz w:val="28"/>
          <w:szCs w:val="28"/>
        </w:rPr>
        <w:t>и:</w:t>
      </w:r>
      <w:r w:rsidR="00AF593D" w:rsidRPr="00026661">
        <w:rPr>
          <w:sz w:val="28"/>
          <w:szCs w:val="28"/>
        </w:rPr>
        <w:t xml:space="preserve"> </w:t>
      </w:r>
      <w:r w:rsidR="00381CA0">
        <w:rPr>
          <w:sz w:val="28"/>
          <w:szCs w:val="28"/>
        </w:rPr>
        <w:t xml:space="preserve">Магаданская область, </w:t>
      </w:r>
      <w:r w:rsidR="00AF593D" w:rsidRPr="00026661">
        <w:rPr>
          <w:sz w:val="28"/>
          <w:szCs w:val="28"/>
        </w:rPr>
        <w:t>Тенькинский район, поселок Усть-Омчуг, ул. Горняцкая</w:t>
      </w:r>
      <w:r w:rsidR="00381CA0">
        <w:rPr>
          <w:sz w:val="28"/>
          <w:szCs w:val="28"/>
        </w:rPr>
        <w:t>,</w:t>
      </w:r>
      <w:r w:rsidR="00AF593D" w:rsidRPr="00026661">
        <w:rPr>
          <w:sz w:val="28"/>
          <w:szCs w:val="28"/>
        </w:rPr>
        <w:t xml:space="preserve"> дом № 37, кабинет № </w:t>
      </w:r>
      <w:r w:rsidR="007F1857">
        <w:rPr>
          <w:sz w:val="28"/>
          <w:szCs w:val="28"/>
        </w:rPr>
        <w:t>22</w:t>
      </w:r>
      <w:r w:rsidR="00381CA0">
        <w:rPr>
          <w:sz w:val="28"/>
          <w:szCs w:val="28"/>
        </w:rPr>
        <w:t>;</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почтовый адрес для напра</w:t>
      </w:r>
      <w:r w:rsidR="008C7C0D">
        <w:rPr>
          <w:sz w:val="28"/>
          <w:szCs w:val="28"/>
        </w:rPr>
        <w:t>вления документов и обращений: а</w:t>
      </w:r>
      <w:r w:rsidRPr="00026661">
        <w:rPr>
          <w:sz w:val="28"/>
          <w:szCs w:val="28"/>
        </w:rPr>
        <w:t xml:space="preserve">дминистрация муниципального образования </w:t>
      </w:r>
      <w:r w:rsidR="00381CA0">
        <w:rPr>
          <w:sz w:val="28"/>
          <w:szCs w:val="28"/>
        </w:rPr>
        <w:t>«</w:t>
      </w:r>
      <w:r w:rsidRPr="00026661">
        <w:rPr>
          <w:sz w:val="28"/>
          <w:szCs w:val="28"/>
        </w:rPr>
        <w:t>Тенькинский городской округ</w:t>
      </w:r>
      <w:r w:rsidR="00381CA0">
        <w:rPr>
          <w:sz w:val="28"/>
          <w:szCs w:val="28"/>
        </w:rPr>
        <w:t>» Магаданской области:</w:t>
      </w:r>
      <w:r w:rsidRPr="00026661">
        <w:rPr>
          <w:sz w:val="28"/>
          <w:szCs w:val="28"/>
        </w:rPr>
        <w:t xml:space="preserve"> 686050, Магаданская область, Тенькинский район, по</w:t>
      </w:r>
      <w:r w:rsidR="00381CA0">
        <w:rPr>
          <w:sz w:val="28"/>
          <w:szCs w:val="28"/>
        </w:rPr>
        <w:t>селок Усть-Омчуг, ул. Горняцкая,</w:t>
      </w:r>
      <w:r w:rsidRPr="00026661">
        <w:rPr>
          <w:sz w:val="28"/>
          <w:szCs w:val="28"/>
        </w:rPr>
        <w:t xml:space="preserve"> дом № 37</w:t>
      </w:r>
      <w:r w:rsidR="00381CA0">
        <w:rPr>
          <w:sz w:val="28"/>
          <w:szCs w:val="28"/>
        </w:rPr>
        <w:t>;</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электронный адрес для направления обращений: kolomarenko@bk.ru;</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часы работы по приему заявлений:</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понедельник - пятница с 09.00 до 12.30</w:t>
      </w:r>
      <w:r w:rsidR="00507FDD">
        <w:rPr>
          <w:sz w:val="28"/>
          <w:szCs w:val="28"/>
        </w:rPr>
        <w:t xml:space="preserve"> часов и с 14.00 до 18.30 часов;</w:t>
      </w:r>
    </w:p>
    <w:p w:rsidR="00381CA0" w:rsidRDefault="00AF593D" w:rsidP="00381CA0">
      <w:pPr>
        <w:autoSpaceDE w:val="0"/>
        <w:autoSpaceDN w:val="0"/>
        <w:adjustRightInd w:val="0"/>
        <w:spacing w:line="360" w:lineRule="auto"/>
        <w:ind w:firstLine="720"/>
        <w:jc w:val="both"/>
        <w:rPr>
          <w:sz w:val="28"/>
          <w:szCs w:val="28"/>
        </w:rPr>
      </w:pPr>
      <w:r w:rsidRPr="00026661">
        <w:rPr>
          <w:sz w:val="28"/>
          <w:szCs w:val="28"/>
        </w:rPr>
        <w:t>- суббота - выходной день, воскресенье - выходной день, телефон: (841344) 2-</w:t>
      </w:r>
      <w:r w:rsidR="00801542">
        <w:rPr>
          <w:sz w:val="28"/>
          <w:szCs w:val="28"/>
        </w:rPr>
        <w:t>24-37</w:t>
      </w:r>
      <w:r w:rsidR="00507FDD">
        <w:rPr>
          <w:sz w:val="28"/>
          <w:szCs w:val="28"/>
        </w:rPr>
        <w:t>;</w:t>
      </w:r>
    </w:p>
    <w:p w:rsidR="00381CA0" w:rsidRDefault="00AF593D" w:rsidP="00381CA0">
      <w:pPr>
        <w:autoSpaceDE w:val="0"/>
        <w:autoSpaceDN w:val="0"/>
        <w:adjustRightInd w:val="0"/>
        <w:spacing w:line="360" w:lineRule="auto"/>
        <w:ind w:firstLine="720"/>
        <w:jc w:val="both"/>
        <w:rPr>
          <w:color w:val="000000" w:themeColor="text1"/>
          <w:sz w:val="28"/>
          <w:szCs w:val="28"/>
        </w:rPr>
      </w:pPr>
      <w:r w:rsidRPr="00026661">
        <w:rPr>
          <w:color w:val="000000" w:themeColor="text1"/>
          <w:sz w:val="28"/>
          <w:szCs w:val="28"/>
        </w:rPr>
        <w:lastRenderedPageBreak/>
        <w:t>- места ожидания должны соответствовать комфортным условиям для заявителей и оптимальным условиям работы сотрудников, предостав</w:t>
      </w:r>
      <w:r w:rsidR="00507FDD">
        <w:rPr>
          <w:color w:val="000000" w:themeColor="text1"/>
          <w:sz w:val="28"/>
          <w:szCs w:val="28"/>
        </w:rPr>
        <w:t>ляющих  муниципальный  контроль;</w:t>
      </w:r>
    </w:p>
    <w:p w:rsidR="00AF593D" w:rsidRPr="00381CA0" w:rsidRDefault="00AF593D" w:rsidP="00381CA0">
      <w:pPr>
        <w:autoSpaceDE w:val="0"/>
        <w:autoSpaceDN w:val="0"/>
        <w:adjustRightInd w:val="0"/>
        <w:spacing w:line="360" w:lineRule="auto"/>
        <w:ind w:firstLine="720"/>
        <w:jc w:val="both"/>
        <w:rPr>
          <w:sz w:val="28"/>
          <w:szCs w:val="28"/>
        </w:rPr>
      </w:pPr>
      <w:r w:rsidRPr="00026661">
        <w:rPr>
          <w:color w:val="000000" w:themeColor="text1"/>
          <w:sz w:val="28"/>
          <w:szCs w:val="28"/>
        </w:rPr>
        <w:t>-  места для заполнения документов обору</w:t>
      </w:r>
      <w:r w:rsidR="000D6159">
        <w:rPr>
          <w:color w:val="000000" w:themeColor="text1"/>
          <w:sz w:val="28"/>
          <w:szCs w:val="28"/>
        </w:rPr>
        <w:t>дуются стульями, столами и обес</w:t>
      </w:r>
      <w:r w:rsidRPr="00026661">
        <w:rPr>
          <w:color w:val="000000" w:themeColor="text1"/>
          <w:sz w:val="28"/>
          <w:szCs w:val="28"/>
        </w:rPr>
        <w:t>печиваются бумагой и канцелярскими принадлежностями в количестве, достаточном для оформления заявки заявителями.</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Консультации по процедуре исполнения муниципальной функции осуществления муниципального жилищного контроля могут предоставляться муниципальными жилищными инспекторами администрации на личном приеме или по письменным обращениям заявителей.</w:t>
      </w:r>
    </w:p>
    <w:p w:rsidR="00AF593D" w:rsidRPr="00026661" w:rsidRDefault="00AF593D" w:rsidP="00AF593D">
      <w:pPr>
        <w:autoSpaceDE w:val="0"/>
        <w:autoSpaceDN w:val="0"/>
        <w:adjustRightInd w:val="0"/>
        <w:spacing w:line="360" w:lineRule="auto"/>
        <w:ind w:firstLine="720"/>
        <w:jc w:val="both"/>
        <w:rPr>
          <w:sz w:val="28"/>
          <w:szCs w:val="28"/>
        </w:rPr>
      </w:pPr>
      <w:bookmarkStart w:id="20" w:name="sub_10"/>
      <w:r w:rsidRPr="00026661">
        <w:rPr>
          <w:sz w:val="28"/>
          <w:szCs w:val="28"/>
        </w:rPr>
        <w:t>Информация об исполнении муниципальной функции может также предоставляться с использованием средств электронного информирования и электронной техники посредством размещения в информационно-тел</w:t>
      </w:r>
      <w:r w:rsidR="000D6159">
        <w:rPr>
          <w:sz w:val="28"/>
          <w:szCs w:val="28"/>
        </w:rPr>
        <w:t xml:space="preserve">екоммуникационных сетях общего </w:t>
      </w:r>
      <w:r w:rsidRPr="00026661">
        <w:rPr>
          <w:sz w:val="28"/>
          <w:szCs w:val="28"/>
        </w:rPr>
        <w:t>пользования (в том числе</w:t>
      </w:r>
      <w:r w:rsidR="000D6159">
        <w:rPr>
          <w:sz w:val="28"/>
          <w:szCs w:val="28"/>
        </w:rPr>
        <w:t>,</w:t>
      </w:r>
      <w:r w:rsidRPr="00026661">
        <w:rPr>
          <w:sz w:val="28"/>
          <w:szCs w:val="28"/>
        </w:rPr>
        <w:t xml:space="preserve"> в сети Интернет), а также опубликования в средствах массовой информации, издания информационных материалов (брошюр, буклетов и т.д.).</w:t>
      </w:r>
    </w:p>
    <w:bookmarkEnd w:id="20"/>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xml:space="preserve">На информационных стендах в помещениях, предназначенных для </w:t>
      </w:r>
      <w:r w:rsidR="008C7C0D">
        <w:rPr>
          <w:sz w:val="28"/>
          <w:szCs w:val="28"/>
        </w:rPr>
        <w:t xml:space="preserve">приема граждан. </w:t>
      </w:r>
      <w:r w:rsidR="000D6159">
        <w:rPr>
          <w:sz w:val="28"/>
          <w:szCs w:val="28"/>
        </w:rPr>
        <w:t xml:space="preserve">На </w:t>
      </w:r>
      <w:r w:rsidR="008C7C0D">
        <w:rPr>
          <w:sz w:val="28"/>
          <w:szCs w:val="28"/>
        </w:rPr>
        <w:t>Интернет-сайте а</w:t>
      </w:r>
      <w:r w:rsidRPr="00026661">
        <w:rPr>
          <w:sz w:val="28"/>
          <w:szCs w:val="28"/>
        </w:rPr>
        <w:t>дминистрации размещается следующая информация:</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месторасположение, график (режим) работы, номера телефонов, адреса Инте</w:t>
      </w:r>
      <w:r w:rsidR="005D24F8">
        <w:rPr>
          <w:sz w:val="28"/>
          <w:szCs w:val="28"/>
        </w:rPr>
        <w:t>рнет-сайта и электронной почты а</w:t>
      </w:r>
      <w:r w:rsidRPr="00026661">
        <w:rPr>
          <w:sz w:val="28"/>
          <w:szCs w:val="28"/>
        </w:rPr>
        <w:t>дминистрации;</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порядок обжалования решений, действий или бездействия должностных лиц, ис</w:t>
      </w:r>
      <w:r w:rsidR="00507FDD">
        <w:rPr>
          <w:sz w:val="28"/>
          <w:szCs w:val="28"/>
        </w:rPr>
        <w:t>полняющих муниципальную функцию;</w:t>
      </w:r>
    </w:p>
    <w:p w:rsidR="00AF593D" w:rsidRDefault="00AF593D" w:rsidP="00AF593D">
      <w:pPr>
        <w:autoSpaceDE w:val="0"/>
        <w:autoSpaceDN w:val="0"/>
        <w:adjustRightInd w:val="0"/>
        <w:spacing w:line="360" w:lineRule="auto"/>
        <w:ind w:firstLine="720"/>
        <w:jc w:val="both"/>
        <w:rPr>
          <w:sz w:val="28"/>
          <w:szCs w:val="28"/>
        </w:rPr>
      </w:pPr>
      <w:r w:rsidRPr="00026661">
        <w:rPr>
          <w:sz w:val="28"/>
          <w:szCs w:val="28"/>
        </w:rPr>
        <w:t>- муниципальная функция осуществляется по месту проведения проверки либо по месту нахождения органа муниципального контроля.</w:t>
      </w:r>
    </w:p>
    <w:p w:rsidR="00C073A1" w:rsidRPr="00C073A1" w:rsidRDefault="00C073A1" w:rsidP="00C073A1">
      <w:pPr>
        <w:autoSpaceDE w:val="0"/>
        <w:autoSpaceDN w:val="0"/>
        <w:adjustRightInd w:val="0"/>
        <w:spacing w:line="360" w:lineRule="auto"/>
        <w:ind w:firstLine="720"/>
        <w:jc w:val="both"/>
        <w:rPr>
          <w:sz w:val="28"/>
          <w:szCs w:val="28"/>
        </w:rPr>
      </w:pPr>
      <w:r w:rsidRPr="00C073A1">
        <w:rPr>
          <w:sz w:val="28"/>
          <w:szCs w:val="28"/>
        </w:rPr>
        <w:t>При осуществлении муниципального контроля орган муниципального контроля взаимодействует:</w:t>
      </w:r>
    </w:p>
    <w:p w:rsidR="00C073A1" w:rsidRPr="00F427DF" w:rsidRDefault="00C073A1" w:rsidP="00C073A1">
      <w:pPr>
        <w:autoSpaceDE w:val="0"/>
        <w:autoSpaceDN w:val="0"/>
        <w:adjustRightInd w:val="0"/>
        <w:spacing w:line="360" w:lineRule="auto"/>
        <w:ind w:firstLine="720"/>
        <w:jc w:val="both"/>
        <w:rPr>
          <w:color w:val="FF0000"/>
          <w:sz w:val="28"/>
          <w:szCs w:val="28"/>
        </w:rPr>
      </w:pPr>
      <w:r w:rsidRPr="00C073A1">
        <w:rPr>
          <w:sz w:val="28"/>
          <w:szCs w:val="28"/>
        </w:rPr>
        <w:lastRenderedPageBreak/>
        <w:t xml:space="preserve">- с органами прокуратуры по вопросам подготовки ежегодных планов </w:t>
      </w:r>
      <w:r w:rsidRPr="0073693D">
        <w:rPr>
          <w:sz w:val="28"/>
          <w:szCs w:val="28"/>
        </w:rPr>
        <w:t xml:space="preserve">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w:t>
      </w:r>
      <w:hyperlink r:id="rId17" w:history="1">
        <w:r w:rsidRPr="0073693D">
          <w:rPr>
            <w:sz w:val="28"/>
            <w:szCs w:val="28"/>
          </w:rPr>
          <w:t>Федеральным законом</w:t>
        </w:r>
      </w:hyperlink>
      <w:r w:rsidR="00F427DF">
        <w:rPr>
          <w:sz w:val="28"/>
          <w:szCs w:val="28"/>
        </w:rPr>
        <w:t xml:space="preserve"> от </w:t>
      </w:r>
      <w:r w:rsidR="00F427DF" w:rsidRPr="00DA187C">
        <w:rPr>
          <w:sz w:val="28"/>
          <w:szCs w:val="28"/>
        </w:rPr>
        <w:t xml:space="preserve">26.12.2008 года </w:t>
      </w:r>
      <w:r w:rsidR="008D25D8">
        <w:rPr>
          <w:sz w:val="28"/>
          <w:szCs w:val="28"/>
        </w:rPr>
        <w:t>№</w:t>
      </w:r>
      <w:r w:rsidR="00F427DF" w:rsidRPr="00DA187C">
        <w:rPr>
          <w:sz w:val="28"/>
          <w:szCs w:val="28"/>
        </w:rPr>
        <w:t> 294-ФЗ</w:t>
      </w:r>
      <w:r w:rsidR="002D332F">
        <w:rPr>
          <w:color w:val="FF0000"/>
          <w:sz w:val="28"/>
          <w:szCs w:val="28"/>
        </w:rPr>
        <w:t xml:space="preserve"> </w:t>
      </w:r>
      <w:r w:rsidR="002D332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25D8">
        <w:rPr>
          <w:sz w:val="28"/>
          <w:szCs w:val="28"/>
        </w:rPr>
        <w:t>;</w:t>
      </w:r>
    </w:p>
    <w:p w:rsidR="00C073A1" w:rsidRPr="0073693D" w:rsidRDefault="00C073A1" w:rsidP="00C073A1">
      <w:pPr>
        <w:autoSpaceDE w:val="0"/>
        <w:autoSpaceDN w:val="0"/>
        <w:adjustRightInd w:val="0"/>
        <w:spacing w:line="360" w:lineRule="auto"/>
        <w:ind w:firstLine="720"/>
        <w:jc w:val="both"/>
        <w:rPr>
          <w:sz w:val="28"/>
          <w:szCs w:val="28"/>
        </w:rPr>
      </w:pPr>
      <w:bookmarkStart w:id="21" w:name="sub_243"/>
      <w:r w:rsidRPr="0073693D">
        <w:rPr>
          <w:sz w:val="28"/>
          <w:szCs w:val="28"/>
        </w:rPr>
        <w:t xml:space="preserve">- с территориальными органами федеральных органов исполнительной власти, осуществляющих государственный земельный надзор по вопросам подготовки ежегодных планов проведения плановых проверок юридических лиц и индивидуальных предпринимателей в порядке, предусмотренном </w:t>
      </w:r>
      <w:hyperlink r:id="rId18" w:history="1">
        <w:r w:rsidRPr="0073693D">
          <w:rPr>
            <w:sz w:val="28"/>
            <w:szCs w:val="28"/>
          </w:rPr>
          <w:t>постановлением</w:t>
        </w:r>
      </w:hyperlink>
      <w:r w:rsidRPr="0073693D">
        <w:rPr>
          <w:sz w:val="28"/>
          <w:szCs w:val="28"/>
        </w:rPr>
        <w:t xml:space="preserve"> Правительства РФ от 26.12.2014 года </w:t>
      </w:r>
      <w:r w:rsidR="008D25D8">
        <w:rPr>
          <w:sz w:val="28"/>
          <w:szCs w:val="28"/>
        </w:rPr>
        <w:t>№</w:t>
      </w:r>
      <w:r w:rsidRPr="0073693D">
        <w:rPr>
          <w:sz w:val="28"/>
          <w:szCs w:val="28"/>
        </w:rPr>
        <w:t> 1515;</w:t>
      </w:r>
    </w:p>
    <w:bookmarkEnd w:id="21"/>
    <w:p w:rsidR="00C073A1" w:rsidRPr="00C073A1" w:rsidRDefault="00C073A1" w:rsidP="00C073A1">
      <w:pPr>
        <w:autoSpaceDE w:val="0"/>
        <w:autoSpaceDN w:val="0"/>
        <w:adjustRightInd w:val="0"/>
        <w:spacing w:line="360" w:lineRule="auto"/>
        <w:ind w:firstLine="720"/>
        <w:jc w:val="both"/>
        <w:rPr>
          <w:sz w:val="28"/>
          <w:szCs w:val="28"/>
        </w:rPr>
      </w:pPr>
      <w:r w:rsidRPr="0073693D">
        <w:rPr>
          <w:sz w:val="28"/>
          <w:szCs w:val="28"/>
        </w:rPr>
        <w:t>- с органами исполнительной</w:t>
      </w:r>
      <w:r w:rsidRPr="00C073A1">
        <w:rPr>
          <w:sz w:val="28"/>
          <w:szCs w:val="28"/>
        </w:rPr>
        <w:t xml:space="preserve"> 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C073A1" w:rsidRPr="00935EAD" w:rsidRDefault="00C073A1" w:rsidP="00C073A1">
      <w:pPr>
        <w:autoSpaceDE w:val="0"/>
        <w:autoSpaceDN w:val="0"/>
        <w:adjustRightInd w:val="0"/>
        <w:spacing w:line="360" w:lineRule="auto"/>
        <w:ind w:firstLine="720"/>
        <w:jc w:val="both"/>
        <w:rPr>
          <w:sz w:val="28"/>
          <w:szCs w:val="28"/>
        </w:rPr>
      </w:pPr>
      <w:r w:rsidRPr="00935EAD">
        <w:rPr>
          <w:sz w:val="28"/>
          <w:szCs w:val="28"/>
        </w:rPr>
        <w:t xml:space="preserve">- с органом, должностные лица которого уполномочены в соответствии с </w:t>
      </w:r>
      <w:hyperlink r:id="rId19" w:history="1">
        <w:r w:rsidRPr="00935EAD">
          <w:rPr>
            <w:sz w:val="28"/>
            <w:szCs w:val="28"/>
          </w:rPr>
          <w:t>Кодексом</w:t>
        </w:r>
      </w:hyperlink>
      <w:r w:rsidRPr="00935EAD">
        <w:rPr>
          <w:sz w:val="28"/>
          <w:szCs w:val="28"/>
        </w:rPr>
        <w:t xml:space="preserve"> Российской Федерации об административных правонарушениях</w:t>
      </w:r>
      <w:r w:rsidR="00DD372B" w:rsidRPr="00935EAD">
        <w:rPr>
          <w:sz w:val="28"/>
          <w:szCs w:val="28"/>
        </w:rPr>
        <w:t>,</w:t>
      </w:r>
      <w:r w:rsidRPr="00935EAD">
        <w:rPr>
          <w:sz w:val="28"/>
          <w:szCs w:val="28"/>
        </w:rPr>
        <w:t xml:space="preserve"> составлять протоколы об административных правонарушениях в области земельного законодательства для решения вопросов о возбуждении дел об административных правонарушениях.</w:t>
      </w:r>
    </w:p>
    <w:p w:rsidR="00C073A1" w:rsidRPr="00C073A1" w:rsidRDefault="00C073A1" w:rsidP="00C073A1">
      <w:pPr>
        <w:autoSpaceDE w:val="0"/>
        <w:autoSpaceDN w:val="0"/>
        <w:adjustRightInd w:val="0"/>
        <w:spacing w:line="360" w:lineRule="auto"/>
        <w:ind w:firstLine="720"/>
        <w:jc w:val="both"/>
        <w:rPr>
          <w:sz w:val="28"/>
          <w:szCs w:val="28"/>
        </w:rPr>
      </w:pPr>
      <w:r w:rsidRPr="0073693D">
        <w:rPr>
          <w:sz w:val="28"/>
          <w:szCs w:val="28"/>
        </w:rPr>
        <w:t xml:space="preserve">Срок проведения каждой из проверок, предусмотренных </w:t>
      </w:r>
      <w:hyperlink r:id="rId20" w:history="1">
        <w:r w:rsidRPr="0073693D">
          <w:rPr>
            <w:sz w:val="28"/>
            <w:szCs w:val="28"/>
          </w:rPr>
          <w:t>статьями 11</w:t>
        </w:r>
      </w:hyperlink>
      <w:r w:rsidRPr="0073693D">
        <w:rPr>
          <w:sz w:val="28"/>
          <w:szCs w:val="28"/>
        </w:rPr>
        <w:t xml:space="preserve"> и </w:t>
      </w:r>
      <w:hyperlink r:id="rId21" w:history="1">
        <w:r w:rsidRPr="0073693D">
          <w:rPr>
            <w:sz w:val="28"/>
            <w:szCs w:val="28"/>
          </w:rPr>
          <w:t>12</w:t>
        </w:r>
      </w:hyperlink>
      <w:r w:rsidRPr="0073693D">
        <w:rPr>
          <w:sz w:val="28"/>
          <w:szCs w:val="28"/>
        </w:rPr>
        <w:t xml:space="preserve"> Федерального закона от 26.12.2008 года </w:t>
      </w:r>
      <w:r w:rsidR="008D25D8">
        <w:rPr>
          <w:sz w:val="28"/>
          <w:szCs w:val="28"/>
        </w:rPr>
        <w:t>№</w:t>
      </w:r>
      <w:r w:rsidRPr="0073693D">
        <w:rPr>
          <w:sz w:val="28"/>
          <w:szCs w:val="28"/>
        </w:rPr>
        <w:t> 294-ФЗ, не</w:t>
      </w:r>
      <w:r w:rsidRPr="00C073A1">
        <w:rPr>
          <w:sz w:val="28"/>
          <w:szCs w:val="28"/>
        </w:rPr>
        <w:t xml:space="preserve"> может превышать двадцать рабочих дней.</w:t>
      </w:r>
    </w:p>
    <w:p w:rsidR="00C073A1" w:rsidRPr="00C073A1" w:rsidRDefault="00C073A1" w:rsidP="00C073A1">
      <w:pPr>
        <w:autoSpaceDE w:val="0"/>
        <w:autoSpaceDN w:val="0"/>
        <w:adjustRightInd w:val="0"/>
        <w:spacing w:line="360" w:lineRule="auto"/>
        <w:ind w:firstLine="720"/>
        <w:jc w:val="both"/>
        <w:rPr>
          <w:sz w:val="28"/>
          <w:szCs w:val="28"/>
        </w:rPr>
      </w:pPr>
      <w:r w:rsidRPr="00C073A1">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073A1" w:rsidRPr="00026661" w:rsidRDefault="00C073A1" w:rsidP="00363C70">
      <w:pPr>
        <w:autoSpaceDE w:val="0"/>
        <w:autoSpaceDN w:val="0"/>
        <w:adjustRightInd w:val="0"/>
        <w:spacing w:line="360" w:lineRule="auto"/>
        <w:ind w:firstLine="720"/>
        <w:jc w:val="both"/>
        <w:rPr>
          <w:sz w:val="28"/>
          <w:szCs w:val="28"/>
        </w:rPr>
      </w:pPr>
      <w:bookmarkStart w:id="22" w:name="sub_102"/>
      <w:r w:rsidRPr="00C073A1">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w:t>
      </w:r>
      <w:r w:rsidRPr="00C073A1">
        <w:rPr>
          <w:sz w:val="28"/>
          <w:szCs w:val="28"/>
        </w:rPr>
        <w:lastRenderedPageBreak/>
        <w:t>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муниципального контроля (заместителем руководителя),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bookmarkEnd w:id="22"/>
    </w:p>
    <w:p w:rsidR="00EC173F" w:rsidRPr="0073693D" w:rsidRDefault="00B329AC" w:rsidP="008D25D8">
      <w:pPr>
        <w:autoSpaceDE w:val="0"/>
        <w:autoSpaceDN w:val="0"/>
        <w:adjustRightInd w:val="0"/>
        <w:spacing w:before="108" w:after="108"/>
        <w:ind w:firstLine="708"/>
        <w:jc w:val="center"/>
        <w:outlineLvl w:val="0"/>
        <w:rPr>
          <w:b/>
          <w:bCs/>
          <w:sz w:val="28"/>
          <w:szCs w:val="28"/>
        </w:rPr>
      </w:pPr>
      <w:bookmarkStart w:id="23" w:name="sub_300"/>
      <w:r w:rsidRPr="0073693D">
        <w:rPr>
          <w:b/>
          <w:bCs/>
          <w:sz w:val="28"/>
          <w:szCs w:val="28"/>
        </w:rPr>
        <w:t>3</w:t>
      </w:r>
      <w:r w:rsidR="00EC173F" w:rsidRPr="0073693D">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23"/>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3.1. Исчерпывающий перечень административных процедур:</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издание </w:t>
      </w:r>
      <w:r w:rsidR="00A9122C">
        <w:rPr>
          <w:sz w:val="28"/>
          <w:szCs w:val="28"/>
        </w:rPr>
        <w:t>распоряжения</w:t>
      </w:r>
      <w:r w:rsidRPr="00EC173F">
        <w:rPr>
          <w:sz w:val="28"/>
          <w:szCs w:val="28"/>
        </w:rPr>
        <w:t xml:space="preserve"> о проведении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согласование внеплановой выездной проверки с прокуратурой </w:t>
      </w:r>
      <w:r w:rsidR="00A9122C">
        <w:rPr>
          <w:sz w:val="28"/>
          <w:szCs w:val="28"/>
        </w:rPr>
        <w:t>Тенькинского района</w:t>
      </w:r>
      <w:r w:rsidRPr="00EC173F">
        <w:rPr>
          <w:sz w:val="28"/>
          <w:szCs w:val="28"/>
        </w:rPr>
        <w:t xml:space="preserve"> в случае, если проверка подлежит согласованию с органами прокуратуры;</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проведение проверки и оформление ее результатов.</w:t>
      </w:r>
    </w:p>
    <w:p w:rsidR="00EC173F" w:rsidRPr="00EC173F" w:rsidRDefault="00EC173F" w:rsidP="00EC173F">
      <w:pPr>
        <w:autoSpaceDE w:val="0"/>
        <w:autoSpaceDN w:val="0"/>
        <w:adjustRightInd w:val="0"/>
        <w:spacing w:line="360" w:lineRule="auto"/>
        <w:ind w:firstLine="720"/>
        <w:jc w:val="both"/>
        <w:rPr>
          <w:sz w:val="28"/>
          <w:szCs w:val="28"/>
        </w:rPr>
      </w:pPr>
      <w:bookmarkStart w:id="24" w:name="sub_32"/>
      <w:r w:rsidRPr="00EC173F">
        <w:rPr>
          <w:sz w:val="28"/>
          <w:szCs w:val="28"/>
        </w:rPr>
        <w:t xml:space="preserve">3.2. Блок-схема последовательности административных процедур при осуществлении муниципального контроля </w:t>
      </w:r>
      <w:r w:rsidRPr="00034AA0">
        <w:rPr>
          <w:sz w:val="28"/>
          <w:szCs w:val="28"/>
        </w:rPr>
        <w:t xml:space="preserve">приведена в </w:t>
      </w:r>
      <w:hyperlink w:anchor="sub_1100" w:history="1">
        <w:r w:rsidR="00034AA0" w:rsidRPr="00034AA0">
          <w:rPr>
            <w:sz w:val="28"/>
            <w:szCs w:val="28"/>
          </w:rPr>
          <w:t>пункте</w:t>
        </w:r>
      </w:hyperlink>
      <w:r w:rsidR="00034AA0" w:rsidRPr="00034AA0">
        <w:t xml:space="preserve"> </w:t>
      </w:r>
      <w:r w:rsidR="00E942E5">
        <w:t>6</w:t>
      </w:r>
      <w:r w:rsidRPr="00034AA0">
        <w:rPr>
          <w:sz w:val="28"/>
          <w:szCs w:val="28"/>
        </w:rPr>
        <w:t xml:space="preserve"> </w:t>
      </w:r>
      <w:r w:rsidR="00034AA0" w:rsidRPr="00034AA0">
        <w:rPr>
          <w:sz w:val="28"/>
          <w:szCs w:val="28"/>
        </w:rPr>
        <w:t>настоящего</w:t>
      </w:r>
      <w:r w:rsidR="00034AA0">
        <w:rPr>
          <w:sz w:val="28"/>
          <w:szCs w:val="28"/>
        </w:rPr>
        <w:t xml:space="preserve"> административного регламента</w:t>
      </w:r>
      <w:r w:rsidRPr="00EC173F">
        <w:rPr>
          <w:sz w:val="28"/>
          <w:szCs w:val="28"/>
        </w:rPr>
        <w:t>.</w:t>
      </w:r>
    </w:p>
    <w:bookmarkEnd w:id="24"/>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Ежегодный план проведения плановых проверок утверждается руководителем органа муниципального контроля и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lastRenderedPageBreak/>
        <w:t>Проект плана проведения плановых проверок юридических лиц и индивидуальных предпринимателей орган муниципального контроля направляет в срок до 1 июня года, предшествующего году проведения плановых проверок, в территориальные органы федеральных органов государственного земельного надзора для согласования.</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Проект плана проведения плановых проверок юридических лиц и индивидуальных предпринимателей орган муниципального контроля направляет в срок до 1 сентября года, предшествующего году проведения плановых проверок, в органы прокуратуры. Ежегодный план проведения плановых проверок орган муниципального контроля утверждает по итогам рассмотрения предложений органов прокуратуры. Утвержденные ежегодные планы проведения плановых проверок орган муниципального контроля направляет в органы прокуратуры в срок до 1 ноября года, предшествующего году проведения плановых проверок.</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Ежегодный план проведения плановых проверок в отношении граждан утверждается не позднее 01 декабря года, предшествующего году проведения плановых проверок.</w:t>
      </w:r>
    </w:p>
    <w:p w:rsidR="00EC173F" w:rsidRPr="00B329AC" w:rsidRDefault="00EC173F" w:rsidP="00B329AC">
      <w:pPr>
        <w:autoSpaceDE w:val="0"/>
        <w:autoSpaceDN w:val="0"/>
        <w:adjustRightInd w:val="0"/>
        <w:spacing w:line="360" w:lineRule="auto"/>
        <w:ind w:firstLine="720"/>
        <w:jc w:val="both"/>
        <w:rPr>
          <w:sz w:val="28"/>
          <w:szCs w:val="28"/>
        </w:rPr>
      </w:pPr>
      <w:bookmarkStart w:id="25" w:name="sub_332"/>
      <w:r w:rsidRPr="00EC173F">
        <w:rPr>
          <w:sz w:val="28"/>
          <w:szCs w:val="28"/>
        </w:rPr>
        <w:t>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bookmarkEnd w:id="25"/>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Результатом исполнения административной процедуры планирования проверок соблюдения юридическими лицами, индивидуальными предпринимателями и гражданами законодательства в области земельных отношений,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и ежегодный план проведения плановых проверок граждан.</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lastRenderedPageBreak/>
        <w:t>3.</w:t>
      </w:r>
      <w:r w:rsidR="00231682">
        <w:rPr>
          <w:sz w:val="28"/>
          <w:szCs w:val="28"/>
        </w:rPr>
        <w:t>3</w:t>
      </w:r>
      <w:r w:rsidRPr="00EC173F">
        <w:rPr>
          <w:sz w:val="28"/>
          <w:szCs w:val="28"/>
        </w:rPr>
        <w:t xml:space="preserve">. Основанием для начала административной процедуры издания </w:t>
      </w:r>
      <w:r w:rsidR="004F6D77">
        <w:rPr>
          <w:sz w:val="28"/>
          <w:szCs w:val="28"/>
        </w:rPr>
        <w:t>распоряжения</w:t>
      </w:r>
      <w:r w:rsidRPr="00EC173F">
        <w:rPr>
          <w:sz w:val="28"/>
          <w:szCs w:val="28"/>
        </w:rPr>
        <w:t xml:space="preserve"> руководителя (заместителем руководителя) органа муниципального контроля о проведении проверки являются:</w:t>
      </w:r>
    </w:p>
    <w:p w:rsidR="00EC173F" w:rsidRPr="00042B77" w:rsidRDefault="00EC173F" w:rsidP="00EC173F">
      <w:pPr>
        <w:autoSpaceDE w:val="0"/>
        <w:autoSpaceDN w:val="0"/>
        <w:adjustRightInd w:val="0"/>
        <w:spacing w:line="360" w:lineRule="auto"/>
        <w:ind w:firstLine="720"/>
        <w:jc w:val="both"/>
        <w:rPr>
          <w:sz w:val="28"/>
          <w:szCs w:val="28"/>
        </w:rPr>
      </w:pPr>
      <w:r w:rsidRPr="00042B77">
        <w:rPr>
          <w:sz w:val="28"/>
          <w:szCs w:val="28"/>
        </w:rPr>
        <w:t>- начало трехнедельного срока до даты начала проверки, указанной в ежегодном плане проверок юридических лиц и индивидуальных предпринимателей или ежегодном пла</w:t>
      </w:r>
      <w:r w:rsidR="00CA7AAF" w:rsidRPr="00042B77">
        <w:rPr>
          <w:sz w:val="28"/>
          <w:szCs w:val="28"/>
        </w:rPr>
        <w:t>не проверок в отношении граждан.</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3.</w:t>
      </w:r>
      <w:r w:rsidR="00231682">
        <w:rPr>
          <w:sz w:val="28"/>
          <w:szCs w:val="28"/>
        </w:rPr>
        <w:t>4</w:t>
      </w:r>
      <w:r w:rsidR="00394D6A">
        <w:rPr>
          <w:sz w:val="28"/>
          <w:szCs w:val="28"/>
        </w:rPr>
        <w:t>.</w:t>
      </w:r>
      <w:r w:rsidRPr="00EC173F">
        <w:rPr>
          <w:sz w:val="28"/>
          <w:szCs w:val="28"/>
        </w:rPr>
        <w:t xml:space="preserve"> Основанием для издания</w:t>
      </w:r>
      <w:r w:rsidRPr="000E0354">
        <w:rPr>
          <w:color w:val="FF0000"/>
          <w:sz w:val="28"/>
          <w:szCs w:val="28"/>
        </w:rPr>
        <w:t xml:space="preserve"> </w:t>
      </w:r>
      <w:r w:rsidR="0073223F" w:rsidRPr="00994DA4">
        <w:rPr>
          <w:sz w:val="28"/>
          <w:szCs w:val="28"/>
        </w:rPr>
        <w:t>распоряжения</w:t>
      </w:r>
      <w:r w:rsidRPr="00EC173F">
        <w:rPr>
          <w:sz w:val="28"/>
          <w:szCs w:val="28"/>
        </w:rPr>
        <w:t xml:space="preserve"> руководителя (заместителя руководителя) органа муниципального контроля о проведении внеплановой проверки является (далее - </w:t>
      </w:r>
      <w:r w:rsidR="0073223F">
        <w:rPr>
          <w:sz w:val="28"/>
          <w:szCs w:val="28"/>
        </w:rPr>
        <w:t>распоряжение</w:t>
      </w:r>
      <w:r w:rsidRPr="00EC173F">
        <w:rPr>
          <w:sz w:val="28"/>
          <w:szCs w:val="28"/>
        </w:rPr>
        <w:t xml:space="preserve"> о проведении проверки):</w:t>
      </w:r>
    </w:p>
    <w:p w:rsidR="00EC173F" w:rsidRPr="00EC173F" w:rsidRDefault="00F41250" w:rsidP="00EC173F">
      <w:pPr>
        <w:autoSpaceDE w:val="0"/>
        <w:autoSpaceDN w:val="0"/>
        <w:adjustRightInd w:val="0"/>
        <w:spacing w:line="360" w:lineRule="auto"/>
        <w:ind w:firstLine="720"/>
        <w:jc w:val="both"/>
        <w:rPr>
          <w:sz w:val="28"/>
          <w:szCs w:val="28"/>
        </w:rPr>
      </w:pPr>
      <w:bookmarkStart w:id="26" w:name="sub_3411"/>
      <w:r>
        <w:rPr>
          <w:sz w:val="28"/>
          <w:szCs w:val="28"/>
        </w:rPr>
        <w:t>- и</w:t>
      </w:r>
      <w:r w:rsidR="00EC173F" w:rsidRPr="00EC173F">
        <w:rPr>
          <w:sz w:val="28"/>
          <w:szCs w:val="28"/>
        </w:rPr>
        <w:t>стечение срока исполнения ранее выданного предписания об устранении выявленного на</w:t>
      </w:r>
      <w:r>
        <w:rPr>
          <w:sz w:val="28"/>
          <w:szCs w:val="28"/>
        </w:rPr>
        <w:t>рушения обязательных требований;</w:t>
      </w:r>
    </w:p>
    <w:p w:rsidR="00EC173F" w:rsidRDefault="00F41250" w:rsidP="00EC173F">
      <w:pPr>
        <w:autoSpaceDE w:val="0"/>
        <w:autoSpaceDN w:val="0"/>
        <w:adjustRightInd w:val="0"/>
        <w:spacing w:line="360" w:lineRule="auto"/>
        <w:ind w:firstLine="720"/>
        <w:jc w:val="both"/>
        <w:rPr>
          <w:sz w:val="28"/>
          <w:szCs w:val="28"/>
        </w:rPr>
      </w:pPr>
      <w:bookmarkStart w:id="27" w:name="sub_3412"/>
      <w:bookmarkEnd w:id="26"/>
      <w:r>
        <w:rPr>
          <w:sz w:val="28"/>
          <w:szCs w:val="28"/>
        </w:rPr>
        <w:t>-</w:t>
      </w:r>
      <w:r w:rsidR="00EC173F" w:rsidRPr="00EC173F">
        <w:rPr>
          <w:sz w:val="28"/>
          <w:szCs w:val="28"/>
        </w:rPr>
        <w:t xml:space="preserve"> </w:t>
      </w:r>
      <w:r>
        <w:rPr>
          <w:sz w:val="28"/>
          <w:szCs w:val="28"/>
        </w:rPr>
        <w:t>п</w:t>
      </w:r>
      <w:r w:rsidR="00EC173F" w:rsidRPr="00EC173F">
        <w:rPr>
          <w:sz w:val="28"/>
          <w:szCs w:val="28"/>
        </w:rPr>
        <w:t>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Pr>
          <w:sz w:val="28"/>
          <w:szCs w:val="28"/>
        </w:rPr>
        <w:t>й информации о следующих фактах;</w:t>
      </w:r>
    </w:p>
    <w:p w:rsidR="00BF326A" w:rsidRPr="00EC173F" w:rsidRDefault="00BF326A" w:rsidP="00EC173F">
      <w:pPr>
        <w:autoSpaceDE w:val="0"/>
        <w:autoSpaceDN w:val="0"/>
        <w:adjustRightInd w:val="0"/>
        <w:spacing w:line="360" w:lineRule="auto"/>
        <w:ind w:firstLine="720"/>
        <w:jc w:val="both"/>
        <w:rPr>
          <w:sz w:val="28"/>
          <w:szCs w:val="28"/>
        </w:rPr>
      </w:pPr>
      <w:r>
        <w:rPr>
          <w:sz w:val="28"/>
          <w:szCs w:val="28"/>
        </w:rPr>
        <w:t xml:space="preserve">- возникновения угрозы причинения </w:t>
      </w:r>
      <w:r w:rsidRPr="00A10AD1">
        <w:rPr>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w:t>
      </w:r>
      <w:r>
        <w:rPr>
          <w:sz w:val="28"/>
          <w:szCs w:val="28"/>
        </w:rPr>
        <w:t xml:space="preserve"> </w:t>
      </w:r>
      <w:r w:rsidRPr="00A10AD1">
        <w:rPr>
          <w:sz w:val="28"/>
          <w:szCs w:val="28"/>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r>
        <w:rPr>
          <w:sz w:val="28"/>
          <w:szCs w:val="28"/>
        </w:rPr>
        <w:t>;</w:t>
      </w:r>
    </w:p>
    <w:bookmarkEnd w:id="27"/>
    <w:p w:rsidR="007D66B0" w:rsidRDefault="00EC173F" w:rsidP="00A10AD1">
      <w:pPr>
        <w:autoSpaceDE w:val="0"/>
        <w:autoSpaceDN w:val="0"/>
        <w:adjustRightInd w:val="0"/>
        <w:spacing w:line="360" w:lineRule="auto"/>
        <w:ind w:firstLine="720"/>
        <w:jc w:val="both"/>
        <w:rPr>
          <w:sz w:val="28"/>
          <w:szCs w:val="28"/>
        </w:rPr>
      </w:pPr>
      <w:r w:rsidRPr="00A10AD1">
        <w:rPr>
          <w:sz w:val="28"/>
          <w:szCs w:val="28"/>
        </w:rPr>
        <w:t xml:space="preserve">- </w:t>
      </w:r>
      <w:r w:rsidR="00BF326A">
        <w:rPr>
          <w:sz w:val="28"/>
          <w:szCs w:val="28"/>
        </w:rPr>
        <w:t>причинения</w:t>
      </w:r>
      <w:r w:rsidR="00A10AD1" w:rsidRPr="00A10AD1">
        <w:rPr>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w:t>
      </w:r>
      <w:r w:rsidR="00A10AD1">
        <w:rPr>
          <w:sz w:val="28"/>
          <w:szCs w:val="28"/>
        </w:rPr>
        <w:t xml:space="preserve"> </w:t>
      </w:r>
      <w:r w:rsidR="00A10AD1" w:rsidRPr="00A10AD1">
        <w:rPr>
          <w:sz w:val="28"/>
          <w:szCs w:val="28"/>
        </w:rPr>
        <w:t xml:space="preserve">народов Российской Федерации, музейным предметам и музейным коллекциям, включенным в состав Музейного фонда Российской </w:t>
      </w:r>
      <w:r w:rsidR="00A10AD1" w:rsidRPr="00A10AD1">
        <w:rPr>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r w:rsidR="00A10AD1">
        <w:rPr>
          <w:sz w:val="28"/>
          <w:szCs w:val="28"/>
        </w:rPr>
        <w:t>.</w:t>
      </w:r>
    </w:p>
    <w:p w:rsidR="00EC173F" w:rsidRPr="007D66B0" w:rsidRDefault="00F06BE6" w:rsidP="007D66B0">
      <w:pPr>
        <w:autoSpaceDE w:val="0"/>
        <w:autoSpaceDN w:val="0"/>
        <w:adjustRightInd w:val="0"/>
        <w:spacing w:line="360" w:lineRule="auto"/>
        <w:ind w:firstLine="720"/>
        <w:jc w:val="both"/>
        <w:rPr>
          <w:color w:val="FF0000"/>
          <w:sz w:val="28"/>
          <w:szCs w:val="28"/>
        </w:rPr>
      </w:pPr>
      <w:r>
        <w:rPr>
          <w:sz w:val="28"/>
          <w:szCs w:val="28"/>
        </w:rPr>
        <w:t>3.</w:t>
      </w:r>
      <w:r w:rsidR="00221DBA">
        <w:rPr>
          <w:sz w:val="28"/>
          <w:szCs w:val="28"/>
        </w:rPr>
        <w:t>5</w:t>
      </w:r>
      <w:r>
        <w:rPr>
          <w:sz w:val="28"/>
          <w:szCs w:val="28"/>
        </w:rPr>
        <w:t>.</w:t>
      </w:r>
      <w:r w:rsidR="00EC173F" w:rsidRPr="00EC173F">
        <w:rPr>
          <w:sz w:val="28"/>
          <w:szCs w:val="28"/>
        </w:rPr>
        <w:t xml:space="preserve"> В отношении граждан в случаях:</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получения от органов государственной власти, органов местного самоуправления, организаций и граждан информации, свидетельствующей о наличии признаков нарушения земельного законодательства;</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непосредственного обнаружения должностным лицом органа муниципального земельного контроля признаков нарушения земельного законодательства.</w:t>
      </w:r>
    </w:p>
    <w:p w:rsidR="00EC173F" w:rsidRPr="00EC173F" w:rsidRDefault="00EC173F" w:rsidP="00EC173F">
      <w:pPr>
        <w:autoSpaceDE w:val="0"/>
        <w:autoSpaceDN w:val="0"/>
        <w:adjustRightInd w:val="0"/>
        <w:spacing w:line="360" w:lineRule="auto"/>
        <w:ind w:firstLine="720"/>
        <w:jc w:val="both"/>
        <w:rPr>
          <w:sz w:val="28"/>
          <w:szCs w:val="28"/>
        </w:rPr>
      </w:pPr>
      <w:bookmarkStart w:id="28" w:name="sub_343"/>
      <w:r w:rsidRPr="00EC173F">
        <w:rPr>
          <w:sz w:val="28"/>
          <w:szCs w:val="28"/>
        </w:rPr>
        <w:t xml:space="preserve">Проверка проводится на основании </w:t>
      </w:r>
      <w:r w:rsidR="00042B77">
        <w:rPr>
          <w:sz w:val="28"/>
          <w:szCs w:val="28"/>
        </w:rPr>
        <w:t>распоряжения</w:t>
      </w:r>
      <w:r w:rsidRPr="00EC173F">
        <w:rPr>
          <w:sz w:val="28"/>
          <w:szCs w:val="28"/>
        </w:rPr>
        <w:t xml:space="preserve"> о проведении проверки.</w:t>
      </w:r>
    </w:p>
    <w:bookmarkEnd w:id="28"/>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Ответственным за исполнение административного действия по подготовке проекта </w:t>
      </w:r>
      <w:r w:rsidR="006A35C4">
        <w:rPr>
          <w:sz w:val="28"/>
          <w:szCs w:val="28"/>
        </w:rPr>
        <w:t>распоряжения</w:t>
      </w:r>
      <w:r w:rsidRPr="00EC173F">
        <w:rPr>
          <w:sz w:val="28"/>
          <w:szCs w:val="28"/>
        </w:rPr>
        <w:t xml:space="preserve"> о проведении проверки является уполномоченный </w:t>
      </w:r>
      <w:r w:rsidRPr="0026777E">
        <w:rPr>
          <w:sz w:val="28"/>
          <w:szCs w:val="28"/>
        </w:rPr>
        <w:t>специалист органа</w:t>
      </w:r>
      <w:r w:rsidRPr="00EC173F">
        <w:rPr>
          <w:sz w:val="28"/>
          <w:szCs w:val="28"/>
        </w:rPr>
        <w:t xml:space="preserve"> </w:t>
      </w:r>
      <w:r w:rsidR="006A35C4">
        <w:rPr>
          <w:sz w:val="28"/>
          <w:szCs w:val="28"/>
        </w:rPr>
        <w:t>администрации Тенькинского городского округа</w:t>
      </w:r>
      <w:r w:rsidRPr="00EC173F">
        <w:rPr>
          <w:sz w:val="28"/>
          <w:szCs w:val="28"/>
        </w:rPr>
        <w:t>, осуществляющего муниципальный контроль (далее - должностное лицо органа муниципального контроля).</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w:t>
      </w:r>
      <w:r w:rsidRPr="00992B83">
        <w:rPr>
          <w:sz w:val="28"/>
          <w:szCs w:val="28"/>
        </w:rPr>
        <w:t xml:space="preserve">контроля, ответственное за организацию проведения проверки, готовит и направляет руководителю (заместителю руководителя) органа муниципального контроля на подпись проект </w:t>
      </w:r>
      <w:hyperlink r:id="rId22" w:history="1">
        <w:r w:rsidR="00992B83" w:rsidRPr="00992B83">
          <w:rPr>
            <w:sz w:val="28"/>
            <w:szCs w:val="28"/>
          </w:rPr>
          <w:t>распоряжения</w:t>
        </w:r>
      </w:hyperlink>
      <w:r w:rsidR="00992B83" w:rsidRPr="00992B83">
        <w:t xml:space="preserve"> </w:t>
      </w:r>
      <w:r w:rsidRPr="00992B83">
        <w:rPr>
          <w:sz w:val="28"/>
          <w:szCs w:val="28"/>
        </w:rPr>
        <w:t xml:space="preserve"> о проведении проверки в двух экземплярах по типовой форме, утвержденной </w:t>
      </w:r>
      <w:hyperlink r:id="rId23" w:history="1">
        <w:r w:rsidRPr="00992B83">
          <w:rPr>
            <w:sz w:val="28"/>
            <w:szCs w:val="28"/>
          </w:rPr>
          <w:t>приказом</w:t>
        </w:r>
      </w:hyperlink>
      <w:r w:rsidRPr="00992B83">
        <w:rPr>
          <w:sz w:val="28"/>
          <w:szCs w:val="28"/>
        </w:rPr>
        <w:t xml:space="preserve"> Министерства экономического развития Российской</w:t>
      </w:r>
      <w:r w:rsidRPr="00EC173F">
        <w:rPr>
          <w:sz w:val="28"/>
          <w:szCs w:val="28"/>
        </w:rPr>
        <w:t xml:space="preserve"> Федерации от 30 апреля 2009 года </w:t>
      </w:r>
      <w:r w:rsidR="007D66B0">
        <w:rPr>
          <w:sz w:val="28"/>
          <w:szCs w:val="28"/>
        </w:rPr>
        <w:t>№</w:t>
      </w:r>
      <w:r w:rsidRPr="00EC173F">
        <w:rPr>
          <w:sz w:val="28"/>
          <w:szCs w:val="28"/>
        </w:rPr>
        <w:t xml:space="preserve"> 141 "О реализации положений Федерального закона "О защите прав юридических лиц и индивидуальных предпринимателей при </w:t>
      </w:r>
      <w:r w:rsidRPr="00EC173F">
        <w:rPr>
          <w:sz w:val="28"/>
          <w:szCs w:val="28"/>
        </w:rPr>
        <w:lastRenderedPageBreak/>
        <w:t>осуществлении государственного контроля (надзора) и муниципального контроля".</w:t>
      </w:r>
    </w:p>
    <w:p w:rsidR="00EC173F" w:rsidRPr="00EC173F" w:rsidRDefault="007D66B0" w:rsidP="00EC173F">
      <w:pPr>
        <w:autoSpaceDE w:val="0"/>
        <w:autoSpaceDN w:val="0"/>
        <w:adjustRightInd w:val="0"/>
        <w:spacing w:line="360" w:lineRule="auto"/>
        <w:ind w:firstLine="720"/>
        <w:jc w:val="both"/>
        <w:rPr>
          <w:sz w:val="28"/>
          <w:szCs w:val="28"/>
        </w:rPr>
      </w:pPr>
      <w:bookmarkStart w:id="29" w:name="sub_344"/>
      <w:r>
        <w:rPr>
          <w:sz w:val="28"/>
          <w:szCs w:val="28"/>
        </w:rPr>
        <w:t>Подписанное</w:t>
      </w:r>
      <w:r w:rsidR="00EC173F" w:rsidRPr="00EC173F">
        <w:rPr>
          <w:sz w:val="28"/>
          <w:szCs w:val="28"/>
        </w:rPr>
        <w:t xml:space="preserve"> руководителем (заместителем руководителя) органа муниципального контроля </w:t>
      </w:r>
      <w:r w:rsidR="006A35C4">
        <w:rPr>
          <w:sz w:val="28"/>
          <w:szCs w:val="28"/>
        </w:rPr>
        <w:t>распоряжение</w:t>
      </w:r>
      <w:r w:rsidR="00EC173F" w:rsidRPr="00EC173F">
        <w:rPr>
          <w:sz w:val="28"/>
          <w:szCs w:val="28"/>
        </w:rPr>
        <w:t xml:space="preserve"> о проведении проверки регистрируется </w:t>
      </w:r>
      <w:r w:rsidR="00EC173F" w:rsidRPr="004348CD">
        <w:rPr>
          <w:sz w:val="28"/>
          <w:szCs w:val="28"/>
        </w:rPr>
        <w:t>специалистом</w:t>
      </w:r>
      <w:r w:rsidR="00EC173F" w:rsidRPr="00EC173F">
        <w:rPr>
          <w:sz w:val="28"/>
          <w:szCs w:val="28"/>
        </w:rPr>
        <w:t xml:space="preserve">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bookmarkEnd w:id="29"/>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Первый экземпляр </w:t>
      </w:r>
      <w:r w:rsidR="006A35C4">
        <w:rPr>
          <w:sz w:val="28"/>
          <w:szCs w:val="28"/>
        </w:rPr>
        <w:t>распоряжения</w:t>
      </w:r>
      <w:r w:rsidRPr="00EC173F">
        <w:rPr>
          <w:sz w:val="28"/>
          <w:szCs w:val="28"/>
        </w:rPr>
        <w:t xml:space="preserve"> о проведении проверки специалист помещает в дело </w:t>
      </w:r>
      <w:r w:rsidR="006A35C4">
        <w:rPr>
          <w:sz w:val="28"/>
          <w:szCs w:val="28"/>
        </w:rPr>
        <w:t xml:space="preserve">распоряжений </w:t>
      </w:r>
      <w:r w:rsidRPr="00EC173F">
        <w:rPr>
          <w:sz w:val="28"/>
          <w:szCs w:val="28"/>
        </w:rPr>
        <w:t xml:space="preserve">органа муниципального контроля, второй экземпляр </w:t>
      </w:r>
      <w:r w:rsidR="006A35C4">
        <w:rPr>
          <w:sz w:val="28"/>
          <w:szCs w:val="28"/>
        </w:rPr>
        <w:t>распоряжения</w:t>
      </w:r>
      <w:r w:rsidRPr="00EC173F">
        <w:rPr>
          <w:sz w:val="28"/>
          <w:szCs w:val="28"/>
        </w:rPr>
        <w:t xml:space="preserve"> передает </w:t>
      </w:r>
      <w:r w:rsidRPr="00A05214">
        <w:rPr>
          <w:sz w:val="28"/>
          <w:szCs w:val="28"/>
        </w:rPr>
        <w:t>должностному лицу</w:t>
      </w:r>
      <w:r w:rsidRPr="00EC173F">
        <w:rPr>
          <w:sz w:val="28"/>
          <w:szCs w:val="28"/>
        </w:rPr>
        <w:t>, ответственному за проведение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Результатом исполнения административной процедуры издания </w:t>
      </w:r>
      <w:r w:rsidR="00830027">
        <w:rPr>
          <w:sz w:val="28"/>
          <w:szCs w:val="28"/>
        </w:rPr>
        <w:t>распоряжения</w:t>
      </w:r>
      <w:r w:rsidRPr="00EC173F">
        <w:rPr>
          <w:sz w:val="28"/>
          <w:szCs w:val="28"/>
        </w:rPr>
        <w:t xml:space="preserve"> о проведении проверки является подписанный руководителем (заместителем руководителя) органа муниципального контроля приказ о проведении проверки в отношении конкретного юридического лица</w:t>
      </w:r>
      <w:r w:rsidR="00D83960" w:rsidRPr="00EC173F">
        <w:rPr>
          <w:sz w:val="28"/>
          <w:szCs w:val="28"/>
        </w:rPr>
        <w:t>,</w:t>
      </w:r>
      <w:r w:rsidRPr="00EC173F">
        <w:rPr>
          <w:sz w:val="28"/>
          <w:szCs w:val="28"/>
        </w:rPr>
        <w:t xml:space="preserve"> индивидуального предпринимателя или гражданина.</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Сроки исполнения административной процедуры</w:t>
      </w:r>
      <w:r w:rsidR="007D66B0">
        <w:rPr>
          <w:sz w:val="28"/>
          <w:szCs w:val="28"/>
        </w:rPr>
        <w:t xml:space="preserve"> -</w:t>
      </w:r>
      <w:r w:rsidRPr="00EC173F">
        <w:rPr>
          <w:sz w:val="28"/>
          <w:szCs w:val="28"/>
        </w:rPr>
        <w:t xml:space="preserve"> издания </w:t>
      </w:r>
      <w:r w:rsidR="007D66B0">
        <w:rPr>
          <w:sz w:val="28"/>
          <w:szCs w:val="28"/>
        </w:rPr>
        <w:t>распоряжения</w:t>
      </w:r>
      <w:r w:rsidRPr="00EC173F">
        <w:rPr>
          <w:sz w:val="28"/>
          <w:szCs w:val="28"/>
        </w:rPr>
        <w:t xml:space="preserve"> руководителя (заместителя руководителя) органа муниципального контроля о проведении проверки в отношении юридического лица</w:t>
      </w:r>
      <w:r w:rsidR="00DB2084" w:rsidRPr="00EC173F">
        <w:rPr>
          <w:sz w:val="28"/>
          <w:szCs w:val="28"/>
        </w:rPr>
        <w:t>,</w:t>
      </w:r>
      <w:r w:rsidRPr="00EC173F">
        <w:rPr>
          <w:sz w:val="28"/>
          <w:szCs w:val="28"/>
        </w:rPr>
        <w:t xml:space="preserve"> индивидуального предпринимателя или граж</w:t>
      </w:r>
      <w:r w:rsidR="007D66B0">
        <w:rPr>
          <w:sz w:val="28"/>
          <w:szCs w:val="28"/>
        </w:rPr>
        <w:t>данина:</w:t>
      </w:r>
    </w:p>
    <w:p w:rsidR="00EC173F" w:rsidRPr="00EC173F" w:rsidRDefault="007D66B0" w:rsidP="00EC173F">
      <w:pPr>
        <w:autoSpaceDE w:val="0"/>
        <w:autoSpaceDN w:val="0"/>
        <w:adjustRightInd w:val="0"/>
        <w:spacing w:line="360" w:lineRule="auto"/>
        <w:ind w:firstLine="720"/>
        <w:jc w:val="both"/>
        <w:rPr>
          <w:sz w:val="28"/>
          <w:szCs w:val="28"/>
        </w:rPr>
      </w:pPr>
      <w:bookmarkStart w:id="30" w:name="sub_3461"/>
      <w:r>
        <w:rPr>
          <w:sz w:val="28"/>
          <w:szCs w:val="28"/>
        </w:rPr>
        <w:t xml:space="preserve">- </w:t>
      </w:r>
      <w:r w:rsidR="00DB2084">
        <w:rPr>
          <w:sz w:val="28"/>
          <w:szCs w:val="28"/>
        </w:rPr>
        <w:t>Распоряжение</w:t>
      </w:r>
      <w:r w:rsidR="00EC173F" w:rsidRPr="00EC173F">
        <w:rPr>
          <w:sz w:val="28"/>
          <w:szCs w:val="28"/>
        </w:rPr>
        <w:t xml:space="preserve"> о проведении плановой проверки издается не менее чем за 10 рабо</w:t>
      </w:r>
      <w:r>
        <w:rPr>
          <w:sz w:val="28"/>
          <w:szCs w:val="28"/>
        </w:rPr>
        <w:t>чих дней до дня начала проверки;</w:t>
      </w:r>
    </w:p>
    <w:p w:rsidR="00EC173F" w:rsidRPr="00EC173F" w:rsidRDefault="007D66B0" w:rsidP="00EC173F">
      <w:pPr>
        <w:autoSpaceDE w:val="0"/>
        <w:autoSpaceDN w:val="0"/>
        <w:adjustRightInd w:val="0"/>
        <w:spacing w:line="360" w:lineRule="auto"/>
        <w:ind w:firstLine="720"/>
        <w:jc w:val="both"/>
        <w:rPr>
          <w:sz w:val="28"/>
          <w:szCs w:val="28"/>
        </w:rPr>
      </w:pPr>
      <w:bookmarkStart w:id="31" w:name="sub_3462"/>
      <w:bookmarkEnd w:id="30"/>
      <w:r>
        <w:rPr>
          <w:sz w:val="28"/>
          <w:szCs w:val="28"/>
        </w:rPr>
        <w:t xml:space="preserve">- </w:t>
      </w:r>
      <w:r w:rsidR="00DB2084">
        <w:rPr>
          <w:sz w:val="28"/>
          <w:szCs w:val="28"/>
        </w:rPr>
        <w:t>Распоряжение</w:t>
      </w:r>
      <w:r w:rsidR="00EC173F" w:rsidRPr="00EC173F">
        <w:rPr>
          <w:sz w:val="28"/>
          <w:szCs w:val="28"/>
        </w:rPr>
        <w:t xml:space="preserve">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EC173F" w:rsidRPr="00EC173F" w:rsidRDefault="00830027" w:rsidP="00EC173F">
      <w:pPr>
        <w:autoSpaceDE w:val="0"/>
        <w:autoSpaceDN w:val="0"/>
        <w:adjustRightInd w:val="0"/>
        <w:spacing w:line="360" w:lineRule="auto"/>
        <w:ind w:firstLine="720"/>
        <w:jc w:val="both"/>
        <w:rPr>
          <w:sz w:val="28"/>
          <w:szCs w:val="28"/>
        </w:rPr>
      </w:pPr>
      <w:bookmarkStart w:id="32" w:name="sub_35"/>
      <w:bookmarkEnd w:id="31"/>
      <w:r>
        <w:rPr>
          <w:sz w:val="28"/>
          <w:szCs w:val="28"/>
        </w:rPr>
        <w:t>3.6.</w:t>
      </w:r>
      <w:r w:rsidR="00EC173F" w:rsidRPr="00EC173F">
        <w:rPr>
          <w:sz w:val="28"/>
          <w:szCs w:val="28"/>
        </w:rPr>
        <w:t xml:space="preserve"> Основанием для начала административной процедуры согласования </w:t>
      </w:r>
      <w:r w:rsidR="00EC173F" w:rsidRPr="007732E4">
        <w:rPr>
          <w:sz w:val="28"/>
          <w:szCs w:val="28"/>
        </w:rPr>
        <w:t xml:space="preserve">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24" w:history="1">
        <w:r w:rsidR="00EC173F" w:rsidRPr="007732E4">
          <w:rPr>
            <w:sz w:val="28"/>
            <w:szCs w:val="28"/>
          </w:rPr>
          <w:t>подпунктами "а"</w:t>
        </w:r>
      </w:hyperlink>
      <w:r w:rsidR="00EC173F" w:rsidRPr="007732E4">
        <w:rPr>
          <w:sz w:val="28"/>
          <w:szCs w:val="28"/>
        </w:rPr>
        <w:t xml:space="preserve">, </w:t>
      </w:r>
      <w:hyperlink r:id="rId25" w:history="1">
        <w:r w:rsidR="00EC173F" w:rsidRPr="007732E4">
          <w:rPr>
            <w:sz w:val="28"/>
            <w:szCs w:val="28"/>
          </w:rPr>
          <w:t>"б" пункта 2 части 2 статьи 10</w:t>
        </w:r>
      </w:hyperlink>
      <w:r w:rsidR="00EC173F" w:rsidRPr="007732E4">
        <w:rPr>
          <w:sz w:val="28"/>
          <w:szCs w:val="28"/>
        </w:rPr>
        <w:t xml:space="preserve"> </w:t>
      </w:r>
      <w:r w:rsidR="00EC173F" w:rsidRPr="007732E4">
        <w:rPr>
          <w:sz w:val="28"/>
          <w:szCs w:val="28"/>
        </w:rPr>
        <w:lastRenderedPageBreak/>
        <w:t xml:space="preserve">Федерального закона от 26.12.2008 года </w:t>
      </w:r>
      <w:r w:rsidR="0064081C">
        <w:rPr>
          <w:sz w:val="28"/>
          <w:szCs w:val="28"/>
        </w:rPr>
        <w:t>№</w:t>
      </w:r>
      <w:r w:rsidR="00EC173F" w:rsidRPr="007732E4">
        <w:rPr>
          <w:sz w:val="28"/>
          <w:szCs w:val="28"/>
        </w:rPr>
        <w:t xml:space="preserve"> 294-ФЗ, а также </w:t>
      </w:r>
      <w:r w:rsidR="00A05214">
        <w:rPr>
          <w:sz w:val="28"/>
          <w:szCs w:val="28"/>
        </w:rPr>
        <w:t>распоряжение</w:t>
      </w:r>
      <w:r w:rsidR="00EC173F" w:rsidRPr="00EC173F">
        <w:rPr>
          <w:sz w:val="28"/>
          <w:szCs w:val="28"/>
        </w:rPr>
        <w:t xml:space="preserve"> о проведении внеплановой проверки в отношении юридического лица или индивидуального предпринимателя.</w:t>
      </w:r>
      <w:bookmarkEnd w:id="32"/>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DB2084">
        <w:rPr>
          <w:sz w:val="28"/>
          <w:szCs w:val="28"/>
        </w:rPr>
        <w:t>Тенькинского района</w:t>
      </w:r>
      <w:r w:rsidRPr="00EC173F">
        <w:rPr>
          <w:sz w:val="28"/>
          <w:szCs w:val="28"/>
        </w:rPr>
        <w:t xml:space="preserve"> по месту осуществления </w:t>
      </w:r>
      <w:r w:rsidRPr="007732E4">
        <w:rPr>
          <w:sz w:val="28"/>
          <w:szCs w:val="28"/>
        </w:rPr>
        <w:t xml:space="preserve">деятельности юридического лица, индивидуального предпринимателя </w:t>
      </w:r>
      <w:hyperlink r:id="rId26" w:history="1">
        <w:r w:rsidRPr="007732E4">
          <w:rPr>
            <w:sz w:val="28"/>
            <w:szCs w:val="28"/>
          </w:rPr>
          <w:t>заявление</w:t>
        </w:r>
      </w:hyperlink>
      <w:r w:rsidRPr="007732E4">
        <w:rPr>
          <w:sz w:val="28"/>
          <w:szCs w:val="28"/>
        </w:rPr>
        <w:t xml:space="preserve"> о согласовании проведения внеплановой выездной проверки по форме, утвержденной </w:t>
      </w:r>
      <w:hyperlink r:id="rId27" w:history="1">
        <w:r w:rsidRPr="007732E4">
          <w:rPr>
            <w:sz w:val="28"/>
            <w:szCs w:val="28"/>
          </w:rPr>
          <w:t>приказом</w:t>
        </w:r>
      </w:hyperlink>
      <w:r w:rsidRPr="007732E4">
        <w:rPr>
          <w:sz w:val="28"/>
          <w:szCs w:val="28"/>
        </w:rPr>
        <w:t xml:space="preserve"> Минэкономразвития России от 30 апреля 2009 года </w:t>
      </w:r>
      <w:r w:rsidR="0064081C">
        <w:rPr>
          <w:sz w:val="28"/>
          <w:szCs w:val="28"/>
        </w:rPr>
        <w:t>№</w:t>
      </w:r>
      <w:r w:rsidRPr="007732E4">
        <w:rPr>
          <w:sz w:val="28"/>
          <w:szCs w:val="28"/>
        </w:rPr>
        <w:t xml:space="preserve"> 141 </w:t>
      </w:r>
      <w:r w:rsidR="0064081C">
        <w:rPr>
          <w:sz w:val="28"/>
          <w:szCs w:val="28"/>
        </w:rPr>
        <w:t>«</w:t>
      </w:r>
      <w:r w:rsidRPr="007732E4">
        <w:rPr>
          <w:sz w:val="28"/>
          <w:szCs w:val="28"/>
        </w:rPr>
        <w:t xml:space="preserve">О реализации положений Федерального закона </w:t>
      </w:r>
      <w:r w:rsidR="0064081C">
        <w:rPr>
          <w:sz w:val="28"/>
          <w:szCs w:val="28"/>
        </w:rPr>
        <w:t>«</w:t>
      </w:r>
      <w:r w:rsidRPr="007732E4">
        <w:rPr>
          <w:sz w:val="28"/>
          <w:szCs w:val="28"/>
        </w:rPr>
        <w:t>О защите</w:t>
      </w:r>
      <w:r w:rsidRPr="00EC173F">
        <w:rPr>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sidR="0064081C">
        <w:rPr>
          <w:sz w:val="28"/>
          <w:szCs w:val="28"/>
        </w:rPr>
        <w:t>»</w:t>
      </w:r>
      <w:r w:rsidRPr="00EC173F">
        <w:rPr>
          <w:sz w:val="28"/>
          <w:szCs w:val="28"/>
        </w:rPr>
        <w:t xml:space="preserve">. К этому заявлению прилагаются копия </w:t>
      </w:r>
      <w:r w:rsidR="00A1354C">
        <w:rPr>
          <w:sz w:val="28"/>
          <w:szCs w:val="28"/>
        </w:rPr>
        <w:t>распоряжения</w:t>
      </w:r>
      <w:r w:rsidRPr="00EC173F">
        <w:rPr>
          <w:sz w:val="28"/>
          <w:szCs w:val="28"/>
        </w:rPr>
        <w:t xml:space="preserve">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w:t>
      </w:r>
      <w:r w:rsidR="00830027">
        <w:rPr>
          <w:sz w:val="28"/>
          <w:szCs w:val="28"/>
        </w:rPr>
        <w:t>жившие основанием ее проведения:</w:t>
      </w:r>
    </w:p>
    <w:p w:rsidR="00EC173F" w:rsidRPr="00104CF9" w:rsidRDefault="00830027" w:rsidP="0064081C">
      <w:pPr>
        <w:spacing w:line="360" w:lineRule="auto"/>
        <w:ind w:firstLine="708"/>
        <w:jc w:val="both"/>
        <w:rPr>
          <w:sz w:val="28"/>
          <w:szCs w:val="28"/>
        </w:rPr>
      </w:pPr>
      <w:bookmarkStart w:id="33" w:name="sub_352"/>
      <w:r w:rsidRPr="00104CF9">
        <w:rPr>
          <w:sz w:val="28"/>
          <w:szCs w:val="28"/>
        </w:rPr>
        <w:t>-</w:t>
      </w:r>
      <w:r w:rsidR="001D6CB3" w:rsidRPr="00104CF9">
        <w:rPr>
          <w:sz w:val="28"/>
          <w:szCs w:val="28"/>
        </w:rPr>
        <w:t xml:space="preserve"> </w:t>
      </w:r>
      <w:r w:rsidRPr="00104CF9">
        <w:rPr>
          <w:sz w:val="28"/>
          <w:szCs w:val="28"/>
        </w:rPr>
        <w:t>е</w:t>
      </w:r>
      <w:r w:rsidR="00EC173F" w:rsidRPr="00104CF9">
        <w:rPr>
          <w:sz w:val="28"/>
          <w:szCs w:val="28"/>
        </w:rPr>
        <w:t xml:space="preserve">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1D6CB3" w:rsidRPr="00104CF9">
        <w:rPr>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w:t>
      </w:r>
      <w:r w:rsidR="001D6CB3" w:rsidRPr="00104CF9">
        <w:rPr>
          <w:sz w:val="28"/>
          <w:szCs w:val="28"/>
        </w:rPr>
        <w:lastRenderedPageBreak/>
        <w:t xml:space="preserve">индивидуальных предпринимателей о начале проведения внеплановой выездной проверки не требуется, </w:t>
      </w:r>
      <w:r w:rsidR="00EC173F" w:rsidRPr="00104CF9">
        <w:rPr>
          <w:sz w:val="28"/>
          <w:szCs w:val="28"/>
        </w:rPr>
        <w:t xml:space="preserve">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При этом извещение прокуратуры </w:t>
      </w:r>
      <w:r w:rsidR="009621FF" w:rsidRPr="00104CF9">
        <w:rPr>
          <w:sz w:val="28"/>
          <w:szCs w:val="28"/>
        </w:rPr>
        <w:t>Тенькинского района</w:t>
      </w:r>
      <w:r w:rsidR="00EC173F" w:rsidRPr="00104CF9">
        <w:rPr>
          <w:sz w:val="28"/>
          <w:szCs w:val="28"/>
        </w:rPr>
        <w:t xml:space="preserve"> о проведении мероприятий по контролю осуществляется посредством направления документов, которые содержат сведения, послужившие основанием ее проведения, в течение двадцати четырех часов.</w:t>
      </w:r>
    </w:p>
    <w:p w:rsidR="00EC173F" w:rsidRPr="00EC173F" w:rsidRDefault="00EC173F" w:rsidP="00EC173F">
      <w:pPr>
        <w:autoSpaceDE w:val="0"/>
        <w:autoSpaceDN w:val="0"/>
        <w:adjustRightInd w:val="0"/>
        <w:spacing w:line="360" w:lineRule="auto"/>
        <w:ind w:firstLine="720"/>
        <w:jc w:val="both"/>
        <w:rPr>
          <w:sz w:val="28"/>
          <w:szCs w:val="28"/>
        </w:rPr>
      </w:pPr>
      <w:bookmarkStart w:id="34" w:name="sub_353"/>
      <w:bookmarkEnd w:id="33"/>
      <w:r w:rsidRPr="00EC173F">
        <w:rPr>
          <w:sz w:val="28"/>
          <w:szCs w:val="28"/>
        </w:rPr>
        <w:t xml:space="preserve">Результатом исполнения административной процедуры согласования внеплановой выездной проверки с прокуратурой </w:t>
      </w:r>
      <w:r w:rsidR="00A1354C">
        <w:rPr>
          <w:sz w:val="28"/>
          <w:szCs w:val="28"/>
        </w:rPr>
        <w:t>Тенькинского района</w:t>
      </w:r>
      <w:r w:rsidRPr="00EC173F">
        <w:rPr>
          <w:sz w:val="28"/>
          <w:szCs w:val="28"/>
        </w:rPr>
        <w:t xml:space="preserve">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bookmarkEnd w:id="34"/>
    </w:p>
    <w:p w:rsidR="00EC173F" w:rsidRPr="00EC173F" w:rsidRDefault="00830027" w:rsidP="00EC173F">
      <w:pPr>
        <w:autoSpaceDE w:val="0"/>
        <w:autoSpaceDN w:val="0"/>
        <w:adjustRightInd w:val="0"/>
        <w:spacing w:line="360" w:lineRule="auto"/>
        <w:ind w:firstLine="720"/>
        <w:jc w:val="both"/>
        <w:rPr>
          <w:sz w:val="28"/>
          <w:szCs w:val="28"/>
        </w:rPr>
      </w:pPr>
      <w:r>
        <w:rPr>
          <w:sz w:val="28"/>
          <w:szCs w:val="28"/>
        </w:rPr>
        <w:t>3.7</w:t>
      </w:r>
      <w:r w:rsidR="007A533C">
        <w:rPr>
          <w:sz w:val="28"/>
          <w:szCs w:val="28"/>
        </w:rPr>
        <w:t>.</w:t>
      </w:r>
      <w:r w:rsidR="00EC173F" w:rsidRPr="00EC173F">
        <w:rPr>
          <w:sz w:val="28"/>
          <w:szCs w:val="28"/>
        </w:rPr>
        <w:t xml:space="preserve"> Основанием для начала административной процедуры проведения проверки и оформления ее результатов является:</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при проведении плановой проверки юридического лица, индивидуального предпринимателя, гражданина - </w:t>
      </w:r>
      <w:r w:rsidR="00A1354C">
        <w:rPr>
          <w:sz w:val="28"/>
          <w:szCs w:val="28"/>
        </w:rPr>
        <w:t>распоряжение</w:t>
      </w:r>
      <w:r w:rsidRPr="00EC173F">
        <w:rPr>
          <w:sz w:val="28"/>
          <w:szCs w:val="28"/>
        </w:rPr>
        <w:t xml:space="preserve"> о проведении плановой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при проведении внеплановой проверки юридического лица, индивидуального предпринимателя, гражданина - </w:t>
      </w:r>
      <w:r w:rsidR="00A1354C">
        <w:rPr>
          <w:sz w:val="28"/>
          <w:szCs w:val="28"/>
        </w:rPr>
        <w:t>распоряжение</w:t>
      </w:r>
      <w:r w:rsidRPr="00EC173F">
        <w:rPr>
          <w:sz w:val="28"/>
          <w:szCs w:val="28"/>
        </w:rPr>
        <w:t xml:space="preserve"> о проведении внеплановой проверки, а также согласование проведения проверки, полученное от прокуратуры </w:t>
      </w:r>
      <w:r w:rsidR="00A1354C">
        <w:rPr>
          <w:sz w:val="28"/>
          <w:szCs w:val="28"/>
        </w:rPr>
        <w:t>Тенькинского района</w:t>
      </w:r>
      <w:r w:rsidRPr="00EC173F">
        <w:rPr>
          <w:sz w:val="28"/>
          <w:szCs w:val="28"/>
        </w:rPr>
        <w:t xml:space="preserve"> (в случае, если проверка подлежит согласованию с органами прокуратуры).</w:t>
      </w:r>
    </w:p>
    <w:p w:rsidR="00EC173F" w:rsidRPr="00EC173F" w:rsidRDefault="00EC173F" w:rsidP="00EC173F">
      <w:pPr>
        <w:autoSpaceDE w:val="0"/>
        <w:autoSpaceDN w:val="0"/>
        <w:adjustRightInd w:val="0"/>
        <w:spacing w:line="360" w:lineRule="auto"/>
        <w:ind w:firstLine="720"/>
        <w:jc w:val="both"/>
        <w:rPr>
          <w:sz w:val="28"/>
          <w:szCs w:val="28"/>
        </w:rPr>
      </w:pPr>
      <w:bookmarkStart w:id="35" w:name="sub_361"/>
      <w:r w:rsidRPr="00EC173F">
        <w:rPr>
          <w:sz w:val="28"/>
          <w:szCs w:val="28"/>
        </w:rPr>
        <w:t xml:space="preserve">Проведение проверки осуществляется должностным лицом (должностными лицами) органа муниципального контроля, указанным в </w:t>
      </w:r>
      <w:r w:rsidR="00A1354C">
        <w:rPr>
          <w:sz w:val="28"/>
          <w:szCs w:val="28"/>
        </w:rPr>
        <w:t>распоряжении</w:t>
      </w:r>
      <w:r w:rsidRPr="00EC173F">
        <w:rPr>
          <w:sz w:val="28"/>
          <w:szCs w:val="28"/>
        </w:rPr>
        <w:t xml:space="preserve"> о проведении проверки.</w:t>
      </w:r>
    </w:p>
    <w:bookmarkEnd w:id="35"/>
    <w:p w:rsidR="00EC173F" w:rsidRPr="0026777E" w:rsidRDefault="00EC173F" w:rsidP="00EC173F">
      <w:pPr>
        <w:autoSpaceDE w:val="0"/>
        <w:autoSpaceDN w:val="0"/>
        <w:adjustRightInd w:val="0"/>
        <w:spacing w:line="360" w:lineRule="auto"/>
        <w:ind w:firstLine="720"/>
        <w:jc w:val="both"/>
        <w:rPr>
          <w:color w:val="FF0000"/>
          <w:sz w:val="28"/>
          <w:szCs w:val="28"/>
        </w:rPr>
      </w:pPr>
      <w:r w:rsidRPr="00EC173F">
        <w:rPr>
          <w:sz w:val="28"/>
          <w:szCs w:val="28"/>
        </w:rPr>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w:t>
      </w:r>
      <w:r w:rsidR="00A1354C">
        <w:rPr>
          <w:sz w:val="28"/>
          <w:szCs w:val="28"/>
        </w:rPr>
        <w:t>распоряжением</w:t>
      </w:r>
      <w:r w:rsidRPr="00EC173F">
        <w:rPr>
          <w:sz w:val="28"/>
          <w:szCs w:val="28"/>
        </w:rPr>
        <w:t xml:space="preserve"> руководителя </w:t>
      </w:r>
      <w:r w:rsidRPr="00EC173F">
        <w:rPr>
          <w:sz w:val="28"/>
          <w:szCs w:val="28"/>
        </w:rPr>
        <w:lastRenderedPageBreak/>
        <w:t xml:space="preserve">(заместителя руководителя) органа муниципального контроля на проведение </w:t>
      </w:r>
      <w:r w:rsidRPr="00042B77">
        <w:rPr>
          <w:sz w:val="28"/>
          <w:szCs w:val="28"/>
        </w:rPr>
        <w:t>проверки (далее - проверяющий).</w:t>
      </w:r>
    </w:p>
    <w:p w:rsidR="00EC173F" w:rsidRPr="00EC173F" w:rsidRDefault="00EC173F" w:rsidP="00EC173F">
      <w:pPr>
        <w:autoSpaceDE w:val="0"/>
        <w:autoSpaceDN w:val="0"/>
        <w:adjustRightInd w:val="0"/>
        <w:spacing w:line="360" w:lineRule="auto"/>
        <w:ind w:firstLine="720"/>
        <w:jc w:val="both"/>
        <w:rPr>
          <w:sz w:val="28"/>
          <w:szCs w:val="28"/>
        </w:rPr>
      </w:pPr>
      <w:bookmarkStart w:id="36" w:name="sub_362"/>
      <w:r w:rsidRPr="00EC173F">
        <w:rPr>
          <w:sz w:val="28"/>
          <w:szCs w:val="28"/>
        </w:rPr>
        <w:t xml:space="preserve">Проверка проводится в сроки, указанные в </w:t>
      </w:r>
      <w:r w:rsidR="00A1354C">
        <w:rPr>
          <w:sz w:val="28"/>
          <w:szCs w:val="28"/>
        </w:rPr>
        <w:t>распоряжении</w:t>
      </w:r>
      <w:r w:rsidRPr="00EC173F">
        <w:rPr>
          <w:sz w:val="28"/>
          <w:szCs w:val="28"/>
        </w:rPr>
        <w:t xml:space="preserve"> о проведении проверки.</w:t>
      </w:r>
      <w:bookmarkEnd w:id="36"/>
    </w:p>
    <w:p w:rsidR="00EC173F" w:rsidRPr="00C37A69"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О проведении плановой проверки юридическое лицо, индивидуальный предприниматель, гражданин уведомляются не позднее трех рабочих дней до начала проведения проверки путем направления копии </w:t>
      </w:r>
      <w:r w:rsidR="00A1354C">
        <w:rPr>
          <w:sz w:val="28"/>
          <w:szCs w:val="28"/>
        </w:rPr>
        <w:t xml:space="preserve">распоряжения </w:t>
      </w:r>
      <w:r w:rsidRPr="00EC173F">
        <w:rPr>
          <w:sz w:val="28"/>
          <w:szCs w:val="28"/>
        </w:rPr>
        <w:t xml:space="preserve">заказным почтовым отправлением с уведомлением о вручении или </w:t>
      </w:r>
      <w:r w:rsidRPr="00C37A69">
        <w:rPr>
          <w:sz w:val="28"/>
          <w:szCs w:val="28"/>
        </w:rPr>
        <w:t>иным доступным способом (посредством факсимильной, электронной связи).</w:t>
      </w:r>
    </w:p>
    <w:p w:rsidR="00EC173F" w:rsidRPr="00EC173F" w:rsidRDefault="00EC173F" w:rsidP="00EC173F">
      <w:pPr>
        <w:autoSpaceDE w:val="0"/>
        <w:autoSpaceDN w:val="0"/>
        <w:adjustRightInd w:val="0"/>
        <w:spacing w:line="360" w:lineRule="auto"/>
        <w:ind w:firstLine="720"/>
        <w:jc w:val="both"/>
        <w:rPr>
          <w:sz w:val="28"/>
          <w:szCs w:val="28"/>
        </w:rPr>
      </w:pPr>
      <w:r w:rsidRPr="00C37A69">
        <w:rPr>
          <w:sz w:val="28"/>
          <w:szCs w:val="28"/>
        </w:rPr>
        <w:t xml:space="preserve">О проведении внеплановой выездной проверки, за исключением </w:t>
      </w:r>
      <w:hyperlink r:id="rId28" w:history="1">
        <w:r w:rsidRPr="00C37A69">
          <w:rPr>
            <w:sz w:val="28"/>
            <w:szCs w:val="28"/>
          </w:rPr>
          <w:t>пункта 2 части 2 статьи 10</w:t>
        </w:r>
      </w:hyperlink>
      <w:r w:rsidRPr="00C37A69">
        <w:rPr>
          <w:sz w:val="28"/>
          <w:szCs w:val="28"/>
        </w:rPr>
        <w:t xml:space="preserve"> Федерального закона от 26.12.2008 года </w:t>
      </w:r>
      <w:r w:rsidR="0064081C">
        <w:rPr>
          <w:sz w:val="28"/>
          <w:szCs w:val="28"/>
        </w:rPr>
        <w:t>№</w:t>
      </w:r>
      <w:r w:rsidRPr="00C37A69">
        <w:rPr>
          <w:sz w:val="28"/>
          <w:szCs w:val="28"/>
        </w:rPr>
        <w:t> 294-ФЗ, проверяемые лица уведомляются органом муниципального контроля не</w:t>
      </w:r>
      <w:r w:rsidRPr="00EC173F">
        <w:rPr>
          <w:sz w:val="28"/>
          <w:szCs w:val="28"/>
        </w:rPr>
        <w:t xml:space="preserve"> менее чем за двадцать четыре часа до начала ее проведения любым доступным способом.</w:t>
      </w:r>
    </w:p>
    <w:p w:rsidR="00EC173F" w:rsidRPr="00EC173F" w:rsidRDefault="00F466CF" w:rsidP="00EC173F">
      <w:pPr>
        <w:autoSpaceDE w:val="0"/>
        <w:autoSpaceDN w:val="0"/>
        <w:adjustRightInd w:val="0"/>
        <w:spacing w:line="360" w:lineRule="auto"/>
        <w:ind w:firstLine="720"/>
        <w:jc w:val="both"/>
        <w:rPr>
          <w:sz w:val="28"/>
          <w:szCs w:val="28"/>
        </w:rPr>
      </w:pPr>
      <w:bookmarkStart w:id="37" w:name="sub_365"/>
      <w:r>
        <w:rPr>
          <w:sz w:val="28"/>
          <w:szCs w:val="28"/>
        </w:rPr>
        <w:t>3.8.</w:t>
      </w:r>
      <w:r w:rsidR="00EC173F" w:rsidRPr="00EC173F">
        <w:rPr>
          <w:sz w:val="28"/>
          <w:szCs w:val="28"/>
        </w:rPr>
        <w:t xml:space="preserve">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29" w:history="1">
        <w:r w:rsidR="00EC173F" w:rsidRPr="00973F9B">
          <w:rPr>
            <w:sz w:val="28"/>
            <w:szCs w:val="28"/>
          </w:rPr>
          <w:t>статьями 11</w:t>
        </w:r>
      </w:hyperlink>
      <w:r w:rsidR="00EC173F" w:rsidRPr="00973F9B">
        <w:rPr>
          <w:sz w:val="28"/>
          <w:szCs w:val="28"/>
        </w:rPr>
        <w:t xml:space="preserve"> и </w:t>
      </w:r>
      <w:hyperlink r:id="rId30" w:history="1">
        <w:r w:rsidR="00EC173F" w:rsidRPr="00973F9B">
          <w:rPr>
            <w:sz w:val="28"/>
            <w:szCs w:val="28"/>
          </w:rPr>
          <w:t>12</w:t>
        </w:r>
      </w:hyperlink>
      <w:r w:rsidR="00EC173F" w:rsidRPr="00973F9B">
        <w:rPr>
          <w:sz w:val="28"/>
          <w:szCs w:val="28"/>
        </w:rPr>
        <w:t xml:space="preserve"> Фе</w:t>
      </w:r>
      <w:r w:rsidR="00EC173F" w:rsidRPr="00EC173F">
        <w:rPr>
          <w:sz w:val="28"/>
          <w:szCs w:val="28"/>
        </w:rPr>
        <w:t xml:space="preserve">дерального закона от 26.12.2008 года </w:t>
      </w:r>
      <w:r w:rsidR="0064081C">
        <w:rPr>
          <w:sz w:val="28"/>
          <w:szCs w:val="28"/>
        </w:rPr>
        <w:t>№</w:t>
      </w:r>
      <w:r w:rsidR="00EC173F" w:rsidRPr="00EC173F">
        <w:rPr>
          <w:sz w:val="28"/>
          <w:szCs w:val="28"/>
        </w:rPr>
        <w:t> 294-ФЗ.</w:t>
      </w:r>
    </w:p>
    <w:p w:rsidR="00EC173F" w:rsidRPr="00EC173F" w:rsidRDefault="00EC173F" w:rsidP="00EC173F">
      <w:pPr>
        <w:autoSpaceDE w:val="0"/>
        <w:autoSpaceDN w:val="0"/>
        <w:adjustRightInd w:val="0"/>
        <w:spacing w:line="360" w:lineRule="auto"/>
        <w:ind w:firstLine="720"/>
        <w:jc w:val="both"/>
        <w:rPr>
          <w:sz w:val="28"/>
          <w:szCs w:val="28"/>
        </w:rPr>
      </w:pPr>
      <w:bookmarkStart w:id="38" w:name="sub_366"/>
      <w:bookmarkEnd w:id="37"/>
      <w:r w:rsidRPr="00EC173F">
        <w:rPr>
          <w:sz w:val="28"/>
          <w:szCs w:val="28"/>
        </w:rPr>
        <w:t>Предметом документарной проверки являются:</w:t>
      </w:r>
    </w:p>
    <w:bookmarkEnd w:id="38"/>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органа государственного и муниципального контроля.</w:t>
      </w:r>
    </w:p>
    <w:p w:rsidR="00EC173F" w:rsidRPr="00EC173F" w:rsidRDefault="00EC173F" w:rsidP="00EC173F">
      <w:pPr>
        <w:autoSpaceDE w:val="0"/>
        <w:autoSpaceDN w:val="0"/>
        <w:adjustRightInd w:val="0"/>
        <w:spacing w:line="360" w:lineRule="auto"/>
        <w:ind w:firstLine="720"/>
        <w:jc w:val="both"/>
        <w:rPr>
          <w:sz w:val="28"/>
          <w:szCs w:val="28"/>
        </w:rPr>
      </w:pPr>
      <w:bookmarkStart w:id="39" w:name="sub_3661"/>
      <w:r w:rsidRPr="00EC173F">
        <w:rPr>
          <w:sz w:val="28"/>
          <w:szCs w:val="28"/>
        </w:rPr>
        <w:t>Документарная проверка (как плановая, так и внеплановая) проводится по месту нахождения органа муниципального контроля.</w:t>
      </w:r>
    </w:p>
    <w:p w:rsidR="00EC173F" w:rsidRPr="00EC173F" w:rsidRDefault="00EC173F" w:rsidP="00EC173F">
      <w:pPr>
        <w:autoSpaceDE w:val="0"/>
        <w:autoSpaceDN w:val="0"/>
        <w:adjustRightInd w:val="0"/>
        <w:spacing w:line="360" w:lineRule="auto"/>
        <w:ind w:firstLine="720"/>
        <w:jc w:val="both"/>
        <w:rPr>
          <w:sz w:val="28"/>
          <w:szCs w:val="28"/>
        </w:rPr>
      </w:pPr>
      <w:bookmarkStart w:id="40" w:name="sub_3662"/>
      <w:bookmarkEnd w:id="39"/>
      <w:r w:rsidRPr="00EC173F">
        <w:rPr>
          <w:sz w:val="28"/>
          <w:szCs w:val="28"/>
        </w:rPr>
        <w:t xml:space="preserve">Проверяющий рассматривает документы юридического лица, индивидуального предпринимателя, имеющиеся в распоряжении органа </w:t>
      </w:r>
      <w:r w:rsidRPr="00EC173F">
        <w:rPr>
          <w:sz w:val="28"/>
          <w:szCs w:val="28"/>
        </w:rPr>
        <w:lastRenderedPageBreak/>
        <w:t>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EC173F" w:rsidRPr="00EC173F" w:rsidRDefault="00EC173F" w:rsidP="00EC173F">
      <w:pPr>
        <w:autoSpaceDE w:val="0"/>
        <w:autoSpaceDN w:val="0"/>
        <w:adjustRightInd w:val="0"/>
        <w:spacing w:line="360" w:lineRule="auto"/>
        <w:ind w:firstLine="720"/>
        <w:jc w:val="both"/>
        <w:rPr>
          <w:sz w:val="28"/>
          <w:szCs w:val="28"/>
        </w:rPr>
      </w:pPr>
      <w:bookmarkStart w:id="41" w:name="sub_3663"/>
      <w:bookmarkEnd w:id="40"/>
      <w:r w:rsidRPr="00EC173F">
        <w:rPr>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w:t>
      </w:r>
      <w:r w:rsidR="00A1354C" w:rsidRPr="00EC173F">
        <w:rPr>
          <w:sz w:val="28"/>
          <w:szCs w:val="28"/>
        </w:rPr>
        <w:t>сомнения,</w:t>
      </w:r>
      <w:r w:rsidRPr="00EC173F">
        <w:rPr>
          <w:sz w:val="28"/>
          <w:szCs w:val="28"/>
        </w:rPr>
        <w:t xml:space="preserve"> либо эти сведения не позволяют оценить исполнение лицом, в отношении которого проводится проверка, обязательных требований, требований муниципального контроля, проверяющий готовит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bookmarkEnd w:id="41"/>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EC173F" w:rsidRPr="00EC173F" w:rsidRDefault="00EC173F" w:rsidP="00EC173F">
      <w:pPr>
        <w:autoSpaceDE w:val="0"/>
        <w:autoSpaceDN w:val="0"/>
        <w:adjustRightInd w:val="0"/>
        <w:spacing w:line="360" w:lineRule="auto"/>
        <w:ind w:firstLine="720"/>
        <w:jc w:val="both"/>
        <w:rPr>
          <w:sz w:val="28"/>
          <w:szCs w:val="28"/>
        </w:rPr>
      </w:pPr>
      <w:bookmarkStart w:id="42" w:name="sub_3664"/>
      <w:r w:rsidRPr="00EC173F">
        <w:rPr>
          <w:sz w:val="28"/>
          <w:szCs w:val="28"/>
        </w:rPr>
        <w:t xml:space="preserve"> В случае если в ходе документарной проверки выявлены ошибки и (или) противоречия в представленных</w:t>
      </w:r>
      <w:r w:rsidR="0064081C">
        <w:rPr>
          <w:sz w:val="28"/>
          <w:szCs w:val="28"/>
        </w:rPr>
        <w:t>,</w:t>
      </w:r>
      <w:r w:rsidRPr="00EC173F">
        <w:rPr>
          <w:sz w:val="28"/>
          <w:szCs w:val="28"/>
        </w:rPr>
        <w:t xml:space="preserve"> проверяемым лицом или его уполномоченным представителем </w:t>
      </w:r>
      <w:r w:rsidR="00A1354C" w:rsidRPr="00EC173F">
        <w:rPr>
          <w:sz w:val="28"/>
          <w:szCs w:val="28"/>
        </w:rPr>
        <w:t>документах,</w:t>
      </w:r>
      <w:r w:rsidRPr="00EC173F">
        <w:rPr>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w:t>
      </w:r>
      <w:r w:rsidRPr="00EC173F">
        <w:rPr>
          <w:sz w:val="28"/>
          <w:szCs w:val="28"/>
        </w:rPr>
        <w:lastRenderedPageBreak/>
        <w:t>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EC173F" w:rsidRPr="00EC173F" w:rsidRDefault="00F466CF" w:rsidP="00EC173F">
      <w:pPr>
        <w:autoSpaceDE w:val="0"/>
        <w:autoSpaceDN w:val="0"/>
        <w:adjustRightInd w:val="0"/>
        <w:spacing w:line="360" w:lineRule="auto"/>
        <w:ind w:firstLine="720"/>
        <w:jc w:val="both"/>
        <w:rPr>
          <w:sz w:val="28"/>
          <w:szCs w:val="28"/>
        </w:rPr>
      </w:pPr>
      <w:bookmarkStart w:id="43" w:name="sub_3665"/>
      <w:bookmarkEnd w:id="42"/>
      <w:r>
        <w:rPr>
          <w:sz w:val="28"/>
          <w:szCs w:val="28"/>
        </w:rPr>
        <w:t>3.9.</w:t>
      </w:r>
      <w:r w:rsidR="00EC173F" w:rsidRPr="00EC173F">
        <w:rPr>
          <w:sz w:val="28"/>
          <w:szCs w:val="28"/>
        </w:rPr>
        <w:t xml:space="preserve">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bookmarkEnd w:id="43"/>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В случае установления проверяющим признаков нарушения обязательных требований, требований муниципальных правовых </w:t>
      </w:r>
      <w:r w:rsidR="00A1354C" w:rsidRPr="00EC173F">
        <w:rPr>
          <w:sz w:val="28"/>
          <w:szCs w:val="28"/>
        </w:rPr>
        <w:t>актов,</w:t>
      </w:r>
      <w:r w:rsidRPr="00EC173F">
        <w:rPr>
          <w:sz w:val="28"/>
          <w:szCs w:val="28"/>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 В отношении граждан выездная проверка осуществляется по месту расположения контролируемого объекта.</w:t>
      </w:r>
    </w:p>
    <w:p w:rsidR="00EC173F" w:rsidRPr="00EC173F" w:rsidRDefault="00EC173F" w:rsidP="00EC173F">
      <w:pPr>
        <w:autoSpaceDE w:val="0"/>
        <w:autoSpaceDN w:val="0"/>
        <w:adjustRightInd w:val="0"/>
        <w:spacing w:line="360" w:lineRule="auto"/>
        <w:ind w:firstLine="720"/>
        <w:jc w:val="both"/>
        <w:rPr>
          <w:sz w:val="28"/>
          <w:szCs w:val="28"/>
        </w:rPr>
      </w:pPr>
      <w:bookmarkStart w:id="44" w:name="sub_3671"/>
      <w:r w:rsidRPr="00EC173F">
        <w:rPr>
          <w:sz w:val="28"/>
          <w:szCs w:val="28"/>
        </w:rPr>
        <w:t>Выездные проверки проводятся в случае, если при документарной проверке не представляется возможным:</w:t>
      </w:r>
    </w:p>
    <w:bookmarkEnd w:id="44"/>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EC173F" w:rsidRPr="00EC173F" w:rsidRDefault="009621FF" w:rsidP="00EC173F">
      <w:pPr>
        <w:autoSpaceDE w:val="0"/>
        <w:autoSpaceDN w:val="0"/>
        <w:adjustRightInd w:val="0"/>
        <w:spacing w:line="360" w:lineRule="auto"/>
        <w:ind w:firstLine="720"/>
        <w:jc w:val="both"/>
        <w:rPr>
          <w:sz w:val="28"/>
          <w:szCs w:val="28"/>
        </w:rPr>
      </w:pPr>
      <w:r>
        <w:rPr>
          <w:sz w:val="28"/>
          <w:szCs w:val="28"/>
        </w:rPr>
        <w:lastRenderedPageBreak/>
        <w:t xml:space="preserve">- </w:t>
      </w:r>
      <w:r w:rsidR="00EC173F" w:rsidRPr="00EC173F">
        <w:rPr>
          <w:sz w:val="28"/>
          <w:szCs w:val="28"/>
        </w:rPr>
        <w:t>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EC173F" w:rsidRPr="00EC173F" w:rsidRDefault="00EC173F" w:rsidP="00EC173F">
      <w:pPr>
        <w:autoSpaceDE w:val="0"/>
        <w:autoSpaceDN w:val="0"/>
        <w:adjustRightInd w:val="0"/>
        <w:spacing w:line="360" w:lineRule="auto"/>
        <w:ind w:firstLine="720"/>
        <w:jc w:val="both"/>
        <w:rPr>
          <w:sz w:val="28"/>
          <w:szCs w:val="28"/>
        </w:rPr>
      </w:pPr>
      <w:bookmarkStart w:id="45" w:name="sub_3672"/>
      <w:r w:rsidRPr="00EC173F">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строений, сооружений,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
    <w:p w:rsidR="00EC173F" w:rsidRPr="00EC173F" w:rsidRDefault="00F466CF" w:rsidP="00EC173F">
      <w:pPr>
        <w:autoSpaceDE w:val="0"/>
        <w:autoSpaceDN w:val="0"/>
        <w:adjustRightInd w:val="0"/>
        <w:spacing w:line="360" w:lineRule="auto"/>
        <w:ind w:firstLine="720"/>
        <w:jc w:val="both"/>
        <w:rPr>
          <w:sz w:val="28"/>
          <w:szCs w:val="28"/>
        </w:rPr>
      </w:pPr>
      <w:bookmarkStart w:id="46" w:name="sub_3673"/>
      <w:bookmarkEnd w:id="45"/>
      <w:r>
        <w:rPr>
          <w:sz w:val="28"/>
          <w:szCs w:val="28"/>
        </w:rPr>
        <w:t>3.9.1.</w:t>
      </w:r>
      <w:r w:rsidR="00EC173F" w:rsidRPr="00EC173F">
        <w:rPr>
          <w:sz w:val="28"/>
          <w:szCs w:val="28"/>
        </w:rPr>
        <w:t xml:space="preserve">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приказом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 составом экспертов, представителями экспертных организаций, привлекаемых к выездной проверке.</w:t>
      </w:r>
    </w:p>
    <w:p w:rsidR="00EC173F" w:rsidRPr="00973F9B" w:rsidRDefault="00FF236C" w:rsidP="0064081C">
      <w:pPr>
        <w:autoSpaceDE w:val="0"/>
        <w:autoSpaceDN w:val="0"/>
        <w:adjustRightInd w:val="0"/>
        <w:spacing w:line="360" w:lineRule="auto"/>
        <w:ind w:firstLine="708"/>
        <w:jc w:val="both"/>
        <w:rPr>
          <w:sz w:val="28"/>
          <w:szCs w:val="28"/>
        </w:rPr>
      </w:pPr>
      <w:bookmarkStart w:id="47" w:name="sub_3674"/>
      <w:bookmarkEnd w:id="46"/>
      <w:r>
        <w:rPr>
          <w:sz w:val="28"/>
          <w:szCs w:val="28"/>
        </w:rPr>
        <w:t>3.9.2</w:t>
      </w:r>
      <w:r w:rsidR="0015190D">
        <w:rPr>
          <w:sz w:val="28"/>
          <w:szCs w:val="28"/>
        </w:rPr>
        <w:t>.</w:t>
      </w:r>
      <w:r w:rsidR="007A533C">
        <w:rPr>
          <w:sz w:val="28"/>
          <w:szCs w:val="28"/>
        </w:rPr>
        <w:t xml:space="preserve"> </w:t>
      </w:r>
      <w:r w:rsidR="00EC173F" w:rsidRPr="003C7721">
        <w:rPr>
          <w:sz w:val="28"/>
          <w:szCs w:val="28"/>
        </w:rPr>
        <w:t xml:space="preserve">Проверяющий </w:t>
      </w:r>
      <w:r w:rsidR="00EC173F" w:rsidRPr="00EC173F">
        <w:rPr>
          <w:sz w:val="28"/>
          <w:szCs w:val="28"/>
        </w:rPr>
        <w:t xml:space="preserve">знакомится с документами, связанными с целями, задачами и предметом выездной проверки, в случае, если выездной проверке не </w:t>
      </w:r>
      <w:r w:rsidR="00EC173F" w:rsidRPr="00973F9B">
        <w:rPr>
          <w:sz w:val="28"/>
          <w:szCs w:val="28"/>
        </w:rPr>
        <w:t>предшествовало проведение документарной проверки.</w:t>
      </w:r>
      <w:bookmarkEnd w:id="47"/>
    </w:p>
    <w:p w:rsidR="00EC173F" w:rsidRPr="00EC173F" w:rsidRDefault="00EC173F" w:rsidP="00EC173F">
      <w:pPr>
        <w:autoSpaceDE w:val="0"/>
        <w:autoSpaceDN w:val="0"/>
        <w:adjustRightInd w:val="0"/>
        <w:spacing w:line="360" w:lineRule="auto"/>
        <w:ind w:firstLine="720"/>
        <w:jc w:val="both"/>
        <w:rPr>
          <w:sz w:val="28"/>
          <w:szCs w:val="28"/>
        </w:rPr>
      </w:pPr>
      <w:r w:rsidRPr="00973F9B">
        <w:rPr>
          <w:sz w:val="28"/>
          <w:szCs w:val="28"/>
        </w:rPr>
        <w:t xml:space="preserve">По результатам проведенной проверки юридического лица, индивидуального предпринимателя составляется </w:t>
      </w:r>
      <w:hyperlink r:id="rId31" w:history="1">
        <w:r w:rsidRPr="00973F9B">
          <w:rPr>
            <w:sz w:val="28"/>
            <w:szCs w:val="28"/>
          </w:rPr>
          <w:t>акт</w:t>
        </w:r>
      </w:hyperlink>
      <w:r w:rsidRPr="00973F9B">
        <w:rPr>
          <w:sz w:val="28"/>
          <w:szCs w:val="28"/>
        </w:rPr>
        <w:t xml:space="preserve"> проверки по форме, утвержденной </w:t>
      </w:r>
      <w:hyperlink r:id="rId32" w:history="1">
        <w:r w:rsidRPr="00973F9B">
          <w:rPr>
            <w:sz w:val="28"/>
            <w:szCs w:val="28"/>
          </w:rPr>
          <w:t>приказом</w:t>
        </w:r>
      </w:hyperlink>
      <w:r w:rsidRPr="00973F9B">
        <w:rPr>
          <w:sz w:val="28"/>
          <w:szCs w:val="28"/>
        </w:rPr>
        <w:t xml:space="preserve"> Минэкономразвития России от 30 апреля 2009 года </w:t>
      </w:r>
      <w:r w:rsidR="00272163">
        <w:rPr>
          <w:sz w:val="28"/>
          <w:szCs w:val="28"/>
        </w:rPr>
        <w:t>№</w:t>
      </w:r>
      <w:r w:rsidRPr="00973F9B">
        <w:rPr>
          <w:sz w:val="28"/>
          <w:szCs w:val="28"/>
        </w:rPr>
        <w:t xml:space="preserve"> 141 </w:t>
      </w:r>
      <w:r w:rsidR="00272163">
        <w:rPr>
          <w:sz w:val="28"/>
          <w:szCs w:val="28"/>
        </w:rPr>
        <w:t>«</w:t>
      </w:r>
      <w:r w:rsidRPr="00973F9B">
        <w:rPr>
          <w:sz w:val="28"/>
          <w:szCs w:val="28"/>
        </w:rPr>
        <w:t>О реализации положений Федерального</w:t>
      </w:r>
      <w:r w:rsidRPr="00EC173F">
        <w:rPr>
          <w:sz w:val="28"/>
          <w:szCs w:val="28"/>
        </w:rPr>
        <w:t xml:space="preserve"> закона </w:t>
      </w:r>
      <w:r w:rsidR="00272163">
        <w:rPr>
          <w:sz w:val="28"/>
          <w:szCs w:val="28"/>
        </w:rPr>
        <w:t>«</w:t>
      </w:r>
      <w:r w:rsidRPr="00EC173F">
        <w:rPr>
          <w:sz w:val="28"/>
          <w:szCs w:val="28"/>
        </w:rPr>
        <w:t xml:space="preserve">О защите прав юридических лиц и индивидуальных предпринимателей при осуществлении </w:t>
      </w:r>
      <w:r w:rsidRPr="00EC173F">
        <w:rPr>
          <w:sz w:val="28"/>
          <w:szCs w:val="28"/>
        </w:rPr>
        <w:lastRenderedPageBreak/>
        <w:t>государственного контроля (надзора) и муниципального контроля</w:t>
      </w:r>
      <w:r w:rsidR="00272163">
        <w:rPr>
          <w:sz w:val="28"/>
          <w:szCs w:val="28"/>
        </w:rPr>
        <w:t>»</w:t>
      </w:r>
      <w:r w:rsidRPr="00EC173F">
        <w:rPr>
          <w:sz w:val="28"/>
          <w:szCs w:val="28"/>
        </w:rPr>
        <w:t>. По результатам проверки гражданина составляется акт проверки по форме утвержденной органом муниципального земельного контроля.</w:t>
      </w:r>
    </w:p>
    <w:p w:rsidR="00EC173F" w:rsidRPr="00973F9B" w:rsidRDefault="0015190D" w:rsidP="00EC173F">
      <w:pPr>
        <w:autoSpaceDE w:val="0"/>
        <w:autoSpaceDN w:val="0"/>
        <w:adjustRightInd w:val="0"/>
        <w:spacing w:line="360" w:lineRule="auto"/>
        <w:ind w:firstLine="720"/>
        <w:jc w:val="both"/>
        <w:rPr>
          <w:sz w:val="28"/>
          <w:szCs w:val="28"/>
        </w:rPr>
      </w:pPr>
      <w:r>
        <w:rPr>
          <w:sz w:val="28"/>
          <w:szCs w:val="28"/>
        </w:rPr>
        <w:t>3.9.3</w:t>
      </w:r>
      <w:r w:rsidR="007A533C">
        <w:rPr>
          <w:sz w:val="28"/>
          <w:szCs w:val="28"/>
        </w:rPr>
        <w:t xml:space="preserve">. </w:t>
      </w:r>
      <w:r w:rsidR="00EC173F" w:rsidRPr="00973F9B">
        <w:rPr>
          <w:sz w:val="28"/>
          <w:szCs w:val="28"/>
        </w:rPr>
        <w:t>В акте проверки указываются:</w:t>
      </w:r>
    </w:p>
    <w:p w:rsidR="00EC173F" w:rsidRPr="00973F9B" w:rsidRDefault="00EC173F" w:rsidP="00EC173F">
      <w:pPr>
        <w:autoSpaceDE w:val="0"/>
        <w:autoSpaceDN w:val="0"/>
        <w:adjustRightInd w:val="0"/>
        <w:spacing w:line="360" w:lineRule="auto"/>
        <w:ind w:firstLine="720"/>
        <w:jc w:val="both"/>
        <w:rPr>
          <w:sz w:val="28"/>
          <w:szCs w:val="28"/>
        </w:rPr>
      </w:pPr>
      <w:r w:rsidRPr="00973F9B">
        <w:rPr>
          <w:sz w:val="28"/>
          <w:szCs w:val="28"/>
        </w:rPr>
        <w:t>- дата, время и место составления акта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наименование органа муниципального контроля, проводящего проверку;</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дата и номер </w:t>
      </w:r>
      <w:r w:rsidR="00437C8E">
        <w:rPr>
          <w:sz w:val="28"/>
          <w:szCs w:val="28"/>
        </w:rPr>
        <w:t xml:space="preserve">распоряжения </w:t>
      </w:r>
      <w:r w:rsidRPr="00EC173F">
        <w:rPr>
          <w:sz w:val="28"/>
          <w:szCs w:val="28"/>
        </w:rPr>
        <w:t>руководителя (заместителя руководителя) органа муниципального контроля, на основании которого проведена проверка;</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фамилия, имя, отчество (при наличии) и должность должностного лица (должностных лиц), проводившего проверку;</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дата, время, продолжительность и место проведения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сведения о внесении в журнал учета проверок записи о проведенной проверке либо о невозможности внесения такой записи в связи с отсутствием </w:t>
      </w:r>
      <w:r w:rsidRPr="00EC173F">
        <w:rPr>
          <w:sz w:val="28"/>
          <w:szCs w:val="28"/>
        </w:rPr>
        <w:lastRenderedPageBreak/>
        <w:t>у юридического лица, индивидуального предпринимателя указанного журнала;</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подпись </w:t>
      </w:r>
      <w:r w:rsidRPr="003C7721">
        <w:rPr>
          <w:sz w:val="28"/>
          <w:szCs w:val="28"/>
        </w:rPr>
        <w:t>должностного лица (должностных лиц),</w:t>
      </w:r>
      <w:r w:rsidRPr="00EC173F">
        <w:rPr>
          <w:sz w:val="28"/>
          <w:szCs w:val="28"/>
        </w:rPr>
        <w:t xml:space="preserve"> проводившего проверку.</w:t>
      </w:r>
    </w:p>
    <w:p w:rsidR="00EC173F" w:rsidRPr="006878C6" w:rsidRDefault="0015190D" w:rsidP="00EC173F">
      <w:pPr>
        <w:autoSpaceDE w:val="0"/>
        <w:autoSpaceDN w:val="0"/>
        <w:adjustRightInd w:val="0"/>
        <w:spacing w:line="360" w:lineRule="auto"/>
        <w:ind w:firstLine="720"/>
        <w:jc w:val="both"/>
        <w:rPr>
          <w:sz w:val="28"/>
          <w:szCs w:val="28"/>
        </w:rPr>
      </w:pPr>
      <w:bookmarkStart w:id="48" w:name="sub_3691"/>
      <w:r>
        <w:rPr>
          <w:sz w:val="28"/>
          <w:szCs w:val="28"/>
        </w:rPr>
        <w:t>3.9.4.</w:t>
      </w:r>
      <w:r w:rsidR="00EC173F" w:rsidRPr="00EC173F">
        <w:rPr>
          <w:sz w:val="28"/>
          <w:szCs w:val="28"/>
        </w:rPr>
        <w:t xml:space="preserve"> В случае</w:t>
      </w:r>
      <w:r w:rsidR="00272163">
        <w:rPr>
          <w:sz w:val="28"/>
          <w:szCs w:val="28"/>
        </w:rPr>
        <w:t>,</w:t>
      </w:r>
      <w:r w:rsidR="00EC173F" w:rsidRPr="00EC173F">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w:t>
      </w:r>
      <w:r w:rsidR="00272163">
        <w:rPr>
          <w:sz w:val="28"/>
          <w:szCs w:val="28"/>
        </w:rPr>
        <w:t>альных расследований, экспертиз</w:t>
      </w:r>
      <w:r w:rsidR="00EC173F" w:rsidRPr="00EC173F">
        <w:rPr>
          <w:sz w:val="28"/>
          <w:szCs w:val="28"/>
        </w:rPr>
        <w:t xml:space="preserve"> акт проверки составляется в срок, не </w:t>
      </w:r>
      <w:r w:rsidR="00EC173F" w:rsidRPr="006878C6">
        <w:rPr>
          <w:sz w:val="28"/>
          <w:szCs w:val="28"/>
        </w:rPr>
        <w:t xml:space="preserve">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sidR="001A7A0B" w:rsidRPr="006878C6">
        <w:rPr>
          <w:sz w:val="28"/>
          <w:szCs w:val="28"/>
        </w:rPr>
        <w:t>расписку,</w:t>
      </w:r>
      <w:r w:rsidR="00EC173F" w:rsidRPr="006878C6">
        <w:rPr>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C173F" w:rsidRPr="00EC173F" w:rsidRDefault="00EC173F" w:rsidP="00EC173F">
      <w:pPr>
        <w:autoSpaceDE w:val="0"/>
        <w:autoSpaceDN w:val="0"/>
        <w:adjustRightInd w:val="0"/>
        <w:spacing w:line="360" w:lineRule="auto"/>
        <w:ind w:firstLine="720"/>
        <w:jc w:val="both"/>
        <w:rPr>
          <w:sz w:val="28"/>
          <w:szCs w:val="28"/>
        </w:rPr>
      </w:pPr>
      <w:bookmarkStart w:id="49" w:name="sub_3692"/>
      <w:bookmarkEnd w:id="48"/>
      <w:r w:rsidRPr="00EC173F">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bookmarkEnd w:id="49"/>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В целях укрепления доказательной базы и подтверждения достоверности, полученных в ходе проверки сведений, указывающих на наличие нарушения, к акту проверки прилагаются: фототаблица с нумерацией каждого фотоснимка, обмер площади земельного участка, копия свидетельства о регистрации юридического лица, индивидуального предпринимателя, копия свидетельства </w:t>
      </w:r>
      <w:hyperlink r:id="rId33" w:history="1">
        <w:r w:rsidRPr="00FA081C">
          <w:rPr>
            <w:sz w:val="28"/>
            <w:szCs w:val="28"/>
          </w:rPr>
          <w:t>ИНН</w:t>
        </w:r>
      </w:hyperlink>
      <w:r w:rsidRPr="00FA081C">
        <w:rPr>
          <w:sz w:val="28"/>
          <w:szCs w:val="28"/>
        </w:rPr>
        <w:t>,</w:t>
      </w:r>
      <w:r w:rsidRPr="00EC173F">
        <w:rPr>
          <w:sz w:val="28"/>
          <w:szCs w:val="28"/>
        </w:rPr>
        <w:t xml:space="preserve"> копии документов, подтверждающих право пользования земельным участком.</w:t>
      </w:r>
    </w:p>
    <w:p w:rsidR="00EC173F" w:rsidRPr="00EC173F" w:rsidRDefault="00EC173F" w:rsidP="00EC173F">
      <w:pPr>
        <w:autoSpaceDE w:val="0"/>
        <w:autoSpaceDN w:val="0"/>
        <w:adjustRightInd w:val="0"/>
        <w:spacing w:line="360" w:lineRule="auto"/>
        <w:ind w:firstLine="720"/>
        <w:jc w:val="both"/>
        <w:rPr>
          <w:sz w:val="28"/>
          <w:szCs w:val="28"/>
        </w:rPr>
      </w:pPr>
      <w:bookmarkStart w:id="50" w:name="sub_3693"/>
      <w:r w:rsidRPr="00EC173F">
        <w:rPr>
          <w:sz w:val="28"/>
          <w:szCs w:val="28"/>
        </w:rPr>
        <w:t>Акт проверки оформляется непосредственно после ее завершения в двух экземплярах.</w:t>
      </w:r>
    </w:p>
    <w:bookmarkEnd w:id="50"/>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lastRenderedPageBreak/>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в ознакомлении с актом проверки.</w:t>
      </w:r>
    </w:p>
    <w:p w:rsidR="00CE2B4E" w:rsidRPr="00CE2B4E" w:rsidRDefault="00EC173F" w:rsidP="00272163">
      <w:pPr>
        <w:spacing w:line="360" w:lineRule="auto"/>
        <w:ind w:firstLine="708"/>
        <w:jc w:val="both"/>
        <w:rPr>
          <w:sz w:val="28"/>
          <w:szCs w:val="28"/>
        </w:rPr>
      </w:pPr>
      <w:bookmarkStart w:id="51" w:name="sub_103"/>
      <w:r w:rsidRPr="00EC173F">
        <w:rPr>
          <w:sz w:val="28"/>
          <w:szCs w:val="28"/>
        </w:rPr>
        <w:t xml:space="preserve">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w:t>
      </w:r>
      <w:r w:rsidRPr="00CE2B4E">
        <w:rPr>
          <w:sz w:val="28"/>
          <w:szCs w:val="28"/>
        </w:rPr>
        <w:t xml:space="preserve">уведомлением о вручении, которое приобщается вместе с экземпляром акта к материалам проверки. </w:t>
      </w:r>
      <w:r w:rsidR="00CE2B4E" w:rsidRPr="00CE2B4E">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272163">
        <w:rPr>
          <w:sz w:val="28"/>
          <w:szCs w:val="28"/>
        </w:rPr>
        <w:t xml:space="preserve"> </w:t>
      </w:r>
      <w:r w:rsidR="00CE2B4E" w:rsidRPr="00CE2B4E">
        <w:rPr>
          <w:sz w:val="28"/>
          <w:szCs w:val="28"/>
        </w:rPr>
        <w:t>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B2783" w:rsidRPr="00EC173F" w:rsidRDefault="007B2783" w:rsidP="00EC173F">
      <w:pPr>
        <w:autoSpaceDE w:val="0"/>
        <w:autoSpaceDN w:val="0"/>
        <w:adjustRightInd w:val="0"/>
        <w:spacing w:line="360" w:lineRule="auto"/>
        <w:ind w:firstLine="720"/>
        <w:jc w:val="both"/>
        <w:rPr>
          <w:sz w:val="28"/>
          <w:szCs w:val="28"/>
        </w:rPr>
      </w:pPr>
      <w:r>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w:t>
      </w:r>
      <w:r w:rsidR="00855A2E">
        <w:rPr>
          <w:sz w:val="28"/>
          <w:szCs w:val="28"/>
        </w:rPr>
        <w:t xml:space="preserve">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bookmarkEnd w:id="51"/>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173F" w:rsidRPr="00EC173F" w:rsidRDefault="0015190D" w:rsidP="00EC173F">
      <w:pPr>
        <w:autoSpaceDE w:val="0"/>
        <w:autoSpaceDN w:val="0"/>
        <w:adjustRightInd w:val="0"/>
        <w:spacing w:line="360" w:lineRule="auto"/>
        <w:ind w:firstLine="720"/>
        <w:jc w:val="both"/>
        <w:rPr>
          <w:sz w:val="28"/>
          <w:szCs w:val="28"/>
        </w:rPr>
      </w:pPr>
      <w:bookmarkStart w:id="52" w:name="sub_3610"/>
      <w:r>
        <w:rPr>
          <w:sz w:val="28"/>
          <w:szCs w:val="28"/>
        </w:rPr>
        <w:lastRenderedPageBreak/>
        <w:t>3.9.5.</w:t>
      </w:r>
      <w:r w:rsidR="00EC173F" w:rsidRPr="00EC173F">
        <w:rPr>
          <w:sz w:val="28"/>
          <w:szCs w:val="28"/>
        </w:rPr>
        <w:t xml:space="preserve"> Проверяющий вносит запись о проведении проверки в журнал учета проверок, который в установленном порядке ведется юридическим лицом.</w:t>
      </w:r>
    </w:p>
    <w:bookmarkEnd w:id="52"/>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При отсутствии журнала учета проверок в акте проверки проверяющим делается соответствующая запись.</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При выявлении нарушений требований, установленных нормативными правовыми актами, за которые предусмотрена административная ответственность, составляется протокол об административном правонарушении (в пределах полномочий, установленных </w:t>
      </w:r>
      <w:hyperlink r:id="rId34" w:history="1">
        <w:r w:rsidRPr="00D352F1">
          <w:rPr>
            <w:sz w:val="28"/>
            <w:szCs w:val="28"/>
          </w:rPr>
          <w:t>статьей 10.3</w:t>
        </w:r>
      </w:hyperlink>
      <w:r w:rsidRPr="00D352F1">
        <w:rPr>
          <w:sz w:val="28"/>
          <w:szCs w:val="28"/>
        </w:rPr>
        <w:t xml:space="preserve"> З</w:t>
      </w:r>
      <w:r w:rsidRPr="00EC173F">
        <w:rPr>
          <w:sz w:val="28"/>
          <w:szCs w:val="28"/>
        </w:rPr>
        <w:t xml:space="preserve">акона Магаданской области от 15.03.2005 года </w:t>
      </w:r>
      <w:r w:rsidR="00272163">
        <w:rPr>
          <w:sz w:val="28"/>
          <w:szCs w:val="28"/>
        </w:rPr>
        <w:t>№</w:t>
      </w:r>
      <w:r w:rsidRPr="00EC173F">
        <w:rPr>
          <w:sz w:val="28"/>
          <w:szCs w:val="28"/>
        </w:rPr>
        <w:t xml:space="preserve"> 583-ОЗ </w:t>
      </w:r>
      <w:r w:rsidR="00272163">
        <w:rPr>
          <w:sz w:val="28"/>
          <w:szCs w:val="28"/>
        </w:rPr>
        <w:t>«</w:t>
      </w:r>
      <w:r w:rsidRPr="00EC173F">
        <w:rPr>
          <w:sz w:val="28"/>
          <w:szCs w:val="28"/>
        </w:rPr>
        <w:t>Об административных правонарушениях в Магаданской области</w:t>
      </w:r>
      <w:r w:rsidR="00272163">
        <w:rPr>
          <w:sz w:val="28"/>
          <w:szCs w:val="28"/>
        </w:rPr>
        <w:t>»</w:t>
      </w:r>
      <w:r w:rsidRPr="00EC173F">
        <w:rPr>
          <w:sz w:val="28"/>
          <w:szCs w:val="28"/>
        </w:rPr>
        <w:t>) и направляется в орган</w:t>
      </w:r>
      <w:r w:rsidR="00272163">
        <w:rPr>
          <w:sz w:val="28"/>
          <w:szCs w:val="28"/>
        </w:rPr>
        <w:t>,</w:t>
      </w:r>
      <w:r w:rsidRPr="00EC173F">
        <w:rPr>
          <w:sz w:val="28"/>
          <w:szCs w:val="28"/>
        </w:rPr>
        <w:t xml:space="preserve"> уполномоченный рассматривать дела об административных правонарушениях либо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пределах соответствующих полномочий, в течение десяти рабочих дней со дня составления акта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В случае выявления при проведении проверки нарушений юридическим лицом или индивидуальным предпринимателем требований земельного законодательства проверяющий, одновременно с актом проверки готовит, подписывает и выдает проверяемому лицу или его представителю предписание об устранении выявленных нарушений с указанием сроков их устранения.</w:t>
      </w:r>
    </w:p>
    <w:p w:rsidR="00EC173F" w:rsidRPr="00EC173F" w:rsidRDefault="00EC173F" w:rsidP="00EC173F">
      <w:pPr>
        <w:autoSpaceDE w:val="0"/>
        <w:autoSpaceDN w:val="0"/>
        <w:adjustRightInd w:val="0"/>
        <w:spacing w:line="360" w:lineRule="auto"/>
        <w:ind w:firstLine="720"/>
        <w:jc w:val="both"/>
        <w:rPr>
          <w:sz w:val="28"/>
          <w:szCs w:val="28"/>
        </w:rPr>
      </w:pPr>
      <w:bookmarkStart w:id="53" w:name="sub_3613"/>
      <w:r w:rsidRPr="00EC173F">
        <w:rPr>
          <w:sz w:val="28"/>
          <w:szCs w:val="28"/>
        </w:rPr>
        <w:t>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bookmarkEnd w:id="53"/>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w:t>
      </w:r>
      <w:r w:rsidRPr="00EC173F">
        <w:rPr>
          <w:sz w:val="28"/>
          <w:szCs w:val="28"/>
        </w:rPr>
        <w:lastRenderedPageBreak/>
        <w:t>должностного лица или уполномоченного представителя юридического лица дать расписку о получении указанного предписания</w:t>
      </w:r>
      <w:r w:rsidR="00DD1033">
        <w:rPr>
          <w:sz w:val="28"/>
          <w:szCs w:val="28"/>
        </w:rPr>
        <w:t>,</w:t>
      </w:r>
      <w:r w:rsidRPr="00EC173F">
        <w:rPr>
          <w:sz w:val="28"/>
          <w:szCs w:val="28"/>
        </w:rPr>
        <w:t xml:space="preserve"> </w:t>
      </w:r>
      <w:r w:rsidR="00DD1033">
        <w:rPr>
          <w:sz w:val="28"/>
          <w:szCs w:val="28"/>
        </w:rPr>
        <w:t>п</w:t>
      </w:r>
      <w:r w:rsidRPr="00EC173F">
        <w:rPr>
          <w:sz w:val="28"/>
          <w:szCs w:val="28"/>
        </w:rPr>
        <w:t>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EC173F" w:rsidRPr="00EC173F" w:rsidRDefault="0015190D" w:rsidP="00EC173F">
      <w:pPr>
        <w:autoSpaceDE w:val="0"/>
        <w:autoSpaceDN w:val="0"/>
        <w:adjustRightInd w:val="0"/>
        <w:spacing w:line="360" w:lineRule="auto"/>
        <w:ind w:firstLine="720"/>
        <w:jc w:val="both"/>
        <w:rPr>
          <w:sz w:val="28"/>
          <w:szCs w:val="28"/>
        </w:rPr>
      </w:pPr>
      <w:r>
        <w:rPr>
          <w:sz w:val="28"/>
          <w:szCs w:val="28"/>
        </w:rPr>
        <w:t>3.9.6</w:t>
      </w:r>
      <w:r w:rsidR="007A533C">
        <w:rPr>
          <w:sz w:val="28"/>
          <w:szCs w:val="28"/>
        </w:rPr>
        <w:t>.</w:t>
      </w:r>
      <w:r w:rsidR="00EC173F" w:rsidRPr="00EC173F">
        <w:rPr>
          <w:sz w:val="28"/>
          <w:szCs w:val="28"/>
        </w:rPr>
        <w:t xml:space="preserve"> Сроки исполнения административной процедуры проведения проверки и оформления ее результатов.</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Срок проведения каждой из проверок, предусмотренных</w:t>
      </w:r>
      <w:r w:rsidRPr="00C20D26">
        <w:rPr>
          <w:sz w:val="28"/>
          <w:szCs w:val="28"/>
        </w:rPr>
        <w:t xml:space="preserve"> </w:t>
      </w:r>
      <w:hyperlink r:id="rId35" w:history="1">
        <w:r w:rsidRPr="00C20D26">
          <w:rPr>
            <w:sz w:val="28"/>
            <w:szCs w:val="28"/>
          </w:rPr>
          <w:t>статьями 11</w:t>
        </w:r>
      </w:hyperlink>
      <w:r w:rsidRPr="00EC173F">
        <w:rPr>
          <w:sz w:val="28"/>
          <w:szCs w:val="28"/>
        </w:rPr>
        <w:t xml:space="preserve"> и </w:t>
      </w:r>
      <w:hyperlink r:id="rId36" w:history="1">
        <w:r w:rsidRPr="00C20D26">
          <w:rPr>
            <w:sz w:val="28"/>
            <w:szCs w:val="28"/>
          </w:rPr>
          <w:t>12</w:t>
        </w:r>
      </w:hyperlink>
      <w:r w:rsidRPr="00EC173F">
        <w:rPr>
          <w:sz w:val="28"/>
          <w:szCs w:val="28"/>
        </w:rPr>
        <w:t xml:space="preserve"> Федерального закона от 26.12.2008 года </w:t>
      </w:r>
      <w:r w:rsidR="00DD1033">
        <w:rPr>
          <w:sz w:val="28"/>
          <w:szCs w:val="28"/>
        </w:rPr>
        <w:t>№</w:t>
      </w:r>
      <w:r w:rsidRPr="00EC173F">
        <w:rPr>
          <w:sz w:val="28"/>
          <w:szCs w:val="28"/>
        </w:rPr>
        <w:t> 294-ФЗ, не может превышать двадцать рабочих дней.</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C173F" w:rsidRPr="00EC173F" w:rsidRDefault="00EC173F" w:rsidP="00EC173F">
      <w:pPr>
        <w:autoSpaceDE w:val="0"/>
        <w:autoSpaceDN w:val="0"/>
        <w:adjustRightInd w:val="0"/>
        <w:spacing w:line="360" w:lineRule="auto"/>
        <w:ind w:firstLine="720"/>
        <w:jc w:val="both"/>
        <w:rPr>
          <w:sz w:val="28"/>
          <w:szCs w:val="28"/>
        </w:rPr>
      </w:pPr>
      <w:bookmarkStart w:id="54" w:name="sub_104"/>
      <w:r w:rsidRPr="00EC173F">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5A6F86">
        <w:rPr>
          <w:sz w:val="28"/>
          <w:szCs w:val="28"/>
        </w:rPr>
        <w:t>должностных лиц органа муниципального контроля,</w:t>
      </w:r>
      <w:r w:rsidRPr="00EC173F">
        <w:rPr>
          <w:sz w:val="28"/>
          <w:szCs w:val="28"/>
        </w:rPr>
        <w:t xml:space="preserve"> проводящих выездную плановую проверку, срок проведения выездной плановой проверки может быть продлен руководителем органа муниципального контроля (заместителем руководителя),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bookmarkEnd w:id="54"/>
    </w:p>
    <w:p w:rsidR="00EC173F" w:rsidRPr="004F4E79" w:rsidRDefault="00EC173F" w:rsidP="00EC173F">
      <w:pPr>
        <w:autoSpaceDE w:val="0"/>
        <w:autoSpaceDN w:val="0"/>
        <w:adjustRightInd w:val="0"/>
        <w:spacing w:line="360" w:lineRule="auto"/>
        <w:ind w:firstLine="720"/>
        <w:jc w:val="both"/>
        <w:rPr>
          <w:sz w:val="28"/>
          <w:szCs w:val="28"/>
        </w:rPr>
      </w:pPr>
      <w:r w:rsidRPr="004F4E79">
        <w:rPr>
          <w:sz w:val="28"/>
          <w:szCs w:val="28"/>
        </w:rPr>
        <w:t>Результатом исполнения данной административной процедуры является:</w:t>
      </w:r>
    </w:p>
    <w:p w:rsidR="00EC173F" w:rsidRPr="004F4E79" w:rsidRDefault="00EC173F" w:rsidP="00DD1033">
      <w:pPr>
        <w:spacing w:line="360" w:lineRule="auto"/>
        <w:ind w:firstLine="708"/>
        <w:jc w:val="both"/>
        <w:rPr>
          <w:sz w:val="28"/>
          <w:szCs w:val="28"/>
        </w:rPr>
      </w:pPr>
      <w:r w:rsidRPr="004F4E79">
        <w:rPr>
          <w:sz w:val="28"/>
          <w:szCs w:val="28"/>
        </w:rPr>
        <w:t xml:space="preserve">- </w:t>
      </w:r>
      <w:r w:rsidR="00E6339E" w:rsidRPr="004F4E79">
        <w:rPr>
          <w:sz w:val="28"/>
          <w:szCs w:val="28"/>
        </w:rPr>
        <w:t xml:space="preserve">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7" w:history="1">
        <w:r w:rsidR="00E6339E" w:rsidRPr="004F4E79">
          <w:rPr>
            <w:sz w:val="28"/>
            <w:szCs w:val="28"/>
          </w:rPr>
          <w:t>Типовая форма</w:t>
        </w:r>
      </w:hyperlink>
      <w:r w:rsidR="00E6339E" w:rsidRPr="004F4E79">
        <w:rPr>
          <w:sz w:val="28"/>
          <w:szCs w:val="28"/>
        </w:rPr>
        <w:t xml:space="preserve"> акта проверки устанавливается </w:t>
      </w:r>
      <w:r w:rsidR="00E6339E" w:rsidRPr="004F4E79">
        <w:rPr>
          <w:sz w:val="28"/>
          <w:szCs w:val="28"/>
        </w:rPr>
        <w:lastRenderedPageBreak/>
        <w:t>уполномоченным Правительством Российской Федерации федеральным органом исполнительной власти</w:t>
      </w:r>
      <w:r w:rsidR="00B078CD" w:rsidRPr="004F4E79">
        <w:rPr>
          <w:sz w:val="28"/>
          <w:szCs w:val="28"/>
        </w:rPr>
        <w:t>;</w:t>
      </w:r>
    </w:p>
    <w:p w:rsidR="00EC173F" w:rsidRPr="004F4E79" w:rsidRDefault="00EC173F" w:rsidP="00EC173F">
      <w:pPr>
        <w:autoSpaceDE w:val="0"/>
        <w:autoSpaceDN w:val="0"/>
        <w:adjustRightInd w:val="0"/>
        <w:spacing w:line="360" w:lineRule="auto"/>
        <w:ind w:firstLine="720"/>
        <w:jc w:val="both"/>
        <w:rPr>
          <w:sz w:val="28"/>
          <w:szCs w:val="28"/>
        </w:rPr>
      </w:pPr>
      <w:r w:rsidRPr="004F4E79">
        <w:rPr>
          <w:sz w:val="28"/>
          <w:szCs w:val="28"/>
        </w:rPr>
        <w:t>- предписание об устранении выявленных нарушений с указанием сроков их устранения;</w:t>
      </w:r>
    </w:p>
    <w:p w:rsidR="00EC173F" w:rsidRPr="004F4E79" w:rsidRDefault="00EC173F" w:rsidP="00EC173F">
      <w:pPr>
        <w:autoSpaceDE w:val="0"/>
        <w:autoSpaceDN w:val="0"/>
        <w:adjustRightInd w:val="0"/>
        <w:spacing w:line="360" w:lineRule="auto"/>
        <w:ind w:firstLine="720"/>
        <w:jc w:val="both"/>
        <w:rPr>
          <w:sz w:val="28"/>
          <w:szCs w:val="28"/>
        </w:rPr>
      </w:pPr>
      <w:bookmarkStart w:id="55" w:name="sub_105"/>
      <w:r w:rsidRPr="004F4E79">
        <w:rPr>
          <w:sz w:val="28"/>
          <w:szCs w:val="28"/>
        </w:rPr>
        <w:t>- направление копии акта проверки в орган государственного земельного надзора</w:t>
      </w:r>
      <w:r w:rsidR="00616895" w:rsidRPr="004F4E79">
        <w:rPr>
          <w:sz w:val="28"/>
          <w:szCs w:val="28"/>
        </w:rPr>
        <w:t xml:space="preserve">, а также составлении </w:t>
      </w:r>
      <w:r w:rsidR="007314EE" w:rsidRPr="004F4E79">
        <w:rPr>
          <w:sz w:val="28"/>
          <w:szCs w:val="28"/>
        </w:rPr>
        <w:t>акта о невозможности за</w:t>
      </w:r>
      <w:r w:rsidR="00616895" w:rsidRPr="004F4E79">
        <w:rPr>
          <w:sz w:val="28"/>
          <w:szCs w:val="28"/>
        </w:rPr>
        <w:t>вершения проверки;</w:t>
      </w:r>
    </w:p>
    <w:bookmarkEnd w:id="55"/>
    <w:p w:rsidR="00EC173F" w:rsidRPr="004F4E79" w:rsidRDefault="00EC173F" w:rsidP="00EC173F">
      <w:pPr>
        <w:autoSpaceDE w:val="0"/>
        <w:autoSpaceDN w:val="0"/>
        <w:adjustRightInd w:val="0"/>
        <w:spacing w:line="360" w:lineRule="auto"/>
        <w:ind w:firstLine="720"/>
        <w:jc w:val="both"/>
        <w:rPr>
          <w:sz w:val="28"/>
          <w:szCs w:val="28"/>
        </w:rPr>
      </w:pPr>
      <w:r w:rsidRPr="004F4E79">
        <w:rPr>
          <w:sz w:val="28"/>
          <w:szCs w:val="28"/>
        </w:rPr>
        <w:t>- акт о невозможности завершения проверки, с последующим составлением протокола об административных правонарушениях.</w:t>
      </w:r>
    </w:p>
    <w:p w:rsidR="00DD1033" w:rsidRPr="00F41250" w:rsidRDefault="00F41250" w:rsidP="00DD1033">
      <w:pPr>
        <w:autoSpaceDE w:val="0"/>
        <w:autoSpaceDN w:val="0"/>
        <w:adjustRightInd w:val="0"/>
        <w:spacing w:before="108" w:after="108"/>
        <w:jc w:val="center"/>
        <w:outlineLvl w:val="0"/>
        <w:rPr>
          <w:b/>
          <w:bCs/>
          <w:color w:val="FF0000"/>
          <w:sz w:val="28"/>
          <w:szCs w:val="28"/>
        </w:rPr>
      </w:pPr>
      <w:bookmarkStart w:id="56" w:name="sub_400"/>
      <w:r w:rsidRPr="00F26F7F">
        <w:rPr>
          <w:b/>
          <w:bCs/>
          <w:sz w:val="28"/>
          <w:szCs w:val="28"/>
        </w:rPr>
        <w:t>4</w:t>
      </w:r>
      <w:r w:rsidR="001D149B" w:rsidRPr="00F26F7F">
        <w:rPr>
          <w:b/>
          <w:bCs/>
          <w:sz w:val="28"/>
          <w:szCs w:val="28"/>
        </w:rPr>
        <w:t>. Порядок и формы контроля за осуществлением муниципального контроля</w:t>
      </w:r>
      <w:bookmarkEnd w:id="56"/>
    </w:p>
    <w:p w:rsidR="001D149B" w:rsidRPr="001D149B" w:rsidRDefault="00F26F7F" w:rsidP="001D149B">
      <w:pPr>
        <w:autoSpaceDE w:val="0"/>
        <w:autoSpaceDN w:val="0"/>
        <w:adjustRightInd w:val="0"/>
        <w:spacing w:line="360" w:lineRule="auto"/>
        <w:ind w:firstLine="720"/>
        <w:jc w:val="both"/>
        <w:rPr>
          <w:sz w:val="28"/>
          <w:szCs w:val="28"/>
        </w:rPr>
      </w:pPr>
      <w:bookmarkStart w:id="57" w:name="sub_41"/>
      <w:r>
        <w:rPr>
          <w:sz w:val="28"/>
          <w:szCs w:val="28"/>
        </w:rPr>
        <w:t>4.1</w:t>
      </w:r>
      <w:r w:rsidR="001D149B" w:rsidRPr="001D149B">
        <w:rPr>
          <w:sz w:val="28"/>
          <w:szCs w:val="28"/>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bookmarkEnd w:id="57"/>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w:t>
      </w:r>
      <w:r w:rsidR="000E2DF9" w:rsidRPr="001D149B">
        <w:rPr>
          <w:sz w:val="28"/>
          <w:szCs w:val="28"/>
        </w:rPr>
        <w:t>осуществляется</w:t>
      </w:r>
      <w:r w:rsidRPr="001D149B">
        <w:rPr>
          <w:sz w:val="28"/>
          <w:szCs w:val="28"/>
        </w:rPr>
        <w:t xml:space="preserve"> непосредственно руководителем (заместителем руководителя) органа муниципального контроля.</w:t>
      </w:r>
    </w:p>
    <w:p w:rsidR="001D149B" w:rsidRPr="001D149B" w:rsidRDefault="00F26F7F" w:rsidP="001D149B">
      <w:pPr>
        <w:autoSpaceDE w:val="0"/>
        <w:autoSpaceDN w:val="0"/>
        <w:adjustRightInd w:val="0"/>
        <w:spacing w:line="360" w:lineRule="auto"/>
        <w:ind w:firstLine="720"/>
        <w:jc w:val="both"/>
        <w:rPr>
          <w:sz w:val="28"/>
          <w:szCs w:val="28"/>
        </w:rPr>
      </w:pPr>
      <w:bookmarkStart w:id="58" w:name="sub_42"/>
      <w:r>
        <w:rPr>
          <w:sz w:val="28"/>
          <w:szCs w:val="28"/>
        </w:rPr>
        <w:t>4</w:t>
      </w:r>
      <w:r w:rsidR="001D149B" w:rsidRPr="001D149B">
        <w:rPr>
          <w:sz w:val="28"/>
          <w:szCs w:val="28"/>
        </w:rPr>
        <w:t>.2.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bookmarkEnd w:id="58"/>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Порядок и периодичность осуществления плановых проверок полноты и качества осуществления муниципального контроля устанавливается локальным актом органа муниципального контроля. При этом плановые проверки должны производиться не реже 1 раза в год.</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lastRenderedPageBreak/>
        <w:t xml:space="preserve">Внеплановые проверки полноты и качества осуществления </w:t>
      </w:r>
      <w:r w:rsidR="000E2DF9" w:rsidRPr="001D149B">
        <w:rPr>
          <w:sz w:val="28"/>
          <w:szCs w:val="28"/>
        </w:rPr>
        <w:t>муниципального</w:t>
      </w:r>
      <w:r w:rsidRPr="001D149B">
        <w:rPr>
          <w:sz w:val="28"/>
          <w:szCs w:val="28"/>
        </w:rPr>
        <w:t xml:space="preserve">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1D149B" w:rsidRPr="001D149B" w:rsidRDefault="00F26F7F" w:rsidP="001D149B">
      <w:pPr>
        <w:autoSpaceDE w:val="0"/>
        <w:autoSpaceDN w:val="0"/>
        <w:adjustRightInd w:val="0"/>
        <w:spacing w:line="360" w:lineRule="auto"/>
        <w:ind w:firstLine="720"/>
        <w:jc w:val="both"/>
        <w:rPr>
          <w:sz w:val="28"/>
          <w:szCs w:val="28"/>
        </w:rPr>
      </w:pPr>
      <w:bookmarkStart w:id="59" w:name="sub_43"/>
      <w:r>
        <w:rPr>
          <w:sz w:val="28"/>
          <w:szCs w:val="28"/>
        </w:rPr>
        <w:t>4</w:t>
      </w:r>
      <w:r w:rsidR="001D149B" w:rsidRPr="001D149B">
        <w:rPr>
          <w:sz w:val="28"/>
          <w:szCs w:val="28"/>
        </w:rPr>
        <w:t>.3. Ответственность органа муниципального контроля и его должностных лиц за решения и действия (бездействие), принимаемые (осуществляемые) ими в ходе осуществления муниципального контроля.</w:t>
      </w:r>
    </w:p>
    <w:bookmarkEnd w:id="59"/>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По результатам проведенных проверок в случае выявления нарушений в ходе осуществления муниципального контроля осуществляется привлечение виновных лиц к ответственности в соответствии с законодательством Российской Федерации.</w:t>
      </w:r>
    </w:p>
    <w:p w:rsidR="001D149B" w:rsidRPr="001D149B" w:rsidRDefault="00F26F7F" w:rsidP="001D149B">
      <w:pPr>
        <w:autoSpaceDE w:val="0"/>
        <w:autoSpaceDN w:val="0"/>
        <w:adjustRightInd w:val="0"/>
        <w:spacing w:line="360" w:lineRule="auto"/>
        <w:ind w:firstLine="720"/>
        <w:jc w:val="both"/>
        <w:rPr>
          <w:sz w:val="28"/>
          <w:szCs w:val="28"/>
        </w:rPr>
      </w:pPr>
      <w:bookmarkStart w:id="60" w:name="sub_44"/>
      <w:r>
        <w:rPr>
          <w:sz w:val="28"/>
          <w:szCs w:val="28"/>
        </w:rPr>
        <w:t>4</w:t>
      </w:r>
      <w:r w:rsidR="001D149B" w:rsidRPr="001D149B">
        <w:rPr>
          <w:sz w:val="28"/>
          <w:szCs w:val="28"/>
        </w:rPr>
        <w:t>.4. Положения, характеризующие требования к порядку и формам контроля за исполнением административного регламента со стороны физических и юридических лиц.</w:t>
      </w:r>
    </w:p>
    <w:bookmarkEnd w:id="60"/>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органа муниципального контроля:</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предложений о совершенствовании нормативных правовых актов, регламентирующих исполнение должностными лицами полномочий по осуществлению муниципального контроля;</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сообщений о нарушении законов и иных нормативных правовых актов, настоящего регламента, недостатков в работе органа муниципального контроля, его должностных лиц;</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жалоб по фактам нарушения должностными лицами органа муниципального контроля прав, свобод</w:t>
      </w:r>
      <w:r>
        <w:rPr>
          <w:sz w:val="28"/>
          <w:szCs w:val="28"/>
        </w:rPr>
        <w:t xml:space="preserve"> или законных интересов граждан</w:t>
      </w:r>
    </w:p>
    <w:p w:rsidR="001D149B" w:rsidRPr="001D149B" w:rsidRDefault="00F41250" w:rsidP="00DD1033">
      <w:pPr>
        <w:autoSpaceDE w:val="0"/>
        <w:autoSpaceDN w:val="0"/>
        <w:adjustRightInd w:val="0"/>
        <w:spacing w:before="108" w:after="108"/>
        <w:jc w:val="center"/>
        <w:outlineLvl w:val="0"/>
        <w:rPr>
          <w:b/>
          <w:bCs/>
          <w:color w:val="26282F"/>
          <w:sz w:val="28"/>
          <w:szCs w:val="28"/>
        </w:rPr>
      </w:pPr>
      <w:bookmarkStart w:id="61" w:name="sub_500"/>
      <w:r w:rsidRPr="0058745C">
        <w:rPr>
          <w:b/>
          <w:bCs/>
          <w:sz w:val="28"/>
          <w:szCs w:val="28"/>
        </w:rPr>
        <w:t>5</w:t>
      </w:r>
      <w:r w:rsidR="001D149B" w:rsidRPr="0058745C">
        <w:rPr>
          <w:b/>
          <w:bCs/>
          <w:sz w:val="28"/>
          <w:szCs w:val="28"/>
        </w:rPr>
        <w:t>. Досудебный (внесудебный) порядок обжалования решений и действий</w:t>
      </w:r>
      <w:r w:rsidR="001D149B" w:rsidRPr="001D149B">
        <w:rPr>
          <w:b/>
          <w:bCs/>
          <w:color w:val="26282F"/>
          <w:sz w:val="28"/>
          <w:szCs w:val="28"/>
        </w:rPr>
        <w:t xml:space="preserve"> (бездействия) органа муниципального контроля, его должностных лиц</w:t>
      </w:r>
      <w:bookmarkEnd w:id="61"/>
    </w:p>
    <w:p w:rsidR="001D149B" w:rsidRPr="001D149B" w:rsidRDefault="006346BF" w:rsidP="001D149B">
      <w:pPr>
        <w:autoSpaceDE w:val="0"/>
        <w:autoSpaceDN w:val="0"/>
        <w:adjustRightInd w:val="0"/>
        <w:spacing w:line="360" w:lineRule="auto"/>
        <w:ind w:firstLine="720"/>
        <w:jc w:val="both"/>
        <w:rPr>
          <w:sz w:val="28"/>
          <w:szCs w:val="28"/>
        </w:rPr>
      </w:pPr>
      <w:bookmarkStart w:id="62" w:name="sub_51"/>
      <w:r>
        <w:rPr>
          <w:sz w:val="28"/>
          <w:szCs w:val="28"/>
        </w:rPr>
        <w:t>5</w:t>
      </w:r>
      <w:r w:rsidR="001D149B" w:rsidRPr="001D149B">
        <w:rPr>
          <w:sz w:val="28"/>
          <w:szCs w:val="28"/>
        </w:rPr>
        <w:t>.1.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1D149B" w:rsidRPr="001D149B" w:rsidRDefault="001D149B" w:rsidP="001D149B">
      <w:pPr>
        <w:autoSpaceDE w:val="0"/>
        <w:autoSpaceDN w:val="0"/>
        <w:adjustRightInd w:val="0"/>
        <w:spacing w:line="360" w:lineRule="auto"/>
        <w:ind w:firstLine="720"/>
        <w:jc w:val="both"/>
        <w:rPr>
          <w:sz w:val="28"/>
          <w:szCs w:val="28"/>
        </w:rPr>
      </w:pPr>
      <w:bookmarkStart w:id="63" w:name="sub_52"/>
      <w:bookmarkEnd w:id="62"/>
      <w:r w:rsidRPr="001D149B">
        <w:rPr>
          <w:sz w:val="28"/>
          <w:szCs w:val="28"/>
        </w:rPr>
        <w:lastRenderedPageBreak/>
        <w:t>Предметом досудебного обжалования являются действия (бездействие) должностных лиц органа муниципального контроля,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bookmarkEnd w:id="63"/>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Заинтересованное лицо может обратиться с жалобой, в том числе в следующих случаях:</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xml:space="preserve">- если проверка проведена органом муниципального контроля с грубым нарушением требований к организации и проведению проверок установленных </w:t>
      </w:r>
      <w:hyperlink r:id="rId38" w:history="1">
        <w:r w:rsidRPr="009F377A">
          <w:rPr>
            <w:sz w:val="28"/>
            <w:szCs w:val="28"/>
          </w:rPr>
          <w:t>Федеральным законом</w:t>
        </w:r>
      </w:hyperlink>
      <w:r w:rsidRPr="009F377A">
        <w:rPr>
          <w:sz w:val="28"/>
          <w:szCs w:val="28"/>
        </w:rPr>
        <w:t xml:space="preserve"> </w:t>
      </w:r>
      <w:r w:rsidRPr="001D149B">
        <w:rPr>
          <w:sz w:val="28"/>
          <w:szCs w:val="28"/>
        </w:rPr>
        <w:t xml:space="preserve">от 26.12.2008 года </w:t>
      </w:r>
      <w:r w:rsidR="00DD1033">
        <w:rPr>
          <w:sz w:val="28"/>
          <w:szCs w:val="28"/>
        </w:rPr>
        <w:t>№</w:t>
      </w:r>
      <w:r w:rsidRPr="001D149B">
        <w:rPr>
          <w:sz w:val="28"/>
          <w:szCs w:val="28"/>
        </w:rPr>
        <w:t xml:space="preserve"> 294-ФЗ </w:t>
      </w:r>
      <w:r w:rsidR="00DD1033">
        <w:rPr>
          <w:sz w:val="28"/>
          <w:szCs w:val="28"/>
        </w:rPr>
        <w:t>«</w:t>
      </w:r>
      <w:r w:rsidRPr="001D149B">
        <w:rPr>
          <w:sz w:val="28"/>
          <w:szCs w:val="28"/>
        </w:rPr>
        <w:t>О защите прав юридических лиц и индивидуальных предпринимателей при осуществлении государственного контроля (над</w:t>
      </w:r>
      <w:r w:rsidR="00DD1033">
        <w:rPr>
          <w:sz w:val="28"/>
          <w:szCs w:val="28"/>
        </w:rPr>
        <w:t>зора) и муниципального контроля»</w:t>
      </w:r>
      <w:r w:rsidRPr="001D149B">
        <w:rPr>
          <w:sz w:val="28"/>
          <w:szCs w:val="28"/>
        </w:rPr>
        <w:t>;</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xml:space="preserve">- если при проведении проверки ответственное лицо за проведение проверки требовало представления документов, информации, не </w:t>
      </w:r>
      <w:r w:rsidR="000E2DF9" w:rsidRPr="001D149B">
        <w:rPr>
          <w:sz w:val="28"/>
          <w:szCs w:val="28"/>
        </w:rPr>
        <w:t>являющимися</w:t>
      </w:r>
      <w:r w:rsidRPr="001D149B">
        <w:rPr>
          <w:sz w:val="28"/>
          <w:szCs w:val="28"/>
        </w:rPr>
        <w:t xml:space="preserve"> объектами проверки или не относящимися к предмету проверки;</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если при проведении проверки были превышены установленные сроки проведения проверки.</w:t>
      </w:r>
    </w:p>
    <w:p w:rsidR="001D149B" w:rsidRPr="001D149B" w:rsidRDefault="006346BF" w:rsidP="001D149B">
      <w:pPr>
        <w:autoSpaceDE w:val="0"/>
        <w:autoSpaceDN w:val="0"/>
        <w:adjustRightInd w:val="0"/>
        <w:spacing w:line="360" w:lineRule="auto"/>
        <w:ind w:firstLine="720"/>
        <w:jc w:val="both"/>
        <w:rPr>
          <w:sz w:val="28"/>
          <w:szCs w:val="28"/>
        </w:rPr>
      </w:pPr>
      <w:bookmarkStart w:id="64" w:name="sub_53"/>
      <w:r>
        <w:rPr>
          <w:sz w:val="28"/>
          <w:szCs w:val="28"/>
        </w:rPr>
        <w:t>5.2</w:t>
      </w:r>
      <w:r w:rsidR="001D149B" w:rsidRPr="001D149B">
        <w:rPr>
          <w:sz w:val="28"/>
          <w:szCs w:val="28"/>
        </w:rPr>
        <w:t>. Основания для приостановления рассмотрения жалобы отсутствуют.</w:t>
      </w:r>
    </w:p>
    <w:p w:rsidR="001D149B" w:rsidRPr="001D149B" w:rsidRDefault="001D149B" w:rsidP="001D149B">
      <w:pPr>
        <w:autoSpaceDE w:val="0"/>
        <w:autoSpaceDN w:val="0"/>
        <w:adjustRightInd w:val="0"/>
        <w:spacing w:line="360" w:lineRule="auto"/>
        <w:ind w:firstLine="720"/>
        <w:jc w:val="both"/>
        <w:rPr>
          <w:sz w:val="28"/>
          <w:szCs w:val="28"/>
        </w:rPr>
      </w:pPr>
      <w:bookmarkStart w:id="65" w:name="sub_54"/>
      <w:bookmarkEnd w:id="64"/>
      <w:r w:rsidRPr="001D149B">
        <w:rPr>
          <w:sz w:val="28"/>
          <w:szCs w:val="28"/>
        </w:rPr>
        <w:t xml:space="preserve"> Перечень оснований для отказа в рассмотрении жалобы:</w:t>
      </w:r>
    </w:p>
    <w:bookmarkEnd w:id="65"/>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xml:space="preserve">- если в обращении содержатся </w:t>
      </w:r>
      <w:r w:rsidR="00E77557" w:rsidRPr="001D149B">
        <w:rPr>
          <w:sz w:val="28"/>
          <w:szCs w:val="28"/>
        </w:rPr>
        <w:t>нецензурные,</w:t>
      </w:r>
      <w:r w:rsidRPr="001D149B">
        <w:rPr>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w:t>
      </w:r>
      <w:r w:rsidRPr="001D149B">
        <w:rPr>
          <w:sz w:val="28"/>
          <w:szCs w:val="28"/>
        </w:rPr>
        <w:lastRenderedPageBreak/>
        <w:t>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1D149B" w:rsidRPr="001D149B" w:rsidRDefault="006346BF" w:rsidP="001D149B">
      <w:pPr>
        <w:autoSpaceDE w:val="0"/>
        <w:autoSpaceDN w:val="0"/>
        <w:adjustRightInd w:val="0"/>
        <w:spacing w:line="360" w:lineRule="auto"/>
        <w:ind w:firstLine="720"/>
        <w:jc w:val="both"/>
        <w:rPr>
          <w:sz w:val="28"/>
          <w:szCs w:val="28"/>
        </w:rPr>
      </w:pPr>
      <w:bookmarkStart w:id="66" w:name="sub_55"/>
      <w:r>
        <w:rPr>
          <w:sz w:val="28"/>
          <w:szCs w:val="28"/>
        </w:rPr>
        <w:t>5.3</w:t>
      </w:r>
      <w:r w:rsidR="001D149B" w:rsidRPr="001D149B">
        <w:rPr>
          <w:sz w:val="28"/>
          <w:szCs w:val="28"/>
        </w:rPr>
        <w:t>.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1D149B" w:rsidRPr="001D149B" w:rsidRDefault="001D149B" w:rsidP="001D149B">
      <w:pPr>
        <w:autoSpaceDE w:val="0"/>
        <w:autoSpaceDN w:val="0"/>
        <w:adjustRightInd w:val="0"/>
        <w:spacing w:line="360" w:lineRule="auto"/>
        <w:ind w:firstLine="720"/>
        <w:jc w:val="both"/>
        <w:rPr>
          <w:sz w:val="28"/>
          <w:szCs w:val="28"/>
        </w:rPr>
      </w:pPr>
      <w:bookmarkStart w:id="67" w:name="sub_551"/>
      <w:bookmarkEnd w:id="66"/>
      <w:r w:rsidRPr="001D149B">
        <w:rPr>
          <w:sz w:val="28"/>
          <w:szCs w:val="28"/>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1D149B" w:rsidRPr="001D149B" w:rsidRDefault="006346BF" w:rsidP="001D149B">
      <w:pPr>
        <w:autoSpaceDE w:val="0"/>
        <w:autoSpaceDN w:val="0"/>
        <w:adjustRightInd w:val="0"/>
        <w:spacing w:line="360" w:lineRule="auto"/>
        <w:ind w:firstLine="720"/>
        <w:jc w:val="both"/>
        <w:rPr>
          <w:sz w:val="28"/>
          <w:szCs w:val="28"/>
        </w:rPr>
      </w:pPr>
      <w:bookmarkStart w:id="68" w:name="sub_552"/>
      <w:bookmarkEnd w:id="67"/>
      <w:r>
        <w:rPr>
          <w:sz w:val="28"/>
          <w:szCs w:val="28"/>
        </w:rPr>
        <w:t>5.4</w:t>
      </w:r>
      <w:r w:rsidR="001F504C">
        <w:rPr>
          <w:sz w:val="28"/>
          <w:szCs w:val="28"/>
        </w:rPr>
        <w:t>.</w:t>
      </w:r>
      <w:r w:rsidR="001D149B" w:rsidRPr="001D149B">
        <w:rPr>
          <w:sz w:val="28"/>
          <w:szCs w:val="28"/>
        </w:rPr>
        <w:t xml:space="preserve"> Жалоба должна содержать:</w:t>
      </w:r>
    </w:p>
    <w:bookmarkEnd w:id="68"/>
    <w:p w:rsidR="001D149B" w:rsidRPr="00EC134A" w:rsidRDefault="001D149B" w:rsidP="001D149B">
      <w:pPr>
        <w:autoSpaceDE w:val="0"/>
        <w:autoSpaceDN w:val="0"/>
        <w:adjustRightInd w:val="0"/>
        <w:spacing w:line="360" w:lineRule="auto"/>
        <w:ind w:firstLine="720"/>
        <w:jc w:val="both"/>
        <w:rPr>
          <w:sz w:val="28"/>
          <w:szCs w:val="28"/>
        </w:rPr>
      </w:pPr>
      <w:r w:rsidRPr="00EC134A">
        <w:rPr>
          <w:sz w:val="28"/>
          <w:szCs w:val="28"/>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lastRenderedPageBreak/>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доводы, на основании к</w:t>
      </w:r>
      <w:r w:rsidR="00D303D6">
        <w:rPr>
          <w:sz w:val="28"/>
          <w:szCs w:val="28"/>
        </w:rPr>
        <w:t>оторых заинтересованное лицо не</w:t>
      </w:r>
      <w:r w:rsidRPr="001D149B">
        <w:rPr>
          <w:sz w:val="28"/>
          <w:szCs w:val="28"/>
        </w:rPr>
        <w:t>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1D149B" w:rsidRPr="001D149B" w:rsidRDefault="006346BF" w:rsidP="001D149B">
      <w:pPr>
        <w:autoSpaceDE w:val="0"/>
        <w:autoSpaceDN w:val="0"/>
        <w:adjustRightInd w:val="0"/>
        <w:spacing w:line="360" w:lineRule="auto"/>
        <w:ind w:firstLine="720"/>
        <w:jc w:val="both"/>
        <w:rPr>
          <w:sz w:val="28"/>
          <w:szCs w:val="28"/>
        </w:rPr>
      </w:pPr>
      <w:bookmarkStart w:id="69" w:name="sub_56"/>
      <w:r>
        <w:rPr>
          <w:sz w:val="28"/>
          <w:szCs w:val="28"/>
        </w:rPr>
        <w:t>5.5</w:t>
      </w:r>
      <w:r w:rsidR="001F504C">
        <w:rPr>
          <w:sz w:val="28"/>
          <w:szCs w:val="28"/>
        </w:rPr>
        <w:t>.</w:t>
      </w:r>
      <w:r w:rsidR="001D149B" w:rsidRPr="001D149B">
        <w:rPr>
          <w:sz w:val="28"/>
          <w:szCs w:val="28"/>
        </w:rPr>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1D149B" w:rsidRPr="001D149B" w:rsidRDefault="001D149B" w:rsidP="001D149B">
      <w:pPr>
        <w:autoSpaceDE w:val="0"/>
        <w:autoSpaceDN w:val="0"/>
        <w:adjustRightInd w:val="0"/>
        <w:spacing w:line="360" w:lineRule="auto"/>
        <w:ind w:firstLine="720"/>
        <w:jc w:val="both"/>
        <w:rPr>
          <w:sz w:val="28"/>
          <w:szCs w:val="28"/>
        </w:rPr>
      </w:pPr>
      <w:bookmarkStart w:id="70" w:name="sub_57"/>
      <w:bookmarkEnd w:id="69"/>
      <w:r w:rsidRPr="001D149B">
        <w:rPr>
          <w:sz w:val="28"/>
          <w:szCs w:val="28"/>
        </w:rPr>
        <w:t>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1D149B" w:rsidRPr="001D149B" w:rsidRDefault="001D149B" w:rsidP="001D149B">
      <w:pPr>
        <w:autoSpaceDE w:val="0"/>
        <w:autoSpaceDN w:val="0"/>
        <w:adjustRightInd w:val="0"/>
        <w:spacing w:line="360" w:lineRule="auto"/>
        <w:ind w:firstLine="720"/>
        <w:jc w:val="both"/>
        <w:rPr>
          <w:sz w:val="28"/>
          <w:szCs w:val="28"/>
        </w:rPr>
      </w:pPr>
      <w:bookmarkStart w:id="71" w:name="sub_571"/>
      <w:bookmarkEnd w:id="70"/>
      <w:r w:rsidRPr="001D149B">
        <w:rPr>
          <w:sz w:val="28"/>
          <w:szCs w:val="28"/>
        </w:rPr>
        <w:t xml:space="preserve">Жалобы на действия (бездействия) и решения, принятые руководителем органа муниципального контроля подаются </w:t>
      </w:r>
      <w:r w:rsidR="00F32743">
        <w:rPr>
          <w:sz w:val="28"/>
          <w:szCs w:val="28"/>
        </w:rPr>
        <w:t>главе Тенькинского городского округа</w:t>
      </w:r>
      <w:r w:rsidRPr="001D149B">
        <w:rPr>
          <w:sz w:val="28"/>
          <w:szCs w:val="28"/>
        </w:rPr>
        <w:t>.</w:t>
      </w:r>
    </w:p>
    <w:p w:rsidR="001D149B" w:rsidRPr="00076B0C" w:rsidRDefault="001D149B" w:rsidP="001D149B">
      <w:pPr>
        <w:autoSpaceDE w:val="0"/>
        <w:autoSpaceDN w:val="0"/>
        <w:adjustRightInd w:val="0"/>
        <w:spacing w:line="360" w:lineRule="auto"/>
        <w:ind w:firstLine="720"/>
        <w:jc w:val="both"/>
        <w:rPr>
          <w:sz w:val="28"/>
          <w:szCs w:val="28"/>
        </w:rPr>
      </w:pPr>
      <w:bookmarkStart w:id="72" w:name="sub_58"/>
      <w:bookmarkEnd w:id="71"/>
      <w:r w:rsidRPr="00076B0C">
        <w:rPr>
          <w:sz w:val="28"/>
          <w:szCs w:val="28"/>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1D149B" w:rsidRPr="00076B0C" w:rsidRDefault="001D149B" w:rsidP="001D149B">
      <w:pPr>
        <w:autoSpaceDE w:val="0"/>
        <w:autoSpaceDN w:val="0"/>
        <w:adjustRightInd w:val="0"/>
        <w:spacing w:line="360" w:lineRule="auto"/>
        <w:ind w:firstLine="720"/>
        <w:jc w:val="both"/>
        <w:rPr>
          <w:sz w:val="28"/>
          <w:szCs w:val="28"/>
        </w:rPr>
      </w:pPr>
      <w:bookmarkStart w:id="73" w:name="sub_59"/>
      <w:bookmarkEnd w:id="72"/>
      <w:r w:rsidRPr="00076B0C">
        <w:rPr>
          <w:sz w:val="28"/>
          <w:szCs w:val="28"/>
        </w:rPr>
        <w:t xml:space="preserve"> По результатам рассмотрения жалобы в досудебном порядке должностное лицо, рассмотревшее жалобу, принимает мотивированное решение:</w:t>
      </w:r>
    </w:p>
    <w:bookmarkEnd w:id="73"/>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1D149B" w:rsidRPr="0054608F" w:rsidRDefault="001D149B" w:rsidP="001D149B">
      <w:pPr>
        <w:autoSpaceDE w:val="0"/>
        <w:autoSpaceDN w:val="0"/>
        <w:adjustRightInd w:val="0"/>
        <w:spacing w:line="360" w:lineRule="auto"/>
        <w:ind w:firstLine="720"/>
        <w:jc w:val="both"/>
        <w:rPr>
          <w:sz w:val="28"/>
          <w:szCs w:val="28"/>
        </w:rPr>
      </w:pPr>
      <w:r w:rsidRPr="001D149B">
        <w:rPr>
          <w:sz w:val="28"/>
          <w:szCs w:val="28"/>
        </w:rPr>
        <w:t xml:space="preserve">- об отмене результатов проверки, если проверка в отношении заявителя была проведена с грубыми нарушениями, </w:t>
      </w:r>
      <w:r w:rsidRPr="0054608F">
        <w:rPr>
          <w:sz w:val="28"/>
          <w:szCs w:val="28"/>
        </w:rPr>
        <w:t xml:space="preserve">установленными </w:t>
      </w:r>
      <w:hyperlink r:id="rId39" w:history="1">
        <w:r w:rsidRPr="0054608F">
          <w:rPr>
            <w:sz w:val="28"/>
            <w:szCs w:val="28"/>
          </w:rPr>
          <w:t>частью 2 статьи 20</w:t>
        </w:r>
      </w:hyperlink>
      <w:r w:rsidRPr="0054608F">
        <w:rPr>
          <w:sz w:val="28"/>
          <w:szCs w:val="28"/>
        </w:rPr>
        <w:t xml:space="preserve"> Федерального закона от 26.12.2008 года </w:t>
      </w:r>
      <w:r w:rsidR="00DD1033">
        <w:rPr>
          <w:sz w:val="28"/>
          <w:szCs w:val="28"/>
        </w:rPr>
        <w:t>№</w:t>
      </w:r>
      <w:r w:rsidRPr="0054608F">
        <w:rPr>
          <w:sz w:val="28"/>
          <w:szCs w:val="28"/>
        </w:rPr>
        <w:t> 294-ФЗ;</w:t>
      </w:r>
    </w:p>
    <w:p w:rsidR="001D149B" w:rsidRPr="0054608F" w:rsidRDefault="001D149B" w:rsidP="001D149B">
      <w:pPr>
        <w:autoSpaceDE w:val="0"/>
        <w:autoSpaceDN w:val="0"/>
        <w:adjustRightInd w:val="0"/>
        <w:spacing w:line="360" w:lineRule="auto"/>
        <w:ind w:firstLine="720"/>
        <w:jc w:val="both"/>
        <w:rPr>
          <w:sz w:val="28"/>
          <w:szCs w:val="28"/>
        </w:rPr>
      </w:pPr>
      <w:r w:rsidRPr="0054608F">
        <w:rPr>
          <w:sz w:val="28"/>
          <w:szCs w:val="28"/>
        </w:rPr>
        <w:lastRenderedPageBreak/>
        <w:t>- об оставлении жалобы без удовлетворения с обоснованием причин отказа в удовлетворении.</w:t>
      </w:r>
    </w:p>
    <w:p w:rsidR="001D149B" w:rsidRPr="001D149B" w:rsidRDefault="001D149B" w:rsidP="001D149B">
      <w:pPr>
        <w:autoSpaceDE w:val="0"/>
        <w:autoSpaceDN w:val="0"/>
        <w:adjustRightInd w:val="0"/>
        <w:spacing w:line="360" w:lineRule="auto"/>
        <w:ind w:firstLine="720"/>
        <w:jc w:val="both"/>
        <w:rPr>
          <w:sz w:val="28"/>
          <w:szCs w:val="28"/>
        </w:rPr>
      </w:pPr>
      <w:bookmarkStart w:id="74" w:name="sub_510"/>
      <w:r w:rsidRPr="0054608F">
        <w:rPr>
          <w:sz w:val="28"/>
          <w:szCs w:val="28"/>
        </w:rPr>
        <w:t>По результатам принятого решения, заинтересованному лицу в письменной форме или по его желанию в электронной форме направляется</w:t>
      </w:r>
      <w:r w:rsidRPr="001D149B">
        <w:rPr>
          <w:sz w:val="28"/>
          <w:szCs w:val="28"/>
        </w:rPr>
        <w:t xml:space="preserve"> мотивированный ответ о результатах рассмотрения жалобы.</w:t>
      </w:r>
    </w:p>
    <w:p w:rsidR="001D149B" w:rsidRPr="001D149B" w:rsidRDefault="001D149B" w:rsidP="001D149B">
      <w:pPr>
        <w:autoSpaceDE w:val="0"/>
        <w:autoSpaceDN w:val="0"/>
        <w:adjustRightInd w:val="0"/>
        <w:spacing w:line="360" w:lineRule="auto"/>
        <w:ind w:firstLine="720"/>
        <w:jc w:val="both"/>
        <w:rPr>
          <w:sz w:val="28"/>
          <w:szCs w:val="28"/>
        </w:rPr>
      </w:pPr>
      <w:bookmarkStart w:id="75" w:name="sub_511"/>
      <w:bookmarkEnd w:id="74"/>
      <w:r w:rsidRPr="001D149B">
        <w:rPr>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906E8" w:rsidRDefault="001D149B" w:rsidP="000E2DF9">
      <w:pPr>
        <w:autoSpaceDE w:val="0"/>
        <w:autoSpaceDN w:val="0"/>
        <w:adjustRightInd w:val="0"/>
        <w:spacing w:line="360" w:lineRule="auto"/>
        <w:ind w:firstLine="720"/>
        <w:jc w:val="both"/>
        <w:rPr>
          <w:sz w:val="28"/>
          <w:szCs w:val="28"/>
        </w:rPr>
      </w:pPr>
      <w:bookmarkStart w:id="76" w:name="sub_512"/>
      <w:bookmarkEnd w:id="75"/>
      <w:r w:rsidRPr="001D149B">
        <w:rPr>
          <w:sz w:val="28"/>
          <w:szCs w:val="28"/>
        </w:rPr>
        <w:t>В случае установления</w:t>
      </w:r>
      <w:r w:rsidR="00DD1033">
        <w:rPr>
          <w:sz w:val="28"/>
          <w:szCs w:val="28"/>
        </w:rPr>
        <w:t>,</w:t>
      </w:r>
      <w:r w:rsidRPr="001D149B">
        <w:rPr>
          <w:sz w:val="28"/>
          <w:szCs w:val="28"/>
        </w:rPr>
        <w:t xml:space="preserve"> в ходе или по результатам рассмотрения жалобы</w:t>
      </w:r>
      <w:r w:rsidR="00DD1033">
        <w:rPr>
          <w:sz w:val="28"/>
          <w:szCs w:val="28"/>
        </w:rPr>
        <w:t>,</w:t>
      </w:r>
      <w:r w:rsidRPr="001D149B">
        <w:rPr>
          <w:sz w:val="28"/>
          <w:szCs w:val="28"/>
        </w:rPr>
        <w:t xml:space="preserve"> признаков состава административного правонарушения или </w:t>
      </w:r>
      <w:r w:rsidR="009621FF" w:rsidRPr="001D149B">
        <w:rPr>
          <w:sz w:val="28"/>
          <w:szCs w:val="28"/>
        </w:rPr>
        <w:t>преступления</w:t>
      </w:r>
      <w:r w:rsidRPr="001D149B">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bookmarkEnd w:id="76"/>
    </w:p>
    <w:p w:rsidR="000E2DF9" w:rsidRDefault="000E2DF9" w:rsidP="000E2DF9">
      <w:pPr>
        <w:autoSpaceDE w:val="0"/>
        <w:autoSpaceDN w:val="0"/>
        <w:adjustRightInd w:val="0"/>
        <w:spacing w:line="360" w:lineRule="auto"/>
        <w:ind w:firstLine="720"/>
        <w:jc w:val="both"/>
        <w:rPr>
          <w:sz w:val="28"/>
          <w:szCs w:val="28"/>
        </w:rPr>
      </w:pPr>
    </w:p>
    <w:p w:rsidR="00DD1033" w:rsidRDefault="00DD1033" w:rsidP="000E2DF9">
      <w:pPr>
        <w:autoSpaceDE w:val="0"/>
        <w:autoSpaceDN w:val="0"/>
        <w:adjustRightInd w:val="0"/>
        <w:spacing w:line="360" w:lineRule="auto"/>
        <w:ind w:firstLine="720"/>
        <w:jc w:val="both"/>
        <w:rPr>
          <w:sz w:val="28"/>
          <w:szCs w:val="28"/>
        </w:rPr>
      </w:pPr>
    </w:p>
    <w:p w:rsidR="00DD1033" w:rsidRDefault="00DD1033" w:rsidP="000E2DF9">
      <w:pPr>
        <w:autoSpaceDE w:val="0"/>
        <w:autoSpaceDN w:val="0"/>
        <w:adjustRightInd w:val="0"/>
        <w:spacing w:line="360" w:lineRule="auto"/>
        <w:ind w:firstLine="720"/>
        <w:jc w:val="both"/>
        <w:rPr>
          <w:sz w:val="28"/>
          <w:szCs w:val="28"/>
        </w:rPr>
      </w:pPr>
    </w:p>
    <w:p w:rsidR="00DD1033" w:rsidRDefault="00DD1033" w:rsidP="000E2DF9">
      <w:pPr>
        <w:autoSpaceDE w:val="0"/>
        <w:autoSpaceDN w:val="0"/>
        <w:adjustRightInd w:val="0"/>
        <w:spacing w:line="360" w:lineRule="auto"/>
        <w:ind w:firstLine="720"/>
        <w:jc w:val="both"/>
        <w:rPr>
          <w:sz w:val="28"/>
          <w:szCs w:val="28"/>
        </w:rPr>
      </w:pPr>
    </w:p>
    <w:p w:rsidR="00DD1033" w:rsidRDefault="00DD1033" w:rsidP="000E2DF9">
      <w:pPr>
        <w:autoSpaceDE w:val="0"/>
        <w:autoSpaceDN w:val="0"/>
        <w:adjustRightInd w:val="0"/>
        <w:spacing w:line="360" w:lineRule="auto"/>
        <w:ind w:firstLine="720"/>
        <w:jc w:val="both"/>
        <w:rPr>
          <w:sz w:val="28"/>
          <w:szCs w:val="28"/>
        </w:rPr>
      </w:pPr>
    </w:p>
    <w:p w:rsidR="00DD1033" w:rsidRDefault="00DD1033" w:rsidP="000E2DF9">
      <w:pPr>
        <w:autoSpaceDE w:val="0"/>
        <w:autoSpaceDN w:val="0"/>
        <w:adjustRightInd w:val="0"/>
        <w:spacing w:line="360" w:lineRule="auto"/>
        <w:ind w:firstLine="720"/>
        <w:jc w:val="both"/>
        <w:rPr>
          <w:sz w:val="28"/>
          <w:szCs w:val="28"/>
        </w:rPr>
      </w:pPr>
    </w:p>
    <w:p w:rsidR="00DD1033" w:rsidRDefault="00DD1033" w:rsidP="000E2DF9">
      <w:pPr>
        <w:autoSpaceDE w:val="0"/>
        <w:autoSpaceDN w:val="0"/>
        <w:adjustRightInd w:val="0"/>
        <w:spacing w:line="360" w:lineRule="auto"/>
        <w:ind w:firstLine="720"/>
        <w:jc w:val="both"/>
        <w:rPr>
          <w:sz w:val="28"/>
          <w:szCs w:val="28"/>
        </w:rPr>
      </w:pPr>
    </w:p>
    <w:p w:rsidR="00DD1033" w:rsidRDefault="00DD1033" w:rsidP="000E2DF9">
      <w:pPr>
        <w:autoSpaceDE w:val="0"/>
        <w:autoSpaceDN w:val="0"/>
        <w:adjustRightInd w:val="0"/>
        <w:spacing w:line="360" w:lineRule="auto"/>
        <w:ind w:firstLine="720"/>
        <w:jc w:val="both"/>
        <w:rPr>
          <w:sz w:val="28"/>
          <w:szCs w:val="28"/>
        </w:rPr>
      </w:pPr>
    </w:p>
    <w:p w:rsidR="00DD1033" w:rsidRDefault="00DD1033" w:rsidP="000E2DF9">
      <w:pPr>
        <w:autoSpaceDE w:val="0"/>
        <w:autoSpaceDN w:val="0"/>
        <w:adjustRightInd w:val="0"/>
        <w:spacing w:line="360" w:lineRule="auto"/>
        <w:ind w:firstLine="720"/>
        <w:jc w:val="both"/>
        <w:rPr>
          <w:sz w:val="28"/>
          <w:szCs w:val="28"/>
        </w:rPr>
      </w:pPr>
    </w:p>
    <w:p w:rsidR="00DD1033" w:rsidRDefault="00DD1033" w:rsidP="000E2DF9">
      <w:pPr>
        <w:autoSpaceDE w:val="0"/>
        <w:autoSpaceDN w:val="0"/>
        <w:adjustRightInd w:val="0"/>
        <w:spacing w:line="360" w:lineRule="auto"/>
        <w:ind w:firstLine="720"/>
        <w:jc w:val="both"/>
        <w:rPr>
          <w:sz w:val="28"/>
          <w:szCs w:val="28"/>
        </w:rPr>
      </w:pPr>
    </w:p>
    <w:p w:rsidR="00DD1033" w:rsidRDefault="00DD1033" w:rsidP="000E2DF9">
      <w:pPr>
        <w:autoSpaceDE w:val="0"/>
        <w:autoSpaceDN w:val="0"/>
        <w:adjustRightInd w:val="0"/>
        <w:spacing w:line="360" w:lineRule="auto"/>
        <w:ind w:firstLine="720"/>
        <w:jc w:val="both"/>
        <w:rPr>
          <w:sz w:val="28"/>
          <w:szCs w:val="28"/>
        </w:rPr>
      </w:pPr>
    </w:p>
    <w:p w:rsidR="00DD1033" w:rsidRDefault="00DD1033" w:rsidP="000E2DF9">
      <w:pPr>
        <w:autoSpaceDE w:val="0"/>
        <w:autoSpaceDN w:val="0"/>
        <w:adjustRightInd w:val="0"/>
        <w:spacing w:line="360" w:lineRule="auto"/>
        <w:ind w:firstLine="720"/>
        <w:jc w:val="both"/>
        <w:rPr>
          <w:sz w:val="28"/>
          <w:szCs w:val="28"/>
        </w:rPr>
      </w:pPr>
    </w:p>
    <w:p w:rsidR="00DD1033" w:rsidRDefault="00DD1033" w:rsidP="000E2DF9">
      <w:pPr>
        <w:autoSpaceDE w:val="0"/>
        <w:autoSpaceDN w:val="0"/>
        <w:adjustRightInd w:val="0"/>
        <w:spacing w:line="360" w:lineRule="auto"/>
        <w:ind w:firstLine="720"/>
        <w:jc w:val="both"/>
        <w:rPr>
          <w:sz w:val="28"/>
          <w:szCs w:val="28"/>
        </w:rPr>
      </w:pPr>
    </w:p>
    <w:p w:rsidR="00DD1033" w:rsidRDefault="00DD1033" w:rsidP="000E2DF9">
      <w:pPr>
        <w:autoSpaceDE w:val="0"/>
        <w:autoSpaceDN w:val="0"/>
        <w:adjustRightInd w:val="0"/>
        <w:spacing w:line="360" w:lineRule="auto"/>
        <w:ind w:firstLine="720"/>
        <w:jc w:val="both"/>
        <w:rPr>
          <w:sz w:val="28"/>
          <w:szCs w:val="28"/>
        </w:rPr>
      </w:pPr>
    </w:p>
    <w:p w:rsidR="00DD1033" w:rsidRPr="000E2DF9" w:rsidRDefault="00DD1033" w:rsidP="000E2DF9">
      <w:pPr>
        <w:autoSpaceDE w:val="0"/>
        <w:autoSpaceDN w:val="0"/>
        <w:adjustRightInd w:val="0"/>
        <w:spacing w:line="360" w:lineRule="auto"/>
        <w:ind w:firstLine="720"/>
        <w:jc w:val="both"/>
        <w:rPr>
          <w:sz w:val="28"/>
          <w:szCs w:val="28"/>
        </w:rPr>
      </w:pPr>
    </w:p>
    <w:p w:rsidR="00CB15A4" w:rsidRPr="00DD1033" w:rsidRDefault="00FA11FA" w:rsidP="00DD1033">
      <w:pPr>
        <w:pStyle w:val="1"/>
        <w:rPr>
          <w:rFonts w:ascii="Times New Roman" w:hAnsi="Times New Roman" w:cs="Times New Roman"/>
          <w:sz w:val="28"/>
          <w:szCs w:val="28"/>
        </w:rPr>
      </w:pPr>
      <w:r>
        <w:rPr>
          <w:rFonts w:ascii="Times New Roman" w:hAnsi="Times New Roman" w:cs="Times New Roman"/>
          <w:sz w:val="28"/>
          <w:szCs w:val="28"/>
        </w:rPr>
        <w:lastRenderedPageBreak/>
        <w:t>6</w:t>
      </w:r>
      <w:r w:rsidR="000E2DF9" w:rsidRPr="000E2DF9">
        <w:rPr>
          <w:sz w:val="28"/>
          <w:szCs w:val="28"/>
        </w:rPr>
        <w:t xml:space="preserve">. </w:t>
      </w:r>
      <w:r w:rsidR="000E2DF9" w:rsidRPr="00A60097">
        <w:rPr>
          <w:rFonts w:ascii="Times New Roman" w:hAnsi="Times New Roman" w:cs="Times New Roman"/>
          <w:sz w:val="28"/>
          <w:szCs w:val="28"/>
        </w:rPr>
        <w:t>Блок схема</w:t>
      </w:r>
      <w:r w:rsidR="00A60097" w:rsidRPr="00A60097">
        <w:rPr>
          <w:rFonts w:ascii="Times New Roman" w:hAnsi="Times New Roman" w:cs="Times New Roman"/>
          <w:b w:val="0"/>
          <w:sz w:val="28"/>
          <w:szCs w:val="28"/>
        </w:rPr>
        <w:t xml:space="preserve"> </w:t>
      </w:r>
      <w:r w:rsidR="00A60097" w:rsidRPr="00A60097">
        <w:rPr>
          <w:rFonts w:ascii="Times New Roman" w:hAnsi="Times New Roman" w:cs="Times New Roman"/>
          <w:sz w:val="28"/>
          <w:szCs w:val="28"/>
        </w:rPr>
        <w:t xml:space="preserve">административного регламента осуществления муниципального </w:t>
      </w:r>
      <w:r w:rsidR="008B5EB8">
        <w:rPr>
          <w:rFonts w:ascii="Times New Roman" w:hAnsi="Times New Roman" w:cs="Times New Roman"/>
          <w:sz w:val="28"/>
          <w:szCs w:val="28"/>
        </w:rPr>
        <w:t xml:space="preserve">лесного </w:t>
      </w:r>
      <w:r w:rsidR="00A60097" w:rsidRPr="00A60097">
        <w:rPr>
          <w:rFonts w:ascii="Times New Roman" w:hAnsi="Times New Roman" w:cs="Times New Roman"/>
          <w:sz w:val="28"/>
          <w:szCs w:val="28"/>
        </w:rPr>
        <w:t xml:space="preserve"> контро</w:t>
      </w:r>
      <w:r w:rsidR="00855A2E">
        <w:rPr>
          <w:rFonts w:ascii="Times New Roman" w:hAnsi="Times New Roman" w:cs="Times New Roman"/>
          <w:sz w:val="28"/>
          <w:szCs w:val="28"/>
        </w:rPr>
        <w:t>ля</w:t>
      </w:r>
      <w:r w:rsidR="0071042C" w:rsidRPr="0071042C">
        <w:rPr>
          <w:noProof/>
          <w:sz w:val="28"/>
          <w:szCs w:val="28"/>
        </w:rPr>
        <w:pict>
          <v:rect id="_x0000_s1041" style="position:absolute;left:0;text-align:left;margin-left:357.45pt;margin-top:580.8pt;width:132pt;height:159pt;z-index:251672576;mso-position-horizontal-relative:text;mso-position-vertical-relative:text">
            <v:textbox>
              <w:txbxContent>
                <w:p w:rsidR="00221F72" w:rsidRPr="00CB3192" w:rsidRDefault="00221F72" w:rsidP="00153730">
                  <w:pPr>
                    <w:pStyle w:val="ab"/>
                    <w:jc w:val="center"/>
                    <w:rPr>
                      <w:sz w:val="18"/>
                      <w:szCs w:val="18"/>
                    </w:rPr>
                  </w:pPr>
                  <w:r w:rsidRPr="00CB3192">
                    <w:rPr>
                      <w:sz w:val="18"/>
                      <w:szCs w:val="18"/>
                    </w:rPr>
                    <w:t>Составление протокола об административном</w:t>
                  </w:r>
                </w:p>
                <w:p w:rsidR="00221F72" w:rsidRPr="00CB3192" w:rsidRDefault="00221F72" w:rsidP="00153730">
                  <w:pPr>
                    <w:pStyle w:val="ab"/>
                    <w:jc w:val="center"/>
                    <w:rPr>
                      <w:sz w:val="18"/>
                      <w:szCs w:val="18"/>
                    </w:rPr>
                  </w:pPr>
                  <w:r w:rsidRPr="00CB3192">
                    <w:rPr>
                      <w:sz w:val="18"/>
                      <w:szCs w:val="18"/>
                    </w:rPr>
                    <w:t>правонарушении, направление материалов</w:t>
                  </w:r>
                </w:p>
                <w:p w:rsidR="00221F72" w:rsidRPr="00CB3192" w:rsidRDefault="00221F72" w:rsidP="00153730">
                  <w:pPr>
                    <w:pStyle w:val="ab"/>
                    <w:jc w:val="center"/>
                    <w:rPr>
                      <w:sz w:val="18"/>
                      <w:szCs w:val="18"/>
                    </w:rPr>
                  </w:pPr>
                  <w:r w:rsidRPr="00CB3192">
                    <w:rPr>
                      <w:sz w:val="18"/>
                      <w:szCs w:val="18"/>
                    </w:rPr>
                    <w:t>в орган уполномоченный</w:t>
                  </w:r>
                </w:p>
                <w:p w:rsidR="00221F72" w:rsidRPr="00CB3192" w:rsidRDefault="00221F72" w:rsidP="00153730">
                  <w:pPr>
                    <w:pStyle w:val="ab"/>
                    <w:jc w:val="center"/>
                    <w:rPr>
                      <w:sz w:val="18"/>
                      <w:szCs w:val="18"/>
                    </w:rPr>
                  </w:pPr>
                  <w:r w:rsidRPr="00CB3192">
                    <w:rPr>
                      <w:sz w:val="18"/>
                      <w:szCs w:val="18"/>
                    </w:rPr>
                    <w:t>рассматривать дела</w:t>
                  </w:r>
                </w:p>
                <w:p w:rsidR="00221F72" w:rsidRPr="00CB3192" w:rsidRDefault="00221F72" w:rsidP="00153730">
                  <w:pPr>
                    <w:pStyle w:val="ab"/>
                    <w:jc w:val="center"/>
                    <w:rPr>
                      <w:sz w:val="18"/>
                      <w:szCs w:val="18"/>
                    </w:rPr>
                  </w:pPr>
                  <w:r w:rsidRPr="00CB3192">
                    <w:rPr>
                      <w:sz w:val="18"/>
                      <w:szCs w:val="18"/>
                    </w:rPr>
                    <w:t>об административных</w:t>
                  </w:r>
                </w:p>
                <w:p w:rsidR="00221F72" w:rsidRPr="00CB3192" w:rsidRDefault="00221F72" w:rsidP="00153730">
                  <w:pPr>
                    <w:pStyle w:val="ab"/>
                    <w:jc w:val="center"/>
                    <w:rPr>
                      <w:sz w:val="18"/>
                      <w:szCs w:val="18"/>
                    </w:rPr>
                  </w:pPr>
                  <w:r w:rsidRPr="00CB3192">
                    <w:rPr>
                      <w:sz w:val="18"/>
                      <w:szCs w:val="18"/>
                    </w:rPr>
                    <w:t>правонарушениях либо</w:t>
                  </w:r>
                </w:p>
                <w:p w:rsidR="00221F72" w:rsidRPr="00CB3192" w:rsidRDefault="00221F72" w:rsidP="00153730">
                  <w:pPr>
                    <w:pStyle w:val="ab"/>
                    <w:jc w:val="center"/>
                    <w:rPr>
                      <w:sz w:val="18"/>
                      <w:szCs w:val="18"/>
                    </w:rPr>
                  </w:pPr>
                  <w:r w:rsidRPr="00CB3192">
                    <w:rPr>
                      <w:sz w:val="18"/>
                      <w:szCs w:val="18"/>
                    </w:rPr>
                    <w:t>направление материалов</w:t>
                  </w:r>
                </w:p>
                <w:p w:rsidR="00221F72" w:rsidRPr="00CB3192" w:rsidRDefault="00221F72" w:rsidP="00153730">
                  <w:pPr>
                    <w:pStyle w:val="ab"/>
                    <w:jc w:val="center"/>
                    <w:rPr>
                      <w:sz w:val="18"/>
                      <w:szCs w:val="18"/>
                    </w:rPr>
                  </w:pPr>
                  <w:r w:rsidRPr="00CB3192">
                    <w:rPr>
                      <w:sz w:val="18"/>
                      <w:szCs w:val="18"/>
                    </w:rPr>
                    <w:t>орган, должностные лица которого уполномочены составлять протоколы об административных</w:t>
                  </w:r>
                </w:p>
                <w:p w:rsidR="00221F72" w:rsidRPr="00CB3192" w:rsidRDefault="00221F72" w:rsidP="00153730">
                  <w:pPr>
                    <w:pStyle w:val="ab"/>
                    <w:jc w:val="center"/>
                    <w:rPr>
                      <w:sz w:val="18"/>
                      <w:szCs w:val="18"/>
                    </w:rPr>
                  </w:pPr>
                  <w:r w:rsidRPr="00CB3192">
                    <w:rPr>
                      <w:sz w:val="18"/>
                      <w:szCs w:val="18"/>
                    </w:rPr>
                    <w:t>правонарушениях</w:t>
                  </w:r>
                </w:p>
                <w:p w:rsidR="00221F72" w:rsidRPr="00CB3192" w:rsidRDefault="00221F72" w:rsidP="00DA01C1">
                  <w:pPr>
                    <w:pStyle w:val="ab"/>
                    <w:rPr>
                      <w:sz w:val="18"/>
                      <w:szCs w:val="18"/>
                    </w:rPr>
                  </w:pPr>
                </w:p>
                <w:p w:rsidR="00221F72" w:rsidRDefault="00221F72" w:rsidP="00DA01C1">
                  <w:pPr>
                    <w:pStyle w:val="ab"/>
                    <w:rPr>
                      <w:sz w:val="18"/>
                      <w:szCs w:val="18"/>
                    </w:rPr>
                  </w:pPr>
                  <w:r>
                    <w:rPr>
                      <w:sz w:val="18"/>
                      <w:szCs w:val="18"/>
                    </w:rPr>
                    <w:t xml:space="preserve"> </w:t>
                  </w:r>
                </w:p>
                <w:p w:rsidR="00221F72" w:rsidRDefault="00221F72" w:rsidP="00DA01C1">
                  <w:pPr>
                    <w:pStyle w:val="ab"/>
                    <w:rPr>
                      <w:sz w:val="18"/>
                      <w:szCs w:val="18"/>
                    </w:rPr>
                  </w:pPr>
                </w:p>
                <w:p w:rsidR="00221F72" w:rsidRDefault="00221F72"/>
              </w:txbxContent>
            </v:textbox>
          </v:rect>
        </w:pict>
      </w:r>
      <w:r w:rsidR="0071042C" w:rsidRPr="0071042C">
        <w:rPr>
          <w:noProof/>
          <w:sz w:val="28"/>
          <w:szCs w:val="28"/>
        </w:rPr>
        <w:pict>
          <v:rect id="_x0000_s1040" style="position:absolute;left:0;text-align:left;margin-left:357.45pt;margin-top:447.3pt;width:132pt;height:116.25pt;z-index:251671552;mso-position-horizontal-relative:text;mso-position-vertical-relative:text">
            <v:textbox>
              <w:txbxContent>
                <w:p w:rsidR="00221F72" w:rsidRPr="00CB3192" w:rsidRDefault="00221F72" w:rsidP="00153730">
                  <w:pPr>
                    <w:pStyle w:val="ab"/>
                    <w:jc w:val="center"/>
                    <w:rPr>
                      <w:sz w:val="19"/>
                      <w:szCs w:val="19"/>
                    </w:rPr>
                  </w:pPr>
                  <w:r w:rsidRPr="00CB3192">
                    <w:rPr>
                      <w:sz w:val="19"/>
                      <w:szCs w:val="19"/>
                    </w:rPr>
                    <w:t>Акт о  невозможности осуществления проверки</w:t>
                  </w:r>
                </w:p>
                <w:p w:rsidR="00221F72" w:rsidRPr="00CB3192" w:rsidRDefault="00221F72" w:rsidP="00153730">
                  <w:pPr>
                    <w:pStyle w:val="ab"/>
                    <w:jc w:val="center"/>
                    <w:rPr>
                      <w:sz w:val="19"/>
                      <w:szCs w:val="19"/>
                    </w:rPr>
                  </w:pPr>
                  <w:r w:rsidRPr="00CB3192">
                    <w:rPr>
                      <w:sz w:val="19"/>
                      <w:szCs w:val="19"/>
                    </w:rPr>
                    <w:t>в связи с неявкой</w:t>
                  </w:r>
                </w:p>
                <w:p w:rsidR="00221F72" w:rsidRPr="00CB3192" w:rsidRDefault="00221F72" w:rsidP="00153730">
                  <w:pPr>
                    <w:pStyle w:val="ab"/>
                    <w:jc w:val="center"/>
                    <w:rPr>
                      <w:sz w:val="19"/>
                      <w:szCs w:val="19"/>
                    </w:rPr>
                  </w:pPr>
                  <w:r w:rsidRPr="00CB3192">
                    <w:rPr>
                      <w:sz w:val="19"/>
                      <w:szCs w:val="19"/>
                    </w:rPr>
                    <w:t>юридического лица,</w:t>
                  </w:r>
                </w:p>
                <w:p w:rsidR="00221F72" w:rsidRPr="00CB3192" w:rsidRDefault="00221F72" w:rsidP="00153730">
                  <w:pPr>
                    <w:pStyle w:val="ab"/>
                    <w:jc w:val="center"/>
                    <w:rPr>
                      <w:sz w:val="19"/>
                      <w:szCs w:val="19"/>
                    </w:rPr>
                  </w:pPr>
                  <w:r w:rsidRPr="00CB3192">
                    <w:rPr>
                      <w:sz w:val="19"/>
                      <w:szCs w:val="19"/>
                    </w:rPr>
                    <w:t>индивидуального предпринимателя</w:t>
                  </w:r>
                </w:p>
                <w:p w:rsidR="00221F72" w:rsidRPr="00CB3192" w:rsidRDefault="00221F72" w:rsidP="00153730">
                  <w:pPr>
                    <w:pStyle w:val="ab"/>
                    <w:jc w:val="center"/>
                    <w:rPr>
                      <w:sz w:val="19"/>
                      <w:szCs w:val="19"/>
                    </w:rPr>
                  </w:pPr>
                  <w:r w:rsidRPr="00CB3192">
                    <w:rPr>
                      <w:sz w:val="19"/>
                      <w:szCs w:val="19"/>
                    </w:rPr>
                    <w:t>к месту проведения</w:t>
                  </w:r>
                </w:p>
                <w:p w:rsidR="00221F72" w:rsidRPr="00CB3192" w:rsidRDefault="00221F72" w:rsidP="00153730">
                  <w:pPr>
                    <w:pStyle w:val="ab"/>
                    <w:jc w:val="center"/>
                    <w:rPr>
                      <w:sz w:val="19"/>
                      <w:szCs w:val="19"/>
                    </w:rPr>
                  </w:pPr>
                  <w:r w:rsidRPr="00CB3192">
                    <w:rPr>
                      <w:sz w:val="19"/>
                      <w:szCs w:val="19"/>
                    </w:rPr>
                    <w:t>проверки</w:t>
                  </w:r>
                </w:p>
                <w:p w:rsidR="00221F72" w:rsidRPr="00CB3192" w:rsidRDefault="00221F72" w:rsidP="00153730">
                  <w:pPr>
                    <w:pStyle w:val="ab"/>
                    <w:jc w:val="center"/>
                    <w:rPr>
                      <w:sz w:val="19"/>
                      <w:szCs w:val="19"/>
                    </w:rPr>
                  </w:pPr>
                </w:p>
                <w:p w:rsidR="00221F72" w:rsidRDefault="00221F72" w:rsidP="00E04C8C">
                  <w:pPr>
                    <w:pStyle w:val="ab"/>
                    <w:rPr>
                      <w:sz w:val="18"/>
                      <w:szCs w:val="18"/>
                    </w:rPr>
                  </w:pPr>
                </w:p>
                <w:p w:rsidR="00221F72" w:rsidRDefault="00221F72"/>
              </w:txbxContent>
            </v:textbox>
          </v:rect>
        </w:pict>
      </w:r>
      <w:r w:rsidR="0071042C" w:rsidRPr="0071042C">
        <w:rPr>
          <w:noProof/>
          <w:sz w:val="28"/>
          <w:szCs w:val="28"/>
        </w:rPr>
        <w:pict>
          <v:rect id="_x0000_s1033" style="position:absolute;left:0;text-align:left;margin-left:357.45pt;margin-top:225.3pt;width:132pt;height:108.75pt;z-index:251665408;mso-position-horizontal-relative:text;mso-position-vertical-relative:text">
            <v:textbox>
              <w:txbxContent>
                <w:p w:rsidR="00221F72" w:rsidRPr="005D4D40" w:rsidRDefault="00221F72" w:rsidP="00153730">
                  <w:pPr>
                    <w:pStyle w:val="ab"/>
                    <w:jc w:val="center"/>
                    <w:rPr>
                      <w:sz w:val="20"/>
                      <w:szCs w:val="20"/>
                    </w:rPr>
                  </w:pPr>
                  <w:r w:rsidRPr="005D4D40">
                    <w:rPr>
                      <w:sz w:val="20"/>
                      <w:szCs w:val="20"/>
                    </w:rPr>
                    <w:t xml:space="preserve">Извещение органов </w:t>
                  </w:r>
                  <w:r>
                    <w:rPr>
                      <w:sz w:val="20"/>
                      <w:szCs w:val="20"/>
                    </w:rPr>
                    <w:t xml:space="preserve">прокуратуры </w:t>
                  </w:r>
                  <w:r w:rsidRPr="005D4D40">
                    <w:rPr>
                      <w:sz w:val="20"/>
                      <w:szCs w:val="20"/>
                    </w:rPr>
                    <w:t>о проведении  внеплановой проверки</w:t>
                  </w:r>
                </w:p>
                <w:p w:rsidR="00221F72" w:rsidRPr="005D4D40" w:rsidRDefault="00221F72" w:rsidP="00153730">
                  <w:pPr>
                    <w:pStyle w:val="ab"/>
                    <w:jc w:val="center"/>
                    <w:rPr>
                      <w:sz w:val="20"/>
                      <w:szCs w:val="20"/>
                    </w:rPr>
                  </w:pPr>
                  <w:r w:rsidRPr="005D4D40">
                    <w:rPr>
                      <w:sz w:val="20"/>
                      <w:szCs w:val="20"/>
                    </w:rPr>
                    <w:t>В течение 24 часов</w:t>
                  </w:r>
                </w:p>
                <w:p w:rsidR="00221F72" w:rsidRPr="005D4D40" w:rsidRDefault="00221F72" w:rsidP="00153730">
                  <w:pPr>
                    <w:jc w:val="center"/>
                    <w:rPr>
                      <w:sz w:val="20"/>
                      <w:szCs w:val="20"/>
                    </w:rPr>
                  </w:pPr>
                </w:p>
              </w:txbxContent>
            </v:textbox>
          </v:rect>
        </w:pict>
      </w:r>
      <w:r w:rsidR="0071042C" w:rsidRPr="0071042C">
        <w:rPr>
          <w:noProof/>
          <w:sz w:val="28"/>
          <w:szCs w:val="28"/>
        </w:rPr>
        <w:pict>
          <v:rect id="_x0000_s1032" style="position:absolute;left:0;text-align:left;margin-left:238.95pt;margin-top:225.3pt;width:80.25pt;height:108.75pt;z-index:251664384;mso-position-horizontal-relative:text;mso-position-vertical-relative:text">
            <v:textbox>
              <w:txbxContent>
                <w:p w:rsidR="00221F72" w:rsidRPr="005D4D40" w:rsidRDefault="00221F72" w:rsidP="00153730">
                  <w:pPr>
                    <w:pStyle w:val="ab"/>
                    <w:jc w:val="center"/>
                    <w:rPr>
                      <w:sz w:val="20"/>
                      <w:szCs w:val="20"/>
                    </w:rPr>
                  </w:pPr>
                  <w:r w:rsidRPr="005D4D40">
                    <w:rPr>
                      <w:sz w:val="20"/>
                      <w:szCs w:val="20"/>
                    </w:rPr>
                    <w:t>Согласование</w:t>
                  </w:r>
                </w:p>
                <w:p w:rsidR="00221F72" w:rsidRPr="005D4D40" w:rsidRDefault="00221F72" w:rsidP="00153730">
                  <w:pPr>
                    <w:pStyle w:val="ab"/>
                    <w:jc w:val="center"/>
                    <w:rPr>
                      <w:sz w:val="20"/>
                      <w:szCs w:val="20"/>
                    </w:rPr>
                  </w:pPr>
                  <w:r w:rsidRPr="005D4D40">
                    <w:rPr>
                      <w:sz w:val="20"/>
                      <w:szCs w:val="20"/>
                    </w:rPr>
                    <w:t>внеплановой</w:t>
                  </w:r>
                </w:p>
                <w:p w:rsidR="00221F72" w:rsidRPr="005D4D40" w:rsidRDefault="00221F72" w:rsidP="00153730">
                  <w:pPr>
                    <w:pStyle w:val="ab"/>
                    <w:jc w:val="center"/>
                    <w:rPr>
                      <w:sz w:val="20"/>
                      <w:szCs w:val="20"/>
                    </w:rPr>
                  </w:pPr>
                  <w:r w:rsidRPr="005D4D40">
                    <w:rPr>
                      <w:sz w:val="20"/>
                      <w:szCs w:val="20"/>
                    </w:rPr>
                    <w:t>проверки с</w:t>
                  </w:r>
                </w:p>
                <w:p w:rsidR="00221F72" w:rsidRPr="005D4D40" w:rsidRDefault="00221F72" w:rsidP="00153730">
                  <w:pPr>
                    <w:pStyle w:val="ab"/>
                    <w:jc w:val="center"/>
                    <w:rPr>
                      <w:sz w:val="20"/>
                      <w:szCs w:val="20"/>
                    </w:rPr>
                  </w:pPr>
                  <w:r w:rsidRPr="005D4D40">
                    <w:rPr>
                      <w:sz w:val="20"/>
                      <w:szCs w:val="20"/>
                    </w:rPr>
                    <w:t>органами</w:t>
                  </w:r>
                </w:p>
                <w:p w:rsidR="00221F72" w:rsidRPr="005D4D40" w:rsidRDefault="00221F72" w:rsidP="00153730">
                  <w:pPr>
                    <w:pStyle w:val="ab"/>
                    <w:jc w:val="center"/>
                    <w:rPr>
                      <w:sz w:val="20"/>
                      <w:szCs w:val="20"/>
                    </w:rPr>
                  </w:pPr>
                  <w:r w:rsidRPr="005D4D40">
                    <w:rPr>
                      <w:sz w:val="20"/>
                      <w:szCs w:val="20"/>
                    </w:rPr>
                    <w:t>прокуратуры</w:t>
                  </w:r>
                </w:p>
                <w:p w:rsidR="00221F72" w:rsidRPr="005D4D40" w:rsidRDefault="00221F72" w:rsidP="00153730">
                  <w:pPr>
                    <w:jc w:val="center"/>
                    <w:rPr>
                      <w:sz w:val="20"/>
                      <w:szCs w:val="20"/>
                    </w:rPr>
                  </w:pPr>
                </w:p>
              </w:txbxContent>
            </v:textbox>
          </v:rect>
        </w:pict>
      </w:r>
      <w:r w:rsidR="0071042C" w:rsidRPr="0071042C">
        <w:rPr>
          <w:noProof/>
          <w:sz w:val="28"/>
          <w:szCs w:val="28"/>
        </w:rPr>
        <w:pict>
          <v:rect id="_x0000_s1042" style="position:absolute;left:0;text-align:left;margin-left:109.2pt;margin-top:544.05pt;width:109.5pt;height:180.75pt;z-index:251673600;mso-position-horizontal-relative:text;mso-position-vertical-relative:text">
            <v:textbox>
              <w:txbxContent>
                <w:p w:rsidR="00221F72" w:rsidRPr="00CB3192" w:rsidRDefault="00221F72" w:rsidP="00153730">
                  <w:pPr>
                    <w:pStyle w:val="ab"/>
                    <w:jc w:val="center"/>
                    <w:rPr>
                      <w:sz w:val="19"/>
                      <w:szCs w:val="19"/>
                    </w:rPr>
                  </w:pPr>
                  <w:r w:rsidRPr="00CB3192">
                    <w:rPr>
                      <w:sz w:val="19"/>
                      <w:szCs w:val="19"/>
                    </w:rPr>
                    <w:t>Составление протокола об</w:t>
                  </w:r>
                </w:p>
                <w:p w:rsidR="00221F72" w:rsidRPr="00CB3192" w:rsidRDefault="00221F72" w:rsidP="00153730">
                  <w:pPr>
                    <w:pStyle w:val="ab"/>
                    <w:jc w:val="center"/>
                    <w:rPr>
                      <w:sz w:val="19"/>
                      <w:szCs w:val="19"/>
                    </w:rPr>
                  </w:pPr>
                  <w:r w:rsidRPr="00CB3192">
                    <w:rPr>
                      <w:sz w:val="19"/>
                      <w:szCs w:val="19"/>
                    </w:rPr>
                    <w:t>административном</w:t>
                  </w:r>
                </w:p>
                <w:p w:rsidR="00221F72" w:rsidRPr="00CB3192" w:rsidRDefault="00221F72" w:rsidP="00153730">
                  <w:pPr>
                    <w:pStyle w:val="ab"/>
                    <w:jc w:val="center"/>
                    <w:rPr>
                      <w:sz w:val="19"/>
                      <w:szCs w:val="19"/>
                    </w:rPr>
                  </w:pPr>
                  <w:r w:rsidRPr="00CB3192">
                    <w:rPr>
                      <w:sz w:val="19"/>
                      <w:szCs w:val="19"/>
                    </w:rPr>
                    <w:t>правонарушении</w:t>
                  </w:r>
                </w:p>
                <w:p w:rsidR="00221F72" w:rsidRPr="00CB3192" w:rsidRDefault="00221F72" w:rsidP="00153730">
                  <w:pPr>
                    <w:pStyle w:val="ab"/>
                    <w:jc w:val="center"/>
                    <w:rPr>
                      <w:sz w:val="19"/>
                      <w:szCs w:val="19"/>
                    </w:rPr>
                  </w:pPr>
                  <w:r w:rsidRPr="00CB3192">
                    <w:rPr>
                      <w:sz w:val="19"/>
                      <w:szCs w:val="19"/>
                    </w:rPr>
                    <w:t>и направление в</w:t>
                  </w:r>
                </w:p>
                <w:p w:rsidR="00221F72" w:rsidRPr="00CB3192" w:rsidRDefault="00221F72" w:rsidP="00153730">
                  <w:pPr>
                    <w:pStyle w:val="ab"/>
                    <w:jc w:val="center"/>
                    <w:rPr>
                      <w:sz w:val="19"/>
                      <w:szCs w:val="19"/>
                    </w:rPr>
                  </w:pPr>
                  <w:r w:rsidRPr="00CB3192">
                    <w:rPr>
                      <w:sz w:val="19"/>
                      <w:szCs w:val="19"/>
                    </w:rPr>
                    <w:t>орган  уполномоченный</w:t>
                  </w:r>
                </w:p>
                <w:p w:rsidR="00221F72" w:rsidRPr="00CB3192" w:rsidRDefault="00221F72" w:rsidP="00153730">
                  <w:pPr>
                    <w:pStyle w:val="ab"/>
                    <w:jc w:val="center"/>
                    <w:rPr>
                      <w:sz w:val="19"/>
                      <w:szCs w:val="19"/>
                    </w:rPr>
                  </w:pPr>
                  <w:r w:rsidRPr="00CB3192">
                    <w:rPr>
                      <w:sz w:val="19"/>
                      <w:szCs w:val="19"/>
                    </w:rPr>
                    <w:t>рассматривать</w:t>
                  </w:r>
                </w:p>
                <w:p w:rsidR="00221F72" w:rsidRPr="00CB3192" w:rsidRDefault="00221F72" w:rsidP="00153730">
                  <w:pPr>
                    <w:pStyle w:val="ab"/>
                    <w:jc w:val="center"/>
                    <w:rPr>
                      <w:sz w:val="19"/>
                      <w:szCs w:val="19"/>
                    </w:rPr>
                  </w:pPr>
                  <w:r w:rsidRPr="00CB3192">
                    <w:rPr>
                      <w:sz w:val="19"/>
                      <w:szCs w:val="19"/>
                    </w:rPr>
                    <w:t>дела об</w:t>
                  </w:r>
                </w:p>
                <w:p w:rsidR="00221F72" w:rsidRPr="00CB3192" w:rsidRDefault="00221F72" w:rsidP="00153730">
                  <w:pPr>
                    <w:pStyle w:val="ab"/>
                    <w:jc w:val="center"/>
                    <w:rPr>
                      <w:sz w:val="19"/>
                      <w:szCs w:val="19"/>
                    </w:rPr>
                  </w:pPr>
                  <w:r w:rsidRPr="00CB3192">
                    <w:rPr>
                      <w:sz w:val="19"/>
                      <w:szCs w:val="19"/>
                    </w:rPr>
                    <w:t>административных</w:t>
                  </w:r>
                </w:p>
                <w:p w:rsidR="00221F72" w:rsidRPr="00CB3192" w:rsidRDefault="00221F72" w:rsidP="00153730">
                  <w:pPr>
                    <w:pStyle w:val="ab"/>
                    <w:jc w:val="center"/>
                    <w:rPr>
                      <w:sz w:val="19"/>
                      <w:szCs w:val="19"/>
                    </w:rPr>
                  </w:pPr>
                  <w:r w:rsidRPr="00CB3192">
                    <w:rPr>
                      <w:sz w:val="19"/>
                      <w:szCs w:val="19"/>
                    </w:rPr>
                    <w:t>правонарушениях</w:t>
                  </w:r>
                </w:p>
                <w:p w:rsidR="00221F72" w:rsidRPr="00CB3192" w:rsidRDefault="00221F72" w:rsidP="00153730">
                  <w:pPr>
                    <w:pStyle w:val="ab"/>
                    <w:jc w:val="center"/>
                    <w:rPr>
                      <w:sz w:val="19"/>
                      <w:szCs w:val="19"/>
                    </w:rPr>
                  </w:pPr>
                </w:p>
                <w:p w:rsidR="00221F72" w:rsidRDefault="00221F72" w:rsidP="00153730">
                  <w:pPr>
                    <w:pStyle w:val="ab"/>
                    <w:jc w:val="center"/>
                    <w:rPr>
                      <w:sz w:val="18"/>
                      <w:szCs w:val="18"/>
                    </w:rPr>
                  </w:pPr>
                </w:p>
                <w:p w:rsidR="00221F72" w:rsidRDefault="00221F72"/>
              </w:txbxContent>
            </v:textbox>
          </v:rect>
        </w:pict>
      </w:r>
      <w:r w:rsidR="0071042C" w:rsidRPr="0071042C">
        <w:rPr>
          <w:noProof/>
          <w:sz w:val="28"/>
          <w:szCs w:val="28"/>
        </w:rPr>
        <w:pict>
          <v:rect id="_x0000_s1043" style="position:absolute;left:0;text-align:left;margin-left:230.7pt;margin-top:544.05pt;width:102.75pt;height:180.75pt;z-index:251674624;mso-position-horizontal-relative:text;mso-position-vertical-relative:text">
            <v:textbox>
              <w:txbxContent>
                <w:p w:rsidR="00221F72" w:rsidRPr="00CB3192" w:rsidRDefault="00221F72" w:rsidP="00153730">
                  <w:pPr>
                    <w:pStyle w:val="ab"/>
                    <w:jc w:val="center"/>
                    <w:rPr>
                      <w:sz w:val="18"/>
                      <w:szCs w:val="18"/>
                    </w:rPr>
                  </w:pPr>
                  <w:r w:rsidRPr="00CB3192">
                    <w:rPr>
                      <w:sz w:val="18"/>
                      <w:szCs w:val="18"/>
                    </w:rPr>
                    <w:t>Направление</w:t>
                  </w:r>
                </w:p>
                <w:p w:rsidR="00221F72" w:rsidRPr="00CB3192" w:rsidRDefault="00221F72" w:rsidP="00153730">
                  <w:pPr>
                    <w:pStyle w:val="ab"/>
                    <w:jc w:val="center"/>
                    <w:rPr>
                      <w:sz w:val="19"/>
                      <w:szCs w:val="19"/>
                    </w:rPr>
                  </w:pPr>
                  <w:r w:rsidRPr="00CB3192">
                    <w:rPr>
                      <w:sz w:val="19"/>
                      <w:szCs w:val="19"/>
                    </w:rPr>
                    <w:t>материалов о</w:t>
                  </w:r>
                </w:p>
                <w:p w:rsidR="00221F72" w:rsidRPr="00CB3192" w:rsidRDefault="00221F72" w:rsidP="00153730">
                  <w:pPr>
                    <w:pStyle w:val="ab"/>
                    <w:jc w:val="center"/>
                    <w:rPr>
                      <w:sz w:val="19"/>
                      <w:szCs w:val="19"/>
                    </w:rPr>
                  </w:pPr>
                  <w:r w:rsidRPr="00CB3192">
                    <w:rPr>
                      <w:sz w:val="19"/>
                      <w:szCs w:val="19"/>
                    </w:rPr>
                    <w:t>выявленных</w:t>
                  </w:r>
                </w:p>
                <w:p w:rsidR="00221F72" w:rsidRPr="00CB3192" w:rsidRDefault="00221F72" w:rsidP="00153730">
                  <w:pPr>
                    <w:pStyle w:val="ab"/>
                    <w:jc w:val="center"/>
                    <w:rPr>
                      <w:sz w:val="19"/>
                      <w:szCs w:val="19"/>
                    </w:rPr>
                  </w:pPr>
                  <w:r w:rsidRPr="00CB3192">
                    <w:rPr>
                      <w:sz w:val="19"/>
                      <w:szCs w:val="19"/>
                    </w:rPr>
                    <w:t>нарушениях в орган, должностные лица</w:t>
                  </w:r>
                </w:p>
                <w:p w:rsidR="00221F72" w:rsidRPr="00CB3192" w:rsidRDefault="00221F72" w:rsidP="00153730">
                  <w:pPr>
                    <w:pStyle w:val="ab"/>
                    <w:jc w:val="center"/>
                    <w:rPr>
                      <w:sz w:val="19"/>
                      <w:szCs w:val="19"/>
                    </w:rPr>
                  </w:pPr>
                  <w:r w:rsidRPr="00CB3192">
                    <w:rPr>
                      <w:sz w:val="19"/>
                      <w:szCs w:val="19"/>
                    </w:rPr>
                    <w:t>которого</w:t>
                  </w:r>
                </w:p>
                <w:p w:rsidR="00221F72" w:rsidRPr="00CB3192" w:rsidRDefault="00221F72" w:rsidP="00153730">
                  <w:pPr>
                    <w:pStyle w:val="ab"/>
                    <w:jc w:val="center"/>
                    <w:rPr>
                      <w:sz w:val="19"/>
                      <w:szCs w:val="19"/>
                    </w:rPr>
                  </w:pPr>
                  <w:r w:rsidRPr="00CB3192">
                    <w:rPr>
                      <w:sz w:val="19"/>
                      <w:szCs w:val="19"/>
                    </w:rPr>
                    <w:t>уполномочены</w:t>
                  </w:r>
                </w:p>
                <w:p w:rsidR="00221F72" w:rsidRPr="00CB3192" w:rsidRDefault="00221F72" w:rsidP="00153730">
                  <w:pPr>
                    <w:pStyle w:val="ab"/>
                    <w:jc w:val="center"/>
                    <w:rPr>
                      <w:sz w:val="19"/>
                      <w:szCs w:val="19"/>
                    </w:rPr>
                  </w:pPr>
                  <w:r w:rsidRPr="00CB3192">
                    <w:rPr>
                      <w:sz w:val="19"/>
                      <w:szCs w:val="19"/>
                    </w:rPr>
                    <w:t>составлять протоколы</w:t>
                  </w:r>
                </w:p>
                <w:p w:rsidR="00221F72" w:rsidRPr="00CB3192" w:rsidRDefault="00221F72" w:rsidP="00153730">
                  <w:pPr>
                    <w:pStyle w:val="ab"/>
                    <w:jc w:val="center"/>
                    <w:rPr>
                      <w:sz w:val="19"/>
                      <w:szCs w:val="19"/>
                    </w:rPr>
                  </w:pPr>
                  <w:r w:rsidRPr="00CB3192">
                    <w:rPr>
                      <w:sz w:val="19"/>
                      <w:szCs w:val="19"/>
                    </w:rPr>
                    <w:t>об административных</w:t>
                  </w:r>
                </w:p>
                <w:p w:rsidR="00221F72" w:rsidRPr="00CB3192" w:rsidRDefault="00221F72" w:rsidP="00153730">
                  <w:pPr>
                    <w:pStyle w:val="ab"/>
                    <w:jc w:val="center"/>
                    <w:rPr>
                      <w:sz w:val="19"/>
                      <w:szCs w:val="19"/>
                    </w:rPr>
                  </w:pPr>
                  <w:r w:rsidRPr="00CB3192">
                    <w:rPr>
                      <w:sz w:val="19"/>
                      <w:szCs w:val="19"/>
                    </w:rPr>
                    <w:t>правонарушениях</w:t>
                  </w:r>
                </w:p>
                <w:p w:rsidR="00221F72" w:rsidRPr="005D4D40" w:rsidRDefault="00221F72" w:rsidP="00153730">
                  <w:pPr>
                    <w:pStyle w:val="ab"/>
                    <w:jc w:val="center"/>
                    <w:rPr>
                      <w:sz w:val="20"/>
                      <w:szCs w:val="20"/>
                    </w:rPr>
                  </w:pPr>
                </w:p>
                <w:p w:rsidR="00221F72" w:rsidRDefault="00221F72"/>
              </w:txbxContent>
            </v:textbox>
          </v:rect>
        </w:pict>
      </w:r>
      <w:r w:rsidR="0071042C" w:rsidRPr="0071042C">
        <w:rPr>
          <w:noProof/>
          <w:sz w:val="28"/>
          <w:szCs w:val="28"/>
        </w:rPr>
        <w:pict>
          <v:shapetype id="_x0000_t32" coordsize="21600,21600" o:spt="32" o:oned="t" path="m,l21600,21600e" filled="f">
            <v:path arrowok="t" fillok="f" o:connecttype="none"/>
            <o:lock v:ext="edit" shapetype="t"/>
          </v:shapetype>
          <v:shape id="_x0000_s1065" type="#_x0000_t32" style="position:absolute;left:0;text-align:left;margin-left:429.4pt;margin-top:564.3pt;width:.05pt;height:16.5pt;z-index:251696128;mso-position-horizontal-relative:text;mso-position-vertical-relative:text" o:connectortype="straight">
            <v:stroke endarrow="block"/>
          </v:shape>
        </w:pict>
      </w:r>
      <w:r w:rsidR="0071042C" w:rsidRPr="0071042C">
        <w:rPr>
          <w:noProof/>
          <w:sz w:val="28"/>
          <w:szCs w:val="28"/>
        </w:rPr>
        <w:pict>
          <v:shape id="_x0000_s1064" type="#_x0000_t32" style="position:absolute;left:0;text-align:left;margin-left:423.45pt;margin-top:436.05pt;width:.75pt;height:11.25pt;z-index:251695104;mso-position-horizontal-relative:text;mso-position-vertical-relative:text" o:connectortype="straight">
            <v:stroke endarrow="block"/>
          </v:shape>
        </w:pict>
      </w:r>
      <w:r w:rsidR="0071042C" w:rsidRPr="0071042C">
        <w:rPr>
          <w:noProof/>
          <w:sz w:val="28"/>
          <w:szCs w:val="28"/>
        </w:rPr>
        <w:pict>
          <v:rect id="_x0000_s1026" style="position:absolute;left:0;text-align:left;margin-left:-7.05pt;margin-top:32.55pt;width:147.75pt;height:67.5pt;z-index:251658240;mso-position-horizontal-relative:text;mso-position-vertical-relative:text">
            <v:textbox>
              <w:txbxContent>
                <w:p w:rsidR="00221F72" w:rsidRPr="005D4D40" w:rsidRDefault="00221F72" w:rsidP="00153730">
                  <w:pPr>
                    <w:pStyle w:val="ab"/>
                    <w:jc w:val="center"/>
                    <w:rPr>
                      <w:sz w:val="20"/>
                      <w:szCs w:val="20"/>
                    </w:rPr>
                  </w:pPr>
                  <w:r w:rsidRPr="005D4D40">
                    <w:rPr>
                      <w:sz w:val="20"/>
                      <w:szCs w:val="20"/>
                    </w:rPr>
                    <w:t>Планирование проверок</w:t>
                  </w:r>
                </w:p>
                <w:p w:rsidR="00221F72" w:rsidRPr="005D4D40" w:rsidRDefault="00221F72" w:rsidP="00153730">
                  <w:pPr>
                    <w:pStyle w:val="ab"/>
                    <w:jc w:val="center"/>
                    <w:rPr>
                      <w:sz w:val="20"/>
                      <w:szCs w:val="20"/>
                    </w:rPr>
                  </w:pPr>
                  <w:r w:rsidRPr="005D4D40">
                    <w:rPr>
                      <w:sz w:val="20"/>
                      <w:szCs w:val="20"/>
                    </w:rPr>
                    <w:t>соблюдения законодательства</w:t>
                  </w:r>
                </w:p>
                <w:p w:rsidR="00221F72" w:rsidRPr="005D4D40" w:rsidRDefault="00221F72" w:rsidP="00153730">
                  <w:pPr>
                    <w:pStyle w:val="ab"/>
                    <w:jc w:val="center"/>
                    <w:rPr>
                      <w:sz w:val="20"/>
                      <w:szCs w:val="20"/>
                    </w:rPr>
                  </w:pPr>
                  <w:r w:rsidRPr="005D4D40">
                    <w:rPr>
                      <w:sz w:val="20"/>
                      <w:szCs w:val="20"/>
                    </w:rPr>
                    <w:t>в сфере земельных отношений</w:t>
                  </w:r>
                </w:p>
                <w:p w:rsidR="00221F72" w:rsidRDefault="00221F72" w:rsidP="00153730">
                  <w:pPr>
                    <w:jc w:val="center"/>
                  </w:pPr>
                </w:p>
              </w:txbxContent>
            </v:textbox>
          </v:rect>
        </w:pict>
      </w:r>
      <w:r w:rsidR="0071042C" w:rsidRPr="0071042C">
        <w:rPr>
          <w:noProof/>
          <w:sz w:val="28"/>
          <w:szCs w:val="28"/>
        </w:rPr>
        <w:pict>
          <v:shape id="_x0000_s1044" type="#_x0000_t32" style="position:absolute;left:0;text-align:left;margin-left:65.7pt;margin-top:100.05pt;width:.75pt;height:27.75pt;z-index:251675648;mso-position-horizontal-relative:text;mso-position-vertical-relative:text" o:connectortype="straight">
            <v:stroke endarrow="block"/>
          </v:shape>
        </w:pict>
      </w:r>
      <w:r w:rsidR="0071042C" w:rsidRPr="0071042C">
        <w:rPr>
          <w:noProof/>
          <w:sz w:val="28"/>
          <w:szCs w:val="28"/>
        </w:rPr>
        <w:pict>
          <v:shape id="_x0000_s1066" type="#_x0000_t32" style="position:absolute;left:0;text-align:left;margin-left:333.45pt;margin-top:300.3pt;width:3.75pt;height:0;z-index:251697152;mso-position-horizontal-relative:text;mso-position-vertical-relative:text" o:connectortype="straight"/>
        </w:pict>
      </w:r>
      <w:r w:rsidR="0071042C" w:rsidRPr="0071042C">
        <w:rPr>
          <w:noProof/>
          <w:sz w:val="28"/>
          <w:szCs w:val="28"/>
        </w:rPr>
        <w:pict>
          <v:shape id="_x0000_s1054" type="#_x0000_t32" style="position:absolute;left:0;text-align:left;margin-left:333.45pt;margin-top:176.55pt;width:0;height:233.25pt;z-index:251684864;mso-position-horizontal-relative:text;mso-position-vertical-relative:text" o:connectortype="straight">
            <v:stroke endarrow="block"/>
          </v:shape>
        </w:pict>
      </w:r>
      <w:r w:rsidR="0071042C" w:rsidRPr="0071042C">
        <w:rPr>
          <w:noProof/>
          <w:sz w:val="28"/>
          <w:szCs w:val="28"/>
        </w:rPr>
        <w:pict>
          <v:rect id="_x0000_s1038" style="position:absolute;left:0;text-align:left;margin-left:235.2pt;margin-top:468.3pt;width:96pt;height:34.5pt;z-index:251669504;mso-position-horizontal-relative:text;mso-position-vertical-relative:text">
            <v:textbox>
              <w:txbxContent>
                <w:p w:rsidR="00221F72" w:rsidRPr="005D4D40" w:rsidRDefault="00221F72" w:rsidP="00A1691E">
                  <w:pPr>
                    <w:pStyle w:val="ab"/>
                    <w:jc w:val="center"/>
                    <w:rPr>
                      <w:sz w:val="20"/>
                      <w:szCs w:val="20"/>
                    </w:rPr>
                  </w:pPr>
                  <w:r w:rsidRPr="005D4D40">
                    <w:rPr>
                      <w:sz w:val="20"/>
                      <w:szCs w:val="20"/>
                    </w:rPr>
                    <w:t>Акт проверки</w:t>
                  </w:r>
                </w:p>
                <w:p w:rsidR="00221F72" w:rsidRDefault="00221F72"/>
              </w:txbxContent>
            </v:textbox>
          </v:rect>
        </w:pict>
      </w:r>
      <w:r w:rsidR="0071042C" w:rsidRPr="0071042C">
        <w:rPr>
          <w:noProof/>
          <w:sz w:val="28"/>
          <w:szCs w:val="28"/>
        </w:rPr>
        <w:pict>
          <v:rect id="_x0000_s1029" style="position:absolute;left:0;text-align:left;margin-left:-7.05pt;margin-top:310.8pt;width:2in;height:50.25pt;z-index:251661312;mso-position-horizontal-relative:text;mso-position-vertical-relative:text">
            <v:textbox>
              <w:txbxContent>
                <w:p w:rsidR="00221F72" w:rsidRPr="005D4D40" w:rsidRDefault="00221F72" w:rsidP="00153730">
                  <w:pPr>
                    <w:pStyle w:val="ab"/>
                    <w:jc w:val="center"/>
                    <w:rPr>
                      <w:sz w:val="20"/>
                      <w:szCs w:val="20"/>
                    </w:rPr>
                  </w:pPr>
                  <w:r w:rsidRPr="005D4D40">
                    <w:rPr>
                      <w:sz w:val="20"/>
                      <w:szCs w:val="20"/>
                    </w:rPr>
                    <w:t>Издание распоряжения  о проведении  плановой проверки</w:t>
                  </w:r>
                </w:p>
                <w:p w:rsidR="00221F72" w:rsidRPr="005D4D40" w:rsidRDefault="00221F72" w:rsidP="00153730">
                  <w:pPr>
                    <w:pStyle w:val="ab"/>
                    <w:jc w:val="center"/>
                    <w:rPr>
                      <w:sz w:val="20"/>
                      <w:szCs w:val="20"/>
                    </w:rPr>
                  </w:pPr>
                </w:p>
                <w:p w:rsidR="00221F72" w:rsidRDefault="00221F72"/>
              </w:txbxContent>
            </v:textbox>
          </v:rect>
        </w:pict>
      </w:r>
      <w:r w:rsidR="0071042C" w:rsidRPr="0071042C">
        <w:rPr>
          <w:noProof/>
          <w:sz w:val="28"/>
          <w:szCs w:val="28"/>
        </w:rPr>
        <w:pict>
          <v:shape id="_x0000_s1063" type="#_x0000_t32" style="position:absolute;left:0;text-align:left;margin-left:36.45pt;margin-top:522.3pt;width:0;height:21.75pt;z-index:251694080;mso-position-horizontal-relative:text;mso-position-vertical-relative:text" o:connectortype="straight">
            <v:stroke endarrow="block"/>
          </v:shape>
        </w:pict>
      </w:r>
      <w:r w:rsidR="0071042C" w:rsidRPr="0071042C">
        <w:rPr>
          <w:noProof/>
          <w:sz w:val="28"/>
          <w:szCs w:val="28"/>
        </w:rPr>
        <w:pict>
          <v:shape id="_x0000_s1062" type="#_x0000_t32" style="position:absolute;left:0;text-align:left;margin-left:35.7pt;margin-top:522.3pt;width:88.5pt;height:0;flip:x;z-index:251693056;mso-position-horizontal-relative:text;mso-position-vertical-relative:text" o:connectortype="straight"/>
        </w:pict>
      </w:r>
      <w:r w:rsidR="0071042C" w:rsidRPr="0071042C">
        <w:rPr>
          <w:noProof/>
          <w:sz w:val="28"/>
          <w:szCs w:val="28"/>
        </w:rPr>
        <w:pict>
          <v:shape id="_x0000_s1061" type="#_x0000_t32" style="position:absolute;left:0;text-align:left;margin-left:123.45pt;margin-top:502.8pt;width:.75pt;height:19.5pt;z-index:251692032;mso-position-horizontal-relative:text;mso-position-vertical-relative:text" o:connectortype="straight"/>
        </w:pict>
      </w:r>
      <w:r w:rsidR="0071042C" w:rsidRPr="0071042C">
        <w:rPr>
          <w:noProof/>
          <w:sz w:val="28"/>
          <w:szCs w:val="28"/>
        </w:rPr>
        <w:pict>
          <v:shape id="_x0000_s1060" type="#_x0000_t32" style="position:absolute;left:0;text-align:left;margin-left:157.2pt;margin-top:522.3pt;width:6.75pt;height:0;flip:x;z-index:251691008;mso-position-horizontal-relative:text;mso-position-vertical-relative:text" o:connectortype="straight"/>
        </w:pict>
      </w:r>
      <w:r w:rsidR="0071042C" w:rsidRPr="0071042C">
        <w:rPr>
          <w:noProof/>
          <w:sz w:val="28"/>
          <w:szCs w:val="28"/>
        </w:rPr>
        <w:pict>
          <v:shape id="_x0000_s1059" type="#_x0000_t32" style="position:absolute;left:0;text-align:left;margin-left:157.2pt;margin-top:522.3pt;width:0;height:21.75pt;z-index:251689984;mso-position-horizontal-relative:text;mso-position-vertical-relative:text" o:connectortype="straight">
            <v:stroke endarrow="block"/>
          </v:shape>
        </w:pict>
      </w:r>
      <w:r w:rsidR="0071042C" w:rsidRPr="0071042C">
        <w:rPr>
          <w:noProof/>
          <w:sz w:val="28"/>
          <w:szCs w:val="28"/>
        </w:rPr>
        <w:pict>
          <v:shape id="_x0000_s1058" type="#_x0000_t32" style="position:absolute;left:0;text-align:left;margin-left:163.95pt;margin-top:522.3pt;width:94.5pt;height:0;flip:x;z-index:251688960;mso-position-horizontal-relative:text;mso-position-vertical-relative:text" o:connectortype="straight"/>
        </w:pict>
      </w:r>
      <w:r w:rsidR="0071042C" w:rsidRPr="0071042C">
        <w:rPr>
          <w:noProof/>
          <w:sz w:val="28"/>
          <w:szCs w:val="28"/>
        </w:rPr>
        <w:pict>
          <v:shape id="_x0000_s1057" type="#_x0000_t32" style="position:absolute;left:0;text-align:left;margin-left:258.45pt;margin-top:502.8pt;width:.75pt;height:19.5pt;z-index:251687936;mso-position-horizontal-relative:text;mso-position-vertical-relative:text" o:connectortype="straight"/>
        </w:pict>
      </w:r>
      <w:r w:rsidR="0071042C" w:rsidRPr="0071042C">
        <w:rPr>
          <w:noProof/>
          <w:sz w:val="28"/>
          <w:szCs w:val="28"/>
        </w:rPr>
        <w:pict>
          <v:shape id="_x0000_s1056" type="#_x0000_t32" style="position:absolute;left:0;text-align:left;margin-left:286.2pt;margin-top:502.8pt;width:.75pt;height:41.25pt;z-index:251686912;mso-position-horizontal-relative:text;mso-position-vertical-relative:text" o:connectortype="straight">
            <v:stroke endarrow="block"/>
          </v:shape>
        </w:pict>
      </w:r>
      <w:r w:rsidR="0071042C" w:rsidRPr="0071042C">
        <w:rPr>
          <w:noProof/>
          <w:sz w:val="28"/>
          <w:szCs w:val="28"/>
        </w:rPr>
        <w:pict>
          <v:shape id="_x0000_s1055" type="#_x0000_t32" style="position:absolute;left:0;text-align:left;margin-left:337.2pt;margin-top:300.3pt;width:20.25pt;height:0;z-index:251685888;mso-position-horizontal-relative:text;mso-position-vertical-relative:text" o:connectortype="straight"/>
        </w:pict>
      </w:r>
      <w:r w:rsidR="0071042C" w:rsidRPr="0071042C">
        <w:rPr>
          <w:noProof/>
          <w:sz w:val="28"/>
          <w:szCs w:val="28"/>
        </w:rPr>
        <w:pict>
          <v:shape id="_x0000_s1053" type="#_x0000_t32" style="position:absolute;left:0;text-align:left;margin-left:275.7pt;margin-top:176.55pt;width:0;height:48.75pt;z-index:251683840;mso-position-horizontal-relative:text;mso-position-vertical-relative:text" o:connectortype="straight">
            <v:stroke endarrow="block"/>
          </v:shape>
        </w:pict>
      </w:r>
      <w:r w:rsidR="0071042C" w:rsidRPr="0071042C">
        <w:rPr>
          <w:noProof/>
          <w:sz w:val="28"/>
          <w:szCs w:val="28"/>
        </w:rPr>
        <w:pict>
          <v:shape id="_x0000_s1052" type="#_x0000_t32" style="position:absolute;left:0;text-align:left;margin-left:322.95pt;margin-top:87.3pt;width:.75pt;height:40.5pt;z-index:251682816;mso-position-horizontal-relative:text;mso-position-vertical-relative:text" o:connectortype="straight">
            <v:stroke endarrow="block"/>
          </v:shape>
        </w:pict>
      </w:r>
      <w:r w:rsidR="0071042C" w:rsidRPr="0071042C">
        <w:rPr>
          <w:noProof/>
          <w:sz w:val="28"/>
          <w:szCs w:val="28"/>
        </w:rPr>
        <w:pict>
          <v:shape id="_x0000_s1051" type="#_x0000_t32" style="position:absolute;left:0;text-align:left;margin-left:286.2pt;margin-top:436.05pt;width:.75pt;height:32.25pt;z-index:251681792;mso-position-horizontal-relative:text;mso-position-vertical-relative:text" o:connectortype="straight">
            <v:stroke endarrow="block"/>
          </v:shape>
        </w:pict>
      </w:r>
      <w:r w:rsidR="0071042C" w:rsidRPr="0071042C">
        <w:rPr>
          <w:noProof/>
          <w:sz w:val="28"/>
          <w:szCs w:val="28"/>
        </w:rPr>
        <w:pict>
          <v:shape id="_x0000_s1050" type="#_x0000_t32" style="position:absolute;left:0;text-align:left;margin-left:150.45pt;margin-top:436.05pt;width:.75pt;height:32.25pt;z-index:251680768;mso-position-horizontal-relative:text;mso-position-vertical-relative:text" o:connectortype="straight">
            <v:stroke endarrow="block"/>
          </v:shape>
        </w:pict>
      </w:r>
      <w:r w:rsidR="0071042C" w:rsidRPr="0071042C">
        <w:rPr>
          <w:noProof/>
          <w:sz w:val="28"/>
          <w:szCs w:val="28"/>
        </w:rPr>
        <w:pict>
          <v:shape id="_x0000_s1049" type="#_x0000_t32" style="position:absolute;left:0;text-align:left;margin-left:35.7pt;margin-top:436.05pt;width:.75pt;height:32.25pt;flip:x;z-index:251679744;mso-position-horizontal-relative:text;mso-position-vertical-relative:text" o:connectortype="straight">
            <v:stroke endarrow="block"/>
          </v:shape>
        </w:pict>
      </w:r>
      <w:r w:rsidR="0071042C" w:rsidRPr="0071042C">
        <w:rPr>
          <w:noProof/>
          <w:sz w:val="28"/>
          <w:szCs w:val="28"/>
        </w:rPr>
        <w:pict>
          <v:shape id="_x0000_s1048" type="#_x0000_t32" style="position:absolute;left:0;text-align:left;margin-left:65.7pt;margin-top:361.05pt;width:0;height:48.75pt;z-index:251678720;mso-position-horizontal-relative:text;mso-position-vertical-relative:text" o:connectortype="straight">
            <v:stroke endarrow="block"/>
          </v:shape>
        </w:pict>
      </w:r>
      <w:r w:rsidR="0071042C" w:rsidRPr="0071042C">
        <w:rPr>
          <w:noProof/>
          <w:sz w:val="28"/>
          <w:szCs w:val="28"/>
        </w:rPr>
        <w:pict>
          <v:shape id="_x0000_s1047" type="#_x0000_t32" style="position:absolute;left:0;text-align:left;margin-left:66.45pt;margin-top:276.3pt;width:0;height:34.5pt;z-index:251677696;mso-position-horizontal-relative:text;mso-position-vertical-relative:text" o:connectortype="straight">
            <v:stroke endarrow="block"/>
          </v:shape>
        </w:pict>
      </w:r>
      <w:r w:rsidR="0071042C" w:rsidRPr="0071042C">
        <w:rPr>
          <w:noProof/>
          <w:sz w:val="28"/>
          <w:szCs w:val="28"/>
        </w:rPr>
        <w:pict>
          <v:shape id="_x0000_s1045" type="#_x0000_t32" style="position:absolute;left:0;text-align:left;margin-left:65.7pt;margin-top:181.8pt;width:0;height:38.25pt;z-index:251676672;mso-position-horizontal-relative:text;mso-position-vertical-relative:text" o:connectortype="straight">
            <v:stroke endarrow="block"/>
          </v:shape>
        </w:pict>
      </w:r>
      <w:r w:rsidR="0071042C" w:rsidRPr="0071042C">
        <w:rPr>
          <w:noProof/>
          <w:sz w:val="28"/>
          <w:szCs w:val="28"/>
        </w:rPr>
        <w:pict>
          <v:rect id="_x0000_s1031" style="position:absolute;left:0;text-align:left;margin-left:244.95pt;margin-top:127.8pt;width:165.75pt;height:48.75pt;z-index:251663360;mso-position-horizontal-relative:text;mso-position-vertical-relative:text">
            <v:textbox>
              <w:txbxContent>
                <w:p w:rsidR="00221F72" w:rsidRPr="005D4D40" w:rsidRDefault="00221F72" w:rsidP="00153730">
                  <w:pPr>
                    <w:pStyle w:val="ab"/>
                    <w:jc w:val="center"/>
                    <w:rPr>
                      <w:sz w:val="20"/>
                      <w:szCs w:val="20"/>
                    </w:rPr>
                  </w:pPr>
                  <w:r w:rsidRPr="005D4D40">
                    <w:rPr>
                      <w:sz w:val="20"/>
                      <w:szCs w:val="20"/>
                    </w:rPr>
                    <w:t>Распоряжение  о проведении</w:t>
                  </w:r>
                </w:p>
                <w:p w:rsidR="00221F72" w:rsidRPr="005D4D40" w:rsidRDefault="00221F72" w:rsidP="00153730">
                  <w:pPr>
                    <w:pStyle w:val="ab"/>
                    <w:jc w:val="center"/>
                    <w:rPr>
                      <w:sz w:val="20"/>
                      <w:szCs w:val="20"/>
                    </w:rPr>
                  </w:pPr>
                  <w:r w:rsidRPr="005D4D40">
                    <w:rPr>
                      <w:sz w:val="20"/>
                      <w:szCs w:val="20"/>
                    </w:rPr>
                    <w:t>внеплановой проверки</w:t>
                  </w:r>
                </w:p>
                <w:p w:rsidR="00221F72" w:rsidRDefault="00221F72" w:rsidP="00560AC5">
                  <w:pPr>
                    <w:jc w:val="center"/>
                  </w:pPr>
                </w:p>
              </w:txbxContent>
            </v:textbox>
          </v:rect>
        </w:pict>
      </w:r>
      <w:r w:rsidR="0071042C" w:rsidRPr="0071042C">
        <w:rPr>
          <w:noProof/>
          <w:sz w:val="28"/>
          <w:szCs w:val="28"/>
        </w:rPr>
        <w:pict>
          <v:rect id="_x0000_s1039" style="position:absolute;left:0;text-align:left;margin-left:-7.05pt;margin-top:544.05pt;width:95.25pt;height:36.75pt;z-index:251670528;mso-position-horizontal-relative:text;mso-position-vertical-relative:text">
            <v:textbox>
              <w:txbxContent>
                <w:p w:rsidR="00221F72" w:rsidRPr="005D4D40" w:rsidRDefault="00221F72" w:rsidP="00882094">
                  <w:pPr>
                    <w:pStyle w:val="ab"/>
                    <w:jc w:val="center"/>
                    <w:rPr>
                      <w:sz w:val="20"/>
                      <w:szCs w:val="20"/>
                    </w:rPr>
                  </w:pPr>
                  <w:r w:rsidRPr="005D4D40">
                    <w:rPr>
                      <w:sz w:val="20"/>
                      <w:szCs w:val="20"/>
                    </w:rPr>
                    <w:t>Предписание</w:t>
                  </w:r>
                </w:p>
                <w:p w:rsidR="00221F72" w:rsidRPr="005D4D40" w:rsidRDefault="00221F72">
                  <w:pPr>
                    <w:rPr>
                      <w:sz w:val="20"/>
                      <w:szCs w:val="20"/>
                    </w:rPr>
                  </w:pPr>
                </w:p>
              </w:txbxContent>
            </v:textbox>
          </v:rect>
        </w:pict>
      </w:r>
      <w:r w:rsidR="0071042C" w:rsidRPr="0071042C">
        <w:rPr>
          <w:noProof/>
          <w:sz w:val="28"/>
          <w:szCs w:val="28"/>
        </w:rPr>
        <w:pict>
          <v:rect id="_x0000_s1037" style="position:absolute;left:0;text-align:left;margin-left:109.2pt;margin-top:468.3pt;width:100.5pt;height:34.5pt;z-index:251668480;mso-position-horizontal-relative:text;mso-position-vertical-relative:text">
            <v:textbox>
              <w:txbxContent>
                <w:p w:rsidR="00221F72" w:rsidRPr="005D4D40" w:rsidRDefault="00221F72" w:rsidP="00A1691E">
                  <w:pPr>
                    <w:pStyle w:val="ab"/>
                    <w:jc w:val="center"/>
                    <w:rPr>
                      <w:sz w:val="20"/>
                      <w:szCs w:val="20"/>
                    </w:rPr>
                  </w:pPr>
                  <w:r w:rsidRPr="005D4D40">
                    <w:rPr>
                      <w:sz w:val="20"/>
                      <w:szCs w:val="20"/>
                    </w:rPr>
                    <w:t>Акт проверки</w:t>
                  </w:r>
                </w:p>
                <w:p w:rsidR="00221F72" w:rsidRDefault="00221F72"/>
              </w:txbxContent>
            </v:textbox>
          </v:rect>
        </w:pict>
      </w:r>
      <w:r w:rsidR="0071042C" w:rsidRPr="0071042C">
        <w:rPr>
          <w:noProof/>
          <w:sz w:val="28"/>
          <w:szCs w:val="28"/>
        </w:rPr>
        <w:pict>
          <v:rect id="_x0000_s1035" style="position:absolute;left:0;text-align:left;margin-left:-7.05pt;margin-top:468.3pt;width:95.25pt;height:39.75pt;z-index:251667456;mso-position-horizontal-relative:text;mso-position-vertical-relative:text">
            <v:textbox>
              <w:txbxContent>
                <w:p w:rsidR="00221F72" w:rsidRPr="005D4D40" w:rsidRDefault="00221F72" w:rsidP="00A1691E">
                  <w:pPr>
                    <w:pStyle w:val="ab"/>
                    <w:jc w:val="center"/>
                    <w:rPr>
                      <w:sz w:val="20"/>
                      <w:szCs w:val="20"/>
                    </w:rPr>
                  </w:pPr>
                  <w:r w:rsidRPr="005D4D40">
                    <w:rPr>
                      <w:sz w:val="20"/>
                      <w:szCs w:val="20"/>
                    </w:rPr>
                    <w:t>Акт проверки</w:t>
                  </w:r>
                </w:p>
                <w:p w:rsidR="00221F72" w:rsidRDefault="00221F72"/>
              </w:txbxContent>
            </v:textbox>
          </v:rect>
        </w:pict>
      </w:r>
      <w:r w:rsidR="0071042C" w:rsidRPr="0071042C">
        <w:rPr>
          <w:noProof/>
          <w:sz w:val="28"/>
          <w:szCs w:val="28"/>
        </w:rPr>
        <w:pict>
          <v:rect id="_x0000_s1034" style="position:absolute;left:0;text-align:left;margin-left:-7.05pt;margin-top:409.8pt;width:496.5pt;height:26.25pt;z-index:251666432;mso-position-horizontal-relative:text;mso-position-vertical-relative:text">
            <v:textbox>
              <w:txbxContent>
                <w:p w:rsidR="00221F72" w:rsidRPr="005D4D40" w:rsidRDefault="00221F72" w:rsidP="00A1691E">
                  <w:pPr>
                    <w:pStyle w:val="ab"/>
                    <w:jc w:val="center"/>
                    <w:rPr>
                      <w:sz w:val="20"/>
                      <w:szCs w:val="20"/>
                    </w:rPr>
                  </w:pPr>
                  <w:r w:rsidRPr="005D4D40">
                    <w:rPr>
                      <w:sz w:val="20"/>
                      <w:szCs w:val="20"/>
                    </w:rPr>
                    <w:t>Проведение проверки</w:t>
                  </w:r>
                </w:p>
                <w:p w:rsidR="00221F72" w:rsidRDefault="00221F72" w:rsidP="00A1691E">
                  <w:pPr>
                    <w:jc w:val="right"/>
                  </w:pPr>
                </w:p>
              </w:txbxContent>
            </v:textbox>
          </v:rect>
        </w:pict>
      </w:r>
      <w:r w:rsidR="0071042C" w:rsidRPr="0071042C">
        <w:rPr>
          <w:noProof/>
          <w:sz w:val="28"/>
          <w:szCs w:val="28"/>
        </w:rPr>
        <w:pict>
          <v:rect id="_x0000_s1030" style="position:absolute;left:0;text-align:left;margin-left:244.95pt;margin-top:32.55pt;width:165.75pt;height:54.75pt;z-index:251662336;mso-position-horizontal-relative:text;mso-position-vertical-relative:text">
            <v:textbox>
              <w:txbxContent>
                <w:p w:rsidR="00221F72" w:rsidRPr="005D4D40" w:rsidRDefault="00221F72" w:rsidP="00153730">
                  <w:pPr>
                    <w:pStyle w:val="ab"/>
                    <w:jc w:val="center"/>
                    <w:rPr>
                      <w:sz w:val="20"/>
                      <w:szCs w:val="20"/>
                    </w:rPr>
                  </w:pPr>
                  <w:r w:rsidRPr="005D4D40">
                    <w:rPr>
                      <w:sz w:val="20"/>
                      <w:szCs w:val="20"/>
                    </w:rPr>
                    <w:t>Наступление оснований для проведения внеплановой проверки</w:t>
                  </w:r>
                </w:p>
                <w:p w:rsidR="00221F72" w:rsidRPr="005D4D40" w:rsidRDefault="00221F72" w:rsidP="00B265BB">
                  <w:pPr>
                    <w:pStyle w:val="ab"/>
                    <w:jc w:val="center"/>
                    <w:rPr>
                      <w:sz w:val="20"/>
                      <w:szCs w:val="20"/>
                    </w:rPr>
                  </w:pPr>
                </w:p>
                <w:p w:rsidR="00221F72" w:rsidRDefault="00221F72" w:rsidP="00B265BB">
                  <w:pPr>
                    <w:pStyle w:val="ab"/>
                    <w:rPr>
                      <w:sz w:val="18"/>
                      <w:szCs w:val="18"/>
                    </w:rPr>
                  </w:pPr>
                </w:p>
                <w:p w:rsidR="00221F72" w:rsidRDefault="00221F72"/>
              </w:txbxContent>
            </v:textbox>
          </v:rect>
        </w:pict>
      </w:r>
      <w:r w:rsidR="0071042C" w:rsidRPr="0071042C">
        <w:rPr>
          <w:noProof/>
          <w:sz w:val="28"/>
          <w:szCs w:val="28"/>
        </w:rPr>
        <w:pict>
          <v:rect id="_x0000_s1028" style="position:absolute;left:0;text-align:left;margin-left:-7.05pt;margin-top:220.05pt;width:2in;height:56.25pt;z-index:251660288;mso-position-horizontal-relative:text;mso-position-vertical-relative:text">
            <v:textbox>
              <w:txbxContent>
                <w:p w:rsidR="00221F72" w:rsidRPr="005D4D40" w:rsidRDefault="00221F72" w:rsidP="00153730">
                  <w:pPr>
                    <w:pStyle w:val="ab"/>
                    <w:jc w:val="center"/>
                    <w:rPr>
                      <w:sz w:val="20"/>
                      <w:szCs w:val="20"/>
                    </w:rPr>
                  </w:pPr>
                  <w:r w:rsidRPr="005D4D40">
                    <w:rPr>
                      <w:sz w:val="20"/>
                      <w:szCs w:val="20"/>
                    </w:rPr>
                    <w:t>Утверждение плана проведения</w:t>
                  </w:r>
                </w:p>
                <w:p w:rsidR="00221F72" w:rsidRPr="005D4D40" w:rsidRDefault="00221F72" w:rsidP="00153730">
                  <w:pPr>
                    <w:pStyle w:val="ab"/>
                    <w:jc w:val="center"/>
                    <w:rPr>
                      <w:sz w:val="20"/>
                      <w:szCs w:val="20"/>
                    </w:rPr>
                  </w:pPr>
                  <w:r w:rsidRPr="005D4D40">
                    <w:rPr>
                      <w:sz w:val="20"/>
                      <w:szCs w:val="20"/>
                    </w:rPr>
                    <w:t>проверок</w:t>
                  </w:r>
                </w:p>
                <w:p w:rsidR="00221F72" w:rsidRPr="005D4D40" w:rsidRDefault="00221F72" w:rsidP="00153730">
                  <w:pPr>
                    <w:jc w:val="center"/>
                    <w:rPr>
                      <w:sz w:val="20"/>
                      <w:szCs w:val="20"/>
                    </w:rPr>
                  </w:pPr>
                </w:p>
              </w:txbxContent>
            </v:textbox>
          </v:rect>
        </w:pict>
      </w:r>
      <w:r w:rsidR="0071042C" w:rsidRPr="0071042C">
        <w:rPr>
          <w:noProof/>
          <w:sz w:val="28"/>
          <w:szCs w:val="28"/>
        </w:rPr>
        <w:pict>
          <v:rect id="_x0000_s1027" style="position:absolute;left:0;text-align:left;margin-left:-7.05pt;margin-top:127.8pt;width:2in;height:54pt;z-index:251659264;mso-position-horizontal-relative:text;mso-position-vertical-relative:text">
            <v:textbox>
              <w:txbxContent>
                <w:p w:rsidR="00221F72" w:rsidRPr="005D4D40" w:rsidRDefault="00221F72" w:rsidP="00153730">
                  <w:pPr>
                    <w:pStyle w:val="ab"/>
                    <w:jc w:val="center"/>
                    <w:rPr>
                      <w:sz w:val="20"/>
                      <w:szCs w:val="20"/>
                    </w:rPr>
                  </w:pPr>
                  <w:r w:rsidRPr="005D4D40">
                    <w:rPr>
                      <w:sz w:val="20"/>
                      <w:szCs w:val="20"/>
                    </w:rPr>
                    <w:t>Согласование плана проведения проверок с органами</w:t>
                  </w:r>
                </w:p>
                <w:p w:rsidR="00221F72" w:rsidRPr="005D4D40" w:rsidRDefault="00221F72" w:rsidP="00153730">
                  <w:pPr>
                    <w:pStyle w:val="ab"/>
                    <w:jc w:val="center"/>
                    <w:rPr>
                      <w:sz w:val="20"/>
                      <w:szCs w:val="20"/>
                    </w:rPr>
                  </w:pPr>
                  <w:r w:rsidRPr="005D4D40">
                    <w:rPr>
                      <w:sz w:val="20"/>
                      <w:szCs w:val="20"/>
                    </w:rPr>
                    <w:t>прокуратуры</w:t>
                  </w:r>
                </w:p>
                <w:p w:rsidR="00221F72" w:rsidRDefault="00221F72" w:rsidP="00DD14BD">
                  <w:pPr>
                    <w:pStyle w:val="ab"/>
                    <w:rPr>
                      <w:sz w:val="18"/>
                      <w:szCs w:val="18"/>
                    </w:rPr>
                  </w:pPr>
                </w:p>
                <w:p w:rsidR="00221F72" w:rsidRDefault="00221F72"/>
              </w:txbxContent>
            </v:textbox>
          </v:rect>
        </w:pict>
      </w:r>
    </w:p>
    <w:sectPr w:rsidR="00CB15A4" w:rsidRPr="00DD1033" w:rsidSect="003D1973">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CB8" w:rsidRDefault="001E6CB8">
      <w:r>
        <w:separator/>
      </w:r>
    </w:p>
  </w:endnote>
  <w:endnote w:type="continuationSeparator" w:id="1">
    <w:p w:rsidR="001E6CB8" w:rsidRDefault="001E6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CB8" w:rsidRDefault="001E6CB8">
      <w:r>
        <w:separator/>
      </w:r>
    </w:p>
  </w:footnote>
  <w:footnote w:type="continuationSeparator" w:id="1">
    <w:p w:rsidR="001E6CB8" w:rsidRDefault="001E6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72" w:rsidRDefault="0071042C" w:rsidP="00931C76">
    <w:pPr>
      <w:pStyle w:val="a3"/>
      <w:framePr w:wrap="around" w:vAnchor="text" w:hAnchor="margin" w:xAlign="right" w:y="1"/>
      <w:rPr>
        <w:rStyle w:val="a5"/>
      </w:rPr>
    </w:pPr>
    <w:r>
      <w:rPr>
        <w:rStyle w:val="a5"/>
      </w:rPr>
      <w:fldChar w:fldCharType="begin"/>
    </w:r>
    <w:r w:rsidR="00221F72">
      <w:rPr>
        <w:rStyle w:val="a5"/>
      </w:rPr>
      <w:instrText xml:space="preserve">PAGE  </w:instrText>
    </w:r>
    <w:r>
      <w:rPr>
        <w:rStyle w:val="a5"/>
      </w:rPr>
      <w:fldChar w:fldCharType="end"/>
    </w:r>
  </w:p>
  <w:p w:rsidR="00221F72" w:rsidRDefault="00221F72" w:rsidP="009D486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4454"/>
      <w:docPartObj>
        <w:docPartGallery w:val="Page Numbers (Top of Page)"/>
        <w:docPartUnique/>
      </w:docPartObj>
    </w:sdtPr>
    <w:sdtContent>
      <w:p w:rsidR="003D1973" w:rsidRDefault="003D1973">
        <w:pPr>
          <w:pStyle w:val="a3"/>
          <w:jc w:val="center"/>
        </w:pPr>
        <w:fldSimple w:instr=" PAGE   \* MERGEFORMAT ">
          <w:r>
            <w:rPr>
              <w:noProof/>
            </w:rPr>
            <w:t>3</w:t>
          </w:r>
        </w:fldSimple>
      </w:p>
    </w:sdtContent>
  </w:sdt>
  <w:p w:rsidR="00221F72" w:rsidRDefault="00221F72" w:rsidP="009D4867">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66" w:rsidRDefault="00495366">
    <w:pPr>
      <w:pStyle w:val="a3"/>
      <w:jc w:val="center"/>
    </w:pPr>
  </w:p>
  <w:p w:rsidR="00495366" w:rsidRDefault="004953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47186"/>
    <w:multiLevelType w:val="multilevel"/>
    <w:tmpl w:val="F55665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6ACC52A4"/>
    <w:multiLevelType w:val="hybridMultilevel"/>
    <w:tmpl w:val="BB5EA53C"/>
    <w:lvl w:ilvl="0" w:tplc="B16E6BC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A5A7B"/>
    <w:rsid w:val="00001D2E"/>
    <w:rsid w:val="0000472F"/>
    <w:rsid w:val="000057C2"/>
    <w:rsid w:val="00006851"/>
    <w:rsid w:val="000159B5"/>
    <w:rsid w:val="00020EA7"/>
    <w:rsid w:val="00026DB0"/>
    <w:rsid w:val="000305B2"/>
    <w:rsid w:val="000349B9"/>
    <w:rsid w:val="00034AA0"/>
    <w:rsid w:val="00040461"/>
    <w:rsid w:val="000429D8"/>
    <w:rsid w:val="00042B77"/>
    <w:rsid w:val="00044580"/>
    <w:rsid w:val="000452EC"/>
    <w:rsid w:val="00046621"/>
    <w:rsid w:val="00057BF1"/>
    <w:rsid w:val="00060544"/>
    <w:rsid w:val="000605FE"/>
    <w:rsid w:val="00063B73"/>
    <w:rsid w:val="00066D85"/>
    <w:rsid w:val="00071631"/>
    <w:rsid w:val="00071B82"/>
    <w:rsid w:val="00072282"/>
    <w:rsid w:val="00074FA6"/>
    <w:rsid w:val="00076A7F"/>
    <w:rsid w:val="00076B0C"/>
    <w:rsid w:val="00082FD0"/>
    <w:rsid w:val="00087E51"/>
    <w:rsid w:val="00090173"/>
    <w:rsid w:val="00091C64"/>
    <w:rsid w:val="000A0301"/>
    <w:rsid w:val="000A2997"/>
    <w:rsid w:val="000A7D5F"/>
    <w:rsid w:val="000D02ED"/>
    <w:rsid w:val="000D078E"/>
    <w:rsid w:val="000D19F8"/>
    <w:rsid w:val="000D3216"/>
    <w:rsid w:val="000D3FB8"/>
    <w:rsid w:val="000D4519"/>
    <w:rsid w:val="000D6159"/>
    <w:rsid w:val="000D654A"/>
    <w:rsid w:val="000E0120"/>
    <w:rsid w:val="000E0354"/>
    <w:rsid w:val="000E0B47"/>
    <w:rsid w:val="000E2B4F"/>
    <w:rsid w:val="000E2B51"/>
    <w:rsid w:val="000E2DF9"/>
    <w:rsid w:val="000E4327"/>
    <w:rsid w:val="000F0BC9"/>
    <w:rsid w:val="000F4DFF"/>
    <w:rsid w:val="000F62A3"/>
    <w:rsid w:val="00104CF9"/>
    <w:rsid w:val="001060AD"/>
    <w:rsid w:val="00110989"/>
    <w:rsid w:val="0011280C"/>
    <w:rsid w:val="00113B1C"/>
    <w:rsid w:val="00115D17"/>
    <w:rsid w:val="001200C5"/>
    <w:rsid w:val="001243EF"/>
    <w:rsid w:val="001349A3"/>
    <w:rsid w:val="00134A5B"/>
    <w:rsid w:val="0013567D"/>
    <w:rsid w:val="0015075C"/>
    <w:rsid w:val="001517A0"/>
    <w:rsid w:val="0015190D"/>
    <w:rsid w:val="00153730"/>
    <w:rsid w:val="00160A55"/>
    <w:rsid w:val="00160E66"/>
    <w:rsid w:val="00164818"/>
    <w:rsid w:val="00167060"/>
    <w:rsid w:val="00167987"/>
    <w:rsid w:val="0017179A"/>
    <w:rsid w:val="0017388D"/>
    <w:rsid w:val="001776AE"/>
    <w:rsid w:val="00187713"/>
    <w:rsid w:val="00187D00"/>
    <w:rsid w:val="00193780"/>
    <w:rsid w:val="001A083E"/>
    <w:rsid w:val="001A7A0B"/>
    <w:rsid w:val="001B0398"/>
    <w:rsid w:val="001B1AAD"/>
    <w:rsid w:val="001B254B"/>
    <w:rsid w:val="001B4C20"/>
    <w:rsid w:val="001B4CBA"/>
    <w:rsid w:val="001C32C7"/>
    <w:rsid w:val="001C4CA3"/>
    <w:rsid w:val="001C6CC5"/>
    <w:rsid w:val="001C6EE0"/>
    <w:rsid w:val="001D149B"/>
    <w:rsid w:val="001D212E"/>
    <w:rsid w:val="001D2EF2"/>
    <w:rsid w:val="001D4CBC"/>
    <w:rsid w:val="001D5FF1"/>
    <w:rsid w:val="001D6CB3"/>
    <w:rsid w:val="001E1032"/>
    <w:rsid w:val="001E6CB8"/>
    <w:rsid w:val="001F24BF"/>
    <w:rsid w:val="001F504C"/>
    <w:rsid w:val="001F7716"/>
    <w:rsid w:val="00200ED4"/>
    <w:rsid w:val="002150BB"/>
    <w:rsid w:val="002160EE"/>
    <w:rsid w:val="002166B3"/>
    <w:rsid w:val="00217D24"/>
    <w:rsid w:val="00221DBA"/>
    <w:rsid w:val="00221F72"/>
    <w:rsid w:val="0022304C"/>
    <w:rsid w:val="002240CD"/>
    <w:rsid w:val="002259D9"/>
    <w:rsid w:val="00225F82"/>
    <w:rsid w:val="00230736"/>
    <w:rsid w:val="00231682"/>
    <w:rsid w:val="00244447"/>
    <w:rsid w:val="00245771"/>
    <w:rsid w:val="00245D2D"/>
    <w:rsid w:val="00252D32"/>
    <w:rsid w:val="00253110"/>
    <w:rsid w:val="002562FF"/>
    <w:rsid w:val="00261862"/>
    <w:rsid w:val="0026777E"/>
    <w:rsid w:val="002719D7"/>
    <w:rsid w:val="00272163"/>
    <w:rsid w:val="00273383"/>
    <w:rsid w:val="00273E20"/>
    <w:rsid w:val="00276FE5"/>
    <w:rsid w:val="00276FEF"/>
    <w:rsid w:val="00276FFC"/>
    <w:rsid w:val="002810D3"/>
    <w:rsid w:val="00282EB1"/>
    <w:rsid w:val="00285B81"/>
    <w:rsid w:val="00293FCF"/>
    <w:rsid w:val="002A3793"/>
    <w:rsid w:val="002A74CC"/>
    <w:rsid w:val="002A7D9D"/>
    <w:rsid w:val="002B082E"/>
    <w:rsid w:val="002B326A"/>
    <w:rsid w:val="002C10F5"/>
    <w:rsid w:val="002D332F"/>
    <w:rsid w:val="002E11C1"/>
    <w:rsid w:val="002E553D"/>
    <w:rsid w:val="002E6417"/>
    <w:rsid w:val="002E67F7"/>
    <w:rsid w:val="002E68AE"/>
    <w:rsid w:val="002F4768"/>
    <w:rsid w:val="00306308"/>
    <w:rsid w:val="003069A6"/>
    <w:rsid w:val="003107BE"/>
    <w:rsid w:val="00312466"/>
    <w:rsid w:val="003158FC"/>
    <w:rsid w:val="0032091F"/>
    <w:rsid w:val="003228D5"/>
    <w:rsid w:val="00324338"/>
    <w:rsid w:val="0032599D"/>
    <w:rsid w:val="003269DA"/>
    <w:rsid w:val="0033611C"/>
    <w:rsid w:val="00336D57"/>
    <w:rsid w:val="00341C85"/>
    <w:rsid w:val="00342EE0"/>
    <w:rsid w:val="0035391C"/>
    <w:rsid w:val="00354CB3"/>
    <w:rsid w:val="00360EE9"/>
    <w:rsid w:val="00363C70"/>
    <w:rsid w:val="0036538D"/>
    <w:rsid w:val="0037002F"/>
    <w:rsid w:val="00370B28"/>
    <w:rsid w:val="00373387"/>
    <w:rsid w:val="00373746"/>
    <w:rsid w:val="00373B0C"/>
    <w:rsid w:val="003764E4"/>
    <w:rsid w:val="00380558"/>
    <w:rsid w:val="00381C4E"/>
    <w:rsid w:val="00381CA0"/>
    <w:rsid w:val="00384411"/>
    <w:rsid w:val="00384C92"/>
    <w:rsid w:val="00385F90"/>
    <w:rsid w:val="00387887"/>
    <w:rsid w:val="0039280C"/>
    <w:rsid w:val="00394D6A"/>
    <w:rsid w:val="003A06E3"/>
    <w:rsid w:val="003A2DC2"/>
    <w:rsid w:val="003B336C"/>
    <w:rsid w:val="003B50CD"/>
    <w:rsid w:val="003C7721"/>
    <w:rsid w:val="003D1973"/>
    <w:rsid w:val="003D450F"/>
    <w:rsid w:val="003D47EF"/>
    <w:rsid w:val="003E3761"/>
    <w:rsid w:val="003E54A1"/>
    <w:rsid w:val="003E7376"/>
    <w:rsid w:val="003F24A0"/>
    <w:rsid w:val="003F3830"/>
    <w:rsid w:val="003F3D9C"/>
    <w:rsid w:val="003F66F6"/>
    <w:rsid w:val="00404160"/>
    <w:rsid w:val="0040709C"/>
    <w:rsid w:val="004232E4"/>
    <w:rsid w:val="00424B20"/>
    <w:rsid w:val="00426A55"/>
    <w:rsid w:val="00431B13"/>
    <w:rsid w:val="004348CD"/>
    <w:rsid w:val="004350F8"/>
    <w:rsid w:val="00437C8E"/>
    <w:rsid w:val="004427D4"/>
    <w:rsid w:val="00444675"/>
    <w:rsid w:val="004448A2"/>
    <w:rsid w:val="00454A56"/>
    <w:rsid w:val="00457F36"/>
    <w:rsid w:val="00464676"/>
    <w:rsid w:val="004673E2"/>
    <w:rsid w:val="004745D7"/>
    <w:rsid w:val="00484087"/>
    <w:rsid w:val="00484D15"/>
    <w:rsid w:val="00484FE4"/>
    <w:rsid w:val="00490800"/>
    <w:rsid w:val="00495366"/>
    <w:rsid w:val="00495CC6"/>
    <w:rsid w:val="004A301B"/>
    <w:rsid w:val="004A78AA"/>
    <w:rsid w:val="004B0347"/>
    <w:rsid w:val="004B57A8"/>
    <w:rsid w:val="004B7285"/>
    <w:rsid w:val="004C5171"/>
    <w:rsid w:val="004D01B1"/>
    <w:rsid w:val="004D06E3"/>
    <w:rsid w:val="004D6014"/>
    <w:rsid w:val="004D7386"/>
    <w:rsid w:val="004E2ADE"/>
    <w:rsid w:val="004E3861"/>
    <w:rsid w:val="004F421D"/>
    <w:rsid w:val="004F4E79"/>
    <w:rsid w:val="004F6D77"/>
    <w:rsid w:val="004F77AC"/>
    <w:rsid w:val="00507FDD"/>
    <w:rsid w:val="0051001D"/>
    <w:rsid w:val="005111BE"/>
    <w:rsid w:val="00513362"/>
    <w:rsid w:val="00514151"/>
    <w:rsid w:val="00516750"/>
    <w:rsid w:val="00531DBB"/>
    <w:rsid w:val="00533240"/>
    <w:rsid w:val="00533529"/>
    <w:rsid w:val="00537A2F"/>
    <w:rsid w:val="00540971"/>
    <w:rsid w:val="00542ABA"/>
    <w:rsid w:val="00545AAC"/>
    <w:rsid w:val="0054608F"/>
    <w:rsid w:val="00546877"/>
    <w:rsid w:val="00547264"/>
    <w:rsid w:val="005510EB"/>
    <w:rsid w:val="00554BE4"/>
    <w:rsid w:val="00560AC5"/>
    <w:rsid w:val="00566824"/>
    <w:rsid w:val="0057265D"/>
    <w:rsid w:val="00572B54"/>
    <w:rsid w:val="0057440B"/>
    <w:rsid w:val="0058745C"/>
    <w:rsid w:val="0059397B"/>
    <w:rsid w:val="00597614"/>
    <w:rsid w:val="005A6342"/>
    <w:rsid w:val="005A6F86"/>
    <w:rsid w:val="005A743B"/>
    <w:rsid w:val="005B79DF"/>
    <w:rsid w:val="005C31CC"/>
    <w:rsid w:val="005C6708"/>
    <w:rsid w:val="005D1564"/>
    <w:rsid w:val="005D24F8"/>
    <w:rsid w:val="005D4D40"/>
    <w:rsid w:val="005D6986"/>
    <w:rsid w:val="005E5A28"/>
    <w:rsid w:val="005E6753"/>
    <w:rsid w:val="00616895"/>
    <w:rsid w:val="00624456"/>
    <w:rsid w:val="00625579"/>
    <w:rsid w:val="00625CAF"/>
    <w:rsid w:val="00630ACF"/>
    <w:rsid w:val="00630CAC"/>
    <w:rsid w:val="00630E4A"/>
    <w:rsid w:val="006346BF"/>
    <w:rsid w:val="00635E23"/>
    <w:rsid w:val="00636632"/>
    <w:rsid w:val="0063788B"/>
    <w:rsid w:val="0064081C"/>
    <w:rsid w:val="00640CE5"/>
    <w:rsid w:val="00641711"/>
    <w:rsid w:val="00642997"/>
    <w:rsid w:val="00645B43"/>
    <w:rsid w:val="0064774F"/>
    <w:rsid w:val="00660950"/>
    <w:rsid w:val="006630F3"/>
    <w:rsid w:val="00664509"/>
    <w:rsid w:val="00667DA0"/>
    <w:rsid w:val="006733FF"/>
    <w:rsid w:val="00676F82"/>
    <w:rsid w:val="006878C6"/>
    <w:rsid w:val="00694DF2"/>
    <w:rsid w:val="006A35C4"/>
    <w:rsid w:val="006A3876"/>
    <w:rsid w:val="006A3995"/>
    <w:rsid w:val="006A4800"/>
    <w:rsid w:val="006B282A"/>
    <w:rsid w:val="006B418A"/>
    <w:rsid w:val="006C3632"/>
    <w:rsid w:val="006D217F"/>
    <w:rsid w:val="006D26A5"/>
    <w:rsid w:val="006D389D"/>
    <w:rsid w:val="006D4AD8"/>
    <w:rsid w:val="006D597C"/>
    <w:rsid w:val="006D6FAD"/>
    <w:rsid w:val="006D735F"/>
    <w:rsid w:val="006D7938"/>
    <w:rsid w:val="006E541F"/>
    <w:rsid w:val="006F2682"/>
    <w:rsid w:val="006F49C2"/>
    <w:rsid w:val="006F6820"/>
    <w:rsid w:val="006F79FE"/>
    <w:rsid w:val="00700BAB"/>
    <w:rsid w:val="00704742"/>
    <w:rsid w:val="00704BA2"/>
    <w:rsid w:val="00705028"/>
    <w:rsid w:val="0071042C"/>
    <w:rsid w:val="00716DC0"/>
    <w:rsid w:val="00717748"/>
    <w:rsid w:val="00725708"/>
    <w:rsid w:val="00725D50"/>
    <w:rsid w:val="00726ED7"/>
    <w:rsid w:val="00727ADE"/>
    <w:rsid w:val="007314EE"/>
    <w:rsid w:val="0073223F"/>
    <w:rsid w:val="0073693D"/>
    <w:rsid w:val="00740224"/>
    <w:rsid w:val="00747517"/>
    <w:rsid w:val="0075687E"/>
    <w:rsid w:val="0076590A"/>
    <w:rsid w:val="00767233"/>
    <w:rsid w:val="00770A96"/>
    <w:rsid w:val="00772C8A"/>
    <w:rsid w:val="007732E4"/>
    <w:rsid w:val="00774D58"/>
    <w:rsid w:val="00776B01"/>
    <w:rsid w:val="007868F6"/>
    <w:rsid w:val="00793F4C"/>
    <w:rsid w:val="00794EAC"/>
    <w:rsid w:val="007973F2"/>
    <w:rsid w:val="007A533C"/>
    <w:rsid w:val="007A785D"/>
    <w:rsid w:val="007B2783"/>
    <w:rsid w:val="007B27FE"/>
    <w:rsid w:val="007B2CD5"/>
    <w:rsid w:val="007C0E4C"/>
    <w:rsid w:val="007C6433"/>
    <w:rsid w:val="007D2E53"/>
    <w:rsid w:val="007D3D45"/>
    <w:rsid w:val="007D41FE"/>
    <w:rsid w:val="007D66B0"/>
    <w:rsid w:val="007E43F5"/>
    <w:rsid w:val="007F1857"/>
    <w:rsid w:val="007F2DB6"/>
    <w:rsid w:val="007F3539"/>
    <w:rsid w:val="007F5ADC"/>
    <w:rsid w:val="00800C17"/>
    <w:rsid w:val="00801542"/>
    <w:rsid w:val="00806BD0"/>
    <w:rsid w:val="008127D8"/>
    <w:rsid w:val="0082039C"/>
    <w:rsid w:val="0082051C"/>
    <w:rsid w:val="00830027"/>
    <w:rsid w:val="00830628"/>
    <w:rsid w:val="00831B06"/>
    <w:rsid w:val="00832EC6"/>
    <w:rsid w:val="008332BF"/>
    <w:rsid w:val="008376BB"/>
    <w:rsid w:val="00843994"/>
    <w:rsid w:val="00845D8E"/>
    <w:rsid w:val="00845EEE"/>
    <w:rsid w:val="0085263E"/>
    <w:rsid w:val="00855A2E"/>
    <w:rsid w:val="008605EF"/>
    <w:rsid w:val="008731FB"/>
    <w:rsid w:val="00874713"/>
    <w:rsid w:val="00882094"/>
    <w:rsid w:val="00884318"/>
    <w:rsid w:val="00886C87"/>
    <w:rsid w:val="008A0000"/>
    <w:rsid w:val="008A0A14"/>
    <w:rsid w:val="008A20F7"/>
    <w:rsid w:val="008A5A7B"/>
    <w:rsid w:val="008A72B0"/>
    <w:rsid w:val="008B1674"/>
    <w:rsid w:val="008B506F"/>
    <w:rsid w:val="008B5EB8"/>
    <w:rsid w:val="008C21FA"/>
    <w:rsid w:val="008C7C0D"/>
    <w:rsid w:val="008D01FB"/>
    <w:rsid w:val="008D1932"/>
    <w:rsid w:val="008D1DE3"/>
    <w:rsid w:val="008D25B2"/>
    <w:rsid w:val="008D25D8"/>
    <w:rsid w:val="008D3CDD"/>
    <w:rsid w:val="008E083B"/>
    <w:rsid w:val="008E14F1"/>
    <w:rsid w:val="008E2F43"/>
    <w:rsid w:val="008E4C6C"/>
    <w:rsid w:val="008F30BC"/>
    <w:rsid w:val="008F3A6E"/>
    <w:rsid w:val="008F3DF2"/>
    <w:rsid w:val="008F6065"/>
    <w:rsid w:val="008F7836"/>
    <w:rsid w:val="00900622"/>
    <w:rsid w:val="0090475C"/>
    <w:rsid w:val="0090483C"/>
    <w:rsid w:val="0090714A"/>
    <w:rsid w:val="00916A5A"/>
    <w:rsid w:val="0091780A"/>
    <w:rsid w:val="00920E9F"/>
    <w:rsid w:val="0092539F"/>
    <w:rsid w:val="00931C76"/>
    <w:rsid w:val="00934EEC"/>
    <w:rsid w:val="00935EAD"/>
    <w:rsid w:val="0093643F"/>
    <w:rsid w:val="00940A2B"/>
    <w:rsid w:val="0094554A"/>
    <w:rsid w:val="00946482"/>
    <w:rsid w:val="00950563"/>
    <w:rsid w:val="00951CD7"/>
    <w:rsid w:val="0095540C"/>
    <w:rsid w:val="009621FF"/>
    <w:rsid w:val="00963028"/>
    <w:rsid w:val="00965513"/>
    <w:rsid w:val="0096794C"/>
    <w:rsid w:val="00973F9B"/>
    <w:rsid w:val="00973FAA"/>
    <w:rsid w:val="0098195A"/>
    <w:rsid w:val="00982EFA"/>
    <w:rsid w:val="00990A5B"/>
    <w:rsid w:val="00992B83"/>
    <w:rsid w:val="00992BE1"/>
    <w:rsid w:val="00994DA4"/>
    <w:rsid w:val="0099746F"/>
    <w:rsid w:val="0099747A"/>
    <w:rsid w:val="009A448B"/>
    <w:rsid w:val="009A5ACE"/>
    <w:rsid w:val="009A61F8"/>
    <w:rsid w:val="009A7523"/>
    <w:rsid w:val="009B305A"/>
    <w:rsid w:val="009B5058"/>
    <w:rsid w:val="009B5912"/>
    <w:rsid w:val="009C2B8E"/>
    <w:rsid w:val="009C454A"/>
    <w:rsid w:val="009C6281"/>
    <w:rsid w:val="009C7E1A"/>
    <w:rsid w:val="009D0F11"/>
    <w:rsid w:val="009D4867"/>
    <w:rsid w:val="009D6DCE"/>
    <w:rsid w:val="009E02AA"/>
    <w:rsid w:val="009E02C2"/>
    <w:rsid w:val="009E6DDF"/>
    <w:rsid w:val="009E7057"/>
    <w:rsid w:val="009F0320"/>
    <w:rsid w:val="009F1F8E"/>
    <w:rsid w:val="009F377A"/>
    <w:rsid w:val="009F3917"/>
    <w:rsid w:val="00A035DC"/>
    <w:rsid w:val="00A05214"/>
    <w:rsid w:val="00A10AD1"/>
    <w:rsid w:val="00A1100E"/>
    <w:rsid w:val="00A12138"/>
    <w:rsid w:val="00A1354C"/>
    <w:rsid w:val="00A14B48"/>
    <w:rsid w:val="00A1503E"/>
    <w:rsid w:val="00A1691E"/>
    <w:rsid w:val="00A2022A"/>
    <w:rsid w:val="00A247E7"/>
    <w:rsid w:val="00A32CB1"/>
    <w:rsid w:val="00A41AFE"/>
    <w:rsid w:val="00A41F30"/>
    <w:rsid w:val="00A43A69"/>
    <w:rsid w:val="00A52017"/>
    <w:rsid w:val="00A56DFB"/>
    <w:rsid w:val="00A60097"/>
    <w:rsid w:val="00A72032"/>
    <w:rsid w:val="00A825BC"/>
    <w:rsid w:val="00A833A4"/>
    <w:rsid w:val="00A8504A"/>
    <w:rsid w:val="00A9122C"/>
    <w:rsid w:val="00A912C7"/>
    <w:rsid w:val="00A949D7"/>
    <w:rsid w:val="00A95C66"/>
    <w:rsid w:val="00A97F04"/>
    <w:rsid w:val="00AA3128"/>
    <w:rsid w:val="00AC09C4"/>
    <w:rsid w:val="00AC7317"/>
    <w:rsid w:val="00AD07ED"/>
    <w:rsid w:val="00AD3FFB"/>
    <w:rsid w:val="00AD575F"/>
    <w:rsid w:val="00AD74E7"/>
    <w:rsid w:val="00AF593D"/>
    <w:rsid w:val="00AF6F06"/>
    <w:rsid w:val="00B053DB"/>
    <w:rsid w:val="00B065BB"/>
    <w:rsid w:val="00B07309"/>
    <w:rsid w:val="00B078CD"/>
    <w:rsid w:val="00B1095F"/>
    <w:rsid w:val="00B16D03"/>
    <w:rsid w:val="00B171EC"/>
    <w:rsid w:val="00B20257"/>
    <w:rsid w:val="00B265BB"/>
    <w:rsid w:val="00B329AC"/>
    <w:rsid w:val="00B32A34"/>
    <w:rsid w:val="00B358BE"/>
    <w:rsid w:val="00B36C2C"/>
    <w:rsid w:val="00B41FA2"/>
    <w:rsid w:val="00B42A0F"/>
    <w:rsid w:val="00B44E9E"/>
    <w:rsid w:val="00B46E37"/>
    <w:rsid w:val="00B515BF"/>
    <w:rsid w:val="00B62AC9"/>
    <w:rsid w:val="00B66A18"/>
    <w:rsid w:val="00B7221E"/>
    <w:rsid w:val="00B7377A"/>
    <w:rsid w:val="00B74F6A"/>
    <w:rsid w:val="00B7522F"/>
    <w:rsid w:val="00B76635"/>
    <w:rsid w:val="00B77796"/>
    <w:rsid w:val="00B82604"/>
    <w:rsid w:val="00B85E62"/>
    <w:rsid w:val="00B94BD3"/>
    <w:rsid w:val="00B96B05"/>
    <w:rsid w:val="00BA4ED3"/>
    <w:rsid w:val="00BA69CC"/>
    <w:rsid w:val="00BB2B99"/>
    <w:rsid w:val="00BB77AC"/>
    <w:rsid w:val="00BC218E"/>
    <w:rsid w:val="00BC4F58"/>
    <w:rsid w:val="00BC6D46"/>
    <w:rsid w:val="00BC73EC"/>
    <w:rsid w:val="00BD0AED"/>
    <w:rsid w:val="00BD4A86"/>
    <w:rsid w:val="00BD7382"/>
    <w:rsid w:val="00BE0090"/>
    <w:rsid w:val="00BE12EB"/>
    <w:rsid w:val="00BE51FD"/>
    <w:rsid w:val="00BE602D"/>
    <w:rsid w:val="00BF326A"/>
    <w:rsid w:val="00C01C6D"/>
    <w:rsid w:val="00C073A1"/>
    <w:rsid w:val="00C07AEE"/>
    <w:rsid w:val="00C07F54"/>
    <w:rsid w:val="00C12891"/>
    <w:rsid w:val="00C14BF8"/>
    <w:rsid w:val="00C163AB"/>
    <w:rsid w:val="00C207C9"/>
    <w:rsid w:val="00C20D26"/>
    <w:rsid w:val="00C26752"/>
    <w:rsid w:val="00C33096"/>
    <w:rsid w:val="00C37A69"/>
    <w:rsid w:val="00C430A0"/>
    <w:rsid w:val="00C53220"/>
    <w:rsid w:val="00C554A3"/>
    <w:rsid w:val="00C77F65"/>
    <w:rsid w:val="00C873D3"/>
    <w:rsid w:val="00C906E8"/>
    <w:rsid w:val="00C9126D"/>
    <w:rsid w:val="00C924B1"/>
    <w:rsid w:val="00C96FC0"/>
    <w:rsid w:val="00CA3E49"/>
    <w:rsid w:val="00CA4544"/>
    <w:rsid w:val="00CA52DC"/>
    <w:rsid w:val="00CA60A0"/>
    <w:rsid w:val="00CA7AAF"/>
    <w:rsid w:val="00CB0C38"/>
    <w:rsid w:val="00CB15A4"/>
    <w:rsid w:val="00CB3192"/>
    <w:rsid w:val="00CB65C8"/>
    <w:rsid w:val="00CB6C20"/>
    <w:rsid w:val="00CC2693"/>
    <w:rsid w:val="00CC4090"/>
    <w:rsid w:val="00CD0C83"/>
    <w:rsid w:val="00CD0D2A"/>
    <w:rsid w:val="00CD4E47"/>
    <w:rsid w:val="00CD7BF8"/>
    <w:rsid w:val="00CE21ED"/>
    <w:rsid w:val="00CE2B4E"/>
    <w:rsid w:val="00CE2FAB"/>
    <w:rsid w:val="00CF16F1"/>
    <w:rsid w:val="00CF4524"/>
    <w:rsid w:val="00D05FCB"/>
    <w:rsid w:val="00D07684"/>
    <w:rsid w:val="00D20BCA"/>
    <w:rsid w:val="00D22BD6"/>
    <w:rsid w:val="00D27E88"/>
    <w:rsid w:val="00D303D6"/>
    <w:rsid w:val="00D33B54"/>
    <w:rsid w:val="00D34D22"/>
    <w:rsid w:val="00D352F1"/>
    <w:rsid w:val="00D36DB4"/>
    <w:rsid w:val="00D36E7B"/>
    <w:rsid w:val="00D47319"/>
    <w:rsid w:val="00D55158"/>
    <w:rsid w:val="00D60320"/>
    <w:rsid w:val="00D70209"/>
    <w:rsid w:val="00D731E7"/>
    <w:rsid w:val="00D8172B"/>
    <w:rsid w:val="00D83157"/>
    <w:rsid w:val="00D83960"/>
    <w:rsid w:val="00D90C65"/>
    <w:rsid w:val="00D95EEC"/>
    <w:rsid w:val="00DA01C1"/>
    <w:rsid w:val="00DA187C"/>
    <w:rsid w:val="00DA1C26"/>
    <w:rsid w:val="00DA6818"/>
    <w:rsid w:val="00DB2084"/>
    <w:rsid w:val="00DB26C7"/>
    <w:rsid w:val="00DB401D"/>
    <w:rsid w:val="00DB7BAD"/>
    <w:rsid w:val="00DC4E53"/>
    <w:rsid w:val="00DD0B83"/>
    <w:rsid w:val="00DD1033"/>
    <w:rsid w:val="00DD14BD"/>
    <w:rsid w:val="00DD26A1"/>
    <w:rsid w:val="00DD372B"/>
    <w:rsid w:val="00DD3DDB"/>
    <w:rsid w:val="00DD5245"/>
    <w:rsid w:val="00DE1D3D"/>
    <w:rsid w:val="00DE5E32"/>
    <w:rsid w:val="00DE5EE8"/>
    <w:rsid w:val="00DF1761"/>
    <w:rsid w:val="00DF244D"/>
    <w:rsid w:val="00DF7294"/>
    <w:rsid w:val="00DF78BF"/>
    <w:rsid w:val="00E01115"/>
    <w:rsid w:val="00E02FB2"/>
    <w:rsid w:val="00E04C8C"/>
    <w:rsid w:val="00E06B9D"/>
    <w:rsid w:val="00E079CD"/>
    <w:rsid w:val="00E16174"/>
    <w:rsid w:val="00E2059A"/>
    <w:rsid w:val="00E23F6F"/>
    <w:rsid w:val="00E25E1E"/>
    <w:rsid w:val="00E44AA3"/>
    <w:rsid w:val="00E45D99"/>
    <w:rsid w:val="00E536FC"/>
    <w:rsid w:val="00E5487D"/>
    <w:rsid w:val="00E6262F"/>
    <w:rsid w:val="00E628A0"/>
    <w:rsid w:val="00E6339E"/>
    <w:rsid w:val="00E65CD0"/>
    <w:rsid w:val="00E66B61"/>
    <w:rsid w:val="00E66D4E"/>
    <w:rsid w:val="00E70401"/>
    <w:rsid w:val="00E70D42"/>
    <w:rsid w:val="00E77557"/>
    <w:rsid w:val="00E80ED1"/>
    <w:rsid w:val="00E82820"/>
    <w:rsid w:val="00E83D41"/>
    <w:rsid w:val="00E90184"/>
    <w:rsid w:val="00E93337"/>
    <w:rsid w:val="00E942E5"/>
    <w:rsid w:val="00EA1405"/>
    <w:rsid w:val="00EA19DA"/>
    <w:rsid w:val="00EA23FC"/>
    <w:rsid w:val="00EA7A9A"/>
    <w:rsid w:val="00EB550B"/>
    <w:rsid w:val="00EB597A"/>
    <w:rsid w:val="00EB6F0E"/>
    <w:rsid w:val="00EC134A"/>
    <w:rsid w:val="00EC173F"/>
    <w:rsid w:val="00ED7657"/>
    <w:rsid w:val="00EE016A"/>
    <w:rsid w:val="00EE14EB"/>
    <w:rsid w:val="00EE61D4"/>
    <w:rsid w:val="00EF4310"/>
    <w:rsid w:val="00EF6F60"/>
    <w:rsid w:val="00EF7C64"/>
    <w:rsid w:val="00EF7E0F"/>
    <w:rsid w:val="00F06BE6"/>
    <w:rsid w:val="00F10E5A"/>
    <w:rsid w:val="00F11A09"/>
    <w:rsid w:val="00F15E4A"/>
    <w:rsid w:val="00F16D10"/>
    <w:rsid w:val="00F17D00"/>
    <w:rsid w:val="00F24684"/>
    <w:rsid w:val="00F26F7F"/>
    <w:rsid w:val="00F317D1"/>
    <w:rsid w:val="00F32743"/>
    <w:rsid w:val="00F362ED"/>
    <w:rsid w:val="00F367FE"/>
    <w:rsid w:val="00F37FA7"/>
    <w:rsid w:val="00F41250"/>
    <w:rsid w:val="00F427DF"/>
    <w:rsid w:val="00F466CF"/>
    <w:rsid w:val="00F511D4"/>
    <w:rsid w:val="00F576E0"/>
    <w:rsid w:val="00F61E19"/>
    <w:rsid w:val="00F644BE"/>
    <w:rsid w:val="00F64704"/>
    <w:rsid w:val="00F6704D"/>
    <w:rsid w:val="00F71235"/>
    <w:rsid w:val="00F71B4E"/>
    <w:rsid w:val="00F74B85"/>
    <w:rsid w:val="00F7563D"/>
    <w:rsid w:val="00F773D7"/>
    <w:rsid w:val="00F8163C"/>
    <w:rsid w:val="00F876B5"/>
    <w:rsid w:val="00F95654"/>
    <w:rsid w:val="00FA081C"/>
    <w:rsid w:val="00FA11FA"/>
    <w:rsid w:val="00FA210D"/>
    <w:rsid w:val="00FA3294"/>
    <w:rsid w:val="00FA42FA"/>
    <w:rsid w:val="00FB0189"/>
    <w:rsid w:val="00FB025A"/>
    <w:rsid w:val="00FB7CAB"/>
    <w:rsid w:val="00FC22E4"/>
    <w:rsid w:val="00FD1DB0"/>
    <w:rsid w:val="00FD54A8"/>
    <w:rsid w:val="00FE072C"/>
    <w:rsid w:val="00FE5FD5"/>
    <w:rsid w:val="00FF09A6"/>
    <w:rsid w:val="00FF09F1"/>
    <w:rsid w:val="00FF236C"/>
    <w:rsid w:val="00FF27A6"/>
    <w:rsid w:val="00FF2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rules v:ext="edit">
        <o:r id="V:Rule23" type="connector" idref="#_x0000_s1054"/>
        <o:r id="V:Rule24" type="connector" idref="#_x0000_s1055"/>
        <o:r id="V:Rule25" type="connector" idref="#_x0000_s1065"/>
        <o:r id="V:Rule26" type="connector" idref="#_x0000_s1044"/>
        <o:r id="V:Rule27" type="connector" idref="#_x0000_s1062"/>
        <o:r id="V:Rule28" type="connector" idref="#_x0000_s1052"/>
        <o:r id="V:Rule29" type="connector" idref="#_x0000_s1050"/>
        <o:r id="V:Rule30" type="connector" idref="#_x0000_s1064"/>
        <o:r id="V:Rule31" type="connector" idref="#_x0000_s1045"/>
        <o:r id="V:Rule32" type="connector" idref="#_x0000_s1066"/>
        <o:r id="V:Rule33" type="connector" idref="#_x0000_s1063"/>
        <o:r id="V:Rule34" type="connector" idref="#_x0000_s1053"/>
        <o:r id="V:Rule35" type="connector" idref="#_x0000_s1060"/>
        <o:r id="V:Rule36" type="connector" idref="#_x0000_s1057"/>
        <o:r id="V:Rule37" type="connector" idref="#_x0000_s1047"/>
        <o:r id="V:Rule38" type="connector" idref="#_x0000_s1051"/>
        <o:r id="V:Rule39" type="connector" idref="#_x0000_s1048"/>
        <o:r id="V:Rule40" type="connector" idref="#_x0000_s1061"/>
        <o:r id="V:Rule41" type="connector" idref="#_x0000_s1049"/>
        <o:r id="V:Rule42" type="connector" idref="#_x0000_s1059"/>
        <o:r id="V:Rule43" type="connector" idref="#_x0000_s1058"/>
        <o:r id="V:Rule4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F4C"/>
    <w:rPr>
      <w:sz w:val="24"/>
      <w:szCs w:val="24"/>
    </w:rPr>
  </w:style>
  <w:style w:type="paragraph" w:styleId="1">
    <w:name w:val="heading 1"/>
    <w:basedOn w:val="a"/>
    <w:next w:val="a"/>
    <w:link w:val="10"/>
    <w:uiPriority w:val="99"/>
    <w:qFormat/>
    <w:rsid w:val="00A60097"/>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5A7B"/>
    <w:pPr>
      <w:widowControl w:val="0"/>
      <w:autoSpaceDE w:val="0"/>
      <w:autoSpaceDN w:val="0"/>
      <w:adjustRightInd w:val="0"/>
    </w:pPr>
    <w:rPr>
      <w:b/>
      <w:bCs/>
      <w:sz w:val="24"/>
      <w:szCs w:val="24"/>
    </w:rPr>
  </w:style>
  <w:style w:type="paragraph" w:styleId="a3">
    <w:name w:val="header"/>
    <w:basedOn w:val="a"/>
    <w:link w:val="a4"/>
    <w:uiPriority w:val="99"/>
    <w:rsid w:val="009D4867"/>
    <w:pPr>
      <w:tabs>
        <w:tab w:val="center" w:pos="4677"/>
        <w:tab w:val="right" w:pos="9355"/>
      </w:tabs>
    </w:pPr>
  </w:style>
  <w:style w:type="character" w:styleId="a5">
    <w:name w:val="page number"/>
    <w:basedOn w:val="a0"/>
    <w:rsid w:val="009D4867"/>
  </w:style>
  <w:style w:type="character" w:customStyle="1" w:styleId="a6">
    <w:name w:val="Гипертекстовая ссылка"/>
    <w:basedOn w:val="a0"/>
    <w:uiPriority w:val="99"/>
    <w:rsid w:val="00F6704D"/>
    <w:rPr>
      <w:color w:val="106BBE"/>
    </w:rPr>
  </w:style>
  <w:style w:type="paragraph" w:customStyle="1" w:styleId="a7">
    <w:name w:val="Комментарий"/>
    <w:basedOn w:val="a"/>
    <w:next w:val="a"/>
    <w:uiPriority w:val="99"/>
    <w:rsid w:val="00F6704D"/>
    <w:pPr>
      <w:autoSpaceDE w:val="0"/>
      <w:autoSpaceDN w:val="0"/>
      <w:adjustRightInd w:val="0"/>
      <w:spacing w:before="75"/>
      <w:ind w:left="170"/>
      <w:jc w:val="both"/>
    </w:pPr>
    <w:rPr>
      <w:rFonts w:ascii="Arial" w:hAnsi="Arial" w:cs="Arial"/>
      <w:color w:val="353842"/>
      <w:shd w:val="clear" w:color="auto" w:fill="F0F0F0"/>
    </w:rPr>
  </w:style>
  <w:style w:type="paragraph" w:customStyle="1" w:styleId="a8">
    <w:name w:val="Информация об изменениях документа"/>
    <w:basedOn w:val="a7"/>
    <w:next w:val="a"/>
    <w:uiPriority w:val="99"/>
    <w:rsid w:val="00F6704D"/>
    <w:rPr>
      <w:i/>
      <w:iCs/>
    </w:rPr>
  </w:style>
  <w:style w:type="paragraph" w:customStyle="1" w:styleId="a9">
    <w:name w:val="Прижатый влево"/>
    <w:basedOn w:val="a"/>
    <w:next w:val="a"/>
    <w:uiPriority w:val="99"/>
    <w:rsid w:val="004B7285"/>
    <w:pPr>
      <w:autoSpaceDE w:val="0"/>
      <w:autoSpaceDN w:val="0"/>
      <w:adjustRightInd w:val="0"/>
    </w:pPr>
    <w:rPr>
      <w:rFonts w:ascii="Arial" w:hAnsi="Arial" w:cs="Arial"/>
    </w:rPr>
  </w:style>
  <w:style w:type="character" w:customStyle="1" w:styleId="aa">
    <w:name w:val="Основной текст_"/>
    <w:basedOn w:val="a0"/>
    <w:link w:val="11"/>
    <w:rsid w:val="00AF593D"/>
    <w:rPr>
      <w:sz w:val="25"/>
      <w:szCs w:val="25"/>
      <w:shd w:val="clear" w:color="auto" w:fill="FFFFFF"/>
    </w:rPr>
  </w:style>
  <w:style w:type="paragraph" w:customStyle="1" w:styleId="11">
    <w:name w:val="Основной текст11"/>
    <w:basedOn w:val="a"/>
    <w:link w:val="aa"/>
    <w:rsid w:val="00AF593D"/>
    <w:pPr>
      <w:shd w:val="clear" w:color="auto" w:fill="FFFFFF"/>
      <w:spacing w:line="298" w:lineRule="exact"/>
      <w:jc w:val="center"/>
    </w:pPr>
    <w:rPr>
      <w:sz w:val="25"/>
      <w:szCs w:val="25"/>
    </w:rPr>
  </w:style>
  <w:style w:type="paragraph" w:customStyle="1" w:styleId="ab">
    <w:name w:val="Таблицы (моноширинный)"/>
    <w:basedOn w:val="a"/>
    <w:next w:val="a"/>
    <w:uiPriority w:val="99"/>
    <w:rsid w:val="00DD14BD"/>
    <w:pPr>
      <w:autoSpaceDE w:val="0"/>
      <w:autoSpaceDN w:val="0"/>
      <w:adjustRightInd w:val="0"/>
    </w:pPr>
    <w:rPr>
      <w:rFonts w:ascii="Courier New" w:hAnsi="Courier New" w:cs="Courier New"/>
    </w:rPr>
  </w:style>
  <w:style w:type="character" w:customStyle="1" w:styleId="10">
    <w:name w:val="Заголовок 1 Знак"/>
    <w:basedOn w:val="a0"/>
    <w:link w:val="1"/>
    <w:uiPriority w:val="99"/>
    <w:rsid w:val="00A60097"/>
    <w:rPr>
      <w:rFonts w:ascii="Arial" w:hAnsi="Arial" w:cs="Arial"/>
      <w:b/>
      <w:bCs/>
      <w:color w:val="26282F"/>
      <w:sz w:val="24"/>
      <w:szCs w:val="24"/>
    </w:rPr>
  </w:style>
  <w:style w:type="paragraph" w:styleId="ac">
    <w:name w:val="footer"/>
    <w:basedOn w:val="a"/>
    <w:link w:val="ad"/>
    <w:rsid w:val="00FA42FA"/>
    <w:pPr>
      <w:tabs>
        <w:tab w:val="center" w:pos="4677"/>
        <w:tab w:val="right" w:pos="9355"/>
      </w:tabs>
    </w:pPr>
  </w:style>
  <w:style w:type="character" w:customStyle="1" w:styleId="ad">
    <w:name w:val="Нижний колонтитул Знак"/>
    <w:basedOn w:val="a0"/>
    <w:link w:val="ac"/>
    <w:rsid w:val="00FA42FA"/>
    <w:rPr>
      <w:sz w:val="24"/>
      <w:szCs w:val="24"/>
    </w:rPr>
  </w:style>
  <w:style w:type="character" w:customStyle="1" w:styleId="a4">
    <w:name w:val="Верхний колонтитул Знак"/>
    <w:basedOn w:val="a0"/>
    <w:link w:val="a3"/>
    <w:uiPriority w:val="99"/>
    <w:rsid w:val="00FA42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69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84522.54" TargetMode="External"/><Relationship Id="rId18" Type="http://schemas.openxmlformats.org/officeDocument/2006/relationships/hyperlink" Target="garantF1://70735646.0" TargetMode="External"/><Relationship Id="rId26" Type="http://schemas.openxmlformats.org/officeDocument/2006/relationships/hyperlink" Target="garantF1://12067036.2000" TargetMode="External"/><Relationship Id="rId39" Type="http://schemas.openxmlformats.org/officeDocument/2006/relationships/hyperlink" Target="garantF1://12064247.2002" TargetMode="External"/><Relationship Id="rId3" Type="http://schemas.openxmlformats.org/officeDocument/2006/relationships/styles" Target="styles.xml"/><Relationship Id="rId21" Type="http://schemas.openxmlformats.org/officeDocument/2006/relationships/hyperlink" Target="garantF1://12064247.12" TargetMode="External"/><Relationship Id="rId34" Type="http://schemas.openxmlformats.org/officeDocument/2006/relationships/hyperlink" Target="garantF1://26802766.103"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64247.0" TargetMode="External"/><Relationship Id="rId17" Type="http://schemas.openxmlformats.org/officeDocument/2006/relationships/hyperlink" Target="garantF1://12064247.0" TargetMode="External"/><Relationship Id="rId25" Type="http://schemas.openxmlformats.org/officeDocument/2006/relationships/hyperlink" Target="garantF1://12064247.1222" TargetMode="External"/><Relationship Id="rId33" Type="http://schemas.openxmlformats.org/officeDocument/2006/relationships/hyperlink" Target="garantF1://12034853.1000" TargetMode="External"/><Relationship Id="rId38" Type="http://schemas.openxmlformats.org/officeDocument/2006/relationships/hyperlink" Target="garantF1://12064247.0"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garantF1://12064247.11" TargetMode="External"/><Relationship Id="rId29" Type="http://schemas.openxmlformats.org/officeDocument/2006/relationships/hyperlink" Target="garantF1://12064247.1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6840116.0" TargetMode="External"/><Relationship Id="rId24" Type="http://schemas.openxmlformats.org/officeDocument/2006/relationships/hyperlink" Target="garantF1://12064247.1221" TargetMode="External"/><Relationship Id="rId32" Type="http://schemas.openxmlformats.org/officeDocument/2006/relationships/hyperlink" Target="garantF1://12067036.0" TargetMode="External"/><Relationship Id="rId37" Type="http://schemas.openxmlformats.org/officeDocument/2006/relationships/hyperlink" Target="garantF1://12067036.300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26802766.103" TargetMode="External"/><Relationship Id="rId23" Type="http://schemas.openxmlformats.org/officeDocument/2006/relationships/hyperlink" Target="garantF1://12067036.0" TargetMode="External"/><Relationship Id="rId28" Type="http://schemas.openxmlformats.org/officeDocument/2006/relationships/hyperlink" Target="garantF1://12064247.1022" TargetMode="External"/><Relationship Id="rId36" Type="http://schemas.openxmlformats.org/officeDocument/2006/relationships/hyperlink" Target="garantF1://12064247.12" TargetMode="External"/><Relationship Id="rId10" Type="http://schemas.openxmlformats.org/officeDocument/2006/relationships/header" Target="header3.xml"/><Relationship Id="rId19" Type="http://schemas.openxmlformats.org/officeDocument/2006/relationships/hyperlink" Target="garantF1://12025267.0" TargetMode="External"/><Relationship Id="rId31" Type="http://schemas.openxmlformats.org/officeDocument/2006/relationships/hyperlink" Target="garantF1://12067036.3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12064247.0" TargetMode="External"/><Relationship Id="rId22" Type="http://schemas.openxmlformats.org/officeDocument/2006/relationships/hyperlink" Target="garantF1://12067036.1000" TargetMode="External"/><Relationship Id="rId27" Type="http://schemas.openxmlformats.org/officeDocument/2006/relationships/hyperlink" Target="garantF1://12067036.0" TargetMode="External"/><Relationship Id="rId30" Type="http://schemas.openxmlformats.org/officeDocument/2006/relationships/hyperlink" Target="garantF1://12064247.12" TargetMode="External"/><Relationship Id="rId35" Type="http://schemas.openxmlformats.org/officeDocument/2006/relationships/hyperlink" Target="garantF1://1206424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CC059-C038-432E-B720-94508F37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1</Pages>
  <Words>9105</Words>
  <Characters>51902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МЭРИЯ ГОРОДА ЯРОСЛАВЛЯ</vt:lpstr>
    </vt:vector>
  </TitlesOfParts>
  <Company/>
  <LinksUpToDate>false</LinksUpToDate>
  <CharactersWithSpaces>60886</CharactersWithSpaces>
  <SharedDoc>false</SharedDoc>
  <HLinks>
    <vt:vector size="12" baseType="variant">
      <vt:variant>
        <vt:i4>4849744</vt:i4>
      </vt:variant>
      <vt:variant>
        <vt:i4>3</vt:i4>
      </vt:variant>
      <vt:variant>
        <vt:i4>0</vt:i4>
      </vt:variant>
      <vt:variant>
        <vt:i4>5</vt:i4>
      </vt:variant>
      <vt:variant>
        <vt:lpwstr>consultantplus://offline/ref=F5A40CA96FB3182A90C3A4F0AA60F0B2BC081053E3C10F0B50FCA50D94F65B2AB5A3096010L26BE</vt:lpwstr>
      </vt:variant>
      <vt:variant>
        <vt:lpwstr/>
      </vt:variant>
      <vt:variant>
        <vt:i4>6619190</vt:i4>
      </vt:variant>
      <vt:variant>
        <vt:i4>0</vt:i4>
      </vt:variant>
      <vt:variant>
        <vt:i4>0</vt:i4>
      </vt:variant>
      <vt:variant>
        <vt:i4>5</vt:i4>
      </vt:variant>
      <vt:variant>
        <vt:lpwstr/>
      </vt:variant>
      <vt:variant>
        <vt:lpwstr>Par145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МЭРИЯ ГОРОДА ЯРОСЛАВЛЯ</dc:title>
  <dc:subject/>
  <dc:creator>пользователь</dc:creator>
  <cp:keywords/>
  <dc:description/>
  <cp:lastModifiedBy>Надежда Кононова</cp:lastModifiedBy>
  <cp:revision>283</cp:revision>
  <cp:lastPrinted>2016-06-20T08:05:00Z</cp:lastPrinted>
  <dcterms:created xsi:type="dcterms:W3CDTF">2016-01-29T05:25:00Z</dcterms:created>
  <dcterms:modified xsi:type="dcterms:W3CDTF">2016-06-21T04:36:00Z</dcterms:modified>
</cp:coreProperties>
</file>