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D" w:rsidRDefault="0014334D" w:rsidP="00E727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4334D" w:rsidRPr="00544AE4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4D" w:rsidRDefault="007C39C3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02.08.2016 </w:t>
      </w:r>
      <w:r w:rsidR="00143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385-па</w:t>
      </w:r>
    </w:p>
    <w:p w:rsidR="0014334D" w:rsidRDefault="007C39C3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4334D"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66EB8" w:rsidRPr="006C7D55" w:rsidRDefault="00A66EB8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A0" w:rsidRDefault="00E623F9" w:rsidP="008C1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</w:t>
      </w:r>
      <w:r w:rsidR="00D90D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 о порядке</w:t>
      </w:r>
      <w:r w:rsidR="009B58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осуществления муниципального жилищного контроля </w:t>
      </w:r>
    </w:p>
    <w:p w:rsidR="008C18A0" w:rsidRDefault="00F04FE0" w:rsidP="008C1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Тенькинского городского округа</w:t>
      </w:r>
      <w:r w:rsidR="009B58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Магаданской </w:t>
      </w:r>
    </w:p>
    <w:p w:rsidR="00E623F9" w:rsidRPr="007D20C7" w:rsidRDefault="009B5896" w:rsidP="008C1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области,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утвержденн</w:t>
      </w:r>
      <w:r w:rsidR="00F04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постановлением а</w:t>
      </w:r>
      <w:r w:rsidR="00E623F9"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дминистрации Тенькинского городского округа от </w:t>
      </w:r>
      <w:r w:rsidR="00F04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28.01</w:t>
      </w:r>
      <w:r w:rsidR="00E623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.2016</w:t>
      </w:r>
      <w:r w:rsidR="00E623F9"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F04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62</w:t>
      </w:r>
      <w:r w:rsidR="00E623F9"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 w:rsidR="00E623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A66EB8" w:rsidRPr="007D20C7" w:rsidRDefault="00A66EB8" w:rsidP="001433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334D" w:rsidRDefault="0014334D" w:rsidP="008C1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B589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5896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A0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44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="00E72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844" w:rsidRPr="0057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6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E7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т:</w:t>
      </w:r>
    </w:p>
    <w:p w:rsidR="0014334D" w:rsidRPr="008C18A0" w:rsidRDefault="0014334D" w:rsidP="008C1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C18A0">
        <w:rPr>
          <w:rFonts w:ascii="Times New Roman" w:hAnsi="Times New Roman" w:cs="Times New Roman"/>
          <w:sz w:val="28"/>
          <w:szCs w:val="28"/>
        </w:rPr>
        <w:t xml:space="preserve">1. Внести в </w:t>
      </w:r>
      <w:bookmarkStart w:id="2" w:name="sub_2"/>
      <w:bookmarkEnd w:id="1"/>
      <w:r w:rsidR="00F04FE0" w:rsidRPr="008C18A0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E623F9" w:rsidRPr="008C18A0">
        <w:rPr>
          <w:rFonts w:ascii="Times New Roman" w:hAnsi="Times New Roman" w:cs="Times New Roman"/>
          <w:sz w:val="28"/>
          <w:szCs w:val="28"/>
        </w:rPr>
        <w:t xml:space="preserve"> о</w:t>
      </w:r>
      <w:r w:rsidRPr="008C18A0">
        <w:rPr>
          <w:rFonts w:ascii="Times New Roman" w:hAnsi="Times New Roman" w:cs="Times New Roman"/>
          <w:sz w:val="28"/>
          <w:szCs w:val="28"/>
        </w:rPr>
        <w:t>существлени</w:t>
      </w:r>
      <w:r w:rsidR="00E623F9" w:rsidRPr="008C18A0">
        <w:rPr>
          <w:rFonts w:ascii="Times New Roman" w:hAnsi="Times New Roman" w:cs="Times New Roman"/>
          <w:sz w:val="28"/>
          <w:szCs w:val="28"/>
        </w:rPr>
        <w:t>я</w:t>
      </w:r>
      <w:r w:rsidRPr="008C18A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C44C6" w:rsidRPr="008C18A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C18A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04FE0" w:rsidRPr="008C18A0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 Магаданской области,</w:t>
      </w:r>
      <w:r w:rsidR="00D17452" w:rsidRPr="008C18A0">
        <w:rPr>
          <w:rFonts w:ascii="Times New Roman" w:hAnsi="Times New Roman" w:cs="Times New Roman"/>
          <w:sz w:val="28"/>
          <w:szCs w:val="28"/>
        </w:rPr>
        <w:t xml:space="preserve"> </w:t>
      </w:r>
      <w:r w:rsidR="00D17452" w:rsidRPr="008C18A0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F04FE0" w:rsidRPr="008C18A0">
        <w:rPr>
          <w:rFonts w:ascii="Times New Roman" w:hAnsi="Times New Roman" w:cs="Times New Roman"/>
          <w:bCs/>
          <w:sz w:val="28"/>
          <w:szCs w:val="28"/>
        </w:rPr>
        <w:t>ое</w:t>
      </w:r>
      <w:r w:rsidR="00D17452" w:rsidRPr="008C18A0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от </w:t>
      </w:r>
      <w:r w:rsidR="00F04FE0" w:rsidRPr="008C18A0">
        <w:rPr>
          <w:rFonts w:ascii="Times New Roman" w:hAnsi="Times New Roman" w:cs="Times New Roman"/>
          <w:bCs/>
          <w:sz w:val="28"/>
          <w:szCs w:val="28"/>
        </w:rPr>
        <w:t>28.01</w:t>
      </w:r>
      <w:r w:rsidR="00D17452" w:rsidRPr="008C18A0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F04FE0" w:rsidRPr="008C18A0">
        <w:rPr>
          <w:rFonts w:ascii="Times New Roman" w:hAnsi="Times New Roman" w:cs="Times New Roman"/>
          <w:bCs/>
          <w:sz w:val="28"/>
          <w:szCs w:val="28"/>
        </w:rPr>
        <w:t>62</w:t>
      </w:r>
      <w:r w:rsidR="00D17452" w:rsidRPr="008C18A0">
        <w:rPr>
          <w:rFonts w:ascii="Times New Roman" w:hAnsi="Times New Roman" w:cs="Times New Roman"/>
          <w:bCs/>
          <w:sz w:val="28"/>
          <w:szCs w:val="28"/>
        </w:rPr>
        <w:t>-па</w:t>
      </w:r>
      <w:r w:rsidRPr="008C18A0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9B5896" w:rsidRPr="008C18A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C18A0">
        <w:rPr>
          <w:rFonts w:ascii="Times New Roman" w:hAnsi="Times New Roman" w:cs="Times New Roman"/>
          <w:sz w:val="28"/>
          <w:szCs w:val="28"/>
        </w:rPr>
        <w:t>:</w:t>
      </w:r>
    </w:p>
    <w:p w:rsidR="00F04FE0" w:rsidRPr="008C18A0" w:rsidRDefault="00C77739" w:rsidP="008C1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A0">
        <w:rPr>
          <w:rFonts w:ascii="Times New Roman" w:hAnsi="Times New Roman" w:cs="Times New Roman"/>
          <w:sz w:val="28"/>
          <w:szCs w:val="28"/>
        </w:rPr>
        <w:t xml:space="preserve">1.1. </w:t>
      </w:r>
      <w:r w:rsidR="00D17452" w:rsidRPr="008C18A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04FE0" w:rsidRPr="008C18A0">
        <w:rPr>
          <w:rFonts w:ascii="Times New Roman" w:hAnsi="Times New Roman" w:cs="Times New Roman"/>
          <w:sz w:val="28"/>
          <w:szCs w:val="28"/>
        </w:rPr>
        <w:t>6.1</w:t>
      </w:r>
      <w:r w:rsidR="00D17452" w:rsidRPr="008C18A0">
        <w:rPr>
          <w:rFonts w:ascii="Times New Roman" w:hAnsi="Times New Roman" w:cs="Times New Roman"/>
          <w:sz w:val="28"/>
          <w:szCs w:val="28"/>
        </w:rPr>
        <w:t>.</w:t>
      </w:r>
      <w:r w:rsidR="0014334D" w:rsidRPr="008C18A0">
        <w:rPr>
          <w:rFonts w:ascii="Times New Roman" w:hAnsi="Times New Roman" w:cs="Times New Roman"/>
          <w:sz w:val="28"/>
          <w:szCs w:val="28"/>
        </w:rPr>
        <w:t xml:space="preserve"> </w:t>
      </w:r>
      <w:r w:rsidR="00F4569B" w:rsidRPr="008C18A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04FE0" w:rsidRPr="008C18A0">
        <w:rPr>
          <w:rFonts w:ascii="Times New Roman" w:hAnsi="Times New Roman" w:cs="Times New Roman"/>
          <w:sz w:val="28"/>
          <w:szCs w:val="28"/>
        </w:rPr>
        <w:t>подпунктом 7.1.</w:t>
      </w:r>
      <w:r w:rsidR="00F4569B" w:rsidRPr="008C18A0">
        <w:rPr>
          <w:rFonts w:ascii="Times New Roman" w:hAnsi="Times New Roman" w:cs="Times New Roman"/>
          <w:sz w:val="28"/>
          <w:szCs w:val="28"/>
        </w:rPr>
        <w:t xml:space="preserve"> </w:t>
      </w:r>
      <w:r w:rsidR="00F04FE0" w:rsidRPr="008C18A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04FE0" w:rsidRPr="008C18A0" w:rsidRDefault="00F04FE0" w:rsidP="008C1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A0">
        <w:rPr>
          <w:rFonts w:ascii="Times New Roman" w:hAnsi="Times New Roman" w:cs="Times New Roman"/>
          <w:sz w:val="28"/>
          <w:szCs w:val="28"/>
        </w:rPr>
        <w:t>«-знакомить руководителя,</w:t>
      </w:r>
      <w:r w:rsidR="008C18A0" w:rsidRPr="008C18A0">
        <w:rPr>
          <w:rFonts w:ascii="Times New Roman" w:hAnsi="Times New Roman" w:cs="Times New Roman"/>
          <w:sz w:val="28"/>
          <w:szCs w:val="28"/>
        </w:rPr>
        <w:t xml:space="preserve"> </w:t>
      </w:r>
      <w:r w:rsidRPr="008C18A0">
        <w:rPr>
          <w:rFonts w:ascii="Times New Roman" w:hAnsi="Times New Roman" w:cs="Times New Roman"/>
          <w:sz w:val="28"/>
          <w:szCs w:val="28"/>
        </w:rPr>
        <w:t>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8C18A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57F" w:rsidRDefault="00A66EB8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C77739">
        <w:rPr>
          <w:rFonts w:ascii="Times New Roman" w:hAnsi="Times New Roman" w:cs="Times New Roman"/>
          <w:sz w:val="28"/>
          <w:szCs w:val="28"/>
        </w:rPr>
        <w:t xml:space="preserve"> </w:t>
      </w:r>
      <w:r w:rsidR="009345F7">
        <w:rPr>
          <w:rFonts w:ascii="Times New Roman" w:hAnsi="Times New Roman" w:cs="Times New Roman"/>
          <w:sz w:val="28"/>
          <w:szCs w:val="28"/>
        </w:rPr>
        <w:t xml:space="preserve"> </w:t>
      </w:r>
      <w:r w:rsidR="00F04FE0">
        <w:rPr>
          <w:rFonts w:ascii="Times New Roman" w:hAnsi="Times New Roman" w:cs="Times New Roman"/>
          <w:sz w:val="28"/>
          <w:szCs w:val="28"/>
        </w:rPr>
        <w:t xml:space="preserve">в подпункте 8 пункта 6.1. </w:t>
      </w:r>
      <w:r w:rsidR="00A5157F">
        <w:rPr>
          <w:rFonts w:ascii="Times New Roman" w:hAnsi="Times New Roman" w:cs="Times New Roman"/>
          <w:sz w:val="28"/>
          <w:szCs w:val="28"/>
        </w:rPr>
        <w:t>после слова «Федерации</w:t>
      </w:r>
      <w:proofErr w:type="gramStart"/>
      <w:r w:rsidR="00A5157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5157F">
        <w:rPr>
          <w:rFonts w:ascii="Times New Roman" w:hAnsi="Times New Roman" w:cs="Times New Roman"/>
          <w:sz w:val="28"/>
          <w:szCs w:val="28"/>
        </w:rPr>
        <w:t xml:space="preserve">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886AAA" w:rsidRDefault="003911E2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5157F">
        <w:rPr>
          <w:rFonts w:ascii="Times New Roman" w:hAnsi="Times New Roman" w:cs="Times New Roman"/>
          <w:sz w:val="28"/>
          <w:szCs w:val="28"/>
        </w:rPr>
        <w:t>подпункт 13 пункта 6.1.</w:t>
      </w:r>
      <w:r w:rsidR="00886AAA">
        <w:rPr>
          <w:rFonts w:ascii="Times New Roman" w:hAnsi="Times New Roman" w:cs="Times New Roman"/>
          <w:sz w:val="28"/>
          <w:szCs w:val="28"/>
        </w:rPr>
        <w:t xml:space="preserve"> </w:t>
      </w:r>
      <w:r w:rsidR="00A5157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</w:t>
      </w:r>
      <w:r w:rsidR="00886AAA">
        <w:rPr>
          <w:rFonts w:ascii="Times New Roman" w:hAnsi="Times New Roman" w:cs="Times New Roman"/>
          <w:sz w:val="28"/>
          <w:szCs w:val="28"/>
        </w:rPr>
        <w:t>«</w:t>
      </w:r>
      <w:r w:rsidR="00A5157F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4C2FCF">
        <w:rPr>
          <w:rFonts w:ascii="Times New Roman" w:hAnsi="Times New Roman" w:cs="Times New Roman"/>
          <w:sz w:val="28"/>
          <w:szCs w:val="28"/>
        </w:rPr>
        <w:t>.»</w:t>
      </w:r>
      <w:r w:rsidR="00A515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2FCF" w:rsidRDefault="004C2FCF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A5157F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7F">
        <w:rPr>
          <w:rFonts w:ascii="Times New Roman" w:hAnsi="Times New Roman" w:cs="Times New Roman"/>
          <w:sz w:val="28"/>
          <w:szCs w:val="28"/>
        </w:rPr>
        <w:t>дополнить подпунктами следующего содержания</w:t>
      </w:r>
      <w:r w:rsidR="00FC26E6">
        <w:rPr>
          <w:rFonts w:ascii="Times New Roman" w:hAnsi="Times New Roman" w:cs="Times New Roman"/>
          <w:sz w:val="28"/>
          <w:szCs w:val="28"/>
        </w:rPr>
        <w:t>:</w:t>
      </w:r>
    </w:p>
    <w:p w:rsidR="004A3951" w:rsidRDefault="00A5157F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знакомиться с документами и (или) информацией, полученным</w:t>
      </w:r>
      <w:r w:rsidR="002060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5157F" w:rsidRPr="00685BC9" w:rsidRDefault="00A5157F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представлять документы и (или) информацию, запрашиваемые в рамках</w:t>
      </w:r>
      <w:r w:rsidR="0020604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="002060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0604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4334D" w:rsidRPr="00DA4AE8" w:rsidRDefault="0014334D" w:rsidP="003A07C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46844" w:rsidRPr="00DA4AE8" w:rsidRDefault="0014334D" w:rsidP="003A07C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 w:rsidR="00C46844"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7739" w:rsidRPr="00DA4AE8" w:rsidRDefault="00C77739" w:rsidP="001433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07CA" w:rsidRDefault="003A07CA" w:rsidP="001433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34D" w:rsidRPr="00DA4AE8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14334D" w:rsidRPr="00DA4AE8" w:rsidSect="00C468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93" w:rsidRDefault="00DC0093" w:rsidP="00C46844">
      <w:pPr>
        <w:spacing w:after="0" w:line="240" w:lineRule="auto"/>
      </w:pPr>
      <w:r>
        <w:separator/>
      </w:r>
    </w:p>
  </w:endnote>
  <w:endnote w:type="continuationSeparator" w:id="0">
    <w:p w:rsidR="00DC0093" w:rsidRDefault="00DC0093" w:rsidP="00C4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93" w:rsidRDefault="00DC0093" w:rsidP="00C46844">
      <w:pPr>
        <w:spacing w:after="0" w:line="240" w:lineRule="auto"/>
      </w:pPr>
      <w:r>
        <w:separator/>
      </w:r>
    </w:p>
  </w:footnote>
  <w:footnote w:type="continuationSeparator" w:id="0">
    <w:p w:rsidR="00DC0093" w:rsidRDefault="00DC0093" w:rsidP="00C4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3979"/>
      <w:docPartObj>
        <w:docPartGallery w:val="Page Numbers (Top of Page)"/>
        <w:docPartUnique/>
      </w:docPartObj>
    </w:sdtPr>
    <w:sdtEndPr/>
    <w:sdtContent>
      <w:p w:rsidR="00C46844" w:rsidRDefault="00C468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C3">
          <w:rPr>
            <w:noProof/>
          </w:rPr>
          <w:t>2</w:t>
        </w:r>
        <w:r>
          <w:fldChar w:fldCharType="end"/>
        </w:r>
      </w:p>
    </w:sdtContent>
  </w:sdt>
  <w:p w:rsidR="00C46844" w:rsidRDefault="00C46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4"/>
    <w:rsid w:val="000643EB"/>
    <w:rsid w:val="0014334D"/>
    <w:rsid w:val="00206043"/>
    <w:rsid w:val="003911E2"/>
    <w:rsid w:val="003A07CA"/>
    <w:rsid w:val="004A3951"/>
    <w:rsid w:val="004C2FCF"/>
    <w:rsid w:val="00675D39"/>
    <w:rsid w:val="006D0C9C"/>
    <w:rsid w:val="007C39C3"/>
    <w:rsid w:val="008808C4"/>
    <w:rsid w:val="00886AAA"/>
    <w:rsid w:val="008C18A0"/>
    <w:rsid w:val="008C44C6"/>
    <w:rsid w:val="009345F7"/>
    <w:rsid w:val="009B5896"/>
    <w:rsid w:val="00A5157F"/>
    <w:rsid w:val="00A661C4"/>
    <w:rsid w:val="00A66EB8"/>
    <w:rsid w:val="00A80178"/>
    <w:rsid w:val="00C06574"/>
    <w:rsid w:val="00C07AB5"/>
    <w:rsid w:val="00C46844"/>
    <w:rsid w:val="00C77739"/>
    <w:rsid w:val="00D17452"/>
    <w:rsid w:val="00D90D41"/>
    <w:rsid w:val="00DC0093"/>
    <w:rsid w:val="00DE4025"/>
    <w:rsid w:val="00DF3F3B"/>
    <w:rsid w:val="00E623F9"/>
    <w:rsid w:val="00E727F3"/>
    <w:rsid w:val="00F04FE0"/>
    <w:rsid w:val="00F325BB"/>
    <w:rsid w:val="00F4569B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8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8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8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8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8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16</cp:revision>
  <cp:lastPrinted>2016-08-01T03:24:00Z</cp:lastPrinted>
  <dcterms:created xsi:type="dcterms:W3CDTF">2016-07-21T00:48:00Z</dcterms:created>
  <dcterms:modified xsi:type="dcterms:W3CDTF">2016-08-02T03:42:00Z</dcterms:modified>
</cp:coreProperties>
</file>