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06" w:rsidRPr="00B46A06" w:rsidRDefault="00B46A06" w:rsidP="00B46A06">
      <w:pPr>
        <w:spacing w:after="200" w:line="276" w:lineRule="auto"/>
        <w:rPr>
          <w:rFonts w:eastAsiaTheme="minorEastAsia"/>
          <w:lang w:eastAsia="ru-RU"/>
        </w:rPr>
      </w:pPr>
    </w:p>
    <w:p w:rsidR="00B46A06" w:rsidRDefault="00B46A06" w:rsidP="00B46A06">
      <w:pPr>
        <w:spacing w:after="200" w:line="276" w:lineRule="auto"/>
        <w:ind w:right="536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B46A06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Сведения о проведенных мероприятиях муниципального жилищного контроля в отношении юридических лиц и индивидуальных предпринимателей на территории муниципального образования «Тенькинский городской округ» Магаданской области за </w:t>
      </w:r>
      <w:r w:rsidRPr="00B46A06">
        <w:rPr>
          <w:rFonts w:ascii="Times New Roman" w:eastAsiaTheme="minorEastAsia" w:hAnsi="Times New Roman" w:cs="Times New Roman"/>
          <w:b/>
          <w:sz w:val="30"/>
          <w:szCs w:val="30"/>
          <w:lang w:val="en-US" w:eastAsia="ru-RU"/>
        </w:rPr>
        <w:t>I</w:t>
      </w:r>
      <w:r w:rsidRPr="00B46A06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полугодие 20</w:t>
      </w:r>
      <w:r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20 </w:t>
      </w:r>
      <w:bookmarkStart w:id="0" w:name="_GoBack"/>
      <w:bookmarkEnd w:id="0"/>
      <w:r w:rsidRPr="00B46A06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года</w:t>
      </w:r>
      <w:r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</w:p>
    <w:p w:rsidR="00B46A06" w:rsidRPr="00B46A06" w:rsidRDefault="00B46A06" w:rsidP="00B46A06">
      <w:pPr>
        <w:spacing w:after="200" w:line="276" w:lineRule="auto"/>
        <w:ind w:right="536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402"/>
        <w:gridCol w:w="3260"/>
        <w:gridCol w:w="3544"/>
        <w:gridCol w:w="2268"/>
      </w:tblGrid>
      <w:tr w:rsidR="00B46A06" w:rsidRPr="00B46A06" w:rsidTr="0083584E">
        <w:trPr>
          <w:cantSplit/>
          <w:trHeight w:val="19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A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A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Распоряжения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proofErr w:type="gramStart"/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>Наименование  проверяемого</w:t>
            </w:r>
            <w:proofErr w:type="gramEnd"/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хозяйствующего субъекта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Период, </w:t>
            </w:r>
            <w:proofErr w:type="gramStart"/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>вид  и</w:t>
            </w:r>
            <w:proofErr w:type="gramEnd"/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форма проверки (плановая/внеплановая, документарная выездная)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>Основание для проведения проверки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ru-RU"/>
              </w:rPr>
              <w:t>Результаты проверки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1-ра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 13.01.2020 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07.02.2020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Выдано предписание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8-ра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20.01.2020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21.01.2020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Выдано предписание 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7-ра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 21.01.2020 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22.01.2020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Контроль выполнения предписания № 1 от 14.01.2020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Нарушений нет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9-ра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20.01.2020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14.02.2020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Контроль выполнения предписания №16 от 27.12.2019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Нарушений нет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39-ра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10.02.2020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21.02.2020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Контроль выполнения предписания № 2от 21.01.2020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Нарушений нет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53-ра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 17.02.2020 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17.03.2020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Нарушений нет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57-ра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18.02.2020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18.03.2020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Выдано предписание</w:t>
            </w:r>
          </w:p>
        </w:tc>
      </w:tr>
      <w:tr w:rsidR="00B46A06" w:rsidRPr="00B46A06" w:rsidTr="0083584E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66-ра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02.03.2020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27.03.2020</w:t>
            </w:r>
          </w:p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плановая/документарная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Исполнение утвержденного плана проведения плановых проверок юридических лиц на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A06" w:rsidRPr="00B46A06" w:rsidRDefault="00B46A06" w:rsidP="0083584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46A0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Нарушений нет</w:t>
            </w:r>
          </w:p>
        </w:tc>
      </w:tr>
    </w:tbl>
    <w:p w:rsidR="00F40E00" w:rsidRDefault="00F40E00"/>
    <w:sectPr w:rsidR="00F40E00" w:rsidSect="00555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6"/>
    <w:rsid w:val="00234A16"/>
    <w:rsid w:val="00B46A06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561F-6CB8-40C1-B0E1-C3E9A00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0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2</cp:revision>
  <dcterms:created xsi:type="dcterms:W3CDTF">2020-07-16T22:20:00Z</dcterms:created>
  <dcterms:modified xsi:type="dcterms:W3CDTF">2020-07-16T22:27:00Z</dcterms:modified>
</cp:coreProperties>
</file>