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5D" w:rsidRDefault="007F5F5D" w:rsidP="007F5F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F5F5D" w:rsidRDefault="007F5F5D" w:rsidP="007F5F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7F5F5D" w:rsidRDefault="007F5F5D" w:rsidP="007F5F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7F5F5D" w:rsidRDefault="007F5F5D" w:rsidP="007F5F5D">
      <w:pPr>
        <w:jc w:val="center"/>
        <w:rPr>
          <w:b/>
          <w:bCs/>
          <w:sz w:val="28"/>
          <w:szCs w:val="28"/>
        </w:rPr>
      </w:pPr>
    </w:p>
    <w:p w:rsidR="007F5F5D" w:rsidRDefault="007F5F5D" w:rsidP="007F5F5D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7F5F5D" w:rsidRDefault="007F5F5D" w:rsidP="007F5F5D">
      <w:pPr>
        <w:jc w:val="center"/>
        <w:rPr>
          <w:sz w:val="28"/>
          <w:szCs w:val="28"/>
        </w:rPr>
      </w:pPr>
    </w:p>
    <w:p w:rsidR="007F5F5D" w:rsidRDefault="00075F08" w:rsidP="007F5F5D">
      <w:pPr>
        <w:rPr>
          <w:sz w:val="28"/>
          <w:szCs w:val="28"/>
        </w:rPr>
      </w:pPr>
      <w:r>
        <w:rPr>
          <w:sz w:val="28"/>
          <w:szCs w:val="28"/>
        </w:rPr>
        <w:t xml:space="preserve">      07.12.2016 </w:t>
      </w:r>
      <w:r w:rsidR="007F5F5D">
        <w:rPr>
          <w:sz w:val="28"/>
          <w:szCs w:val="28"/>
        </w:rPr>
        <w:t>№</w:t>
      </w:r>
      <w:r>
        <w:rPr>
          <w:sz w:val="28"/>
          <w:szCs w:val="28"/>
        </w:rPr>
        <w:t xml:space="preserve"> 593-па</w:t>
      </w:r>
    </w:p>
    <w:p w:rsidR="007F5F5D" w:rsidRDefault="007F5F5D" w:rsidP="007F5F5D">
      <w:r>
        <w:t xml:space="preserve">                 п. Усть-Омчуг</w:t>
      </w:r>
    </w:p>
    <w:p w:rsidR="000561FA" w:rsidRDefault="000561FA" w:rsidP="007F5F5D">
      <w:pPr>
        <w:pStyle w:val="2"/>
        <w:ind w:right="4"/>
        <w:rPr>
          <w:b/>
          <w:sz w:val="28"/>
          <w:szCs w:val="28"/>
        </w:rPr>
      </w:pPr>
    </w:p>
    <w:p w:rsidR="000561FA" w:rsidRDefault="000561FA" w:rsidP="000561FA">
      <w:pPr>
        <w:pStyle w:val="2"/>
        <w:ind w:right="4"/>
        <w:jc w:val="center"/>
        <w:rPr>
          <w:b/>
          <w:sz w:val="28"/>
          <w:szCs w:val="28"/>
        </w:rPr>
      </w:pPr>
    </w:p>
    <w:p w:rsidR="007F5F5D" w:rsidRDefault="000561FA" w:rsidP="007F5F5D">
      <w:pPr>
        <w:tabs>
          <w:tab w:val="left" w:pos="0"/>
        </w:tabs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 xml:space="preserve">О внесении изменений в </w:t>
      </w:r>
      <w:r w:rsidR="00155688">
        <w:rPr>
          <w:b/>
          <w:sz w:val="28"/>
          <w:szCs w:val="28"/>
        </w:rPr>
        <w:t>п</w:t>
      </w:r>
      <w:r w:rsidR="00155688" w:rsidRPr="00155688">
        <w:rPr>
          <w:b/>
          <w:sz w:val="28"/>
          <w:szCs w:val="28"/>
        </w:rPr>
        <w:t xml:space="preserve">остановление </w:t>
      </w:r>
      <w:r w:rsidR="00155688">
        <w:rPr>
          <w:b/>
          <w:sz w:val="28"/>
          <w:szCs w:val="28"/>
        </w:rPr>
        <w:t>а</w:t>
      </w:r>
      <w:r w:rsidR="00155688" w:rsidRPr="00155688">
        <w:rPr>
          <w:b/>
          <w:sz w:val="28"/>
          <w:szCs w:val="28"/>
        </w:rPr>
        <w:t xml:space="preserve">дминистрации </w:t>
      </w:r>
    </w:p>
    <w:p w:rsidR="007F5F5D" w:rsidRDefault="00155688" w:rsidP="007F5F5D">
      <w:pPr>
        <w:tabs>
          <w:tab w:val="left" w:pos="0"/>
        </w:tabs>
        <w:jc w:val="center"/>
        <w:rPr>
          <w:b/>
          <w:sz w:val="28"/>
          <w:szCs w:val="28"/>
        </w:rPr>
      </w:pPr>
      <w:r w:rsidRPr="00155688">
        <w:rPr>
          <w:b/>
          <w:sz w:val="28"/>
          <w:szCs w:val="28"/>
        </w:rPr>
        <w:t>Тенькинского района Магаданской области</w:t>
      </w:r>
      <w:r>
        <w:rPr>
          <w:b/>
          <w:sz w:val="28"/>
          <w:szCs w:val="28"/>
        </w:rPr>
        <w:t xml:space="preserve"> от 30 сентября 2015 </w:t>
      </w:r>
      <w:r w:rsidRPr="00155688">
        <w:rPr>
          <w:b/>
          <w:sz w:val="28"/>
          <w:szCs w:val="28"/>
        </w:rPr>
        <w:t xml:space="preserve">г. </w:t>
      </w:r>
    </w:p>
    <w:p w:rsidR="000561FA" w:rsidRPr="00CC1498" w:rsidRDefault="00155688" w:rsidP="007F5F5D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155688">
        <w:rPr>
          <w:b/>
          <w:sz w:val="28"/>
          <w:szCs w:val="28"/>
        </w:rPr>
        <w:t>401-па</w:t>
      </w:r>
      <w:r>
        <w:rPr>
          <w:b/>
          <w:sz w:val="28"/>
          <w:szCs w:val="28"/>
        </w:rPr>
        <w:t xml:space="preserve"> «</w:t>
      </w:r>
      <w:r w:rsidRPr="00155688">
        <w:rPr>
          <w:b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</w:t>
      </w:r>
      <w:r w:rsidRPr="00155688">
        <w:rPr>
          <w:b/>
          <w:sz w:val="28"/>
          <w:szCs w:val="28"/>
        </w:rPr>
        <w:t>Развитие торговли в Тенькинском городском округе</w:t>
      </w:r>
      <w:r>
        <w:rPr>
          <w:b/>
          <w:sz w:val="28"/>
          <w:szCs w:val="28"/>
        </w:rPr>
        <w:t>»</w:t>
      </w:r>
      <w:r w:rsidRPr="00155688">
        <w:rPr>
          <w:b/>
          <w:sz w:val="28"/>
          <w:szCs w:val="28"/>
        </w:rPr>
        <w:t xml:space="preserve"> на 2016</w:t>
      </w:r>
      <w:r>
        <w:rPr>
          <w:b/>
          <w:sz w:val="28"/>
          <w:szCs w:val="28"/>
        </w:rPr>
        <w:t xml:space="preserve"> – </w:t>
      </w:r>
      <w:r w:rsidRPr="00155688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Pr="00155688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0561FA" w:rsidRDefault="000561FA" w:rsidP="000561FA">
      <w:pPr>
        <w:jc w:val="center"/>
        <w:rPr>
          <w:b/>
          <w:sz w:val="28"/>
          <w:szCs w:val="28"/>
        </w:rPr>
      </w:pPr>
    </w:p>
    <w:p w:rsidR="000561FA" w:rsidRPr="00A45A1A" w:rsidRDefault="000561FA" w:rsidP="000561F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45A1A">
        <w:rPr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Pr="00A45A1A">
        <w:rPr>
          <w:b/>
          <w:sz w:val="28"/>
          <w:szCs w:val="28"/>
        </w:rPr>
        <w:t>п</w:t>
      </w:r>
      <w:proofErr w:type="gramEnd"/>
      <w:r w:rsidRPr="00A45A1A">
        <w:rPr>
          <w:b/>
          <w:sz w:val="28"/>
          <w:szCs w:val="28"/>
        </w:rPr>
        <w:t xml:space="preserve"> о с т а н о в л я е т:</w:t>
      </w:r>
    </w:p>
    <w:p w:rsidR="00155688" w:rsidRPr="00155688" w:rsidRDefault="000561FA" w:rsidP="0015568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155688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155688">
          <w:rPr>
            <w:rFonts w:eastAsiaTheme="minorHAnsi"/>
            <w:sz w:val="28"/>
            <w:szCs w:val="28"/>
            <w:lang w:eastAsia="en-US"/>
          </w:rPr>
          <w:t>муниципальную программу</w:t>
        </w:r>
      </w:hyperlink>
      <w:r w:rsidRPr="00155688">
        <w:rPr>
          <w:rFonts w:eastAsiaTheme="minorHAnsi"/>
          <w:sz w:val="28"/>
          <w:szCs w:val="28"/>
          <w:lang w:eastAsia="en-US"/>
        </w:rPr>
        <w:t xml:space="preserve"> «</w:t>
      </w:r>
      <w:r w:rsidR="00155688" w:rsidRPr="00155688">
        <w:rPr>
          <w:sz w:val="28"/>
          <w:szCs w:val="28"/>
        </w:rPr>
        <w:t>Развитие торговли в Тенькинском городском округе» на 2016 – 2018 годы</w:t>
      </w:r>
      <w:r w:rsidRPr="00155688">
        <w:rPr>
          <w:sz w:val="28"/>
          <w:szCs w:val="28"/>
        </w:rPr>
        <w:t xml:space="preserve">», утвержденную </w:t>
      </w:r>
      <w:r w:rsidRPr="00155688">
        <w:rPr>
          <w:rStyle w:val="a8"/>
          <w:color w:val="auto"/>
          <w:sz w:val="28"/>
          <w:szCs w:val="28"/>
        </w:rPr>
        <w:t>постановлением</w:t>
      </w:r>
      <w:r w:rsidRPr="00155688">
        <w:rPr>
          <w:sz w:val="28"/>
          <w:szCs w:val="28"/>
        </w:rPr>
        <w:t xml:space="preserve"> администрации Тенькинского района от 30.09.2015 г. № 40</w:t>
      </w:r>
      <w:r w:rsidR="00155688" w:rsidRPr="00155688">
        <w:rPr>
          <w:sz w:val="28"/>
          <w:szCs w:val="28"/>
        </w:rPr>
        <w:t>1</w:t>
      </w:r>
      <w:r w:rsidRPr="00155688">
        <w:rPr>
          <w:sz w:val="28"/>
          <w:szCs w:val="28"/>
        </w:rPr>
        <w:t>-па «Об утверждении муниципальной программы «</w:t>
      </w:r>
      <w:r w:rsidR="00155688" w:rsidRPr="00155688">
        <w:rPr>
          <w:sz w:val="28"/>
          <w:szCs w:val="28"/>
        </w:rPr>
        <w:t>Развитие торговли в Тенькинском городском округе» на 2016 – 2018 годы</w:t>
      </w:r>
      <w:r w:rsidRPr="00155688">
        <w:rPr>
          <w:sz w:val="28"/>
          <w:szCs w:val="28"/>
        </w:rPr>
        <w:t>» (далее - Программа)</w:t>
      </w:r>
      <w:r w:rsidRPr="00155688">
        <w:rPr>
          <w:rFonts w:eastAsiaTheme="minorHAnsi"/>
          <w:sz w:val="28"/>
          <w:szCs w:val="28"/>
          <w:lang w:eastAsia="en-US"/>
        </w:rPr>
        <w:t xml:space="preserve"> </w:t>
      </w:r>
      <w:r w:rsidR="00155688" w:rsidRPr="00155688">
        <w:rPr>
          <w:rFonts w:eastAsiaTheme="minorHAnsi"/>
          <w:sz w:val="28"/>
          <w:szCs w:val="28"/>
          <w:lang w:eastAsia="en-US"/>
        </w:rPr>
        <w:t>следующие изменения:</w:t>
      </w:r>
    </w:p>
    <w:bookmarkEnd w:id="0"/>
    <w:p w:rsidR="003E51C5" w:rsidRPr="003E51C5" w:rsidRDefault="003E51C5" w:rsidP="000C236B">
      <w:pPr>
        <w:pStyle w:val="a9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E51C5">
        <w:rPr>
          <w:rFonts w:eastAsiaTheme="minorHAnsi"/>
          <w:sz w:val="28"/>
          <w:szCs w:val="28"/>
          <w:lang w:eastAsia="en-US"/>
        </w:rPr>
        <w:t xml:space="preserve">В паспорте Программы </w:t>
      </w:r>
      <w:hyperlink r:id="rId10" w:history="1">
        <w:r w:rsidRPr="003E51C5">
          <w:rPr>
            <w:rFonts w:eastAsiaTheme="minorHAnsi"/>
            <w:sz w:val="28"/>
            <w:szCs w:val="28"/>
            <w:lang w:eastAsia="en-US"/>
          </w:rPr>
          <w:t>позицию</w:t>
        </w:r>
      </w:hyperlink>
      <w:r w:rsidRPr="003E51C5">
        <w:rPr>
          <w:rFonts w:eastAsiaTheme="minorHAnsi"/>
          <w:sz w:val="28"/>
          <w:szCs w:val="28"/>
          <w:lang w:eastAsia="en-US"/>
        </w:rPr>
        <w:t xml:space="preserve"> «Объемы и источники финансирования Программы» изложить в следующей редакции:</w:t>
      </w:r>
    </w:p>
    <w:p w:rsidR="003E51C5" w:rsidRPr="003E51C5" w:rsidRDefault="003E51C5" w:rsidP="003E51C5">
      <w:pPr>
        <w:pStyle w:val="a9"/>
        <w:autoSpaceDE w:val="0"/>
        <w:autoSpaceDN w:val="0"/>
        <w:adjustRightInd w:val="0"/>
        <w:ind w:left="1890"/>
        <w:jc w:val="both"/>
        <w:rPr>
          <w:rFonts w:eastAsiaTheme="minorHAnsi"/>
          <w:sz w:val="28"/>
          <w:szCs w:val="28"/>
          <w:lang w:eastAsia="en-US"/>
        </w:rPr>
      </w:pPr>
      <w:r w:rsidRPr="003E51C5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3E51C5" w:rsidRPr="00B30170" w:rsidTr="000C236B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C5" w:rsidRPr="001B3792" w:rsidRDefault="003E51C5" w:rsidP="000C23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sub_74"/>
            <w:r w:rsidRPr="001B379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1C5" w:rsidRPr="001B3792" w:rsidRDefault="003E51C5" w:rsidP="000C23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F3159">
              <w:rPr>
                <w:rFonts w:ascii="Times New Roman" w:hAnsi="Times New Roman"/>
                <w:sz w:val="28"/>
                <w:szCs w:val="28"/>
              </w:rPr>
              <w:t>3 018,2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 них: средства бюджета муниципального образования «Тенькинский городской округ»  Магаданской области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рублей; средства бюджета Магаданской области – </w:t>
            </w:r>
            <w:r w:rsidR="004F31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1 518,2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рублей, 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E51C5" w:rsidRPr="001B3792" w:rsidRDefault="003E51C5" w:rsidP="000C23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F3159">
              <w:rPr>
                <w:rFonts w:ascii="Times New Roman" w:hAnsi="Times New Roman"/>
                <w:sz w:val="28"/>
                <w:szCs w:val="28"/>
              </w:rPr>
              <w:t>2 018,2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том числе субсидия из бюджета Магаданской области в сумме </w:t>
            </w:r>
            <w:r w:rsidR="004F31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1 518,2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тысяч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рублей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51C5" w:rsidRPr="001B3792" w:rsidRDefault="003E51C5" w:rsidP="000C23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>2017 год - 500,0 тысяч рублей;</w:t>
            </w:r>
          </w:p>
          <w:p w:rsidR="003E51C5" w:rsidRPr="001B3792" w:rsidRDefault="003E51C5" w:rsidP="000C23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>2018 год - 500,0 тысяч рублей.</w:t>
            </w:r>
          </w:p>
          <w:p w:rsidR="003E51C5" w:rsidRPr="001B3792" w:rsidRDefault="003E51C5" w:rsidP="000C236B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lastRenderedPageBreak/>
              <w:t>Основной источник финансирования - бюджет МО «Тенькинский городской округ» Магаданской области.</w:t>
            </w:r>
          </w:p>
        </w:tc>
      </w:tr>
    </w:tbl>
    <w:p w:rsidR="003E51C5" w:rsidRPr="003E51C5" w:rsidRDefault="003E51C5" w:rsidP="003E51C5">
      <w:pPr>
        <w:pStyle w:val="a9"/>
        <w:autoSpaceDE w:val="0"/>
        <w:autoSpaceDN w:val="0"/>
        <w:adjustRightInd w:val="0"/>
        <w:ind w:left="1890"/>
        <w:jc w:val="right"/>
        <w:rPr>
          <w:rFonts w:eastAsiaTheme="minorHAnsi"/>
          <w:sz w:val="28"/>
          <w:szCs w:val="28"/>
          <w:lang w:eastAsia="en-US"/>
        </w:rPr>
      </w:pPr>
      <w:bookmarkStart w:id="2" w:name="sub_5"/>
      <w:r w:rsidRPr="003E51C5">
        <w:rPr>
          <w:rFonts w:eastAsiaTheme="minorHAnsi"/>
          <w:sz w:val="28"/>
          <w:szCs w:val="28"/>
          <w:lang w:eastAsia="en-US"/>
        </w:rPr>
        <w:lastRenderedPageBreak/>
        <w:t>»;</w:t>
      </w:r>
    </w:p>
    <w:p w:rsidR="003E51C5" w:rsidRPr="003E51C5" w:rsidRDefault="003E51C5" w:rsidP="000C23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51C5">
        <w:rPr>
          <w:rFonts w:eastAsiaTheme="minorHAnsi"/>
          <w:sz w:val="28"/>
          <w:szCs w:val="28"/>
          <w:lang w:eastAsia="en-US"/>
        </w:rPr>
        <w:t xml:space="preserve">1.2. </w:t>
      </w:r>
      <w:hyperlink r:id="rId11" w:history="1">
        <w:r w:rsidRPr="003E51C5">
          <w:rPr>
            <w:rFonts w:eastAsiaTheme="minorHAnsi"/>
            <w:sz w:val="28"/>
            <w:szCs w:val="28"/>
            <w:lang w:eastAsia="en-US"/>
          </w:rPr>
          <w:t>Приложение №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E51C5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3E51C5">
        <w:rPr>
          <w:rFonts w:eastAsiaTheme="minorHAnsi"/>
          <w:sz w:val="28"/>
          <w:szCs w:val="28"/>
          <w:lang w:eastAsia="en-US"/>
        </w:rPr>
        <w:t xml:space="preserve"> «Система программных мероприятий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51C5">
        <w:rPr>
          <w:rFonts w:eastAsiaTheme="minorHAnsi"/>
          <w:sz w:val="28"/>
          <w:szCs w:val="28"/>
          <w:lang w:eastAsia="en-US"/>
        </w:rPr>
        <w:t>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E51C5">
        <w:rPr>
          <w:rFonts w:eastAsiaTheme="minorHAnsi"/>
          <w:sz w:val="28"/>
          <w:szCs w:val="28"/>
          <w:lang w:eastAsia="en-US"/>
        </w:rPr>
        <w:t>Развитие торговли в Тенькинском городском округе</w:t>
      </w:r>
      <w:r>
        <w:rPr>
          <w:rFonts w:eastAsiaTheme="minorHAnsi"/>
          <w:sz w:val="28"/>
          <w:szCs w:val="28"/>
          <w:lang w:eastAsia="en-US"/>
        </w:rPr>
        <w:t>»</w:t>
      </w:r>
      <w:r w:rsidRPr="003E51C5">
        <w:rPr>
          <w:rFonts w:eastAsiaTheme="minorHAnsi"/>
          <w:sz w:val="28"/>
          <w:szCs w:val="28"/>
          <w:lang w:eastAsia="en-US"/>
        </w:rPr>
        <w:t xml:space="preserve"> на 2016 -2018 годы</w:t>
      </w:r>
      <w:r w:rsidRPr="003E51C5">
        <w:rPr>
          <w:sz w:val="28"/>
          <w:szCs w:val="28"/>
        </w:rPr>
        <w:t xml:space="preserve">» </w:t>
      </w:r>
      <w:r w:rsidRPr="003E51C5">
        <w:rPr>
          <w:rFonts w:eastAsiaTheme="minorHAnsi"/>
          <w:sz w:val="28"/>
          <w:szCs w:val="28"/>
          <w:lang w:eastAsia="en-US"/>
        </w:rPr>
        <w:t xml:space="preserve">к Программе изложить в новой редакции согласно </w:t>
      </w:r>
      <w:hyperlink w:anchor="sub_1000" w:history="1">
        <w:r w:rsidRPr="003E51C5">
          <w:rPr>
            <w:rFonts w:eastAsiaTheme="minorHAnsi"/>
            <w:sz w:val="28"/>
            <w:szCs w:val="28"/>
            <w:lang w:eastAsia="en-US"/>
          </w:rPr>
          <w:t>приложению №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3E51C5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3E51C5">
        <w:rPr>
          <w:rFonts w:eastAsiaTheme="minorHAnsi"/>
          <w:sz w:val="28"/>
          <w:szCs w:val="28"/>
          <w:lang w:eastAsia="en-US"/>
        </w:rPr>
        <w:t xml:space="preserve"> к настоящему постановлению;</w:t>
      </w:r>
    </w:p>
    <w:p w:rsidR="003E51C5" w:rsidRDefault="003E51C5" w:rsidP="000C23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6"/>
      <w:bookmarkEnd w:id="2"/>
      <w:r>
        <w:rPr>
          <w:rFonts w:eastAsiaTheme="minorHAnsi"/>
          <w:sz w:val="28"/>
          <w:szCs w:val="28"/>
          <w:lang w:eastAsia="en-US"/>
        </w:rPr>
        <w:t>1.</w:t>
      </w:r>
      <w:r w:rsidR="004F315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hyperlink r:id="rId12" w:history="1">
        <w:r w:rsidRPr="003E51C5">
          <w:rPr>
            <w:rFonts w:eastAsiaTheme="minorHAnsi"/>
            <w:sz w:val="28"/>
            <w:szCs w:val="28"/>
            <w:lang w:eastAsia="en-US"/>
          </w:rPr>
          <w:t>Приложение №</w:t>
        </w:r>
        <w:r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 w:rsidRPr="003E51C5">
        <w:rPr>
          <w:rFonts w:eastAsiaTheme="minorHAnsi"/>
          <w:sz w:val="28"/>
          <w:szCs w:val="28"/>
          <w:lang w:eastAsia="en-US"/>
        </w:rPr>
        <w:t xml:space="preserve"> «Ресурсное обеспечение 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E51C5">
        <w:rPr>
          <w:rFonts w:eastAsiaTheme="minorHAnsi"/>
          <w:sz w:val="28"/>
          <w:szCs w:val="28"/>
          <w:lang w:eastAsia="en-US"/>
        </w:rPr>
        <w:t>Развитие торговли в Тенькинском городском округе</w:t>
      </w:r>
      <w:r>
        <w:rPr>
          <w:rFonts w:eastAsiaTheme="minorHAnsi"/>
          <w:sz w:val="28"/>
          <w:szCs w:val="28"/>
          <w:lang w:eastAsia="en-US"/>
        </w:rPr>
        <w:t>»</w:t>
      </w:r>
      <w:r w:rsidRPr="003E51C5">
        <w:rPr>
          <w:rFonts w:eastAsiaTheme="minorHAnsi"/>
          <w:sz w:val="28"/>
          <w:szCs w:val="28"/>
          <w:lang w:eastAsia="en-US"/>
        </w:rPr>
        <w:t xml:space="preserve"> на 2016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3E51C5"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годы</w:t>
      </w:r>
      <w:r w:rsidRPr="003E51C5">
        <w:rPr>
          <w:sz w:val="28"/>
          <w:szCs w:val="28"/>
        </w:rPr>
        <w:t>»</w:t>
      </w:r>
      <w:r w:rsidRPr="003E51C5">
        <w:rPr>
          <w:rFonts w:eastAsiaTheme="minorHAnsi"/>
          <w:sz w:val="28"/>
          <w:szCs w:val="28"/>
          <w:lang w:eastAsia="en-US"/>
        </w:rPr>
        <w:t xml:space="preserve"> к Программе изложить в новой редакции согласно </w:t>
      </w:r>
      <w:hyperlink w:anchor="sub_2000" w:history="1">
        <w:r w:rsidRPr="003E51C5">
          <w:rPr>
            <w:rFonts w:eastAsiaTheme="minorHAnsi"/>
            <w:sz w:val="28"/>
            <w:szCs w:val="28"/>
            <w:lang w:eastAsia="en-US"/>
          </w:rPr>
          <w:t>приложению №</w:t>
        </w:r>
        <w:r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4F3159">
          <w:rPr>
            <w:rFonts w:eastAsiaTheme="minorHAnsi"/>
            <w:sz w:val="28"/>
            <w:szCs w:val="28"/>
            <w:lang w:eastAsia="en-US"/>
          </w:rPr>
          <w:t>2</w:t>
        </w:r>
      </w:hyperlink>
      <w:r w:rsidR="000C236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bookmarkEnd w:id="3"/>
    <w:p w:rsidR="003E51C5" w:rsidRPr="003E51C5" w:rsidRDefault="003E51C5" w:rsidP="000C236B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3E51C5">
        <w:rPr>
          <w:sz w:val="28"/>
          <w:szCs w:val="28"/>
        </w:rPr>
        <w:t>Настоящее постановление вступает в силу с момента  официального опубликования (обнародования).</w:t>
      </w:r>
    </w:p>
    <w:p w:rsidR="000561FA" w:rsidRPr="001B3792" w:rsidRDefault="000561FA" w:rsidP="000C2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61FA" w:rsidRPr="001B3792" w:rsidRDefault="000561FA" w:rsidP="000561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DA1" w:rsidRDefault="000561FA" w:rsidP="000561FA">
      <w:pPr>
        <w:pStyle w:val="a3"/>
        <w:jc w:val="both"/>
        <w:rPr>
          <w:rFonts w:ascii="Times New Roman" w:hAnsi="Times New Roman"/>
          <w:sz w:val="28"/>
          <w:szCs w:val="28"/>
        </w:rPr>
        <w:sectPr w:rsidR="00CC1DA1" w:rsidSect="00CC1DA1">
          <w:headerReference w:type="even" r:id="rId13"/>
          <w:headerReference w:type="default" r:id="rId14"/>
          <w:headerReference w:type="first" r:id="rId15"/>
          <w:pgSz w:w="11906" w:h="16838"/>
          <w:pgMar w:top="1134" w:right="851" w:bottom="1077" w:left="1701" w:header="709" w:footer="709" w:gutter="0"/>
          <w:pgNumType w:start="1"/>
          <w:cols w:space="708"/>
          <w:titlePg/>
          <w:docGrid w:linePitch="360"/>
        </w:sectPr>
      </w:pPr>
      <w:r w:rsidRPr="001B3792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И. С. </w:t>
      </w:r>
      <w:proofErr w:type="gramStart"/>
      <w:r w:rsidRPr="001B3792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0C236B" w:rsidRPr="000C236B" w:rsidRDefault="000C236B" w:rsidP="000C236B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>ПРИЛОЖЕНИЕ № 1</w:t>
      </w:r>
    </w:p>
    <w:p w:rsidR="000C236B" w:rsidRPr="000C236B" w:rsidRDefault="000C236B" w:rsidP="000C236B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0C236B" w:rsidRPr="000C236B" w:rsidRDefault="000C236B" w:rsidP="000C236B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постановлением администрации</w:t>
      </w:r>
    </w:p>
    <w:p w:rsidR="000C236B" w:rsidRPr="000C236B" w:rsidRDefault="000C236B" w:rsidP="000C236B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0C236B" w:rsidRPr="000C236B" w:rsidRDefault="000C236B" w:rsidP="000C236B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0C236B" w:rsidRPr="000C236B" w:rsidRDefault="000C236B" w:rsidP="000C236B">
      <w:pPr>
        <w:spacing w:line="276" w:lineRule="auto"/>
        <w:ind w:firstLine="9781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075F08">
        <w:rPr>
          <w:sz w:val="28"/>
          <w:szCs w:val="28"/>
        </w:rPr>
        <w:t>07.12.2016 г. № 593-па</w:t>
      </w:r>
    </w:p>
    <w:p w:rsidR="000561FA" w:rsidRDefault="000561FA" w:rsidP="000561FA">
      <w:pPr>
        <w:ind w:firstLine="7938"/>
        <w:jc w:val="center"/>
      </w:pPr>
    </w:p>
    <w:p w:rsidR="00181697" w:rsidRDefault="000561FA" w:rsidP="00181697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 w:rsidR="005338D9">
        <w:rPr>
          <w:sz w:val="28"/>
          <w:szCs w:val="28"/>
        </w:rPr>
        <w:t xml:space="preserve"> </w:t>
      </w:r>
      <w:r w:rsidR="00181697" w:rsidRPr="005338D9">
        <w:rPr>
          <w:b/>
          <w:bCs/>
          <w:sz w:val="28"/>
          <w:szCs w:val="28"/>
        </w:rPr>
        <w:t>муниципальной программы</w:t>
      </w:r>
      <w:r w:rsidR="00181697">
        <w:rPr>
          <w:b/>
          <w:bCs/>
          <w:sz w:val="28"/>
          <w:szCs w:val="28"/>
        </w:rPr>
        <w:t xml:space="preserve"> </w:t>
      </w:r>
    </w:p>
    <w:p w:rsidR="000C236B" w:rsidRDefault="00181697" w:rsidP="001816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– </w:t>
      </w:r>
      <w:r w:rsidRPr="005338D9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годы»</w:t>
      </w:r>
    </w:p>
    <w:p w:rsidR="00181697" w:rsidRPr="00E26650" w:rsidRDefault="00181697" w:rsidP="00181697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0"/>
        <w:gridCol w:w="1960"/>
        <w:gridCol w:w="1680"/>
        <w:gridCol w:w="980"/>
        <w:gridCol w:w="980"/>
        <w:gridCol w:w="1120"/>
        <w:gridCol w:w="1120"/>
        <w:gridCol w:w="2240"/>
      </w:tblGrid>
      <w:tr w:rsidR="000C236B" w:rsidRPr="000C236B" w:rsidTr="00E2677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N </w:t>
            </w:r>
            <w:proofErr w:type="gramStart"/>
            <w:r w:rsidRPr="000C236B">
              <w:rPr>
                <w:sz w:val="28"/>
                <w:szCs w:val="28"/>
              </w:rPr>
              <w:t>п</w:t>
            </w:r>
            <w:proofErr w:type="gramEnd"/>
            <w:r w:rsidRPr="000C236B">
              <w:rPr>
                <w:sz w:val="28"/>
                <w:szCs w:val="28"/>
              </w:rPr>
              <w:t>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C236B" w:rsidRPr="000C236B" w:rsidTr="00E2677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 т. ч. по годам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</w:tr>
      <w:tr w:rsidR="000C236B" w:rsidRPr="000C236B" w:rsidTr="00E2677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2018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</w:tr>
      <w:tr w:rsidR="000C236B" w:rsidRPr="000C236B" w:rsidTr="00E26778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Разработка постановления администрации </w:t>
            </w:r>
            <w:r>
              <w:rPr>
                <w:sz w:val="28"/>
                <w:szCs w:val="28"/>
              </w:rPr>
              <w:t>Тенькинского городского округа «</w:t>
            </w:r>
            <w:r w:rsidRPr="000C236B">
              <w:rPr>
                <w:sz w:val="28"/>
                <w:szCs w:val="28"/>
              </w:rPr>
              <w:t>Об ут</w:t>
            </w:r>
            <w:r>
              <w:rPr>
                <w:sz w:val="28"/>
                <w:szCs w:val="28"/>
              </w:rPr>
              <w:t>верждении положения о конкурсе «</w:t>
            </w:r>
            <w:r w:rsidRPr="000C236B">
              <w:rPr>
                <w:sz w:val="28"/>
                <w:szCs w:val="28"/>
              </w:rPr>
              <w:t>Лучшее торговое предприятие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Комитет экономики и стратегического развития территории администрации Тенькинского городского округа (далее - </w:t>
            </w: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март 2016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В пределах средств, выделяемых на основную деятельность (далее </w:t>
            </w:r>
            <w:proofErr w:type="gramStart"/>
            <w:r w:rsidRPr="000C236B">
              <w:rPr>
                <w:sz w:val="28"/>
                <w:szCs w:val="28"/>
              </w:rPr>
              <w:t>-О</w:t>
            </w:r>
            <w:proofErr w:type="gramEnd"/>
            <w:r w:rsidRPr="000C236B">
              <w:rPr>
                <w:sz w:val="28"/>
                <w:szCs w:val="28"/>
              </w:rPr>
              <w:t>Д)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Разработка постановления администрации </w:t>
            </w:r>
            <w:r>
              <w:rPr>
                <w:sz w:val="28"/>
                <w:szCs w:val="28"/>
              </w:rPr>
              <w:t xml:space="preserve">Тенькинского </w:t>
            </w:r>
            <w:r>
              <w:rPr>
                <w:sz w:val="28"/>
                <w:szCs w:val="28"/>
              </w:rPr>
              <w:lastRenderedPageBreak/>
              <w:t>городского округа «</w:t>
            </w:r>
            <w:r>
              <w:t xml:space="preserve"> </w:t>
            </w:r>
            <w:r w:rsidRPr="000C236B">
              <w:rPr>
                <w:sz w:val="28"/>
                <w:szCs w:val="28"/>
              </w:rPr>
              <w:t>Об утверждении Порядка предоставления субсидий из местного бюджета в целях возмещения недополученных доходов и (или) возмещения затрат в связи с производством (реализацией) товаров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август-ноябрь</w:t>
            </w:r>
            <w:r w:rsidRPr="000C236B">
              <w:rPr>
                <w:sz w:val="28"/>
                <w:szCs w:val="28"/>
              </w:rPr>
              <w:t xml:space="preserve"> 2016 </w:t>
            </w:r>
            <w:r w:rsidRPr="000C236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</w:t>
            </w:r>
            <w:r w:rsidRPr="000C236B">
              <w:rPr>
                <w:sz w:val="28"/>
                <w:szCs w:val="28"/>
              </w:rPr>
              <w:t>Развитие торговли в Тенькинском городском округе</w:t>
            </w:r>
            <w:r>
              <w:rPr>
                <w:sz w:val="28"/>
                <w:szCs w:val="28"/>
              </w:rPr>
              <w:t>»</w:t>
            </w:r>
            <w:r w:rsidRPr="000C236B">
              <w:rPr>
                <w:sz w:val="28"/>
                <w:szCs w:val="28"/>
              </w:rPr>
              <w:t xml:space="preserve"> на 2019-2021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август 2018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0C236B" w:rsidRPr="000C236B" w:rsidTr="00E26778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</w:p>
        </w:tc>
      </w:tr>
      <w:tr w:rsidR="000C236B" w:rsidRPr="000C236B" w:rsidTr="00E26778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0C236B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Предоставление субсидий </w:t>
            </w:r>
            <w:r w:rsidR="00E26778">
              <w:rPr>
                <w:sz w:val="28"/>
                <w:szCs w:val="28"/>
              </w:rPr>
              <w:t xml:space="preserve">на </w:t>
            </w:r>
            <w:r w:rsidR="00E26778" w:rsidRPr="00E26778">
              <w:rPr>
                <w:sz w:val="28"/>
                <w:szCs w:val="28"/>
              </w:rPr>
              <w:lastRenderedPageBreak/>
              <w:t>возмещение расходов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по доставке социально значимых товаров, необходимых для обеспечения населения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 xml:space="preserve">КЭ; Правовой </w:t>
            </w:r>
            <w:r w:rsidRPr="000C236B">
              <w:rPr>
                <w:sz w:val="28"/>
                <w:szCs w:val="28"/>
              </w:rPr>
              <w:lastRenderedPageBreak/>
              <w:t xml:space="preserve">отдел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-П</w:t>
            </w:r>
            <w:proofErr w:type="gramEnd"/>
            <w:r w:rsidRPr="000C236B">
              <w:rPr>
                <w:sz w:val="28"/>
                <w:szCs w:val="28"/>
              </w:rPr>
              <w:t>О);</w:t>
            </w:r>
          </w:p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Комитет финансов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-К</w:t>
            </w:r>
            <w:proofErr w:type="gramEnd"/>
            <w:r w:rsidRPr="000C236B">
              <w:rPr>
                <w:sz w:val="28"/>
                <w:szCs w:val="28"/>
              </w:rPr>
              <w:t>Ф); Отдел бухгалтерского учета и отчетности администрации Тенькинского городского округа (ОБУО)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2016 -</w:t>
            </w:r>
            <w:r w:rsidRPr="000C236B">
              <w:rPr>
                <w:sz w:val="28"/>
                <w:szCs w:val="28"/>
              </w:rPr>
              <w:lastRenderedPageBreak/>
              <w:t>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C236B" w:rsidRPr="000C236B">
              <w:rPr>
                <w:sz w:val="28"/>
                <w:szCs w:val="28"/>
              </w:rPr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E26778" w:rsidP="00E26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4B69EE" w:rsidP="004B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236B"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6B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236B"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36B" w:rsidRPr="000C236B" w:rsidRDefault="000C236B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Бюджет </w:t>
            </w:r>
            <w:r w:rsidRPr="000C236B">
              <w:rPr>
                <w:sz w:val="28"/>
                <w:szCs w:val="28"/>
              </w:rPr>
              <w:lastRenderedPageBreak/>
              <w:t xml:space="preserve">муниципального образования "Тенькинский городской округ" Магаданской области (далее </w:t>
            </w:r>
            <w:proofErr w:type="gramStart"/>
            <w:r w:rsidRPr="000C236B">
              <w:rPr>
                <w:sz w:val="28"/>
                <w:szCs w:val="28"/>
              </w:rPr>
              <w:t>-М</w:t>
            </w:r>
            <w:proofErr w:type="gramEnd"/>
            <w:r w:rsidRPr="000C236B">
              <w:rPr>
                <w:sz w:val="28"/>
                <w:szCs w:val="28"/>
              </w:rPr>
              <w:t>Б)</w:t>
            </w:r>
          </w:p>
        </w:tc>
      </w:tr>
      <w:tr w:rsidR="00E26778" w:rsidRPr="000C236B" w:rsidTr="005D39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E26778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E26778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Создание условий производителям продуктов питания, крестьянско-фермерским хозяйствам, </w:t>
            </w:r>
            <w:r w:rsidRPr="000C236B">
              <w:rPr>
                <w:sz w:val="28"/>
                <w:szCs w:val="28"/>
              </w:rPr>
              <w:lastRenderedPageBreak/>
              <w:t>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778" w:rsidRPr="000C236B" w:rsidRDefault="00E26778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0C236B">
              <w:rPr>
                <w:sz w:val="28"/>
                <w:szCs w:val="28"/>
              </w:rPr>
              <w:lastRenderedPageBreak/>
              <w:t>имуществом администрации Тенькинского городского округа (далее -</w:t>
            </w:r>
            <w:r>
              <w:rPr>
                <w:sz w:val="28"/>
                <w:szCs w:val="28"/>
              </w:rPr>
              <w:t xml:space="preserve"> </w:t>
            </w:r>
            <w:r w:rsidRPr="000C236B">
              <w:rPr>
                <w:sz w:val="28"/>
                <w:szCs w:val="28"/>
              </w:rPr>
              <w:t>КУМИ);</w:t>
            </w:r>
          </w:p>
          <w:p w:rsidR="00E26778" w:rsidRPr="00E26778" w:rsidRDefault="00E26778" w:rsidP="00E26778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E26778" w:rsidRPr="000C236B" w:rsidRDefault="00E26778" w:rsidP="00E26778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E26778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5338D9" w:rsidP="004B69EE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5338D9" w:rsidP="004B69EE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6778"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26778"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778" w:rsidRPr="000C236B" w:rsidRDefault="00E26778" w:rsidP="0096476F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МБ, бюджет Магаданской области (далее –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  <w:r w:rsidRPr="00E26778">
              <w:rPr>
                <w:sz w:val="28"/>
                <w:szCs w:val="28"/>
              </w:rPr>
              <w:t>)</w:t>
            </w:r>
          </w:p>
        </w:tc>
      </w:tr>
      <w:tr w:rsidR="004F3159" w:rsidRPr="000C236B" w:rsidTr="005D39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E2677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5338D9" w:rsidRDefault="004F3159" w:rsidP="00E26650">
            <w:pPr>
              <w:jc w:val="center"/>
              <w:rPr>
                <w:spacing w:val="-8"/>
                <w:sz w:val="28"/>
                <w:szCs w:val="28"/>
              </w:rPr>
            </w:pPr>
            <w:r w:rsidRPr="005338D9">
              <w:rPr>
                <w:spacing w:val="-8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</w:t>
            </w:r>
            <w:proofErr w:type="spellStart"/>
            <w:r w:rsidRPr="005338D9">
              <w:rPr>
                <w:spacing w:val="-8"/>
                <w:sz w:val="28"/>
                <w:szCs w:val="28"/>
              </w:rPr>
              <w:t>произвед</w:t>
            </w:r>
            <w:r>
              <w:rPr>
                <w:spacing w:val="-8"/>
                <w:sz w:val="28"/>
                <w:szCs w:val="28"/>
              </w:rPr>
              <w:t>имую</w:t>
            </w:r>
            <w:proofErr w:type="spellEnd"/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59" w:rsidRPr="000C236B" w:rsidRDefault="004F3159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96476F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59" w:rsidRPr="000C236B" w:rsidRDefault="004F3159" w:rsidP="007C0142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МБ,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F3159" w:rsidRPr="000C236B" w:rsidTr="005D39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E26778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5338D9" w:rsidRDefault="004F3159" w:rsidP="000C236B">
            <w:pPr>
              <w:jc w:val="center"/>
              <w:rPr>
                <w:spacing w:val="-6"/>
                <w:sz w:val="28"/>
                <w:szCs w:val="28"/>
              </w:rPr>
            </w:pPr>
            <w:r w:rsidRPr="005338D9">
              <w:rPr>
                <w:spacing w:val="-6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</w:t>
            </w:r>
            <w:r w:rsidRPr="005338D9">
              <w:rPr>
                <w:spacing w:val="-6"/>
                <w:sz w:val="28"/>
                <w:szCs w:val="28"/>
              </w:rPr>
              <w:lastRenderedPageBreak/>
              <w:t>торговли, индивидуальным 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и реализации преимущественно собственной и (или) произведенной на территории Магаданской области продукции;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96476F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59" w:rsidRPr="000C236B" w:rsidRDefault="004F3159" w:rsidP="00FB6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159" w:rsidRPr="000C236B" w:rsidRDefault="004F3159" w:rsidP="007C0142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МБ, </w:t>
            </w:r>
            <w:proofErr w:type="gramStart"/>
            <w:r w:rsidRPr="00E26778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5338D9" w:rsidRDefault="004B69EE" w:rsidP="000C236B">
            <w:pPr>
              <w:jc w:val="center"/>
              <w:rPr>
                <w:spacing w:val="-4"/>
                <w:sz w:val="28"/>
                <w:szCs w:val="28"/>
              </w:rPr>
            </w:pPr>
            <w:r w:rsidRPr="005338D9">
              <w:rPr>
                <w:spacing w:val="-4"/>
                <w:sz w:val="28"/>
                <w:szCs w:val="28"/>
              </w:rPr>
              <w:t xml:space="preserve"> Предоставление субсидий на возмещение недополученных доходов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в связи с реализацией ассортиментного перечня </w:t>
            </w:r>
            <w:r w:rsidR="00E26650">
              <w:rPr>
                <w:spacing w:val="-4"/>
                <w:sz w:val="28"/>
                <w:szCs w:val="28"/>
              </w:rPr>
              <w:t xml:space="preserve">продовольственных </w:t>
            </w:r>
            <w:r w:rsidRPr="005338D9">
              <w:rPr>
                <w:spacing w:val="-4"/>
                <w:sz w:val="28"/>
                <w:szCs w:val="28"/>
              </w:rPr>
              <w:lastRenderedPageBreak/>
              <w:t>товаров по доступным ценам отдельным категориям покупателей, определенным правовым актом администрации Тенькинского городского округа Магаданской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42" w:rsidRPr="00E26778" w:rsidRDefault="007C0142" w:rsidP="007C0142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lastRenderedPageBreak/>
              <w:t>КЭ; ПО;</w:t>
            </w:r>
          </w:p>
          <w:p w:rsidR="004B69EE" w:rsidRPr="000C236B" w:rsidRDefault="007C0142" w:rsidP="007C0142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236B">
              <w:rPr>
                <w:sz w:val="28"/>
                <w:szCs w:val="28"/>
              </w:rPr>
              <w:t>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7C0142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4B69EE" w:rsidRPr="000C236B" w:rsidTr="00E26778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Итого по разделу 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5338D9" w:rsidP="005338D9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5338D9" w:rsidP="004B69EE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4B69EE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</w:tr>
      <w:tr w:rsidR="004B69EE" w:rsidRPr="000C236B" w:rsidTr="00E26778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3. Мероприятия по информационному обеспечению в области торговой деятельности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0C236B">
              <w:rPr>
                <w:sz w:val="28"/>
                <w:szCs w:val="28"/>
              </w:rPr>
              <w:t>ств пр</w:t>
            </w:r>
            <w:proofErr w:type="gramEnd"/>
            <w:r w:rsidRPr="000C236B">
              <w:rPr>
                <w:sz w:val="28"/>
                <w:szCs w:val="28"/>
              </w:rPr>
              <w:t>едприятий торговли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Оказание субъектам отрасли торговли консультационной и методической помощи по </w:t>
            </w:r>
            <w:r w:rsidRPr="000C236B">
              <w:rPr>
                <w:sz w:val="28"/>
                <w:szCs w:val="28"/>
              </w:rPr>
              <w:lastRenderedPageBreak/>
              <w:t>вопросам применения действующего законодательства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lastRenderedPageBreak/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4F3159" w:rsidRDefault="004B69EE" w:rsidP="000C236B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4B69EE" w:rsidRPr="000C236B" w:rsidTr="00E26778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</w:tr>
      <w:tr w:rsidR="004B69EE" w:rsidRPr="000C236B" w:rsidTr="00E26778">
        <w:tc>
          <w:tcPr>
            <w:tcW w:w="147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4. Стимулированию деловой активности хозяйствующих субъектов, осуществляющих торговую деятельность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4F3159" w:rsidRDefault="004F3159" w:rsidP="004B69EE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>Проведение конкурса «Лучшее торговое предприятие Тенькинского городского округа», выставки-конкурса «Дары природы - 2016»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МБ</w:t>
            </w:r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F3159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F3159" w:rsidP="004B6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МБ</w:t>
            </w:r>
            <w:r w:rsidR="007C0142">
              <w:rPr>
                <w:sz w:val="28"/>
                <w:szCs w:val="28"/>
              </w:rPr>
              <w:t xml:space="preserve">, </w:t>
            </w:r>
            <w:proofErr w:type="gramStart"/>
            <w:r w:rsidR="007C0142">
              <w:rPr>
                <w:sz w:val="28"/>
                <w:szCs w:val="28"/>
              </w:rPr>
              <w:t>ОБ</w:t>
            </w:r>
            <w:proofErr w:type="gramEnd"/>
          </w:p>
        </w:tc>
      </w:tr>
      <w:tr w:rsidR="004B69EE" w:rsidRPr="000C236B" w:rsidTr="00E267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4B69EE" w:rsidRPr="000C236B" w:rsidTr="00E26778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F3159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F3159" w:rsidP="000C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</w:tr>
      <w:tr w:rsidR="004B69EE" w:rsidRPr="000C236B" w:rsidTr="00E26778"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F3159" w:rsidP="005338D9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F3159" w:rsidP="005338D9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500,0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9EE" w:rsidRPr="000C236B" w:rsidRDefault="004B69EE" w:rsidP="000C23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DA1" w:rsidRDefault="000561FA" w:rsidP="005338D9">
      <w:pPr>
        <w:jc w:val="center"/>
        <w:rPr>
          <w:sz w:val="28"/>
          <w:szCs w:val="28"/>
        </w:rPr>
        <w:sectPr w:rsidR="00CC1DA1" w:rsidSect="000C236B">
          <w:pgSz w:w="16838" w:h="11906" w:orient="landscape"/>
          <w:pgMar w:top="1701" w:right="1134" w:bottom="851" w:left="107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p w:rsidR="005338D9" w:rsidRPr="000C236B" w:rsidRDefault="005338D9" w:rsidP="005338D9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5338D9" w:rsidRPr="000C236B" w:rsidRDefault="005338D9" w:rsidP="005338D9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Утвержден</w:t>
      </w:r>
      <w:r w:rsidR="007C0142">
        <w:rPr>
          <w:sz w:val="28"/>
          <w:szCs w:val="28"/>
        </w:rPr>
        <w:t>ы</w:t>
      </w:r>
    </w:p>
    <w:p w:rsidR="005338D9" w:rsidRPr="000C236B" w:rsidRDefault="005338D9" w:rsidP="005338D9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постановлением администрации</w:t>
      </w:r>
    </w:p>
    <w:p w:rsidR="005338D9" w:rsidRPr="000C236B" w:rsidRDefault="005338D9" w:rsidP="005338D9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5338D9" w:rsidRPr="000C236B" w:rsidRDefault="005338D9" w:rsidP="005338D9">
      <w:pPr>
        <w:ind w:firstLine="9781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5338D9" w:rsidRPr="000C236B" w:rsidRDefault="007F5F5D" w:rsidP="007C0142">
      <w:pPr>
        <w:spacing w:line="276" w:lineRule="auto"/>
        <w:ind w:firstLine="9781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от </w:t>
      </w:r>
      <w:r w:rsidR="00075F08">
        <w:rPr>
          <w:sz w:val="28"/>
          <w:szCs w:val="28"/>
        </w:rPr>
        <w:t>07.12.</w:t>
      </w:r>
      <w:r w:rsidR="005338D9" w:rsidRPr="000C236B">
        <w:rPr>
          <w:sz w:val="28"/>
          <w:szCs w:val="28"/>
        </w:rPr>
        <w:t>2016 г. №</w:t>
      </w:r>
      <w:r>
        <w:rPr>
          <w:sz w:val="28"/>
          <w:szCs w:val="28"/>
        </w:rPr>
        <w:t xml:space="preserve">  </w:t>
      </w:r>
      <w:r w:rsidR="00075F08">
        <w:rPr>
          <w:sz w:val="28"/>
          <w:szCs w:val="28"/>
        </w:rPr>
        <w:t>593-па</w:t>
      </w:r>
      <w:bookmarkStart w:id="4" w:name="_GoBack"/>
      <w:bookmarkEnd w:id="4"/>
    </w:p>
    <w:p w:rsidR="005338D9" w:rsidRDefault="005338D9" w:rsidP="005338D9">
      <w:pPr>
        <w:ind w:firstLine="7938"/>
        <w:jc w:val="center"/>
      </w:pPr>
    </w:p>
    <w:p w:rsidR="005338D9" w:rsidRDefault="005338D9" w:rsidP="005338D9">
      <w:pPr>
        <w:jc w:val="center"/>
        <w:rPr>
          <w:b/>
          <w:bCs/>
        </w:rPr>
      </w:pPr>
    </w:p>
    <w:p w:rsidR="007C0142" w:rsidRDefault="005338D9" w:rsidP="007C0142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 w:rsidR="007C0142">
        <w:rPr>
          <w:b/>
          <w:bCs/>
          <w:sz w:val="28"/>
          <w:szCs w:val="28"/>
        </w:rPr>
        <w:t xml:space="preserve"> </w:t>
      </w:r>
    </w:p>
    <w:p w:rsidR="005338D9" w:rsidRPr="007C0142" w:rsidRDefault="007C0142" w:rsidP="007C01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338D9"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="005338D9" w:rsidRPr="007C0142">
        <w:rPr>
          <w:b/>
          <w:bCs/>
          <w:sz w:val="28"/>
          <w:szCs w:val="28"/>
        </w:rPr>
        <w:t xml:space="preserve"> на 2016</w:t>
      </w:r>
      <w:r>
        <w:rPr>
          <w:b/>
          <w:bCs/>
          <w:sz w:val="28"/>
          <w:szCs w:val="28"/>
        </w:rPr>
        <w:t xml:space="preserve"> – </w:t>
      </w:r>
      <w:r w:rsidR="005338D9" w:rsidRPr="007C01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5338D9"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5338D9" w:rsidRPr="005338D9" w:rsidRDefault="005338D9" w:rsidP="005338D9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820"/>
        <w:gridCol w:w="2660"/>
        <w:gridCol w:w="2520"/>
      </w:tblGrid>
      <w:tr w:rsidR="005338D9" w:rsidRPr="005338D9" w:rsidTr="007C0142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Год реализации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Стоимость мероприятий, тыс. рублей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Объем финансирования, тыс. рублей</w:t>
            </w:r>
          </w:p>
        </w:tc>
      </w:tr>
      <w:tr w:rsidR="005338D9" w:rsidRPr="005338D9" w:rsidTr="007C0142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всего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по источникам финансирования</w:t>
            </w:r>
          </w:p>
        </w:tc>
      </w:tr>
      <w:tr w:rsidR="005338D9" w:rsidRPr="005338D9" w:rsidTr="007C0142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Внебюджетные источники, областной бюджет</w:t>
            </w:r>
          </w:p>
        </w:tc>
      </w:tr>
      <w:tr w:rsidR="005338D9" w:rsidRPr="005338D9" w:rsidTr="007C0142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</w:t>
            </w:r>
          </w:p>
        </w:tc>
      </w:tr>
      <w:tr w:rsidR="005338D9" w:rsidRPr="005338D9" w:rsidTr="007C0142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ED530F" w:rsidP="005338D9">
            <w:pPr>
              <w:jc w:val="center"/>
            </w:pPr>
            <w:r>
              <w:t>2018,2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4F3159" w:rsidP="005338D9">
            <w:pPr>
              <w:jc w:val="center"/>
            </w:pPr>
            <w:r>
              <w:t>2018,2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4F3159" w:rsidP="005338D9">
            <w:pPr>
              <w:jc w:val="center"/>
            </w:pPr>
            <w:r>
              <w:t>1518,2</w:t>
            </w:r>
          </w:p>
        </w:tc>
      </w:tr>
      <w:tr w:rsidR="005338D9" w:rsidRPr="005338D9" w:rsidTr="007C0142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-</w:t>
            </w:r>
          </w:p>
        </w:tc>
      </w:tr>
      <w:tr w:rsidR="005338D9" w:rsidRPr="005338D9" w:rsidTr="007C0142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500,0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8D9" w:rsidRPr="005338D9" w:rsidRDefault="005338D9" w:rsidP="005338D9">
            <w:pPr>
              <w:jc w:val="center"/>
            </w:pPr>
            <w:r w:rsidRPr="005338D9">
              <w:t>-</w:t>
            </w:r>
          </w:p>
        </w:tc>
      </w:tr>
    </w:tbl>
    <w:p w:rsidR="00CA2D00" w:rsidRDefault="00CA2D00" w:rsidP="005338D9">
      <w:pPr>
        <w:jc w:val="center"/>
      </w:pPr>
    </w:p>
    <w:p w:rsidR="007C0142" w:rsidRDefault="007C0142" w:rsidP="005338D9">
      <w:pPr>
        <w:jc w:val="center"/>
      </w:pPr>
      <w:r>
        <w:t>_______________________________</w:t>
      </w:r>
    </w:p>
    <w:sectPr w:rsidR="007C0142" w:rsidSect="000C236B">
      <w:pgSz w:w="16838" w:h="11906" w:orient="landscape"/>
      <w:pgMar w:top="1701" w:right="1134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18" w:rsidRDefault="00963A18">
      <w:r>
        <w:separator/>
      </w:r>
    </w:p>
  </w:endnote>
  <w:endnote w:type="continuationSeparator" w:id="0">
    <w:p w:rsidR="00963A18" w:rsidRDefault="0096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18" w:rsidRDefault="00963A18">
      <w:r>
        <w:separator/>
      </w:r>
    </w:p>
  </w:footnote>
  <w:footnote w:type="continuationSeparator" w:id="0">
    <w:p w:rsidR="00963A18" w:rsidRDefault="00963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6B" w:rsidRDefault="000C236B" w:rsidP="000C236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236B" w:rsidRDefault="000C23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98957"/>
      <w:docPartObj>
        <w:docPartGallery w:val="Page Numbers (Top of Page)"/>
        <w:docPartUnique/>
      </w:docPartObj>
    </w:sdtPr>
    <w:sdtEndPr/>
    <w:sdtContent>
      <w:p w:rsidR="00CC1DA1" w:rsidRDefault="00CC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08">
          <w:rPr>
            <w:noProof/>
          </w:rPr>
          <w:t>5</w:t>
        </w:r>
        <w:r>
          <w:fldChar w:fldCharType="end"/>
        </w:r>
      </w:p>
    </w:sdtContent>
  </w:sdt>
  <w:p w:rsidR="00CC1DA1" w:rsidRDefault="00CC1D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DA1" w:rsidRDefault="00CC1DA1">
    <w:pPr>
      <w:pStyle w:val="a5"/>
      <w:jc w:val="center"/>
    </w:pPr>
  </w:p>
  <w:p w:rsidR="00CC1DA1" w:rsidRDefault="00CC1D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34"/>
    <w:multiLevelType w:val="multilevel"/>
    <w:tmpl w:val="18967AC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FA"/>
    <w:rsid w:val="00042E5D"/>
    <w:rsid w:val="000561FA"/>
    <w:rsid w:val="00075F08"/>
    <w:rsid w:val="000C236B"/>
    <w:rsid w:val="00155688"/>
    <w:rsid w:val="00181697"/>
    <w:rsid w:val="00355A67"/>
    <w:rsid w:val="003E51C5"/>
    <w:rsid w:val="004B69EE"/>
    <w:rsid w:val="004F3159"/>
    <w:rsid w:val="005338D9"/>
    <w:rsid w:val="005F1D72"/>
    <w:rsid w:val="007B523D"/>
    <w:rsid w:val="007C0142"/>
    <w:rsid w:val="007F5F5D"/>
    <w:rsid w:val="00963A18"/>
    <w:rsid w:val="00BC2A5B"/>
    <w:rsid w:val="00C1782B"/>
    <w:rsid w:val="00CA2D00"/>
    <w:rsid w:val="00CC1DA1"/>
    <w:rsid w:val="00DB1937"/>
    <w:rsid w:val="00E26650"/>
    <w:rsid w:val="00E26778"/>
    <w:rsid w:val="00E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61F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6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561FA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56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61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0561FA"/>
  </w:style>
  <w:style w:type="paragraph" w:styleId="a5">
    <w:name w:val="header"/>
    <w:basedOn w:val="a"/>
    <w:link w:val="a6"/>
    <w:uiPriority w:val="99"/>
    <w:rsid w:val="0005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561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0561FA"/>
    <w:rPr>
      <w:color w:val="106BBE"/>
    </w:rPr>
  </w:style>
  <w:style w:type="paragraph" w:styleId="a9">
    <w:name w:val="List Paragraph"/>
    <w:basedOn w:val="a"/>
    <w:uiPriority w:val="34"/>
    <w:qFormat/>
    <w:rsid w:val="00155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1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CC1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1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561F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561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561FA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56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61F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page number"/>
    <w:basedOn w:val="a0"/>
    <w:rsid w:val="000561FA"/>
  </w:style>
  <w:style w:type="paragraph" w:styleId="a5">
    <w:name w:val="header"/>
    <w:basedOn w:val="a"/>
    <w:link w:val="a6"/>
    <w:uiPriority w:val="99"/>
    <w:rsid w:val="000561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561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0561FA"/>
    <w:rPr>
      <w:color w:val="106BBE"/>
    </w:rPr>
  </w:style>
  <w:style w:type="paragraph" w:styleId="a9">
    <w:name w:val="List Paragraph"/>
    <w:basedOn w:val="a"/>
    <w:uiPriority w:val="34"/>
    <w:qFormat/>
    <w:rsid w:val="0015568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01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1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CC1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1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837687.13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837687.1100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6837687.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6837687.100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14E9-3E57-4B59-B51B-77D61CD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8</cp:revision>
  <cp:lastPrinted>2016-12-06T08:31:00Z</cp:lastPrinted>
  <dcterms:created xsi:type="dcterms:W3CDTF">2016-12-06T00:37:00Z</dcterms:created>
  <dcterms:modified xsi:type="dcterms:W3CDTF">2016-12-08T07:42:00Z</dcterms:modified>
</cp:coreProperties>
</file>