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AC" w:rsidRDefault="005C68AC" w:rsidP="009B59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5C68AC" w:rsidRDefault="005C68AC" w:rsidP="009B59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ТЕНЬКИНСКОГО ГОРОДСКОГО ОКРУГА</w:t>
      </w:r>
    </w:p>
    <w:p w:rsidR="005C68AC" w:rsidRDefault="005C68AC" w:rsidP="009B59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МАГАДАНСКОЙ ОБЛАСТИ</w:t>
      </w:r>
    </w:p>
    <w:p w:rsidR="005C68AC" w:rsidRDefault="005C68AC" w:rsidP="009B59C3">
      <w:pPr>
        <w:jc w:val="center"/>
        <w:rPr>
          <w:b/>
          <w:bCs/>
          <w:sz w:val="28"/>
          <w:szCs w:val="28"/>
        </w:rPr>
      </w:pPr>
    </w:p>
    <w:p w:rsidR="005C68AC" w:rsidRDefault="005C68AC" w:rsidP="009B59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 О С Т А Н О В Л Е Н И Е </w:t>
      </w:r>
    </w:p>
    <w:p w:rsidR="005C68AC" w:rsidRPr="009B59C3" w:rsidRDefault="005C68AC" w:rsidP="009B59C3">
      <w:pPr>
        <w:pStyle w:val="Heading1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9B59C3">
        <w:rPr>
          <w:rFonts w:ascii="Times New Roman" w:hAnsi="Times New Roman" w:cs="Times New Roman"/>
          <w:color w:val="000000"/>
        </w:rPr>
        <w:t>от 24.03.2016 № 179-па</w:t>
      </w:r>
    </w:p>
    <w:p w:rsidR="005C68AC" w:rsidRDefault="005C68AC" w:rsidP="00D24A38">
      <w:pPr>
        <w:pStyle w:val="BodyText2"/>
        <w:ind w:right="4"/>
        <w:jc w:val="center"/>
        <w:rPr>
          <w:b/>
          <w:bCs/>
          <w:sz w:val="28"/>
          <w:szCs w:val="28"/>
        </w:rPr>
      </w:pPr>
    </w:p>
    <w:p w:rsidR="005C68AC" w:rsidRDefault="005C68AC" w:rsidP="003442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 «Тенькинский городской округ» Магаданской области</w:t>
      </w:r>
    </w:p>
    <w:p w:rsidR="005C68AC" w:rsidRDefault="005C68AC" w:rsidP="00D24A38">
      <w:pPr>
        <w:jc w:val="center"/>
        <w:rPr>
          <w:b/>
          <w:bCs/>
          <w:sz w:val="28"/>
          <w:szCs w:val="28"/>
        </w:rPr>
      </w:pPr>
    </w:p>
    <w:p w:rsidR="005C68AC" w:rsidRDefault="005C68AC" w:rsidP="006A31DF">
      <w:pPr>
        <w:rPr>
          <w:b/>
          <w:bCs/>
          <w:sz w:val="28"/>
          <w:szCs w:val="28"/>
        </w:rPr>
      </w:pPr>
    </w:p>
    <w:p w:rsidR="005C68AC" w:rsidRPr="00E25DFA" w:rsidRDefault="005C68AC" w:rsidP="006A31D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D1608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5D160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D1608">
        <w:rPr>
          <w:sz w:val="28"/>
          <w:szCs w:val="28"/>
        </w:rPr>
        <w:t xml:space="preserve"> от </w:t>
      </w:r>
      <w:r>
        <w:rPr>
          <w:sz w:val="28"/>
          <w:szCs w:val="28"/>
        </w:rPr>
        <w:t>28.12.2009 г. N 381-ФЗ «Об основах государственного регулирования торговой деятельности в Российской Федерации»</w:t>
      </w:r>
      <w:r w:rsidRPr="005D1608">
        <w:rPr>
          <w:sz w:val="28"/>
          <w:szCs w:val="28"/>
        </w:rPr>
        <w:t xml:space="preserve">, </w:t>
      </w:r>
      <w:r>
        <w:rPr>
          <w:sz w:val="28"/>
          <w:szCs w:val="28"/>
        </w:rPr>
        <w:t>Приказом</w:t>
      </w:r>
      <w:bookmarkStart w:id="0" w:name="_GoBack"/>
      <w:bookmarkEnd w:id="0"/>
      <w:r>
        <w:rPr>
          <w:sz w:val="28"/>
          <w:szCs w:val="28"/>
        </w:rPr>
        <w:t xml:space="preserve"> Министерства сельского хозяйства, рыболовства и продовольствия Магаданской области </w:t>
      </w:r>
      <w:r w:rsidRPr="005D1608">
        <w:rPr>
          <w:sz w:val="28"/>
          <w:szCs w:val="28"/>
        </w:rPr>
        <w:t xml:space="preserve">от </w:t>
      </w:r>
      <w:r>
        <w:rPr>
          <w:sz w:val="28"/>
          <w:szCs w:val="28"/>
        </w:rPr>
        <w:t>30июля</w:t>
      </w:r>
      <w:r w:rsidRPr="005D1608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5D1608">
        <w:rPr>
          <w:sz w:val="28"/>
          <w:szCs w:val="28"/>
        </w:rPr>
        <w:t>г</w:t>
      </w:r>
      <w:r>
        <w:rPr>
          <w:sz w:val="28"/>
          <w:szCs w:val="28"/>
        </w:rPr>
        <w:t xml:space="preserve">ода N 146-Т «О порядке разработки и утверждения схем размещения нестационарных торговых объектов на территории муниципальных образований Магаданской области», </w:t>
      </w:r>
      <w:r w:rsidRPr="00E36A88">
        <w:rPr>
          <w:sz w:val="28"/>
          <w:szCs w:val="28"/>
        </w:rPr>
        <w:t>руководствуясь Устав</w:t>
      </w:r>
      <w:r>
        <w:rPr>
          <w:sz w:val="28"/>
          <w:szCs w:val="28"/>
        </w:rPr>
        <w:t>ом</w:t>
      </w:r>
      <w:r w:rsidRPr="00E36A88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</w:t>
      </w:r>
      <w:r w:rsidRPr="00E36A88">
        <w:rPr>
          <w:sz w:val="28"/>
          <w:szCs w:val="28"/>
        </w:rPr>
        <w:t xml:space="preserve">Тенькинский </w:t>
      </w:r>
      <w:r>
        <w:rPr>
          <w:sz w:val="28"/>
          <w:szCs w:val="28"/>
        </w:rPr>
        <w:t>городской округ»</w:t>
      </w:r>
      <w:r w:rsidRPr="00E36A88">
        <w:rPr>
          <w:sz w:val="28"/>
          <w:szCs w:val="28"/>
        </w:rPr>
        <w:t xml:space="preserve"> Магаданской области</w:t>
      </w:r>
      <w:r>
        <w:rPr>
          <w:sz w:val="28"/>
          <w:szCs w:val="28"/>
        </w:rPr>
        <w:t xml:space="preserve">, администрация Тенькинского городского округа Магаданской области </w:t>
      </w:r>
      <w:r w:rsidRPr="005F76B5">
        <w:rPr>
          <w:b/>
          <w:bCs/>
          <w:sz w:val="28"/>
          <w:szCs w:val="28"/>
        </w:rPr>
        <w:t xml:space="preserve">п о с т а н о в л я </w:t>
      </w:r>
      <w:r>
        <w:rPr>
          <w:b/>
          <w:bCs/>
          <w:sz w:val="28"/>
          <w:szCs w:val="28"/>
        </w:rPr>
        <w:t>е т</w:t>
      </w:r>
      <w:r w:rsidRPr="005F76B5">
        <w:rPr>
          <w:b/>
          <w:bCs/>
          <w:sz w:val="28"/>
          <w:szCs w:val="28"/>
        </w:rPr>
        <w:t>:</w:t>
      </w:r>
    </w:p>
    <w:p w:rsidR="005C68AC" w:rsidRDefault="005C68AC" w:rsidP="006A31DF">
      <w:pPr>
        <w:pStyle w:val="ListParagraph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35E8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сроком на 5 лет с</w:t>
      </w:r>
      <w:r w:rsidRPr="001435E8">
        <w:rPr>
          <w:sz w:val="28"/>
          <w:szCs w:val="28"/>
        </w:rPr>
        <w:t>хему размещения нестационарных торговых объектов на территории муниципального образования «</w:t>
      </w:r>
      <w:r>
        <w:rPr>
          <w:sz w:val="28"/>
          <w:szCs w:val="28"/>
        </w:rPr>
        <w:t>Тенькинский</w:t>
      </w:r>
      <w:r w:rsidRPr="001435E8">
        <w:rPr>
          <w:sz w:val="28"/>
          <w:szCs w:val="28"/>
        </w:rPr>
        <w:t xml:space="preserve"> городской округ»</w:t>
      </w:r>
      <w:r>
        <w:rPr>
          <w:sz w:val="28"/>
          <w:szCs w:val="28"/>
        </w:rPr>
        <w:t xml:space="preserve"> Магаданской области</w:t>
      </w:r>
      <w:r w:rsidRPr="001435E8">
        <w:rPr>
          <w:sz w:val="28"/>
          <w:szCs w:val="28"/>
        </w:rPr>
        <w:t>, функционирующих на принципах развозной и разносной торговли (временных торговых точек – лотков, палаток, автолавок, автоприцепов и прочих), согласно приложению</w:t>
      </w:r>
      <w:r>
        <w:rPr>
          <w:sz w:val="28"/>
          <w:szCs w:val="28"/>
        </w:rPr>
        <w:t>.</w:t>
      </w:r>
    </w:p>
    <w:p w:rsidR="005C68AC" w:rsidRPr="009E656D" w:rsidRDefault="005C68AC" w:rsidP="006A31DF">
      <w:pPr>
        <w:pStyle w:val="ListParagraph"/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9E656D">
        <w:rPr>
          <w:sz w:val="28"/>
          <w:szCs w:val="28"/>
        </w:rPr>
        <w:t>Признать утратившим силу постановление администрации муниципального образования «Поселок Усть-Омчуг» от 08.04.2011 г. N 30-па «Об утверждении схемы размещения нестационарных торговых объектов на территории муниципального образования «Поселок Усть-Омчуг»</w:t>
      </w:r>
      <w:r>
        <w:rPr>
          <w:sz w:val="28"/>
          <w:szCs w:val="28"/>
        </w:rPr>
        <w:t>.</w:t>
      </w:r>
    </w:p>
    <w:p w:rsidR="005C68AC" w:rsidRDefault="005C68AC" w:rsidP="006A31DF">
      <w:pPr>
        <w:pStyle w:val="ListParagraph"/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F44DC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C68AC" w:rsidRDefault="005C68AC" w:rsidP="006A31DF">
      <w:pPr>
        <w:pStyle w:val="ListParagraph"/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FC1729">
        <w:rPr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5C68AC" w:rsidRDefault="005C68AC" w:rsidP="006A31DF">
      <w:pPr>
        <w:spacing w:line="360" w:lineRule="auto"/>
        <w:jc w:val="both"/>
        <w:rPr>
          <w:sz w:val="28"/>
          <w:szCs w:val="28"/>
        </w:rPr>
      </w:pPr>
    </w:p>
    <w:p w:rsidR="005C68AC" w:rsidRDefault="005C68AC" w:rsidP="006A31DF">
      <w:pPr>
        <w:spacing w:line="360" w:lineRule="auto"/>
        <w:jc w:val="both"/>
        <w:rPr>
          <w:sz w:val="28"/>
          <w:szCs w:val="28"/>
        </w:rPr>
      </w:pPr>
    </w:p>
    <w:p w:rsidR="005C68AC" w:rsidRDefault="005C68AC" w:rsidP="006A31DF">
      <w:pPr>
        <w:spacing w:line="360" w:lineRule="auto"/>
        <w:jc w:val="both"/>
        <w:rPr>
          <w:sz w:val="28"/>
          <w:szCs w:val="28"/>
        </w:rPr>
        <w:sectPr w:rsidR="005C68AC" w:rsidSect="00B23CC5">
          <w:headerReference w:type="default" r:id="rId7"/>
          <w:pgSz w:w="11906" w:h="16838"/>
          <w:pgMar w:top="1079" w:right="851" w:bottom="993" w:left="1701" w:header="709" w:footer="709" w:gutter="0"/>
          <w:pgNumType w:start="1"/>
          <w:cols w:space="708"/>
          <w:titlePg/>
          <w:docGrid w:linePitch="360"/>
        </w:sectPr>
      </w:pPr>
      <w:r w:rsidRPr="006A31DF">
        <w:rPr>
          <w:sz w:val="28"/>
          <w:szCs w:val="28"/>
        </w:rPr>
        <w:t xml:space="preserve">Глава Тенькинского городского округа                      </w:t>
      </w:r>
      <w:r>
        <w:rPr>
          <w:sz w:val="28"/>
          <w:szCs w:val="28"/>
        </w:rPr>
        <w:t xml:space="preserve">                 </w:t>
      </w:r>
      <w:r w:rsidRPr="006A31DF">
        <w:rPr>
          <w:sz w:val="28"/>
          <w:szCs w:val="28"/>
        </w:rPr>
        <w:t>И.С. Бережной</w:t>
      </w:r>
    </w:p>
    <w:p w:rsidR="005C68AC" w:rsidRDefault="005C68AC" w:rsidP="00F31C92">
      <w:pPr>
        <w:spacing w:line="360" w:lineRule="auto"/>
        <w:ind w:firstLine="10490"/>
        <w:jc w:val="center"/>
        <w:rPr>
          <w:sz w:val="28"/>
          <w:szCs w:val="28"/>
        </w:rPr>
      </w:pPr>
      <w:r w:rsidRPr="00F15ECE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</w:p>
    <w:p w:rsidR="005C68AC" w:rsidRPr="00F15ECE" w:rsidRDefault="005C68AC" w:rsidP="00F31C92">
      <w:pPr>
        <w:spacing w:line="360" w:lineRule="auto"/>
        <w:ind w:firstLine="1049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5C68AC" w:rsidRPr="00F15ECE" w:rsidRDefault="005C68AC" w:rsidP="00F31C92">
      <w:pPr>
        <w:ind w:firstLine="10490"/>
        <w:jc w:val="center"/>
        <w:rPr>
          <w:sz w:val="28"/>
          <w:szCs w:val="28"/>
        </w:rPr>
      </w:pPr>
      <w:r w:rsidRPr="00F15ECE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F15ECE">
        <w:rPr>
          <w:sz w:val="28"/>
          <w:szCs w:val="28"/>
        </w:rPr>
        <w:t xml:space="preserve"> администрации</w:t>
      </w:r>
    </w:p>
    <w:p w:rsidR="005C68AC" w:rsidRDefault="005C68AC" w:rsidP="00F31C92">
      <w:pPr>
        <w:ind w:firstLine="10490"/>
        <w:jc w:val="center"/>
        <w:rPr>
          <w:sz w:val="28"/>
          <w:szCs w:val="28"/>
        </w:rPr>
      </w:pPr>
      <w:r w:rsidRPr="00F15ECE">
        <w:rPr>
          <w:sz w:val="28"/>
          <w:szCs w:val="28"/>
        </w:rPr>
        <w:t>Тенькинского городского округа</w:t>
      </w:r>
    </w:p>
    <w:p w:rsidR="005C68AC" w:rsidRPr="00F15ECE" w:rsidRDefault="005C68AC" w:rsidP="00F31C92">
      <w:pPr>
        <w:ind w:firstLine="10490"/>
        <w:jc w:val="center"/>
        <w:rPr>
          <w:sz w:val="28"/>
          <w:szCs w:val="28"/>
        </w:rPr>
      </w:pPr>
      <w:r>
        <w:rPr>
          <w:sz w:val="28"/>
          <w:szCs w:val="28"/>
        </w:rPr>
        <w:t>от 24.03.2016 г. № 179-па</w:t>
      </w:r>
    </w:p>
    <w:p w:rsidR="005C68AC" w:rsidRDefault="005C68AC" w:rsidP="00F15ECE">
      <w:pPr>
        <w:spacing w:line="276" w:lineRule="auto"/>
        <w:ind w:firstLine="709"/>
        <w:jc w:val="center"/>
        <w:rPr>
          <w:sz w:val="28"/>
          <w:szCs w:val="28"/>
        </w:rPr>
      </w:pPr>
    </w:p>
    <w:p w:rsidR="005C68AC" w:rsidRDefault="005C68AC" w:rsidP="00F15ECE">
      <w:pPr>
        <w:spacing w:line="276" w:lineRule="auto"/>
        <w:ind w:firstLine="709"/>
        <w:jc w:val="center"/>
        <w:rPr>
          <w:sz w:val="28"/>
          <w:szCs w:val="28"/>
        </w:rPr>
      </w:pPr>
    </w:p>
    <w:p w:rsidR="005C68AC" w:rsidRPr="00D809A4" w:rsidRDefault="005C68AC" w:rsidP="00D809A4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5C68AC" w:rsidRDefault="005C68AC" w:rsidP="0011130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нестационарных торговых объектов на территории муниципального образования</w:t>
      </w:r>
    </w:p>
    <w:p w:rsidR="005C68AC" w:rsidRDefault="005C68AC" w:rsidP="0011130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«Тенькинский городской округ» Магаданской области</w:t>
      </w:r>
    </w:p>
    <w:p w:rsidR="005C68AC" w:rsidRDefault="005C68AC" w:rsidP="00D809A4">
      <w:pPr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170"/>
        <w:gridCol w:w="2277"/>
        <w:gridCol w:w="2505"/>
        <w:gridCol w:w="2786"/>
        <w:gridCol w:w="2170"/>
        <w:gridCol w:w="2717"/>
      </w:tblGrid>
      <w:tr w:rsidR="005C68AC">
        <w:tc>
          <w:tcPr>
            <w:tcW w:w="594" w:type="dxa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№ п/п</w:t>
            </w:r>
          </w:p>
        </w:tc>
        <w:tc>
          <w:tcPr>
            <w:tcW w:w="2170" w:type="dxa"/>
          </w:tcPr>
          <w:p w:rsidR="005C68AC" w:rsidRPr="0079626E" w:rsidRDefault="005C68AC" w:rsidP="0079626E">
            <w:pPr>
              <w:jc w:val="center"/>
              <w:rPr>
                <w:spacing w:val="-6"/>
                <w:sz w:val="28"/>
                <w:szCs w:val="28"/>
              </w:rPr>
            </w:pPr>
            <w:r w:rsidRPr="0079626E">
              <w:rPr>
                <w:spacing w:val="-6"/>
                <w:sz w:val="28"/>
                <w:szCs w:val="28"/>
              </w:rPr>
              <w:t>Место расположения нестационарного торгового объекта</w:t>
            </w:r>
          </w:p>
        </w:tc>
        <w:tc>
          <w:tcPr>
            <w:tcW w:w="2277" w:type="dxa"/>
          </w:tcPr>
          <w:p w:rsidR="005C68AC" w:rsidRPr="0079626E" w:rsidRDefault="005C68AC" w:rsidP="0079626E">
            <w:pPr>
              <w:jc w:val="center"/>
              <w:rPr>
                <w:spacing w:val="-6"/>
                <w:sz w:val="28"/>
                <w:szCs w:val="28"/>
              </w:rPr>
            </w:pPr>
            <w:r w:rsidRPr="0079626E">
              <w:rPr>
                <w:spacing w:val="-6"/>
                <w:sz w:val="28"/>
                <w:szCs w:val="28"/>
              </w:rPr>
              <w:t>Зона размещения нестационарного торгового объекта</w:t>
            </w:r>
          </w:p>
        </w:tc>
        <w:tc>
          <w:tcPr>
            <w:tcW w:w="2170" w:type="dxa"/>
          </w:tcPr>
          <w:p w:rsidR="005C68AC" w:rsidRPr="0079626E" w:rsidRDefault="005C68AC" w:rsidP="0079626E">
            <w:pPr>
              <w:jc w:val="center"/>
              <w:rPr>
                <w:spacing w:val="-6"/>
                <w:sz w:val="28"/>
                <w:szCs w:val="28"/>
              </w:rPr>
            </w:pPr>
            <w:r w:rsidRPr="0079626E">
              <w:rPr>
                <w:spacing w:val="-6"/>
                <w:sz w:val="28"/>
                <w:szCs w:val="28"/>
              </w:rPr>
              <w:t>Вид нестационарного торгового объекта</w:t>
            </w:r>
          </w:p>
        </w:tc>
        <w:tc>
          <w:tcPr>
            <w:tcW w:w="2786" w:type="dxa"/>
          </w:tcPr>
          <w:p w:rsidR="005C68AC" w:rsidRPr="0079626E" w:rsidRDefault="005C68AC" w:rsidP="0079626E">
            <w:pPr>
              <w:jc w:val="center"/>
              <w:rPr>
                <w:spacing w:val="-6"/>
                <w:sz w:val="28"/>
                <w:szCs w:val="28"/>
              </w:rPr>
            </w:pPr>
            <w:r w:rsidRPr="0079626E">
              <w:rPr>
                <w:spacing w:val="-6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170" w:type="dxa"/>
          </w:tcPr>
          <w:p w:rsidR="005C68AC" w:rsidRPr="0079626E" w:rsidRDefault="005C68AC" w:rsidP="0079626E">
            <w:pPr>
              <w:jc w:val="center"/>
              <w:rPr>
                <w:spacing w:val="-6"/>
                <w:sz w:val="28"/>
                <w:szCs w:val="28"/>
              </w:rPr>
            </w:pPr>
            <w:r w:rsidRPr="0079626E">
              <w:rPr>
                <w:spacing w:val="-6"/>
                <w:sz w:val="28"/>
                <w:szCs w:val="28"/>
              </w:rPr>
              <w:t>Период размещения нестационарного торгового объекта</w:t>
            </w:r>
          </w:p>
        </w:tc>
        <w:tc>
          <w:tcPr>
            <w:tcW w:w="2717" w:type="dxa"/>
          </w:tcPr>
          <w:p w:rsidR="005C68AC" w:rsidRPr="0079626E" w:rsidRDefault="005C68AC" w:rsidP="0079626E">
            <w:pPr>
              <w:jc w:val="center"/>
              <w:rPr>
                <w:spacing w:val="-6"/>
                <w:sz w:val="28"/>
                <w:szCs w:val="28"/>
              </w:rPr>
            </w:pPr>
            <w:r w:rsidRPr="0079626E">
              <w:rPr>
                <w:spacing w:val="-6"/>
                <w:sz w:val="28"/>
                <w:szCs w:val="28"/>
              </w:rPr>
              <w:t>Примечание (для субъектов малого и среднего предпринимательства – СМиСП)</w:t>
            </w:r>
          </w:p>
        </w:tc>
      </w:tr>
      <w:tr w:rsidR="005C68AC">
        <w:tc>
          <w:tcPr>
            <w:tcW w:w="594" w:type="dxa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1</w:t>
            </w:r>
          </w:p>
        </w:tc>
        <w:tc>
          <w:tcPr>
            <w:tcW w:w="2170" w:type="dxa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2</w:t>
            </w:r>
          </w:p>
        </w:tc>
        <w:tc>
          <w:tcPr>
            <w:tcW w:w="2277" w:type="dxa"/>
            <w:vAlign w:val="center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3</w:t>
            </w:r>
          </w:p>
        </w:tc>
        <w:tc>
          <w:tcPr>
            <w:tcW w:w="2170" w:type="dxa"/>
            <w:vAlign w:val="center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4</w:t>
            </w:r>
          </w:p>
        </w:tc>
        <w:tc>
          <w:tcPr>
            <w:tcW w:w="2786" w:type="dxa"/>
            <w:vAlign w:val="center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5</w:t>
            </w:r>
          </w:p>
        </w:tc>
        <w:tc>
          <w:tcPr>
            <w:tcW w:w="2170" w:type="dxa"/>
            <w:vAlign w:val="center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6</w:t>
            </w:r>
          </w:p>
        </w:tc>
        <w:tc>
          <w:tcPr>
            <w:tcW w:w="2717" w:type="dxa"/>
            <w:vAlign w:val="center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7</w:t>
            </w:r>
          </w:p>
        </w:tc>
      </w:tr>
      <w:tr w:rsidR="005C68AC">
        <w:tc>
          <w:tcPr>
            <w:tcW w:w="594" w:type="dxa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1.</w:t>
            </w:r>
          </w:p>
        </w:tc>
        <w:tc>
          <w:tcPr>
            <w:tcW w:w="2170" w:type="dxa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 xml:space="preserve">Магаданская область, </w:t>
            </w:r>
          </w:p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 xml:space="preserve">п. Усть-Омчуг, </w:t>
            </w:r>
          </w:p>
          <w:p w:rsidR="005C68AC" w:rsidRPr="0079626E" w:rsidRDefault="005C68AC" w:rsidP="0079626E">
            <w:pPr>
              <w:ind w:right="-197" w:hanging="168"/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пер. Юбилейный,</w:t>
            </w:r>
          </w:p>
          <w:p w:rsidR="005C68AC" w:rsidRPr="0079626E" w:rsidRDefault="005C68AC" w:rsidP="0079626E">
            <w:pPr>
              <w:ind w:right="-197" w:hanging="168"/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 xml:space="preserve"> д. 1</w:t>
            </w:r>
          </w:p>
        </w:tc>
        <w:tc>
          <w:tcPr>
            <w:tcW w:w="2277" w:type="dxa"/>
            <w:vAlign w:val="center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Площадка перед зданием пер. Юбилейный,</w:t>
            </w:r>
          </w:p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д. 1</w:t>
            </w:r>
          </w:p>
        </w:tc>
        <w:tc>
          <w:tcPr>
            <w:tcW w:w="2170" w:type="dxa"/>
            <w:vAlign w:val="center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Открытый прилавок, ларек, палатка,автолавка, лоток</w:t>
            </w:r>
          </w:p>
        </w:tc>
        <w:tc>
          <w:tcPr>
            <w:tcW w:w="2786" w:type="dxa"/>
            <w:vAlign w:val="center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Розничная торговля продовольственными товарами и промышленными товарами</w:t>
            </w:r>
          </w:p>
        </w:tc>
        <w:tc>
          <w:tcPr>
            <w:tcW w:w="2170" w:type="dxa"/>
            <w:vAlign w:val="center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Круглогодично</w:t>
            </w:r>
          </w:p>
        </w:tc>
        <w:tc>
          <w:tcPr>
            <w:tcW w:w="2717" w:type="dxa"/>
            <w:vAlign w:val="center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СМиСП</w:t>
            </w:r>
          </w:p>
        </w:tc>
      </w:tr>
      <w:tr w:rsidR="005C68AC">
        <w:tc>
          <w:tcPr>
            <w:tcW w:w="594" w:type="dxa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2.</w:t>
            </w:r>
          </w:p>
        </w:tc>
        <w:tc>
          <w:tcPr>
            <w:tcW w:w="2170" w:type="dxa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 xml:space="preserve">Магаданская область, </w:t>
            </w:r>
          </w:p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 xml:space="preserve">п. Усть-Омчуг, </w:t>
            </w:r>
          </w:p>
          <w:p w:rsidR="005C68AC" w:rsidRPr="0079626E" w:rsidRDefault="005C68AC" w:rsidP="0079626E">
            <w:pPr>
              <w:ind w:right="-197" w:hanging="168"/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ул. Победы, д. 21</w:t>
            </w:r>
          </w:p>
        </w:tc>
        <w:tc>
          <w:tcPr>
            <w:tcW w:w="2277" w:type="dxa"/>
            <w:vAlign w:val="center"/>
          </w:tcPr>
          <w:p w:rsidR="005C68AC" w:rsidRPr="0079626E" w:rsidRDefault="005C68AC" w:rsidP="0079626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Площадка перед зданием по ул. Победы,</w:t>
            </w:r>
          </w:p>
          <w:p w:rsidR="005C68AC" w:rsidRPr="0079626E" w:rsidRDefault="005C68AC" w:rsidP="0079626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д. 21</w:t>
            </w:r>
          </w:p>
        </w:tc>
        <w:tc>
          <w:tcPr>
            <w:tcW w:w="2170" w:type="dxa"/>
            <w:vAlign w:val="center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Палатка,автолавка, лоток</w:t>
            </w:r>
          </w:p>
        </w:tc>
        <w:tc>
          <w:tcPr>
            <w:tcW w:w="2786" w:type="dxa"/>
            <w:vAlign w:val="center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Розничная торговля продовольственными товарами</w:t>
            </w:r>
          </w:p>
        </w:tc>
        <w:tc>
          <w:tcPr>
            <w:tcW w:w="2170" w:type="dxa"/>
            <w:vAlign w:val="center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На период проведения культурно - массовых мероприятий</w:t>
            </w:r>
          </w:p>
        </w:tc>
        <w:tc>
          <w:tcPr>
            <w:tcW w:w="2717" w:type="dxa"/>
            <w:vAlign w:val="center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СМ и СП</w:t>
            </w:r>
          </w:p>
        </w:tc>
      </w:tr>
      <w:tr w:rsidR="005C68AC">
        <w:tc>
          <w:tcPr>
            <w:tcW w:w="594" w:type="dxa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1</w:t>
            </w:r>
          </w:p>
        </w:tc>
        <w:tc>
          <w:tcPr>
            <w:tcW w:w="2170" w:type="dxa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2</w:t>
            </w:r>
          </w:p>
        </w:tc>
        <w:tc>
          <w:tcPr>
            <w:tcW w:w="2277" w:type="dxa"/>
            <w:vAlign w:val="center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3</w:t>
            </w:r>
          </w:p>
        </w:tc>
        <w:tc>
          <w:tcPr>
            <w:tcW w:w="2170" w:type="dxa"/>
            <w:vAlign w:val="center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4</w:t>
            </w:r>
          </w:p>
        </w:tc>
        <w:tc>
          <w:tcPr>
            <w:tcW w:w="2786" w:type="dxa"/>
            <w:vAlign w:val="center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5</w:t>
            </w:r>
          </w:p>
        </w:tc>
        <w:tc>
          <w:tcPr>
            <w:tcW w:w="2170" w:type="dxa"/>
            <w:vAlign w:val="center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6</w:t>
            </w:r>
          </w:p>
        </w:tc>
        <w:tc>
          <w:tcPr>
            <w:tcW w:w="2717" w:type="dxa"/>
            <w:vAlign w:val="center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7</w:t>
            </w:r>
          </w:p>
        </w:tc>
      </w:tr>
      <w:tr w:rsidR="005C68AC">
        <w:tc>
          <w:tcPr>
            <w:tcW w:w="594" w:type="dxa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3.</w:t>
            </w:r>
          </w:p>
        </w:tc>
        <w:tc>
          <w:tcPr>
            <w:tcW w:w="2170" w:type="dxa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 xml:space="preserve">Магаданская область, </w:t>
            </w:r>
          </w:p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 xml:space="preserve">п. Усть-Омчуг, </w:t>
            </w:r>
          </w:p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ул. Победы, д. 21</w:t>
            </w:r>
          </w:p>
        </w:tc>
        <w:tc>
          <w:tcPr>
            <w:tcW w:w="2277" w:type="dxa"/>
            <w:vAlign w:val="center"/>
          </w:tcPr>
          <w:p w:rsidR="005C68AC" w:rsidRPr="0079626E" w:rsidRDefault="005C68AC" w:rsidP="0079626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Помещение 1 этажа здания МБУК «ЦД и НТ»</w:t>
            </w:r>
          </w:p>
        </w:tc>
        <w:tc>
          <w:tcPr>
            <w:tcW w:w="2170" w:type="dxa"/>
            <w:vAlign w:val="center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Открытый прилавок,</w:t>
            </w:r>
          </w:p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лоток</w:t>
            </w:r>
          </w:p>
        </w:tc>
        <w:tc>
          <w:tcPr>
            <w:tcW w:w="2786" w:type="dxa"/>
            <w:vAlign w:val="center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Розничная торговля продовольственными товарами и промышленными товарами</w:t>
            </w:r>
          </w:p>
        </w:tc>
        <w:tc>
          <w:tcPr>
            <w:tcW w:w="2170" w:type="dxa"/>
            <w:vAlign w:val="center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Зимний период года</w:t>
            </w:r>
          </w:p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(сентябрь – май)</w:t>
            </w:r>
          </w:p>
        </w:tc>
        <w:tc>
          <w:tcPr>
            <w:tcW w:w="2717" w:type="dxa"/>
            <w:vAlign w:val="center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СМ и СП</w:t>
            </w:r>
          </w:p>
        </w:tc>
      </w:tr>
      <w:tr w:rsidR="005C68AC">
        <w:tc>
          <w:tcPr>
            <w:tcW w:w="594" w:type="dxa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170" w:type="dxa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 xml:space="preserve">Магаданская область, </w:t>
            </w:r>
          </w:p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 xml:space="preserve">п. Транспортный, </w:t>
            </w:r>
          </w:p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ул. Шоссейная, д. 21</w:t>
            </w:r>
          </w:p>
        </w:tc>
        <w:tc>
          <w:tcPr>
            <w:tcW w:w="2277" w:type="dxa"/>
            <w:vAlign w:val="center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Площадка перед зданием территориальной администрации п. им. Гастелло</w:t>
            </w:r>
          </w:p>
        </w:tc>
        <w:tc>
          <w:tcPr>
            <w:tcW w:w="2170" w:type="dxa"/>
            <w:vAlign w:val="center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Открытый прилавок, ларек, палатка,автолавка, лоток</w:t>
            </w:r>
          </w:p>
        </w:tc>
        <w:tc>
          <w:tcPr>
            <w:tcW w:w="2786" w:type="dxa"/>
            <w:vAlign w:val="center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Розничная торговля продовольственными товарами и промышленными товарами</w:t>
            </w:r>
          </w:p>
        </w:tc>
        <w:tc>
          <w:tcPr>
            <w:tcW w:w="2170" w:type="dxa"/>
            <w:vAlign w:val="center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Круглогодично</w:t>
            </w:r>
          </w:p>
        </w:tc>
        <w:tc>
          <w:tcPr>
            <w:tcW w:w="2717" w:type="dxa"/>
            <w:vAlign w:val="center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СМ и СП</w:t>
            </w:r>
          </w:p>
        </w:tc>
      </w:tr>
      <w:tr w:rsidR="005C68AC">
        <w:tc>
          <w:tcPr>
            <w:tcW w:w="594" w:type="dxa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5.</w:t>
            </w:r>
          </w:p>
        </w:tc>
        <w:tc>
          <w:tcPr>
            <w:tcW w:w="2170" w:type="dxa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 xml:space="preserve">Магаданская область, </w:t>
            </w:r>
          </w:p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 xml:space="preserve">п. им. Гастелло, </w:t>
            </w:r>
          </w:p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ул. Гагарина, д. 20</w:t>
            </w:r>
          </w:p>
        </w:tc>
        <w:tc>
          <w:tcPr>
            <w:tcW w:w="2277" w:type="dxa"/>
            <w:vAlign w:val="center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Площадка между домами № 20 и № 29</w:t>
            </w:r>
          </w:p>
        </w:tc>
        <w:tc>
          <w:tcPr>
            <w:tcW w:w="2170" w:type="dxa"/>
            <w:vAlign w:val="center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Открытый прилавок, ларек, палатка,автолавка, лоток</w:t>
            </w:r>
          </w:p>
        </w:tc>
        <w:tc>
          <w:tcPr>
            <w:tcW w:w="2786" w:type="dxa"/>
            <w:vAlign w:val="center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Розничная торговля продовольственными товарами и промышленными товарами</w:t>
            </w:r>
          </w:p>
        </w:tc>
        <w:tc>
          <w:tcPr>
            <w:tcW w:w="2170" w:type="dxa"/>
            <w:vAlign w:val="center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Круглогодично</w:t>
            </w:r>
          </w:p>
        </w:tc>
        <w:tc>
          <w:tcPr>
            <w:tcW w:w="2717" w:type="dxa"/>
            <w:vAlign w:val="center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СМ и СП</w:t>
            </w:r>
          </w:p>
        </w:tc>
      </w:tr>
      <w:tr w:rsidR="005C68AC">
        <w:tc>
          <w:tcPr>
            <w:tcW w:w="594" w:type="dxa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6.</w:t>
            </w:r>
          </w:p>
        </w:tc>
        <w:tc>
          <w:tcPr>
            <w:tcW w:w="2170" w:type="dxa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 xml:space="preserve">Магаданская область, </w:t>
            </w:r>
          </w:p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 xml:space="preserve">п. Мадаун, </w:t>
            </w:r>
          </w:p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д. 14</w:t>
            </w:r>
          </w:p>
        </w:tc>
        <w:tc>
          <w:tcPr>
            <w:tcW w:w="2277" w:type="dxa"/>
            <w:vAlign w:val="center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Площадка перед домом № 14</w:t>
            </w:r>
          </w:p>
        </w:tc>
        <w:tc>
          <w:tcPr>
            <w:tcW w:w="2170" w:type="dxa"/>
            <w:vAlign w:val="center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Открытый прилавок, ларек, палатка,автолавка, лоток</w:t>
            </w:r>
          </w:p>
        </w:tc>
        <w:tc>
          <w:tcPr>
            <w:tcW w:w="2786" w:type="dxa"/>
            <w:vAlign w:val="center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Розничная торговля продовольственными товарами и промышленными товарами</w:t>
            </w:r>
          </w:p>
        </w:tc>
        <w:tc>
          <w:tcPr>
            <w:tcW w:w="2170" w:type="dxa"/>
            <w:vAlign w:val="center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Круглогодично</w:t>
            </w:r>
          </w:p>
        </w:tc>
        <w:tc>
          <w:tcPr>
            <w:tcW w:w="2717" w:type="dxa"/>
            <w:vAlign w:val="center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СМ и СП</w:t>
            </w:r>
          </w:p>
        </w:tc>
      </w:tr>
      <w:tr w:rsidR="005C68AC">
        <w:tc>
          <w:tcPr>
            <w:tcW w:w="594" w:type="dxa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7.</w:t>
            </w:r>
          </w:p>
        </w:tc>
        <w:tc>
          <w:tcPr>
            <w:tcW w:w="2170" w:type="dxa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 xml:space="preserve">Магаданская область, </w:t>
            </w:r>
          </w:p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 xml:space="preserve">п. Омчак, </w:t>
            </w:r>
          </w:p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ул. Клубная,</w:t>
            </w:r>
          </w:p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д. 5</w:t>
            </w:r>
          </w:p>
        </w:tc>
        <w:tc>
          <w:tcPr>
            <w:tcW w:w="2277" w:type="dxa"/>
            <w:vAlign w:val="center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Площадка перед домом № 5</w:t>
            </w:r>
          </w:p>
        </w:tc>
        <w:tc>
          <w:tcPr>
            <w:tcW w:w="2170" w:type="dxa"/>
            <w:vAlign w:val="center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Открытый прилавок, ларек, палатка,автолавка, лоток</w:t>
            </w:r>
          </w:p>
        </w:tc>
        <w:tc>
          <w:tcPr>
            <w:tcW w:w="2786" w:type="dxa"/>
            <w:vAlign w:val="center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Розничная торговля продовольственными товарами и промышленными товарами</w:t>
            </w:r>
          </w:p>
        </w:tc>
        <w:tc>
          <w:tcPr>
            <w:tcW w:w="2170" w:type="dxa"/>
            <w:vAlign w:val="center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Круглогодично</w:t>
            </w:r>
          </w:p>
        </w:tc>
        <w:tc>
          <w:tcPr>
            <w:tcW w:w="2717" w:type="dxa"/>
            <w:vAlign w:val="center"/>
          </w:tcPr>
          <w:p w:rsidR="005C68AC" w:rsidRPr="0079626E" w:rsidRDefault="005C68AC" w:rsidP="0079626E">
            <w:pPr>
              <w:jc w:val="center"/>
              <w:rPr>
                <w:sz w:val="28"/>
                <w:szCs w:val="28"/>
              </w:rPr>
            </w:pPr>
            <w:r w:rsidRPr="0079626E">
              <w:rPr>
                <w:sz w:val="28"/>
                <w:szCs w:val="28"/>
              </w:rPr>
              <w:t>СМ и СП</w:t>
            </w:r>
          </w:p>
        </w:tc>
      </w:tr>
    </w:tbl>
    <w:p w:rsidR="005C68AC" w:rsidRPr="00462388" w:rsidRDefault="005C68AC" w:rsidP="00D809A4">
      <w:pPr>
        <w:spacing w:line="276" w:lineRule="auto"/>
        <w:ind w:firstLine="709"/>
        <w:jc w:val="center"/>
        <w:rPr>
          <w:sz w:val="16"/>
          <w:szCs w:val="16"/>
        </w:rPr>
      </w:pPr>
    </w:p>
    <w:p w:rsidR="005C68AC" w:rsidRPr="0084398B" w:rsidRDefault="005C68AC" w:rsidP="00462388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sectPr w:rsidR="005C68AC" w:rsidRPr="0084398B" w:rsidSect="006A31DF">
      <w:headerReference w:type="default" r:id="rId8"/>
      <w:pgSz w:w="16838" w:h="11906" w:orient="landscape"/>
      <w:pgMar w:top="1258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8AC" w:rsidRDefault="005C68AC" w:rsidP="00EE7F03">
      <w:r>
        <w:separator/>
      </w:r>
    </w:p>
  </w:endnote>
  <w:endnote w:type="continuationSeparator" w:id="1">
    <w:p w:rsidR="005C68AC" w:rsidRDefault="005C68AC" w:rsidP="00EE7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8AC" w:rsidRDefault="005C68AC" w:rsidP="00EE7F03">
      <w:r>
        <w:separator/>
      </w:r>
    </w:p>
  </w:footnote>
  <w:footnote w:type="continuationSeparator" w:id="1">
    <w:p w:rsidR="005C68AC" w:rsidRDefault="005C68AC" w:rsidP="00EE7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AC" w:rsidRDefault="005C68AC" w:rsidP="00B23CC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C68AC" w:rsidRDefault="005C68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AC" w:rsidRDefault="005C68AC" w:rsidP="003D639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C68AC" w:rsidRDefault="005C68AC" w:rsidP="003D639B">
    <w:pPr>
      <w:pStyle w:val="Header"/>
      <w:framePr w:wrap="auto" w:vAnchor="text" w:hAnchor="margin" w:xAlign="right" w:y="1"/>
      <w:rPr>
        <w:rStyle w:val="PageNumber"/>
      </w:rPr>
    </w:pPr>
  </w:p>
  <w:p w:rsidR="005C68AC" w:rsidRDefault="005C68AC" w:rsidP="006A31DF">
    <w:pPr>
      <w:pStyle w:val="Header"/>
      <w:ind w:right="360"/>
      <w:jc w:val="center"/>
    </w:pPr>
  </w:p>
  <w:p w:rsidR="005C68AC" w:rsidRDefault="005C68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6F0"/>
    <w:multiLevelType w:val="multilevel"/>
    <w:tmpl w:val="D6422FDA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34E3D41"/>
    <w:multiLevelType w:val="multilevel"/>
    <w:tmpl w:val="6B94A338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A707B1B"/>
    <w:multiLevelType w:val="multilevel"/>
    <w:tmpl w:val="0D5CD4D4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F24629D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6DEE11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A38"/>
    <w:rsid w:val="00020B62"/>
    <w:rsid w:val="00022614"/>
    <w:rsid w:val="000255C7"/>
    <w:rsid w:val="000333EF"/>
    <w:rsid w:val="000800E5"/>
    <w:rsid w:val="000E1451"/>
    <w:rsid w:val="00111300"/>
    <w:rsid w:val="001435E8"/>
    <w:rsid w:val="001D42BC"/>
    <w:rsid w:val="001F2D37"/>
    <w:rsid w:val="00201F54"/>
    <w:rsid w:val="00286CA2"/>
    <w:rsid w:val="002A06E8"/>
    <w:rsid w:val="002E0236"/>
    <w:rsid w:val="00302CC5"/>
    <w:rsid w:val="00304A36"/>
    <w:rsid w:val="003240D2"/>
    <w:rsid w:val="0034428A"/>
    <w:rsid w:val="00387A7D"/>
    <w:rsid w:val="003942ED"/>
    <w:rsid w:val="003D639B"/>
    <w:rsid w:val="003F0527"/>
    <w:rsid w:val="003F462B"/>
    <w:rsid w:val="00415588"/>
    <w:rsid w:val="004434F0"/>
    <w:rsid w:val="004520FF"/>
    <w:rsid w:val="00453729"/>
    <w:rsid w:val="00462388"/>
    <w:rsid w:val="0047763A"/>
    <w:rsid w:val="0049213E"/>
    <w:rsid w:val="004B33C6"/>
    <w:rsid w:val="005305E9"/>
    <w:rsid w:val="0053690F"/>
    <w:rsid w:val="005508B2"/>
    <w:rsid w:val="005831A4"/>
    <w:rsid w:val="005A62F0"/>
    <w:rsid w:val="005C67D4"/>
    <w:rsid w:val="005C68AC"/>
    <w:rsid w:val="005D1608"/>
    <w:rsid w:val="005E0D21"/>
    <w:rsid w:val="005F76B5"/>
    <w:rsid w:val="006168E8"/>
    <w:rsid w:val="0064351E"/>
    <w:rsid w:val="00660990"/>
    <w:rsid w:val="00666FFF"/>
    <w:rsid w:val="006A31DF"/>
    <w:rsid w:val="006C7D55"/>
    <w:rsid w:val="00715DAB"/>
    <w:rsid w:val="007653EE"/>
    <w:rsid w:val="00770A19"/>
    <w:rsid w:val="00772233"/>
    <w:rsid w:val="0079626E"/>
    <w:rsid w:val="007A6842"/>
    <w:rsid w:val="007E327D"/>
    <w:rsid w:val="00812558"/>
    <w:rsid w:val="008369C2"/>
    <w:rsid w:val="0084398B"/>
    <w:rsid w:val="00852FBB"/>
    <w:rsid w:val="00855DCF"/>
    <w:rsid w:val="00857A63"/>
    <w:rsid w:val="008930A1"/>
    <w:rsid w:val="008B14BF"/>
    <w:rsid w:val="008E4F93"/>
    <w:rsid w:val="00922BE8"/>
    <w:rsid w:val="0099458C"/>
    <w:rsid w:val="009B59C3"/>
    <w:rsid w:val="009E656D"/>
    <w:rsid w:val="00A334B4"/>
    <w:rsid w:val="00A63006"/>
    <w:rsid w:val="00A67239"/>
    <w:rsid w:val="00A945F8"/>
    <w:rsid w:val="00A9694D"/>
    <w:rsid w:val="00B061C8"/>
    <w:rsid w:val="00B23CC5"/>
    <w:rsid w:val="00B42847"/>
    <w:rsid w:val="00B74F81"/>
    <w:rsid w:val="00BF134E"/>
    <w:rsid w:val="00C31E09"/>
    <w:rsid w:val="00C60BAD"/>
    <w:rsid w:val="00C82B44"/>
    <w:rsid w:val="00C9763F"/>
    <w:rsid w:val="00CB1EE4"/>
    <w:rsid w:val="00D24A38"/>
    <w:rsid w:val="00D275AB"/>
    <w:rsid w:val="00D353C3"/>
    <w:rsid w:val="00D66110"/>
    <w:rsid w:val="00D75F3C"/>
    <w:rsid w:val="00D809A4"/>
    <w:rsid w:val="00DB4132"/>
    <w:rsid w:val="00DB5FB8"/>
    <w:rsid w:val="00E038CE"/>
    <w:rsid w:val="00E0521C"/>
    <w:rsid w:val="00E25DFA"/>
    <w:rsid w:val="00E32D69"/>
    <w:rsid w:val="00E36A88"/>
    <w:rsid w:val="00E74E16"/>
    <w:rsid w:val="00EC2AE9"/>
    <w:rsid w:val="00ED33AD"/>
    <w:rsid w:val="00EE7F03"/>
    <w:rsid w:val="00F15ECE"/>
    <w:rsid w:val="00F162AD"/>
    <w:rsid w:val="00F24493"/>
    <w:rsid w:val="00F31C92"/>
    <w:rsid w:val="00F3430A"/>
    <w:rsid w:val="00F41FBA"/>
    <w:rsid w:val="00F44DC9"/>
    <w:rsid w:val="00F46987"/>
    <w:rsid w:val="00F47919"/>
    <w:rsid w:val="00F5414C"/>
    <w:rsid w:val="00F6759F"/>
    <w:rsid w:val="00F84FF0"/>
    <w:rsid w:val="00FA2149"/>
    <w:rsid w:val="00FC1729"/>
    <w:rsid w:val="00FE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24A3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7A7D"/>
    <w:pPr>
      <w:keepNext/>
      <w:keepLines/>
      <w:numPr>
        <w:numId w:val="3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7A7D"/>
    <w:pPr>
      <w:keepNext/>
      <w:keepLines/>
      <w:numPr>
        <w:ilvl w:val="1"/>
        <w:numId w:val="3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7A7D"/>
    <w:pPr>
      <w:keepNext/>
      <w:keepLines/>
      <w:numPr>
        <w:ilvl w:val="2"/>
        <w:numId w:val="3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7A7D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7A7D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7A7D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7A7D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7A7D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7A7D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7A7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87A7D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87A7D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87A7D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87A7D"/>
    <w:rPr>
      <w:rFonts w:ascii="Cambria" w:hAnsi="Cambria" w:cs="Cambria"/>
      <w:color w:val="243F60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87A7D"/>
    <w:rPr>
      <w:rFonts w:ascii="Cambria" w:hAnsi="Cambria" w:cs="Cambria"/>
      <w:i/>
      <w:iCs/>
      <w:color w:val="243F60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87A7D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87A7D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87A7D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D24A38"/>
    <w:pPr>
      <w:ind w:right="567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24A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24A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A9694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4791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E7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7F03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EE7F0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F0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E7F0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F03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A3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1762</TotalTime>
  <Pages>4</Pages>
  <Words>602</Words>
  <Characters>3432</Characters>
  <Application>Microsoft Office Outlook</Application>
  <DocSecurity>0</DocSecurity>
  <Lines>0</Lines>
  <Paragraphs>0</Paragraphs>
  <ScaleCrop>false</ScaleCrop>
  <Company>Administration of Tenka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Maksimec</cp:lastModifiedBy>
  <cp:revision>20</cp:revision>
  <cp:lastPrinted>2016-03-22T10:24:00Z</cp:lastPrinted>
  <dcterms:created xsi:type="dcterms:W3CDTF">2016-01-21T04:06:00Z</dcterms:created>
  <dcterms:modified xsi:type="dcterms:W3CDTF">2016-03-26T07:38:00Z</dcterms:modified>
</cp:coreProperties>
</file>