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233EBF" w:rsidRDefault="003166B4" w:rsidP="00233E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E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3166B4" w:rsidRPr="00233EBF" w:rsidRDefault="003166B4" w:rsidP="00233E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E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233EBF" w:rsidRDefault="003166B4" w:rsidP="00233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233EBF" w:rsidRDefault="003166B4" w:rsidP="00233E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233EBF"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3EBF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233EB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166B4" w:rsidRPr="00233EBF" w:rsidRDefault="003166B4" w:rsidP="00233E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166B4" w:rsidRPr="00233EBF" w:rsidRDefault="003166B4" w:rsidP="00233E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3EBF"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3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B25EB" w:rsidRPr="00233EBF" w:rsidRDefault="003166B4" w:rsidP="00233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EBF">
        <w:rPr>
          <w:rFonts w:ascii="Times New Roman" w:hAnsi="Times New Roman" w:cs="Times New Roman"/>
          <w:sz w:val="24"/>
          <w:szCs w:val="24"/>
        </w:rPr>
        <w:t>п. Палатка</w:t>
      </w:r>
    </w:p>
    <w:p w:rsidR="00233EBF" w:rsidRPr="00233EBF" w:rsidRDefault="00233EBF" w:rsidP="00233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EBF" w:rsidRPr="00233EBF" w:rsidRDefault="009C2620" w:rsidP="00922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 w:rsidRPr="00233EBF">
        <w:rPr>
          <w:rFonts w:ascii="Times New Roman" w:hAnsi="Times New Roman" w:cs="Times New Roman"/>
          <w:b/>
          <w:sz w:val="28"/>
          <w:szCs w:val="28"/>
        </w:rPr>
        <w:t>09</w:t>
      </w:r>
      <w:r w:rsidRPr="00233EBF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233EBF">
        <w:rPr>
          <w:rFonts w:ascii="Times New Roman" w:hAnsi="Times New Roman" w:cs="Times New Roman"/>
          <w:b/>
          <w:sz w:val="28"/>
          <w:szCs w:val="28"/>
        </w:rPr>
        <w:t>8</w:t>
      </w:r>
      <w:r w:rsidRPr="00233EB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233EBF">
        <w:rPr>
          <w:rFonts w:ascii="Times New Roman" w:hAnsi="Times New Roman" w:cs="Times New Roman"/>
          <w:b/>
          <w:sz w:val="28"/>
          <w:szCs w:val="28"/>
        </w:rPr>
        <w:t>380</w:t>
      </w:r>
      <w:r w:rsidRPr="00233EB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233EB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233EBF">
        <w:rPr>
          <w:rFonts w:ascii="Times New Roman" w:hAnsi="Times New Roman" w:cs="Times New Roman"/>
          <w:b/>
          <w:sz w:val="28"/>
          <w:szCs w:val="28"/>
        </w:rPr>
        <w:t>Материально–техническое о</w:t>
      </w:r>
      <w:r w:rsidR="003166B4" w:rsidRPr="00233EBF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233EBF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233EB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 округа»</w:t>
      </w:r>
      <w:r w:rsidR="00D92A0A" w:rsidRPr="00233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6B4" w:rsidRPr="00233EBF" w:rsidRDefault="00D92A0A" w:rsidP="00922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BF">
        <w:rPr>
          <w:rFonts w:ascii="Times New Roman" w:hAnsi="Times New Roman" w:cs="Times New Roman"/>
          <w:b/>
          <w:sz w:val="28"/>
          <w:szCs w:val="28"/>
        </w:rPr>
        <w:t>на 201</w:t>
      </w:r>
      <w:r w:rsidR="00B63AFF" w:rsidRPr="00233EBF">
        <w:rPr>
          <w:rFonts w:ascii="Times New Roman" w:hAnsi="Times New Roman" w:cs="Times New Roman"/>
          <w:b/>
          <w:sz w:val="28"/>
          <w:szCs w:val="28"/>
        </w:rPr>
        <w:t>9-2021</w:t>
      </w:r>
      <w:r w:rsidRPr="00233E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AFF" w:rsidRPr="00233EBF">
        <w:rPr>
          <w:rFonts w:ascii="Times New Roman" w:hAnsi="Times New Roman" w:cs="Times New Roman"/>
          <w:b/>
          <w:sz w:val="28"/>
          <w:szCs w:val="28"/>
        </w:rPr>
        <w:t>ы</w:t>
      </w:r>
      <w:r w:rsidR="009C2620" w:rsidRPr="00233EBF">
        <w:rPr>
          <w:rFonts w:ascii="Times New Roman" w:hAnsi="Times New Roman" w:cs="Times New Roman"/>
          <w:b/>
          <w:sz w:val="28"/>
          <w:szCs w:val="28"/>
        </w:rPr>
        <w:t>»</w:t>
      </w:r>
    </w:p>
    <w:p w:rsidR="003166B4" w:rsidRPr="00233EBF" w:rsidRDefault="003166B4" w:rsidP="00233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EBF" w:rsidRPr="00233EBF" w:rsidRDefault="00233EBF" w:rsidP="00233E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233EBF" w:rsidRDefault="00B020C2" w:rsidP="00233E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B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Хасынского городского округа от 2</w:t>
      </w:r>
      <w:r w:rsidR="00B63AFF" w:rsidRPr="00233EBF">
        <w:rPr>
          <w:rFonts w:ascii="Times New Roman" w:hAnsi="Times New Roman" w:cs="Times New Roman"/>
          <w:sz w:val="28"/>
          <w:szCs w:val="28"/>
        </w:rPr>
        <w:t>6</w:t>
      </w:r>
      <w:r w:rsidRPr="00233EBF">
        <w:rPr>
          <w:rFonts w:ascii="Times New Roman" w:hAnsi="Times New Roman" w:cs="Times New Roman"/>
          <w:sz w:val="28"/>
          <w:szCs w:val="28"/>
        </w:rPr>
        <w:t>.12.201</w:t>
      </w:r>
      <w:r w:rsidR="00B63AFF" w:rsidRPr="00233EBF">
        <w:rPr>
          <w:rFonts w:ascii="Times New Roman" w:hAnsi="Times New Roman" w:cs="Times New Roman"/>
          <w:sz w:val="28"/>
          <w:szCs w:val="28"/>
        </w:rPr>
        <w:t>8</w:t>
      </w:r>
      <w:r w:rsidRPr="00233EBF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233EBF">
        <w:rPr>
          <w:rFonts w:ascii="Times New Roman" w:hAnsi="Times New Roman" w:cs="Times New Roman"/>
          <w:sz w:val="28"/>
          <w:szCs w:val="28"/>
        </w:rPr>
        <w:t>53</w:t>
      </w:r>
      <w:r w:rsidRPr="00233EB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201</w:t>
      </w:r>
      <w:r w:rsidR="00B63AFF" w:rsidRPr="00233EBF">
        <w:rPr>
          <w:rFonts w:ascii="Times New Roman" w:hAnsi="Times New Roman" w:cs="Times New Roman"/>
          <w:sz w:val="28"/>
          <w:szCs w:val="28"/>
        </w:rPr>
        <w:t>9</w:t>
      </w:r>
      <w:r w:rsidRPr="00233EB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329F" w:rsidRPr="00233EBF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233EBF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20.1</w:t>
      </w:r>
      <w:r w:rsidR="00F4230D" w:rsidRPr="00233EBF">
        <w:rPr>
          <w:rFonts w:ascii="Times New Roman" w:hAnsi="Times New Roman" w:cs="Times New Roman"/>
          <w:sz w:val="28"/>
          <w:szCs w:val="28"/>
        </w:rPr>
        <w:t>1</w:t>
      </w:r>
      <w:r w:rsidR="00D92A0A" w:rsidRPr="00233EBF">
        <w:rPr>
          <w:rFonts w:ascii="Times New Roman" w:hAnsi="Times New Roman" w:cs="Times New Roman"/>
          <w:sz w:val="28"/>
          <w:szCs w:val="28"/>
        </w:rPr>
        <w:t>.2015 №</w:t>
      </w:r>
      <w:r w:rsidR="00B63AFF" w:rsidRPr="00233EBF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233EBF">
        <w:rPr>
          <w:rFonts w:ascii="Times New Roman" w:hAnsi="Times New Roman" w:cs="Times New Roman"/>
          <w:sz w:val="28"/>
          <w:szCs w:val="28"/>
        </w:rPr>
        <w:t>439 «Об утверждении порядка 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</w:t>
      </w:r>
      <w:r w:rsidR="00EC1F92" w:rsidRPr="00233EBF">
        <w:rPr>
          <w:rFonts w:ascii="Times New Roman" w:hAnsi="Times New Roman" w:cs="Times New Roman"/>
          <w:sz w:val="28"/>
          <w:szCs w:val="28"/>
        </w:rPr>
        <w:t>»</w:t>
      </w:r>
      <w:r w:rsidR="00D92A0A" w:rsidRPr="00233EBF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233EBF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D92A0A" w:rsidRPr="00233EB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14770" w:rsidRPr="00233EBF" w:rsidRDefault="00233EBF" w:rsidP="00233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BF">
        <w:rPr>
          <w:rFonts w:ascii="Times New Roman" w:hAnsi="Times New Roman" w:cs="Times New Roman"/>
          <w:sz w:val="28"/>
          <w:szCs w:val="28"/>
        </w:rPr>
        <w:t xml:space="preserve">1. </w:t>
      </w:r>
      <w:r w:rsidR="00C0329F" w:rsidRPr="00233E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770" w:rsidRPr="00233EB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от </w:t>
      </w:r>
      <w:r w:rsidR="00B63AFF" w:rsidRPr="00233EBF">
        <w:rPr>
          <w:rFonts w:ascii="Times New Roman" w:hAnsi="Times New Roman" w:cs="Times New Roman"/>
          <w:sz w:val="28"/>
          <w:szCs w:val="28"/>
        </w:rPr>
        <w:t>09</w:t>
      </w:r>
      <w:r w:rsidR="00514770" w:rsidRPr="00233EBF">
        <w:rPr>
          <w:rFonts w:ascii="Times New Roman" w:hAnsi="Times New Roman" w:cs="Times New Roman"/>
          <w:sz w:val="28"/>
          <w:szCs w:val="28"/>
        </w:rPr>
        <w:t>.10.201</w:t>
      </w:r>
      <w:r w:rsidR="00B63AFF" w:rsidRPr="00233EBF">
        <w:rPr>
          <w:rFonts w:ascii="Times New Roman" w:hAnsi="Times New Roman" w:cs="Times New Roman"/>
          <w:sz w:val="28"/>
          <w:szCs w:val="28"/>
        </w:rPr>
        <w:t>8</w:t>
      </w:r>
      <w:r w:rsidR="00514770" w:rsidRPr="00233EBF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233EBF">
        <w:rPr>
          <w:rFonts w:ascii="Times New Roman" w:hAnsi="Times New Roman" w:cs="Times New Roman"/>
          <w:sz w:val="28"/>
          <w:szCs w:val="28"/>
        </w:rPr>
        <w:t>380</w:t>
      </w:r>
      <w:r w:rsidR="00514770" w:rsidRPr="00233EB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«Материально–техническое обеспечение деятельности органов местного самоуправления Хасынского городского округа» на 201</w:t>
      </w:r>
      <w:r w:rsidR="00B63AFF" w:rsidRPr="00233EBF">
        <w:rPr>
          <w:rFonts w:ascii="Times New Roman" w:hAnsi="Times New Roman" w:cs="Times New Roman"/>
          <w:sz w:val="28"/>
          <w:szCs w:val="28"/>
        </w:rPr>
        <w:t>9-2021</w:t>
      </w:r>
      <w:r w:rsidR="00514770" w:rsidRPr="00233EBF">
        <w:rPr>
          <w:rFonts w:ascii="Times New Roman" w:hAnsi="Times New Roman" w:cs="Times New Roman"/>
          <w:sz w:val="28"/>
          <w:szCs w:val="28"/>
        </w:rPr>
        <w:t xml:space="preserve"> год</w:t>
      </w:r>
      <w:r w:rsidR="00B63AFF" w:rsidRPr="00233EBF">
        <w:rPr>
          <w:rFonts w:ascii="Times New Roman" w:hAnsi="Times New Roman" w:cs="Times New Roman"/>
          <w:sz w:val="28"/>
          <w:szCs w:val="28"/>
        </w:rPr>
        <w:t>ы</w:t>
      </w:r>
      <w:r w:rsidR="00514770" w:rsidRPr="00233EBF">
        <w:rPr>
          <w:rFonts w:ascii="Times New Roman" w:hAnsi="Times New Roman" w:cs="Times New Roman"/>
          <w:sz w:val="28"/>
          <w:szCs w:val="28"/>
        </w:rPr>
        <w:t>» (далее – Программа) следующие изменения:</w:t>
      </w:r>
    </w:p>
    <w:p w:rsidR="00CC6BDF" w:rsidRPr="00233EBF" w:rsidRDefault="00447E86" w:rsidP="0023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B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70E69" w:rsidRPr="00233EBF">
        <w:rPr>
          <w:rFonts w:ascii="Times New Roman" w:hAnsi="Times New Roman" w:cs="Times New Roman"/>
          <w:sz w:val="28"/>
          <w:szCs w:val="28"/>
        </w:rPr>
        <w:t>1</w:t>
      </w:r>
      <w:r w:rsidR="009220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33EBF">
        <w:rPr>
          <w:rFonts w:ascii="Times New Roman" w:hAnsi="Times New Roman" w:cs="Times New Roman"/>
          <w:sz w:val="28"/>
          <w:szCs w:val="28"/>
        </w:rPr>
        <w:tab/>
      </w:r>
      <w:r w:rsidR="00CC6BDF" w:rsidRPr="00233EBF">
        <w:rPr>
          <w:rFonts w:ascii="Times New Roman" w:hAnsi="Times New Roman" w:cs="Times New Roman"/>
          <w:sz w:val="28"/>
          <w:szCs w:val="28"/>
        </w:rPr>
        <w:t xml:space="preserve">В паспорте Программы, в параметре «Объемы и источники финансирования муниципальной программы» слова «на 2019 год – </w:t>
      </w:r>
      <w:r w:rsidR="0011533A" w:rsidRPr="00233EBF">
        <w:rPr>
          <w:rFonts w:ascii="Times New Roman" w:hAnsi="Times New Roman" w:cs="Times New Roman"/>
          <w:sz w:val="28"/>
          <w:szCs w:val="28"/>
        </w:rPr>
        <w:t>39 458</w:t>
      </w:r>
      <w:r w:rsidR="00CC6BDF" w:rsidRPr="00233EBF">
        <w:rPr>
          <w:rFonts w:ascii="Times New Roman" w:hAnsi="Times New Roman" w:cs="Times New Roman"/>
          <w:sz w:val="28"/>
          <w:szCs w:val="28"/>
        </w:rPr>
        <w:t>,</w:t>
      </w:r>
      <w:r w:rsidR="0011533A" w:rsidRPr="00233EBF">
        <w:rPr>
          <w:rFonts w:ascii="Times New Roman" w:hAnsi="Times New Roman" w:cs="Times New Roman"/>
          <w:sz w:val="28"/>
          <w:szCs w:val="28"/>
        </w:rPr>
        <w:t>0</w:t>
      </w:r>
      <w:r w:rsidR="00CC6BDF" w:rsidRPr="00233EBF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«на 2019 год – </w:t>
      </w:r>
      <w:r w:rsidR="0011533A" w:rsidRPr="00233EBF">
        <w:rPr>
          <w:rFonts w:ascii="Times New Roman" w:hAnsi="Times New Roman" w:cs="Times New Roman"/>
          <w:sz w:val="28"/>
          <w:szCs w:val="28"/>
        </w:rPr>
        <w:t>41</w:t>
      </w:r>
      <w:r w:rsidR="00CC6BDF" w:rsidRPr="00233EBF">
        <w:rPr>
          <w:rFonts w:ascii="Times New Roman" w:hAnsi="Times New Roman" w:cs="Times New Roman"/>
          <w:sz w:val="28"/>
          <w:szCs w:val="28"/>
        </w:rPr>
        <w:t> </w:t>
      </w:r>
      <w:r w:rsidR="0011533A" w:rsidRPr="00233EBF">
        <w:rPr>
          <w:rFonts w:ascii="Times New Roman" w:hAnsi="Times New Roman" w:cs="Times New Roman"/>
          <w:sz w:val="28"/>
          <w:szCs w:val="28"/>
        </w:rPr>
        <w:t>167</w:t>
      </w:r>
      <w:r w:rsidR="00CC6BDF" w:rsidRPr="00233EBF">
        <w:rPr>
          <w:rFonts w:ascii="Times New Roman" w:hAnsi="Times New Roman" w:cs="Times New Roman"/>
          <w:sz w:val="28"/>
          <w:szCs w:val="28"/>
        </w:rPr>
        <w:t>,</w:t>
      </w:r>
      <w:r w:rsidR="0011533A" w:rsidRPr="00233EBF">
        <w:rPr>
          <w:rFonts w:ascii="Times New Roman" w:hAnsi="Times New Roman" w:cs="Times New Roman"/>
          <w:sz w:val="28"/>
          <w:szCs w:val="28"/>
        </w:rPr>
        <w:t>6</w:t>
      </w:r>
      <w:r w:rsidR="00CC6BDF" w:rsidRPr="00233EBF">
        <w:rPr>
          <w:rFonts w:ascii="Times New Roman" w:hAnsi="Times New Roman" w:cs="Times New Roman"/>
          <w:sz w:val="28"/>
          <w:szCs w:val="28"/>
        </w:rPr>
        <w:t xml:space="preserve"> тыс. рублей;»;</w:t>
      </w:r>
    </w:p>
    <w:p w:rsidR="00CC6BDF" w:rsidRPr="00233EBF" w:rsidRDefault="00CC6BDF" w:rsidP="0023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BF">
        <w:rPr>
          <w:rFonts w:ascii="Times New Roman" w:hAnsi="Times New Roman" w:cs="Times New Roman"/>
          <w:sz w:val="28"/>
          <w:szCs w:val="28"/>
        </w:rPr>
        <w:t xml:space="preserve">1.2. </w:t>
      </w:r>
      <w:r w:rsidRPr="00233EBF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 на 2019-2021 год составит – 131 </w:t>
      </w:r>
      <w:r w:rsidR="0011533A" w:rsidRPr="00233EBF">
        <w:rPr>
          <w:rFonts w:ascii="Times New Roman" w:hAnsi="Times New Roman" w:cs="Times New Roman"/>
          <w:sz w:val="28"/>
          <w:szCs w:val="28"/>
        </w:rPr>
        <w:t>631</w:t>
      </w:r>
      <w:r w:rsidRPr="00233EBF">
        <w:rPr>
          <w:rFonts w:ascii="Times New Roman" w:hAnsi="Times New Roman" w:cs="Times New Roman"/>
          <w:sz w:val="28"/>
          <w:szCs w:val="28"/>
        </w:rPr>
        <w:t>,</w:t>
      </w:r>
      <w:r w:rsidR="0011533A" w:rsidRPr="00233EBF">
        <w:rPr>
          <w:rFonts w:ascii="Times New Roman" w:hAnsi="Times New Roman" w:cs="Times New Roman"/>
          <w:sz w:val="28"/>
          <w:szCs w:val="28"/>
        </w:rPr>
        <w:t>65</w:t>
      </w:r>
      <w:r w:rsidRPr="00233EBF">
        <w:rPr>
          <w:rFonts w:ascii="Times New Roman" w:hAnsi="Times New Roman" w:cs="Times New Roman"/>
          <w:sz w:val="28"/>
          <w:szCs w:val="28"/>
        </w:rPr>
        <w:t xml:space="preserve"> тыс. рублей.» заменить словами «Общий объем финансирования Программы за счет средств бюджета муниципального образования «Хасынский городской округ» на 2019–2021 год составит – 13</w:t>
      </w:r>
      <w:r w:rsidR="0011533A" w:rsidRPr="00233EBF">
        <w:rPr>
          <w:rFonts w:ascii="Times New Roman" w:hAnsi="Times New Roman" w:cs="Times New Roman"/>
          <w:sz w:val="28"/>
          <w:szCs w:val="28"/>
        </w:rPr>
        <w:t>3</w:t>
      </w:r>
      <w:r w:rsidRPr="00233EBF">
        <w:rPr>
          <w:rFonts w:ascii="Times New Roman" w:hAnsi="Times New Roman" w:cs="Times New Roman"/>
          <w:sz w:val="28"/>
          <w:szCs w:val="28"/>
        </w:rPr>
        <w:t> </w:t>
      </w:r>
      <w:r w:rsidR="0011533A" w:rsidRPr="00233EBF">
        <w:rPr>
          <w:rFonts w:ascii="Times New Roman" w:hAnsi="Times New Roman" w:cs="Times New Roman"/>
          <w:sz w:val="28"/>
          <w:szCs w:val="28"/>
        </w:rPr>
        <w:t>341</w:t>
      </w:r>
      <w:r w:rsidRPr="00233EBF">
        <w:rPr>
          <w:rFonts w:ascii="Times New Roman" w:hAnsi="Times New Roman" w:cs="Times New Roman"/>
          <w:sz w:val="28"/>
          <w:szCs w:val="28"/>
        </w:rPr>
        <w:t>,</w:t>
      </w:r>
      <w:r w:rsidR="0011533A" w:rsidRPr="00233EBF">
        <w:rPr>
          <w:rFonts w:ascii="Times New Roman" w:hAnsi="Times New Roman" w:cs="Times New Roman"/>
          <w:sz w:val="28"/>
          <w:szCs w:val="28"/>
        </w:rPr>
        <w:t>2</w:t>
      </w:r>
      <w:r w:rsidRPr="00233EBF">
        <w:rPr>
          <w:rFonts w:ascii="Times New Roman" w:hAnsi="Times New Roman" w:cs="Times New Roman"/>
          <w:sz w:val="28"/>
          <w:szCs w:val="28"/>
        </w:rPr>
        <w:t>5 тыс. рублей.»;</w:t>
      </w:r>
    </w:p>
    <w:p w:rsidR="00447E86" w:rsidRDefault="00CC6BDF" w:rsidP="0023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BF">
        <w:rPr>
          <w:rFonts w:ascii="Times New Roman" w:hAnsi="Times New Roman" w:cs="Times New Roman"/>
          <w:sz w:val="28"/>
          <w:szCs w:val="28"/>
        </w:rPr>
        <w:t>1.3.</w:t>
      </w:r>
      <w:r w:rsidRPr="00233EBF">
        <w:rPr>
          <w:rFonts w:ascii="Times New Roman" w:hAnsi="Times New Roman" w:cs="Times New Roman"/>
          <w:sz w:val="28"/>
          <w:szCs w:val="28"/>
        </w:rPr>
        <w:tab/>
      </w:r>
      <w:r w:rsidR="00447E86" w:rsidRPr="00233EBF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  <w:r w:rsidR="00083AE9" w:rsidRPr="00233EBF">
        <w:rPr>
          <w:rFonts w:ascii="Times New Roman" w:hAnsi="Times New Roman" w:cs="Times New Roman"/>
          <w:sz w:val="28"/>
          <w:szCs w:val="28"/>
        </w:rPr>
        <w:t>«Перечень мер</w:t>
      </w:r>
      <w:r w:rsidR="00233EBF">
        <w:rPr>
          <w:rFonts w:ascii="Times New Roman" w:hAnsi="Times New Roman" w:cs="Times New Roman"/>
          <w:sz w:val="28"/>
          <w:szCs w:val="28"/>
        </w:rPr>
        <w:t>оприятий муниципальной программы</w:t>
      </w:r>
      <w:r w:rsidR="00083AE9" w:rsidRPr="00233EBF">
        <w:rPr>
          <w:rFonts w:ascii="Times New Roman" w:hAnsi="Times New Roman" w:cs="Times New Roman"/>
          <w:sz w:val="28"/>
          <w:szCs w:val="28"/>
        </w:rPr>
        <w:t xml:space="preserve"> «Материально–техническое обеспечение деятельности органов местного самоуправления Администрации Хасын</w:t>
      </w:r>
      <w:r w:rsidR="00522B61" w:rsidRPr="00233EBF">
        <w:rPr>
          <w:rFonts w:ascii="Times New Roman" w:hAnsi="Times New Roman" w:cs="Times New Roman"/>
          <w:sz w:val="28"/>
          <w:szCs w:val="28"/>
        </w:rPr>
        <w:t>ского городского округа» на 2019– 021 годы</w:t>
      </w:r>
      <w:r w:rsidR="00083AE9" w:rsidRPr="00233EBF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233EBF" w:rsidRDefault="00233EBF" w:rsidP="00233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48" w:rsidRPr="00233EBF" w:rsidRDefault="00233EBF" w:rsidP="0092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3D48" w:rsidRPr="00233EBF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13D48" w:rsidRPr="00233EBF" w:rsidRDefault="00313D48" w:rsidP="0092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BF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313D48" w:rsidRPr="00233EBF" w:rsidRDefault="00313D48" w:rsidP="0092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BF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Хасынского городского округа» </w:t>
      </w:r>
    </w:p>
    <w:p w:rsidR="00313D48" w:rsidRPr="00233EBF" w:rsidRDefault="00313D48" w:rsidP="00922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EBF">
        <w:rPr>
          <w:rFonts w:ascii="Times New Roman" w:hAnsi="Times New Roman" w:cs="Times New Roman"/>
          <w:b/>
          <w:sz w:val="28"/>
          <w:szCs w:val="28"/>
        </w:rPr>
        <w:t>на 2019-2021 годы»</w:t>
      </w:r>
    </w:p>
    <w:p w:rsidR="00083AE9" w:rsidRPr="00233EBF" w:rsidRDefault="00083AE9" w:rsidP="00233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756"/>
        <w:gridCol w:w="3369"/>
        <w:gridCol w:w="1628"/>
        <w:gridCol w:w="1213"/>
        <w:gridCol w:w="1256"/>
        <w:gridCol w:w="1276"/>
      </w:tblGrid>
      <w:tr w:rsidR="00233EBF" w:rsidRPr="00233EBF" w:rsidTr="00233EBF">
        <w:tc>
          <w:tcPr>
            <w:tcW w:w="648" w:type="dxa"/>
            <w:vMerge w:val="restart"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9" w:type="dxa"/>
            <w:vMerge w:val="restart"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9" w:type="dxa"/>
            <w:vMerge w:val="restart"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</w:t>
            </w:r>
          </w:p>
          <w:p w:rsidR="00313D48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рублях)</w:t>
            </w:r>
          </w:p>
          <w:p w:rsidR="0092206E" w:rsidRPr="00233EBF" w:rsidRDefault="0092206E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3"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233EBF" w:rsidRPr="00233EBF" w:rsidTr="00233EBF">
        <w:tc>
          <w:tcPr>
            <w:tcW w:w="648" w:type="dxa"/>
            <w:vMerge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62" w:type="dxa"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4" w:type="dxa"/>
          </w:tcPr>
          <w:p w:rsidR="00313D48" w:rsidRPr="00233EBF" w:rsidRDefault="00313D48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33EBF" w:rsidRPr="00233EBF" w:rsidTr="00233EBF">
        <w:tc>
          <w:tcPr>
            <w:tcW w:w="648" w:type="dxa"/>
          </w:tcPr>
          <w:p w:rsidR="00313D48" w:rsidRPr="00233EBF" w:rsidRDefault="00313D48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:rsidR="00313D48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3D48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функций муниципальными казенными учреждениями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313D48" w:rsidRPr="00233EBF" w:rsidRDefault="0011533A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130 391,26</w:t>
            </w:r>
          </w:p>
        </w:tc>
        <w:tc>
          <w:tcPr>
            <w:tcW w:w="1216" w:type="dxa"/>
            <w:shd w:val="clear" w:color="auto" w:fill="auto"/>
          </w:tcPr>
          <w:p w:rsidR="00313D48" w:rsidRPr="00233EBF" w:rsidRDefault="0011533A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40 464,2</w:t>
            </w:r>
          </w:p>
        </w:tc>
        <w:tc>
          <w:tcPr>
            <w:tcW w:w="1262" w:type="dxa"/>
          </w:tcPr>
          <w:p w:rsidR="00313D48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44 593,01</w:t>
            </w:r>
          </w:p>
        </w:tc>
        <w:tc>
          <w:tcPr>
            <w:tcW w:w="1284" w:type="dxa"/>
          </w:tcPr>
          <w:p w:rsidR="00313D48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45 334,05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CC6BDF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16" w:type="dxa"/>
          </w:tcPr>
          <w:p w:rsidR="00CC2A59" w:rsidRPr="00233EBF" w:rsidRDefault="00CC6BDF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42 742,61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43 428,15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92206E" w:rsidRPr="00233EBF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29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62 524,40</w:t>
            </w:r>
          </w:p>
        </w:tc>
        <w:tc>
          <w:tcPr>
            <w:tcW w:w="1216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22 048,4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20 238,0</w:t>
            </w:r>
          </w:p>
        </w:tc>
      </w:tr>
      <w:tr w:rsidR="00233EBF" w:rsidRPr="00233EBF" w:rsidTr="00233EBF">
        <w:trPr>
          <w:trHeight w:val="445"/>
        </w:trPr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FF35DF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A59" w:rsidRPr="00233EB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C2A59" w:rsidRPr="00233EBF" w:rsidRDefault="00315CFE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18 948,6</w:t>
            </w:r>
          </w:p>
        </w:tc>
        <w:tc>
          <w:tcPr>
            <w:tcW w:w="1216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6 724,8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6 111,9</w:t>
            </w:r>
          </w:p>
        </w:tc>
      </w:tr>
      <w:tr w:rsidR="00233EBF" w:rsidRPr="00233EBF" w:rsidTr="00233EBF">
        <w:trPr>
          <w:trHeight w:val="703"/>
        </w:trPr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CC6BDF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047" w:rsidRPr="00233EBF">
              <w:rPr>
                <w:rFonts w:ascii="Times New Roman" w:hAnsi="Times New Roman" w:cs="Times New Roman"/>
                <w:sz w:val="24"/>
                <w:szCs w:val="24"/>
              </w:rPr>
              <w:t>9 763,06</w:t>
            </w:r>
          </w:p>
        </w:tc>
        <w:tc>
          <w:tcPr>
            <w:tcW w:w="1216" w:type="dxa"/>
          </w:tcPr>
          <w:p w:rsidR="00CC2A59" w:rsidRPr="00233EBF" w:rsidRDefault="00601047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BDF" w:rsidRPr="0023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CC6BDF" w:rsidRPr="00233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14 881,21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15 460,75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4 513,8</w:t>
            </w:r>
          </w:p>
        </w:tc>
        <w:tc>
          <w:tcPr>
            <w:tcW w:w="1216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1 401,3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1 503,25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1 609,25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59" w:type="dxa"/>
          </w:tcPr>
          <w:p w:rsidR="00CC2A59" w:rsidRPr="00233EBF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собрания представителей Хасынского городс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кого округа от 11.12.2015 № 64 «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гарантиях и компенсациях для лиц, проживающих на террито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«Хасынский городской округ»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признании утратившим силу решения Собрания представителей Хасынского района от 02.10.2013 № 25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4 544,9</w:t>
            </w:r>
          </w:p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1 850,4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60795" w:rsidRPr="0023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лицам, замещающим муниципальные должности на постоянной осно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ве в муниципальном образовании «Хасынский городской округ»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</w:t>
            </w:r>
            <w:r w:rsidR="00315CFE" w:rsidRPr="00233E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5CFE" w:rsidRPr="0023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CC2A59" w:rsidRPr="00233EBF" w:rsidRDefault="00315CFE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743,8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1 850,4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1 905,9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795" w:rsidRPr="0023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33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315CFE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C2A59" w:rsidRPr="00233EBF" w:rsidRDefault="00315CFE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BF" w:rsidRPr="00233EBF" w:rsidTr="00233EBF">
        <w:tc>
          <w:tcPr>
            <w:tcW w:w="648" w:type="dxa"/>
          </w:tcPr>
          <w:p w:rsidR="00CC2A59" w:rsidRPr="00233EBF" w:rsidRDefault="00CC2A59" w:rsidP="00233E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59" w:type="dxa"/>
          </w:tcPr>
          <w:p w:rsidR="00CC2A59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  <w:p w:rsidR="0092206E" w:rsidRPr="00233EBF" w:rsidRDefault="0092206E" w:rsidP="00233E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BDF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949</w:t>
            </w:r>
            <w:r w:rsidR="00CC6BDF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16" w:type="dxa"/>
          </w:tcPr>
          <w:p w:rsidR="00CC2A59" w:rsidRPr="00233EBF" w:rsidRDefault="00601047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703,4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1 076,58</w:t>
            </w:r>
          </w:p>
        </w:tc>
        <w:tc>
          <w:tcPr>
            <w:tcW w:w="1284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1 170,01</w:t>
            </w:r>
          </w:p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BF" w:rsidRPr="00233EBF" w:rsidTr="00233EBF">
        <w:tc>
          <w:tcPr>
            <w:tcW w:w="4107" w:type="dxa"/>
            <w:gridSpan w:val="2"/>
          </w:tcPr>
          <w:p w:rsidR="00CC2A59" w:rsidRPr="00233EBF" w:rsidRDefault="00CC2A59" w:rsidP="00233E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9" w:type="dxa"/>
          </w:tcPr>
          <w:p w:rsidR="00CC2A59" w:rsidRPr="00233EBF" w:rsidRDefault="00CC6BDF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01047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6" w:type="dxa"/>
          </w:tcPr>
          <w:p w:rsidR="00CC2A59" w:rsidRPr="00233EBF" w:rsidRDefault="00601047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41 167,6</w:t>
            </w:r>
            <w:r w:rsidR="00CC6BDF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CC2A59" w:rsidRPr="00233EBF" w:rsidRDefault="00CC2A59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45 669,59</w:t>
            </w:r>
          </w:p>
        </w:tc>
        <w:tc>
          <w:tcPr>
            <w:tcW w:w="1284" w:type="dxa"/>
          </w:tcPr>
          <w:p w:rsidR="00CC2A59" w:rsidRPr="00233EBF" w:rsidRDefault="00233EBF" w:rsidP="00233E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92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C2A59" w:rsidRPr="00233EBF">
              <w:rPr>
                <w:rFonts w:ascii="Times New Roman" w:hAnsi="Times New Roman" w:cs="Times New Roman"/>
                <w:b/>
                <w:sz w:val="24"/>
                <w:szCs w:val="24"/>
              </w:rPr>
              <w:t>04,06</w:t>
            </w:r>
          </w:p>
        </w:tc>
      </w:tr>
    </w:tbl>
    <w:p w:rsidR="00083AE9" w:rsidRPr="00233EBF" w:rsidRDefault="00083AE9" w:rsidP="0023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233EBF" w:rsidRDefault="00233EBF" w:rsidP="00233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46D4" w:rsidRPr="00233EB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городского округ».</w:t>
      </w:r>
    </w:p>
    <w:p w:rsidR="006A46D4" w:rsidRDefault="006A46D4" w:rsidP="00233E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3EBF" w:rsidRPr="00233EBF" w:rsidRDefault="00233EBF" w:rsidP="00233E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233EBF" w:rsidRDefault="00233EBF" w:rsidP="00233E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639" w:rsidRPr="00233EB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233EBF" w:rsidRDefault="006A46D4" w:rsidP="00233E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BF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233EBF">
        <w:rPr>
          <w:rFonts w:ascii="Times New Roman" w:hAnsi="Times New Roman" w:cs="Times New Roman"/>
          <w:b/>
          <w:sz w:val="28"/>
          <w:szCs w:val="28"/>
        </w:rPr>
        <w:tab/>
      </w:r>
      <w:r w:rsidRPr="00233EBF">
        <w:rPr>
          <w:rFonts w:ascii="Times New Roman" w:hAnsi="Times New Roman" w:cs="Times New Roman"/>
          <w:b/>
          <w:sz w:val="28"/>
          <w:szCs w:val="28"/>
        </w:rPr>
        <w:tab/>
      </w:r>
      <w:r w:rsidRPr="00233EBF">
        <w:rPr>
          <w:rFonts w:ascii="Times New Roman" w:hAnsi="Times New Roman" w:cs="Times New Roman"/>
          <w:b/>
          <w:sz w:val="28"/>
          <w:szCs w:val="28"/>
        </w:rPr>
        <w:tab/>
      </w:r>
      <w:r w:rsidRPr="00233EBF">
        <w:rPr>
          <w:rFonts w:ascii="Times New Roman" w:hAnsi="Times New Roman" w:cs="Times New Roman"/>
          <w:b/>
          <w:sz w:val="28"/>
          <w:szCs w:val="28"/>
        </w:rPr>
        <w:tab/>
      </w:r>
      <w:r w:rsidRPr="00233EBF">
        <w:rPr>
          <w:rFonts w:ascii="Times New Roman" w:hAnsi="Times New Roman" w:cs="Times New Roman"/>
          <w:b/>
          <w:sz w:val="28"/>
          <w:szCs w:val="28"/>
        </w:rPr>
        <w:tab/>
      </w:r>
      <w:r w:rsidR="0023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10639" w:rsidRPr="00233EBF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D92A0A" w:rsidRPr="00233EBF" w:rsidSect="00233EB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84" w:rsidRDefault="004F5684" w:rsidP="00233EBF">
      <w:pPr>
        <w:spacing w:after="0" w:line="240" w:lineRule="auto"/>
      </w:pPr>
      <w:r>
        <w:separator/>
      </w:r>
    </w:p>
  </w:endnote>
  <w:endnote w:type="continuationSeparator" w:id="0">
    <w:p w:rsidR="004F5684" w:rsidRDefault="004F5684" w:rsidP="0023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84" w:rsidRDefault="004F5684" w:rsidP="00233EBF">
      <w:pPr>
        <w:spacing w:after="0" w:line="240" w:lineRule="auto"/>
      </w:pPr>
      <w:r>
        <w:separator/>
      </w:r>
    </w:p>
  </w:footnote>
  <w:footnote w:type="continuationSeparator" w:id="0">
    <w:p w:rsidR="004F5684" w:rsidRDefault="004F5684" w:rsidP="0023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22432"/>
      <w:docPartObj>
        <w:docPartGallery w:val="Page Numbers (Top of Page)"/>
        <w:docPartUnique/>
      </w:docPartObj>
    </w:sdtPr>
    <w:sdtContent>
      <w:p w:rsidR="00233EBF" w:rsidRDefault="00233EBF">
        <w:pPr>
          <w:pStyle w:val="a7"/>
          <w:jc w:val="center"/>
        </w:pPr>
        <w:r w:rsidRPr="009220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20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20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06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20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3EBF" w:rsidRDefault="00233E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46286B"/>
    <w:multiLevelType w:val="hybridMultilevel"/>
    <w:tmpl w:val="5FC46592"/>
    <w:lvl w:ilvl="0" w:tplc="1E284A78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46AF6"/>
    <w:rsid w:val="000778A9"/>
    <w:rsid w:val="00083AE9"/>
    <w:rsid w:val="0011533A"/>
    <w:rsid w:val="001422D6"/>
    <w:rsid w:val="00156865"/>
    <w:rsid w:val="00160795"/>
    <w:rsid w:val="001A47D3"/>
    <w:rsid w:val="001D12E1"/>
    <w:rsid w:val="00233EBF"/>
    <w:rsid w:val="00260EFA"/>
    <w:rsid w:val="002865CA"/>
    <w:rsid w:val="002A3F50"/>
    <w:rsid w:val="002B4882"/>
    <w:rsid w:val="002B5CB2"/>
    <w:rsid w:val="00313D48"/>
    <w:rsid w:val="00315CFE"/>
    <w:rsid w:val="003166B4"/>
    <w:rsid w:val="00343DE3"/>
    <w:rsid w:val="003F52EA"/>
    <w:rsid w:val="00432D0A"/>
    <w:rsid w:val="00436025"/>
    <w:rsid w:val="00447E86"/>
    <w:rsid w:val="004652EE"/>
    <w:rsid w:val="00483208"/>
    <w:rsid w:val="004B2862"/>
    <w:rsid w:val="004F5684"/>
    <w:rsid w:val="00514770"/>
    <w:rsid w:val="00522B61"/>
    <w:rsid w:val="00596124"/>
    <w:rsid w:val="005E2651"/>
    <w:rsid w:val="00601047"/>
    <w:rsid w:val="00621A18"/>
    <w:rsid w:val="006737DF"/>
    <w:rsid w:val="006758C0"/>
    <w:rsid w:val="006A0640"/>
    <w:rsid w:val="006A46D4"/>
    <w:rsid w:val="007813B2"/>
    <w:rsid w:val="00794202"/>
    <w:rsid w:val="007B25EB"/>
    <w:rsid w:val="007B4AF2"/>
    <w:rsid w:val="007B61E9"/>
    <w:rsid w:val="007C2EBA"/>
    <w:rsid w:val="00814B73"/>
    <w:rsid w:val="00837884"/>
    <w:rsid w:val="00870E69"/>
    <w:rsid w:val="00895E6B"/>
    <w:rsid w:val="008E5722"/>
    <w:rsid w:val="00912D36"/>
    <w:rsid w:val="00921847"/>
    <w:rsid w:val="0092206E"/>
    <w:rsid w:val="00933F05"/>
    <w:rsid w:val="00947B10"/>
    <w:rsid w:val="009655D6"/>
    <w:rsid w:val="00975EB8"/>
    <w:rsid w:val="009A23BF"/>
    <w:rsid w:val="009A5D89"/>
    <w:rsid w:val="009B0222"/>
    <w:rsid w:val="009B0F6E"/>
    <w:rsid w:val="009C2620"/>
    <w:rsid w:val="009F3215"/>
    <w:rsid w:val="00A03A84"/>
    <w:rsid w:val="00A10639"/>
    <w:rsid w:val="00AD1F97"/>
    <w:rsid w:val="00AF3B80"/>
    <w:rsid w:val="00B020C2"/>
    <w:rsid w:val="00B63AFF"/>
    <w:rsid w:val="00BB6C75"/>
    <w:rsid w:val="00BE3B94"/>
    <w:rsid w:val="00BF307D"/>
    <w:rsid w:val="00BF4DEA"/>
    <w:rsid w:val="00C0329F"/>
    <w:rsid w:val="00C25A24"/>
    <w:rsid w:val="00C3674C"/>
    <w:rsid w:val="00C44545"/>
    <w:rsid w:val="00C469FA"/>
    <w:rsid w:val="00CC2A59"/>
    <w:rsid w:val="00CC6BDF"/>
    <w:rsid w:val="00CF17E4"/>
    <w:rsid w:val="00D067E5"/>
    <w:rsid w:val="00D2058E"/>
    <w:rsid w:val="00D379FA"/>
    <w:rsid w:val="00D54A8D"/>
    <w:rsid w:val="00D774FE"/>
    <w:rsid w:val="00D92A0A"/>
    <w:rsid w:val="00DC05C5"/>
    <w:rsid w:val="00DE17CC"/>
    <w:rsid w:val="00DE1855"/>
    <w:rsid w:val="00DF3718"/>
    <w:rsid w:val="00E4215E"/>
    <w:rsid w:val="00E657F1"/>
    <w:rsid w:val="00E838B6"/>
    <w:rsid w:val="00E955B3"/>
    <w:rsid w:val="00EC1F92"/>
    <w:rsid w:val="00EE12DD"/>
    <w:rsid w:val="00F3140D"/>
    <w:rsid w:val="00F4230D"/>
    <w:rsid w:val="00F46F0E"/>
    <w:rsid w:val="00F651A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4E0B1-B51F-40CC-9381-8A2B302B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EBF"/>
  </w:style>
  <w:style w:type="paragraph" w:styleId="a9">
    <w:name w:val="footer"/>
    <w:basedOn w:val="a"/>
    <w:link w:val="aa"/>
    <w:uiPriority w:val="99"/>
    <w:unhideWhenUsed/>
    <w:rsid w:val="0023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Онищенко Светлана Васильевна</cp:lastModifiedBy>
  <cp:revision>27</cp:revision>
  <cp:lastPrinted>2019-09-08T23:23:00Z</cp:lastPrinted>
  <dcterms:created xsi:type="dcterms:W3CDTF">2017-10-12T00:58:00Z</dcterms:created>
  <dcterms:modified xsi:type="dcterms:W3CDTF">2019-09-08T23:23:00Z</dcterms:modified>
</cp:coreProperties>
</file>